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Pr="00F93DCD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DB9C0" w14:textId="55831BA7" w:rsidR="003D6445" w:rsidRPr="00B4775F" w:rsidRDefault="004C4239" w:rsidP="00B477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B4775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ПРАКТИКИ</w:t>
      </w: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200ADC0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B477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6EA25715" w:rsidR="003D6445" w:rsidRPr="0023313B" w:rsidRDefault="00B477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</w:t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4B23F8B5" w:rsidR="003D6445" w:rsidRPr="00F93DCD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B4775F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G16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71D753B9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2D737F22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Кузьмина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34FACD77" w14:textId="77777777" w:rsidR="00B4775F" w:rsidRDefault="00B4775F" w:rsidP="00041D0C">
      <w:pPr>
        <w:spacing w:after="0" w:line="360" w:lineRule="auto"/>
        <w:jc w:val="center"/>
      </w:pPr>
    </w:p>
    <w:p w14:paraId="380B90DE" w14:textId="77777777" w:rsidR="00B4775F" w:rsidRDefault="00B4775F" w:rsidP="00041D0C">
      <w:pPr>
        <w:spacing w:after="0" w:line="360" w:lineRule="auto"/>
        <w:jc w:val="center"/>
      </w:pPr>
    </w:p>
    <w:p w14:paraId="7F619713" w14:textId="14A92560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2046AEDB">
            <wp:extent cx="6184589" cy="248488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" r="2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89" cy="24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7CD1EE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CB49A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50FB9B97" w14:textId="484C8C86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005C69">
        <w:rPr>
          <w:rFonts w:ascii="Times New Roman" w:eastAsia="Times New Roman" w:hAnsi="Times New Roman" w:cs="Times New Roman"/>
          <w:bCs/>
          <w:sz w:val="28"/>
          <w:szCs w:val="28"/>
        </w:rPr>
        <w:t>отсутствуют в данной программе.</w:t>
      </w:r>
    </w:p>
    <w:p w14:paraId="5F8CBE3B" w14:textId="4A4B3578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4A6C7A" w:rsidRPr="004A6C7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4775F">
        <w:rPr>
          <w:rFonts w:ascii="Times New Roman" w:hAnsi="Times New Roman" w:cs="Times New Roman"/>
          <w:bCs/>
          <w:sz w:val="28"/>
          <w:szCs w:val="28"/>
          <w:lang w:eastAsia="ja-JP"/>
        </w:rPr>
        <w:t>расположение фигуры на шахматной доске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80D953F" w14:textId="77777777" w:rsidR="007C38D8" w:rsidRPr="006E7D65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Figure</w:t>
      </w:r>
    </w:p>
    <w:p w14:paraId="5C234E34" w14:textId="77777777" w:rsidR="007C38D8" w:rsidRPr="0023313B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517C0332" w14:textId="57039707" w:rsidR="007C38D8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[]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координаты фигуры на шахматной доске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FC5D0BE" w14:textId="39485E87" w:rsidR="007C38D8" w:rsidRPr="00557E1F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57E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cur</w:t>
      </w:r>
      <w:r w:rsidR="00557E1F" w:rsidRPr="00557E1F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</w:t>
      </w:r>
      <w:r w:rsidR="00557E1F" w:rsidRPr="00557E1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="00557E1F" w:rsidRPr="00557E1F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переменная, отслеживающая текущего игрока (1 – для игрока, 2 – для компьютера);</w:t>
      </w:r>
    </w:p>
    <w:p w14:paraId="1D937AFE" w14:textId="77777777" w:rsidR="007C38D8" w:rsidRPr="004A0BDA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DE23658" w14:textId="77777777" w:rsidR="007C38D8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Figure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()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конструктор по умолчанию</w:t>
      </w:r>
      <w:r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A4BA02B" w14:textId="123908DD" w:rsidR="007C38D8" w:rsidRPr="005A34E6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A225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324C4F10" w14:textId="77777777" w:rsidR="007C38D8" w:rsidRPr="00C21486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481F08E" w14:textId="30C9B25B" w:rsidR="007C38D8" w:rsidRPr="00C97CD8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operator</w:t>
      </w:r>
      <w:r w:rsidRPr="005A34E6">
        <w:rPr>
          <w:rFonts w:ascii="Times New Roman" w:hAnsi="Times New Roman" w:cs="Times New Roman"/>
          <w:bCs/>
          <w:sz w:val="28"/>
          <w:szCs w:val="28"/>
          <w:lang w:eastAsia="ja-JP"/>
        </w:rPr>
        <w:t>==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</w:t>
      </w:r>
      <w:r w:rsidR="00A225B2">
        <w:rPr>
          <w:rFonts w:ascii="Times New Roman" w:hAnsi="Times New Roman" w:cs="Times New Roman"/>
          <w:bCs/>
          <w:sz w:val="28"/>
          <w:szCs w:val="28"/>
          <w:lang w:val="en-US" w:eastAsia="ja-JP"/>
        </w:rPr>
        <w:t>string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перегрузки оператора равенства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7F645F5" w14:textId="4FBAC3B8" w:rsidR="007C38D8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A225B2">
        <w:rPr>
          <w:rFonts w:ascii="Times New Roman" w:hAnsi="Times New Roman" w:cs="Times New Roman"/>
          <w:bCs/>
          <w:sz w:val="28"/>
          <w:szCs w:val="28"/>
          <w:lang w:val="en-US" w:eastAsia="ja-JP"/>
        </w:rPr>
        <w:t>string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атаки фигуры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DE6C80F" w14:textId="32D67D46" w:rsidR="007C38D8" w:rsidRPr="004A0BDA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="00557E1F"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="00557E1F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фигуры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5995AB42" w14:textId="4B0B7F65" w:rsidR="007C38D8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desk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 публичный 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отображения шахматной доски</w:t>
      </w:r>
      <w:r w:rsidR="00A225B2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13232621" w14:textId="74808C66" w:rsidR="00A225B2" w:rsidRDefault="00A225B2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deskout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proofErr w:type="spellStart"/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string</w:t>
      </w:r>
      <w:proofErr w:type="spellEnd"/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)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публичный статический метод проверки положения фигуры на доске;</w:t>
      </w:r>
    </w:p>
    <w:p w14:paraId="0289C6DE" w14:textId="6D4C92DC" w:rsidR="00A225B2" w:rsidRDefault="00A225B2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game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публичный метод запуска игры;</w:t>
      </w:r>
    </w:p>
    <w:p w14:paraId="2DAAFD41" w14:textId="5EB46ECC" w:rsidR="00A225B2" w:rsidRPr="003175EB" w:rsidRDefault="00A225B2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makeMove</w:t>
      </w:r>
      <w:proofErr w:type="spellEnd"/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string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публичный метод обновления позиции фигуры на доске.</w:t>
      </w:r>
    </w:p>
    <w:p w14:paraId="1659A8A0" w14:textId="1375B66F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E48BA1" w14:textId="4BCD6805" w:rsidR="007C38D8" w:rsidRDefault="007C38D8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1C5B10" w14:textId="34DE4716" w:rsidR="007C38D8" w:rsidRDefault="007C38D8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59DB67" w14:textId="6842D209" w:rsidR="007C38D8" w:rsidRDefault="007C38D8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809861" w14:textId="6E62BDC4" w:rsidR="007C38D8" w:rsidRDefault="007C38D8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17040F" w14:textId="77777777" w:rsidR="007C38D8" w:rsidRDefault="007C38D8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0A0A2B" w14:textId="7934D4BB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61B4EF" w14:textId="77777777" w:rsidR="00F93DCD" w:rsidRPr="00B4775F" w:rsidRDefault="00F93DCD" w:rsidP="003175E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336F2DF" w14:textId="22701D8C" w:rsidR="000A3ECB" w:rsidRDefault="000E080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Описание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алгоритма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79D94F6B" w14:textId="2BEBD4DA" w:rsidR="000E0808" w:rsidRPr="000E0808" w:rsidRDefault="000E0808" w:rsidP="000E08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ja-JP"/>
        </w:rPr>
      </w:pP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Для обеспечения работы с изменением цвета фона терминала будем работать с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-последовательностью (набором символов, который выталкивается в поток для его форматирования). Написание программы начнем с написания манипуляторов. Для написания манипулятора цвета, перемещения курсора необходимо создадим класс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estream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с приватным строковым полем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так как все они имеют параметры. Конструктор класса будет инициализировать это поле строкой, переданной аргументом. Для этого класса будет перегружен оператор вывода. Он будет направит строку в поток. Манипулятор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flush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будет выталкивать содержимое буфера в поток. Для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-последовательности манипулятор необходимо явно прописать. Манипулятор цвета принимает в качестве аргумента код цвета, который имеет вид – 40+x, где х </w:t>
      </w:r>
      <w:r w:rsidR="00005C69" w:rsidRPr="00005C69">
        <w:rPr>
          <w:rFonts w:ascii="Times New Roman" w:hAnsi="Times New Roman" w:cs="Times New Roman" w:hint="eastAsia"/>
          <w:sz w:val="28"/>
          <w:szCs w:val="28"/>
          <w:lang w:eastAsia="ja-JP"/>
        </w:rPr>
        <w:t>∈</w:t>
      </w:r>
      <w:r w:rsidR="00005C69" w:rsidRPr="00005C6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[0,7]. Манипуляторный код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сосредоточен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в пространстве им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ё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н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con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куда также входят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функции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comax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и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romax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(),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хран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ящие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информацию о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размерности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терминал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. Функция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kbin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обеспечивает проверку нажатия клавиши ENTER. В буфер заносятся полученные из потока стандартного ввода символы. В переменную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flags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занесется результат вызова функции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fcntrl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0,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F_GETFL). Здесь 0 означает, что действие идет с потоком стандартного ввода. Результат будет использован в функции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read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которая будет просматривать буфер до тех пор, пока не будет нажата клавиша ENTER.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Kbin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вернет значение большее единицы, когда будет нажата данная клавиша, и после программа завершит свою работу. </w:t>
      </w:r>
    </w:p>
    <w:p w14:paraId="47F35C3B" w14:textId="2C5980A8" w:rsidR="000E0808" w:rsidRPr="00F11AAE" w:rsidRDefault="000E0808" w:rsidP="000E08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ja-JP"/>
        </w:rPr>
      </w:pP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Необходимо раскрасить 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 xml:space="preserve">экран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терминал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по 2 ряда навстречу с краев во все цвета фона в порядке роста их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-кодов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черный-красный-зеленый-желтый-синий-пурпурный-голубой-белый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. Закраска продолжается до ввода с консоли, либо сигнала ^C. Цикл перекраски содержится в основной функции. С помощью функций определения ширины и длины экрана, а также манипуляторов во вложенных циклах меняется положение курсора и цвет, которым красить: курсор пробегает с каждого края по 2 строки слева-направо по каждой строчке, а затем меняет цвет и вновь меняет положение на строчку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ниже/выше.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Если пользователь изменяет размер терминала</w:t>
      </w:r>
      <w:r w:rsidR="00F11AAE">
        <w:rPr>
          <w:rFonts w:ascii="Times New Roman" w:hAnsi="Times New Roman" w:cs="Times New Roman"/>
          <w:sz w:val="28"/>
          <w:szCs w:val="28"/>
          <w:lang w:eastAsia="ja-JP"/>
        </w:rPr>
        <w:t xml:space="preserve">, то выполняется функция </w:t>
      </w:r>
      <w:proofErr w:type="spellStart"/>
      <w:proofErr w:type="gramStart"/>
      <w:r w:rsidR="00F11AAE" w:rsidRPr="00F11AAE">
        <w:rPr>
          <w:rFonts w:ascii="Times New Roman" w:hAnsi="Times New Roman" w:cs="Times New Roman"/>
          <w:sz w:val="28"/>
          <w:szCs w:val="28"/>
          <w:lang w:eastAsia="ja-JP"/>
        </w:rPr>
        <w:t>resize</w:t>
      </w:r>
      <w:proofErr w:type="spellEnd"/>
      <w:r w:rsidR="00F11AAE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="00F11AAE">
        <w:rPr>
          <w:rFonts w:ascii="Times New Roman" w:hAnsi="Times New Roman" w:cs="Times New Roman"/>
          <w:sz w:val="28"/>
          <w:szCs w:val="28"/>
          <w:lang w:eastAsia="ja-JP"/>
        </w:rPr>
        <w:t xml:space="preserve">), которая задаёт новое положение середины окна терминала. 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5AD3ADFE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6C4518" w:rsidRPr="00686858">
        <w:rPr>
          <w:rFonts w:ascii="Times New Roman" w:hAnsi="Times New Roman" w:cs="Times New Roman"/>
          <w:spacing w:val="-3"/>
          <w:sz w:val="28"/>
          <w:szCs w:val="28"/>
        </w:rPr>
        <w:t>23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6C4518" w:rsidRPr="00686858">
        <w:rPr>
          <w:rFonts w:ascii="Times New Roman" w:hAnsi="Times New Roman" w:cs="Times New Roman"/>
          <w:spacing w:val="-3"/>
          <w:sz w:val="28"/>
          <w:szCs w:val="28"/>
        </w:rPr>
        <w:t>5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3F4EB796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59BAB9DA" w14:textId="77777777" w:rsidR="00686858" w:rsidRPr="00F93DCD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>#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iostream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6B78CED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#include&lt;sstream&gt;</w:t>
      </w:r>
    </w:p>
    <w:p w14:paraId="14A4D8F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#include&lt;sys/ioctl.h&gt;</w:t>
      </w:r>
    </w:p>
    <w:p w14:paraId="1325408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#include&lt;fcntl.h&gt;</w:t>
      </w:r>
    </w:p>
    <w:p w14:paraId="1729FE2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#include&lt;signal.h&gt;</w:t>
      </w:r>
    </w:p>
    <w:p w14:paraId="4107AFA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#include&lt;unistd.h&gt;</w:t>
      </w:r>
    </w:p>
    <w:p w14:paraId="5EE9735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CFA2E1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 int done = 0;</w:t>
      </w:r>
    </w:p>
    <w:p w14:paraId="64C5FFC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 int mid = 0;</w:t>
      </w:r>
    </w:p>
    <w:p w14:paraId="1AF1E7E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D598F3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using namespace std;</w:t>
      </w:r>
    </w:p>
    <w:p w14:paraId="7FD8CB3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AF99FD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namespace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con{</w:t>
      </w:r>
      <w:proofErr w:type="gramEnd"/>
    </w:p>
    <w:p w14:paraId="15764D2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679CA2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394CE18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struct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winsize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w;</w:t>
      </w:r>
    </w:p>
    <w:p w14:paraId="5573F9A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ioctl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0,TIOCGWINSZ, &amp;w);</w:t>
      </w:r>
    </w:p>
    <w:p w14:paraId="5D3CD20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return(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w.ws_col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015170D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2C63BBD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0929A34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1D6A02B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struct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winsize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w;</w:t>
      </w:r>
    </w:p>
    <w:p w14:paraId="06F825B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ioctl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0,TIOCGWINSZ, &amp;w);</w:t>
      </w:r>
    </w:p>
    <w:p w14:paraId="78CB311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return(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w.ws_row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626EE2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E8AFF3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756EECC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3B7D6BE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class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  <w:proofErr w:type="gramEnd"/>
    </w:p>
    <w:p w14:paraId="55A2256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private:</w:t>
      </w:r>
    </w:p>
    <w:p w14:paraId="4881FD7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string escape;</w:t>
      </w:r>
    </w:p>
    <w:p w14:paraId="3DE5B3A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30298C9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 e) : escape(e) {};</w:t>
      </w:r>
    </w:p>
    <w:p w14:paraId="450474C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friend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operator&lt;&lt;(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&amp;,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7008E9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};</w:t>
      </w:r>
    </w:p>
    <w:p w14:paraId="4B6A4B2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47D3233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 &lt;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&lt;(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&amp;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s,estream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e){</w:t>
      </w:r>
    </w:p>
    <w:p w14:paraId="09FBBAD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 &lt;&lt;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e.escape</w:t>
      </w:r>
      <w:proofErr w:type="spellEnd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flush;</w:t>
      </w:r>
    </w:p>
    <w:p w14:paraId="193BC89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s;</w:t>
      </w:r>
    </w:p>
    <w:p w14:paraId="258AED5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5DC0346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31A7B27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&amp;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ED(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s){</w:t>
      </w:r>
    </w:p>
    <w:p w14:paraId="0976E8B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s&lt;&lt;string("\033[2J");</w:t>
      </w:r>
    </w:p>
    <w:p w14:paraId="31CA414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737B66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F5D9DA7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CUP(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y,int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x){</w:t>
      </w:r>
    </w:p>
    <w:p w14:paraId="757602C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ostringstream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4B54A65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"\033[" &lt;&lt; y &lt;&lt; ";" &lt;&lt; x &lt;&lt; "H";</w:t>
      </w:r>
    </w:p>
    <w:p w14:paraId="097D432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return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sout.str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));</w:t>
      </w:r>
    </w:p>
    <w:p w14:paraId="2586CF5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FCD2D1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3D46FE0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SGR(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r){</w:t>
      </w:r>
    </w:p>
    <w:p w14:paraId="678C415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ostringstream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AB4591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&lt;&lt;"\033["&lt;&lt; r &lt;&lt;"m";</w:t>
      </w:r>
    </w:p>
    <w:p w14:paraId="43C9913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return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sout.str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));</w:t>
      </w:r>
    </w:p>
    <w:p w14:paraId="26D4624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CCB880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672E318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2F291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SGR;</w:t>
      </w:r>
    </w:p>
    <w:p w14:paraId="164731E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CUP;</w:t>
      </w:r>
    </w:p>
    <w:p w14:paraId="4452B57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407D5A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interruptor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signo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2B9BDEC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done=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signo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15BD545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return;</w:t>
      </w:r>
    </w:p>
    <w:p w14:paraId="1B59CA0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EA927E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A6C477F" w14:textId="7E074D3D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="00F11AA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resize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signo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46FF9BA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% 2 == 0)</w:t>
      </w:r>
    </w:p>
    <w:p w14:paraId="5703C25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mid =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/ 2;</w:t>
      </w:r>
    </w:p>
    <w:p w14:paraId="4644626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else</w:t>
      </w:r>
    </w:p>
    <w:p w14:paraId="48808DA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mid = 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/ 2) + 1;</w:t>
      </w:r>
    </w:p>
    <w:p w14:paraId="06C6C69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2BC511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D7EA8F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kbin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5F257AA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buf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512];</w:t>
      </w:r>
    </w:p>
    <w:p w14:paraId="3BE0225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n=0;</w:t>
      </w:r>
    </w:p>
    <w:p w14:paraId="2092B8E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flags=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fcntl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_GETFL);</w:t>
      </w:r>
    </w:p>
    <w:p w14:paraId="37CD3AF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fcntl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_SETFL,flags|O_NONBLOCK);</w:t>
      </w:r>
    </w:p>
    <w:p w14:paraId="575BA13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n=read(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0,buf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,512);</w:t>
      </w:r>
    </w:p>
    <w:p w14:paraId="7143CCF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1);</w:t>
      </w:r>
    </w:p>
    <w:p w14:paraId="511BC6D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fcntl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_SETFL,flags);</w:t>
      </w:r>
    </w:p>
    <w:p w14:paraId="31A9456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return(n);</w:t>
      </w:r>
    </w:p>
    <w:p w14:paraId="45D986C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451500E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1D13C2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argc,char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**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62FD2C2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f = 40;</w:t>
      </w:r>
    </w:p>
    <w:p w14:paraId="2594F1A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x1, x2;</w:t>
      </w:r>
    </w:p>
    <w:p w14:paraId="5E0645D7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()%2 == 0)</w:t>
      </w:r>
    </w:p>
    <w:p w14:paraId="31B2243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mid=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()/2;</w:t>
      </w:r>
    </w:p>
    <w:p w14:paraId="1A244D6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else</w:t>
      </w:r>
    </w:p>
    <w:p w14:paraId="7DB9AF0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mid = 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()/2) + 1;</w:t>
      </w:r>
    </w:p>
    <w:p w14:paraId="577C4DC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6C0819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signal(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SIGINT,interruptor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2395853" w14:textId="017F596E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signal(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SIGWINCH, resize);</w:t>
      </w:r>
    </w:p>
    <w:p w14:paraId="5CFE3E6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done &lt; 1){</w:t>
      </w:r>
    </w:p>
    <w:p w14:paraId="20AC852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x1 = 1, x2 = con::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 x1 &lt;= mid &amp;&amp; x2 &gt;= mid;x1 += 2,x2 -= 2){</w:t>
      </w:r>
    </w:p>
    <w:p w14:paraId="157D088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2;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++)</w:t>
      </w:r>
    </w:p>
    <w:p w14:paraId="78BDEBD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j = 1; j &lt;= con::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290CFF5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SGR(f) &lt;&lt; CUP(x1+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i,j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2AD09B7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 " &lt;&lt; flush;</w:t>
      </w:r>
    </w:p>
    <w:p w14:paraId="735AB28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SGR(f) &lt;&lt; CUP(x2-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i,j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97EF6F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 " &lt;&lt; flush;</w:t>
      </w:r>
    </w:p>
    <w:p w14:paraId="16D58EE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1000);</w:t>
      </w:r>
    </w:p>
    <w:p w14:paraId="19D791F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E07F2C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(f &lt; 47) f++;</w:t>
      </w:r>
    </w:p>
    <w:p w14:paraId="11FA40D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else f = 40;</w:t>
      </w:r>
    </w:p>
    <w:p w14:paraId="4895817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2A95AA5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kbin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&gt; 0)</w:t>
      </w:r>
    </w:p>
    <w:p w14:paraId="4AB5D20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break;</w:t>
      </w:r>
    </w:p>
    <w:p w14:paraId="3C48513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D611EB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CUP(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1,1) &lt;&lt; SGR(0) &lt;&lt; con::ED &lt;&lt; flush;</w:t>
      </w:r>
    </w:p>
    <w:p w14:paraId="2E1F79F9" w14:textId="51E47453" w:rsidR="00AA473F" w:rsidRPr="00AA473F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5B161816" w:rsid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1A8F1C67">
            <wp:extent cx="6347541" cy="3638550"/>
            <wp:effectExtent l="19050" t="19050" r="1524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08" cy="364902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Sect="00BA25C7">
      <w:footerReference w:type="default" r:id="rId11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F426" w14:textId="77777777" w:rsidR="00AE347A" w:rsidRDefault="00AE347A">
      <w:pPr>
        <w:spacing w:after="0" w:line="240" w:lineRule="auto"/>
      </w:pPr>
      <w:r>
        <w:separator/>
      </w:r>
    </w:p>
  </w:endnote>
  <w:endnote w:type="continuationSeparator" w:id="0">
    <w:p w14:paraId="70F1F499" w14:textId="77777777" w:rsidR="00AE347A" w:rsidRDefault="00AE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497141"/>
      <w:docPartObj>
        <w:docPartGallery w:val="Page Numbers (Bottom of Page)"/>
        <w:docPartUnique/>
      </w:docPartObj>
    </w:sdtPr>
    <w:sdtContent>
      <w:p w14:paraId="508AD28C" w14:textId="656B19C1" w:rsidR="00B4775F" w:rsidRDefault="00B4775F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B764D" w14:textId="2EAA2644" w:rsidR="003D6445" w:rsidRDefault="003D644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435C" w14:textId="77777777" w:rsidR="00AE347A" w:rsidRDefault="00AE347A">
      <w:pPr>
        <w:spacing w:after="0" w:line="240" w:lineRule="auto"/>
      </w:pPr>
      <w:r>
        <w:separator/>
      </w:r>
    </w:p>
  </w:footnote>
  <w:footnote w:type="continuationSeparator" w:id="0">
    <w:p w14:paraId="381780B2" w14:textId="77777777" w:rsidR="00AE347A" w:rsidRDefault="00AE3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05C69"/>
    <w:rsid w:val="00024744"/>
    <w:rsid w:val="00041D0C"/>
    <w:rsid w:val="000A3ECB"/>
    <w:rsid w:val="000A4A2A"/>
    <w:rsid w:val="000E0808"/>
    <w:rsid w:val="0011472A"/>
    <w:rsid w:val="00192A4E"/>
    <w:rsid w:val="001A0D9D"/>
    <w:rsid w:val="001E6893"/>
    <w:rsid w:val="001F7BF2"/>
    <w:rsid w:val="0023313B"/>
    <w:rsid w:val="00246D78"/>
    <w:rsid w:val="00277D94"/>
    <w:rsid w:val="00282281"/>
    <w:rsid w:val="00297086"/>
    <w:rsid w:val="002A3E46"/>
    <w:rsid w:val="002C1C9A"/>
    <w:rsid w:val="002E638D"/>
    <w:rsid w:val="0030522F"/>
    <w:rsid w:val="00311A75"/>
    <w:rsid w:val="003150BE"/>
    <w:rsid w:val="003175EB"/>
    <w:rsid w:val="00320269"/>
    <w:rsid w:val="00325BE5"/>
    <w:rsid w:val="00352F0C"/>
    <w:rsid w:val="0037415B"/>
    <w:rsid w:val="00391707"/>
    <w:rsid w:val="003B3A39"/>
    <w:rsid w:val="003D6445"/>
    <w:rsid w:val="00406847"/>
    <w:rsid w:val="0041360F"/>
    <w:rsid w:val="00444CAC"/>
    <w:rsid w:val="00455B09"/>
    <w:rsid w:val="004969C1"/>
    <w:rsid w:val="004A6C7A"/>
    <w:rsid w:val="004B2A21"/>
    <w:rsid w:val="004C4239"/>
    <w:rsid w:val="005455A6"/>
    <w:rsid w:val="00551C18"/>
    <w:rsid w:val="00557E1F"/>
    <w:rsid w:val="00561E6B"/>
    <w:rsid w:val="005C531B"/>
    <w:rsid w:val="005D1BBD"/>
    <w:rsid w:val="005D5991"/>
    <w:rsid w:val="00637D19"/>
    <w:rsid w:val="00686858"/>
    <w:rsid w:val="006C4518"/>
    <w:rsid w:val="006E7D65"/>
    <w:rsid w:val="007150D7"/>
    <w:rsid w:val="00740CF6"/>
    <w:rsid w:val="007537C8"/>
    <w:rsid w:val="00780BEA"/>
    <w:rsid w:val="007C33F4"/>
    <w:rsid w:val="007C38D8"/>
    <w:rsid w:val="007F2E29"/>
    <w:rsid w:val="007F529C"/>
    <w:rsid w:val="0080603C"/>
    <w:rsid w:val="00810F77"/>
    <w:rsid w:val="00833708"/>
    <w:rsid w:val="008A3547"/>
    <w:rsid w:val="008B4D34"/>
    <w:rsid w:val="00907A8F"/>
    <w:rsid w:val="00916E3C"/>
    <w:rsid w:val="00934FAF"/>
    <w:rsid w:val="0093662E"/>
    <w:rsid w:val="00952923"/>
    <w:rsid w:val="00970F51"/>
    <w:rsid w:val="00971DB9"/>
    <w:rsid w:val="009E208B"/>
    <w:rsid w:val="00A158A3"/>
    <w:rsid w:val="00A225B2"/>
    <w:rsid w:val="00AA473F"/>
    <w:rsid w:val="00AD42BB"/>
    <w:rsid w:val="00AE347A"/>
    <w:rsid w:val="00B02199"/>
    <w:rsid w:val="00B07517"/>
    <w:rsid w:val="00B32D93"/>
    <w:rsid w:val="00B464F7"/>
    <w:rsid w:val="00B4775F"/>
    <w:rsid w:val="00B87579"/>
    <w:rsid w:val="00B93DA3"/>
    <w:rsid w:val="00BA25C7"/>
    <w:rsid w:val="00BB2A94"/>
    <w:rsid w:val="00C1745F"/>
    <w:rsid w:val="00C36CDF"/>
    <w:rsid w:val="00C54EA3"/>
    <w:rsid w:val="00C655ED"/>
    <w:rsid w:val="00C84C70"/>
    <w:rsid w:val="00CA4CD3"/>
    <w:rsid w:val="00CF5C36"/>
    <w:rsid w:val="00D03E67"/>
    <w:rsid w:val="00D65AB2"/>
    <w:rsid w:val="00D67BC8"/>
    <w:rsid w:val="00D761BC"/>
    <w:rsid w:val="00DA1794"/>
    <w:rsid w:val="00DC44E3"/>
    <w:rsid w:val="00DC6EBB"/>
    <w:rsid w:val="00DD51B6"/>
    <w:rsid w:val="00EC6B3E"/>
    <w:rsid w:val="00F11AAE"/>
    <w:rsid w:val="00F1637C"/>
    <w:rsid w:val="00F70E24"/>
    <w:rsid w:val="00F9366B"/>
    <w:rsid w:val="00F93DCD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6C4518"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BA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A25C7"/>
  </w:style>
  <w:style w:type="paragraph" w:styleId="af5">
    <w:name w:val="footer"/>
    <w:basedOn w:val="a"/>
    <w:link w:val="af6"/>
    <w:uiPriority w:val="99"/>
    <w:unhideWhenUsed/>
    <w:rsid w:val="00BA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A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B9F93-7DC0-4C60-8647-FEF24AA9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11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7</cp:revision>
  <cp:lastPrinted>2023-05-26T06:31:00Z</cp:lastPrinted>
  <dcterms:created xsi:type="dcterms:W3CDTF">2023-02-19T18:07:00Z</dcterms:created>
  <dcterms:modified xsi:type="dcterms:W3CDTF">2023-10-08T20:39:00Z</dcterms:modified>
</cp:coreProperties>
</file>