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58CC7" w14:textId="62E7D991" w:rsidR="00472E20" w:rsidRDefault="00B324B2">
      <w:pPr>
        <w:rPr>
          <w:b/>
          <w:bCs/>
          <w:sz w:val="28"/>
          <w:szCs w:val="28"/>
          <w:u w:val="single"/>
        </w:rPr>
      </w:pPr>
      <w:r w:rsidRPr="00B324B2">
        <w:rPr>
          <w:b/>
          <w:bCs/>
          <w:sz w:val="28"/>
          <w:szCs w:val="28"/>
          <w:u w:val="single"/>
        </w:rPr>
        <w:t xml:space="preserve">Scenario Case Study </w:t>
      </w:r>
      <w:r w:rsidR="000F6712" w:rsidRPr="00B324B2">
        <w:rPr>
          <w:b/>
          <w:bCs/>
          <w:sz w:val="28"/>
          <w:szCs w:val="28"/>
          <w:u w:val="single"/>
        </w:rPr>
        <w:t>and</w:t>
      </w:r>
      <w:r w:rsidRPr="00B324B2">
        <w:rPr>
          <w:b/>
          <w:bCs/>
          <w:sz w:val="28"/>
          <w:szCs w:val="28"/>
          <w:u w:val="single"/>
        </w:rPr>
        <w:t xml:space="preserve"> Analysis Reflection</w:t>
      </w:r>
    </w:p>
    <w:p w14:paraId="0BAC84B9" w14:textId="77777777" w:rsidR="00B324B2" w:rsidRDefault="00B324B2">
      <w:pPr>
        <w:rPr>
          <w:b/>
          <w:bCs/>
          <w:sz w:val="28"/>
          <w:szCs w:val="28"/>
          <w:u w:val="single"/>
        </w:rPr>
      </w:pPr>
    </w:p>
    <w:p w14:paraId="7C24F27C" w14:textId="50035BFF" w:rsidR="00B324B2" w:rsidRDefault="00B324B2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scenario we were give today was unusual and unexpected for a Tuesday lecture. It was interesting how me and my team members responded to the breach as the people who gave out a public statement on what happened, how the system was breached. It was a bit fun collaborating with my fellow students as we grew and became more alert about how businesses operate in the real world. I think being a part of that </w:t>
      </w:r>
      <w:proofErr w:type="gramStart"/>
      <w:r>
        <w:rPr>
          <w:rFonts w:ascii="Arial" w:hAnsi="Arial" w:cs="Arial"/>
        </w:rPr>
        <w:t>particular team</w:t>
      </w:r>
      <w:proofErr w:type="gramEnd"/>
      <w:r>
        <w:rPr>
          <w:rFonts w:ascii="Arial" w:hAnsi="Arial" w:cs="Arial"/>
        </w:rPr>
        <w:t xml:space="preserve"> made the task even easier as everyone was collaborating and sharing helpful ideas to the table which made everything else a breeze.</w:t>
      </w:r>
    </w:p>
    <w:p w14:paraId="4B60FBA3" w14:textId="030ECA6D" w:rsidR="00B324B2" w:rsidRPr="00B324B2" w:rsidRDefault="00B324B2">
      <w:pPr>
        <w:rPr>
          <w:rFonts w:ascii="Arial" w:hAnsi="Arial" w:cs="Arial"/>
        </w:rPr>
      </w:pPr>
      <w:r>
        <w:rPr>
          <w:rFonts w:ascii="Arial" w:hAnsi="Arial" w:cs="Arial"/>
        </w:rPr>
        <w:t>Overall</w:t>
      </w:r>
      <w:r w:rsidR="00F17E4B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I think teamwork like this in class helps us build the communication skill required in industry and the workplace, so I believe we are off to a great start.</w:t>
      </w:r>
      <w:r w:rsidR="00F17E4B">
        <w:rPr>
          <w:rFonts w:ascii="Arial" w:hAnsi="Arial" w:cs="Arial"/>
        </w:rPr>
        <w:t xml:space="preserve"> I believe that more sessions like this will be beneficial to us as students on the long run.</w:t>
      </w:r>
    </w:p>
    <w:sectPr w:rsidR="00B324B2" w:rsidRPr="00B324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4B2"/>
    <w:rsid w:val="000F6712"/>
    <w:rsid w:val="00472E20"/>
    <w:rsid w:val="009E7F7B"/>
    <w:rsid w:val="00B324B2"/>
    <w:rsid w:val="00B45CD0"/>
    <w:rsid w:val="00F1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897505"/>
  <w15:chartTrackingRefBased/>
  <w15:docId w15:val="{D5520734-5790-4886-89C8-1C8EEB955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4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4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4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Tshabalala</dc:creator>
  <cp:keywords/>
  <dc:description/>
  <cp:lastModifiedBy>K Tshabalala</cp:lastModifiedBy>
  <cp:revision>3</cp:revision>
  <dcterms:created xsi:type="dcterms:W3CDTF">2026-02-24T14:43:00Z</dcterms:created>
  <dcterms:modified xsi:type="dcterms:W3CDTF">2026-02-24T14:56:00Z</dcterms:modified>
</cp:coreProperties>
</file>