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F590" w14:textId="54417F16" w:rsidR="00423288" w:rsidRPr="00423288" w:rsidRDefault="00423288" w:rsidP="00423288"/>
    <w:p w14:paraId="6FB9664F" w14:textId="2627DB84" w:rsidR="00423288" w:rsidRPr="00423288" w:rsidRDefault="00423288" w:rsidP="00423288">
      <w:pPr>
        <w:rPr>
          <w:b/>
          <w:bCs/>
        </w:rPr>
      </w:pPr>
      <w:r w:rsidRPr="00423288">
        <w:rPr>
          <w:rFonts w:ascii="Segoe UI Emoji" w:hAnsi="Segoe UI Emoji" w:cs="Segoe UI Emoji"/>
          <w:b/>
          <w:bCs/>
        </w:rPr>
        <w:t>📜</w:t>
      </w:r>
      <w:r w:rsidRPr="00423288">
        <w:rPr>
          <w:b/>
          <w:bCs/>
        </w:rPr>
        <w:t xml:space="preserve"> Privacy Policy – </w:t>
      </w:r>
      <w:r w:rsidR="00ED1F3A">
        <w:rPr>
          <w:b/>
          <w:bCs/>
        </w:rPr>
        <w:t>FASHIONHUB</w:t>
      </w:r>
    </w:p>
    <w:p w14:paraId="3696CC1A" w14:textId="6E706FE9" w:rsidR="00423288" w:rsidRPr="00423288" w:rsidRDefault="00423288" w:rsidP="00423288">
      <w:r w:rsidRPr="00423288">
        <w:rPr>
          <w:b/>
          <w:bCs/>
        </w:rPr>
        <w:t>Effective Date:</w:t>
      </w:r>
      <w:r w:rsidRPr="00423288">
        <w:t xml:space="preserve"> </w:t>
      </w:r>
      <w:r>
        <w:t>01/01/2026</w:t>
      </w:r>
      <w:r w:rsidRPr="00423288">
        <w:br/>
      </w:r>
      <w:r w:rsidRPr="00423288">
        <w:rPr>
          <w:b/>
          <w:bCs/>
        </w:rPr>
        <w:t>Last Updated:</w:t>
      </w:r>
      <w:r w:rsidRPr="00423288">
        <w:t xml:space="preserve"> </w:t>
      </w:r>
      <w:r>
        <w:t>24/02/2026</w:t>
      </w:r>
    </w:p>
    <w:p w14:paraId="5220CE65" w14:textId="77777777" w:rsidR="00423288" w:rsidRPr="00423288" w:rsidRDefault="00423288" w:rsidP="00423288">
      <w:pPr>
        <w:rPr>
          <w:b/>
          <w:bCs/>
        </w:rPr>
      </w:pPr>
      <w:r w:rsidRPr="00423288">
        <w:rPr>
          <w:b/>
          <w:bCs/>
        </w:rPr>
        <w:t>1. Introduction</w:t>
      </w:r>
    </w:p>
    <w:p w14:paraId="4F9AE76F" w14:textId="6AD6263C" w:rsidR="00423288" w:rsidRPr="00423288" w:rsidRDefault="00423288" w:rsidP="00423288">
      <w:r w:rsidRPr="00423288">
        <w:t xml:space="preserve">At </w:t>
      </w:r>
      <w:r w:rsidR="00ED1F3A">
        <w:t>FashionHub</w:t>
      </w:r>
      <w:r w:rsidRPr="00423288">
        <w:t>, we value your trust. This Privacy Policy explains how we collect, use, and protect your personal information when you interact with our dealership, whether in person, online, or through our customer service representatives (CSRs).</w:t>
      </w:r>
    </w:p>
    <w:p w14:paraId="04AD7900" w14:textId="77777777" w:rsidR="00423288" w:rsidRPr="00423288" w:rsidRDefault="00000000" w:rsidP="00423288">
      <w:r>
        <w:pict w14:anchorId="271A3979">
          <v:rect id="_x0000_i1025" style="width:0;height:1.5pt" o:hralign="center" o:hrstd="t" o:hr="t" fillcolor="#a0a0a0" stroked="f"/>
        </w:pict>
      </w:r>
    </w:p>
    <w:p w14:paraId="0E07A927" w14:textId="77777777" w:rsidR="00423288" w:rsidRPr="00423288" w:rsidRDefault="00423288" w:rsidP="00423288">
      <w:pPr>
        <w:rPr>
          <w:b/>
          <w:bCs/>
        </w:rPr>
      </w:pPr>
      <w:r w:rsidRPr="00423288">
        <w:rPr>
          <w:b/>
          <w:bCs/>
        </w:rPr>
        <w:t>2. Information We Collect</w:t>
      </w:r>
    </w:p>
    <w:p w14:paraId="56F100D4" w14:textId="77777777" w:rsidR="00423288" w:rsidRPr="00423288" w:rsidRDefault="00423288" w:rsidP="00423288">
      <w:r w:rsidRPr="00423288">
        <w:t>We may collect the following types of information:</w:t>
      </w:r>
    </w:p>
    <w:p w14:paraId="4A2FA7CF" w14:textId="68C4BFFE" w:rsidR="00423288" w:rsidRPr="00423288" w:rsidRDefault="00423288" w:rsidP="00423288">
      <w:pPr>
        <w:numPr>
          <w:ilvl w:val="0"/>
          <w:numId w:val="1"/>
        </w:numPr>
      </w:pPr>
      <w:r w:rsidRPr="00423288">
        <w:rPr>
          <w:b/>
          <w:bCs/>
        </w:rPr>
        <w:t>Personal details</w:t>
      </w:r>
      <w:r w:rsidRPr="00423288">
        <w:t>: Name, phone number, email address, physical address.</w:t>
      </w:r>
    </w:p>
    <w:p w14:paraId="214582B3" w14:textId="77777777" w:rsidR="00423288" w:rsidRPr="00423288" w:rsidRDefault="00423288" w:rsidP="00423288">
      <w:pPr>
        <w:numPr>
          <w:ilvl w:val="0"/>
          <w:numId w:val="1"/>
        </w:numPr>
      </w:pPr>
      <w:r w:rsidRPr="00423288">
        <w:rPr>
          <w:b/>
          <w:bCs/>
        </w:rPr>
        <w:t>Financial information</w:t>
      </w:r>
      <w:r w:rsidRPr="00423288">
        <w:t>: Payment details, financing applications (processed securely).</w:t>
      </w:r>
    </w:p>
    <w:p w14:paraId="02B3BFFC" w14:textId="77777777" w:rsidR="00423288" w:rsidRPr="00423288" w:rsidRDefault="00423288" w:rsidP="00423288">
      <w:pPr>
        <w:numPr>
          <w:ilvl w:val="0"/>
          <w:numId w:val="1"/>
        </w:numPr>
      </w:pPr>
      <w:r w:rsidRPr="00423288">
        <w:rPr>
          <w:b/>
          <w:bCs/>
        </w:rPr>
        <w:t>Digital interactions</w:t>
      </w:r>
      <w:r w:rsidRPr="00423288">
        <w:t>: Website usage, inquiries submitted online, social media engagement.</w:t>
      </w:r>
    </w:p>
    <w:p w14:paraId="44D8C771" w14:textId="77777777" w:rsidR="00423288" w:rsidRPr="00423288" w:rsidRDefault="00000000" w:rsidP="00423288">
      <w:r>
        <w:pict w14:anchorId="341B8E08">
          <v:rect id="_x0000_i1026" style="width:0;height:1.5pt" o:hralign="center" o:hrstd="t" o:hr="t" fillcolor="#a0a0a0" stroked="f"/>
        </w:pict>
      </w:r>
    </w:p>
    <w:p w14:paraId="4B6809ED" w14:textId="77777777" w:rsidR="00423288" w:rsidRPr="00423288" w:rsidRDefault="00423288" w:rsidP="00423288">
      <w:pPr>
        <w:rPr>
          <w:b/>
          <w:bCs/>
        </w:rPr>
      </w:pPr>
      <w:r w:rsidRPr="00423288">
        <w:rPr>
          <w:b/>
          <w:bCs/>
        </w:rPr>
        <w:t>3. How We Use Your Information</w:t>
      </w:r>
    </w:p>
    <w:p w14:paraId="7151ABB3" w14:textId="77777777" w:rsidR="00423288" w:rsidRPr="00423288" w:rsidRDefault="00423288" w:rsidP="00423288">
      <w:r w:rsidRPr="00423288">
        <w:t>Your information is used to:</w:t>
      </w:r>
    </w:p>
    <w:p w14:paraId="6534F3BA" w14:textId="77777777" w:rsidR="00423288" w:rsidRPr="00423288" w:rsidRDefault="00423288" w:rsidP="00423288">
      <w:pPr>
        <w:numPr>
          <w:ilvl w:val="0"/>
          <w:numId w:val="2"/>
        </w:numPr>
      </w:pPr>
      <w:r w:rsidRPr="00423288">
        <w:t>Provide customer service and respond to inquiries.</w:t>
      </w:r>
    </w:p>
    <w:p w14:paraId="3B771098" w14:textId="71982A66" w:rsidR="00423288" w:rsidRPr="00423288" w:rsidRDefault="00423288" w:rsidP="00423288">
      <w:pPr>
        <w:numPr>
          <w:ilvl w:val="0"/>
          <w:numId w:val="2"/>
        </w:numPr>
      </w:pPr>
      <w:r w:rsidRPr="00423288">
        <w:t xml:space="preserve">Process </w:t>
      </w:r>
      <w:r w:rsidR="00ED1F3A">
        <w:t>product</w:t>
      </w:r>
      <w:r w:rsidRPr="00423288">
        <w:t xml:space="preserve"> purchases, financing, and service requests.</w:t>
      </w:r>
    </w:p>
    <w:p w14:paraId="61C471E1" w14:textId="759F7945" w:rsidR="00423288" w:rsidRPr="00423288" w:rsidRDefault="00423288" w:rsidP="00423288">
      <w:pPr>
        <w:numPr>
          <w:ilvl w:val="0"/>
          <w:numId w:val="2"/>
        </w:numPr>
      </w:pPr>
      <w:r w:rsidRPr="00423288">
        <w:t>Send updates about promotions, recalls, or events.</w:t>
      </w:r>
    </w:p>
    <w:p w14:paraId="4851BCB3" w14:textId="77777777" w:rsidR="00423288" w:rsidRPr="00423288" w:rsidRDefault="00423288" w:rsidP="00423288">
      <w:pPr>
        <w:numPr>
          <w:ilvl w:val="0"/>
          <w:numId w:val="2"/>
        </w:numPr>
      </w:pPr>
      <w:r w:rsidRPr="00423288">
        <w:t>Improve our services and customer experience.</w:t>
      </w:r>
    </w:p>
    <w:p w14:paraId="02C0F174" w14:textId="77777777" w:rsidR="00423288" w:rsidRPr="00423288" w:rsidRDefault="00000000" w:rsidP="00423288">
      <w:r>
        <w:pict w14:anchorId="20248FCA">
          <v:rect id="_x0000_i1027" style="width:0;height:1.5pt" o:hralign="center" o:hrstd="t" o:hr="t" fillcolor="#a0a0a0" stroked="f"/>
        </w:pict>
      </w:r>
    </w:p>
    <w:p w14:paraId="3EFB9B20" w14:textId="77777777" w:rsidR="00423288" w:rsidRPr="00423288" w:rsidRDefault="00423288" w:rsidP="00423288">
      <w:pPr>
        <w:rPr>
          <w:b/>
          <w:bCs/>
        </w:rPr>
      </w:pPr>
      <w:r w:rsidRPr="00423288">
        <w:rPr>
          <w:b/>
          <w:bCs/>
        </w:rPr>
        <w:t>4. Sharing of Information</w:t>
      </w:r>
    </w:p>
    <w:p w14:paraId="557AE601" w14:textId="77777777" w:rsidR="00423288" w:rsidRPr="00423288" w:rsidRDefault="00423288" w:rsidP="00423288">
      <w:r w:rsidRPr="00423288">
        <w:t>We do not sell your personal information. We may share data only with:</w:t>
      </w:r>
    </w:p>
    <w:p w14:paraId="66D69ADD" w14:textId="77777777" w:rsidR="00423288" w:rsidRPr="00423288" w:rsidRDefault="00423288" w:rsidP="00423288">
      <w:pPr>
        <w:numPr>
          <w:ilvl w:val="0"/>
          <w:numId w:val="3"/>
        </w:numPr>
      </w:pPr>
      <w:r w:rsidRPr="00423288">
        <w:rPr>
          <w:b/>
          <w:bCs/>
        </w:rPr>
        <w:t>Service providers</w:t>
      </w:r>
      <w:r w:rsidRPr="00423288">
        <w:t xml:space="preserve"> (e.g., financing institutions, insurance partners).</w:t>
      </w:r>
    </w:p>
    <w:p w14:paraId="51FFFCB5" w14:textId="77777777" w:rsidR="00423288" w:rsidRPr="00423288" w:rsidRDefault="00423288" w:rsidP="00423288">
      <w:pPr>
        <w:numPr>
          <w:ilvl w:val="0"/>
          <w:numId w:val="3"/>
        </w:numPr>
      </w:pPr>
      <w:r w:rsidRPr="00423288">
        <w:rPr>
          <w:b/>
          <w:bCs/>
        </w:rPr>
        <w:t>Manufacturers</w:t>
      </w:r>
      <w:r w:rsidRPr="00423288">
        <w:t xml:space="preserve"> (for warranty, recalls, and compliance).</w:t>
      </w:r>
    </w:p>
    <w:p w14:paraId="648E7F39" w14:textId="77777777" w:rsidR="00423288" w:rsidRPr="00423288" w:rsidRDefault="00423288" w:rsidP="00423288">
      <w:pPr>
        <w:numPr>
          <w:ilvl w:val="0"/>
          <w:numId w:val="3"/>
        </w:numPr>
      </w:pPr>
      <w:r w:rsidRPr="00423288">
        <w:rPr>
          <w:b/>
          <w:bCs/>
        </w:rPr>
        <w:t>Legal authorities</w:t>
      </w:r>
      <w:r w:rsidRPr="00423288">
        <w:t xml:space="preserve"> when required by law.</w:t>
      </w:r>
    </w:p>
    <w:p w14:paraId="49B394E2" w14:textId="77777777" w:rsidR="00423288" w:rsidRPr="00423288" w:rsidRDefault="00000000" w:rsidP="00423288">
      <w:r>
        <w:pict w14:anchorId="35AD0BC7">
          <v:rect id="_x0000_i1028" style="width:0;height:1.5pt" o:hralign="center" o:hrstd="t" o:hr="t" fillcolor="#a0a0a0" stroked="f"/>
        </w:pict>
      </w:r>
    </w:p>
    <w:p w14:paraId="09638084" w14:textId="77777777" w:rsidR="00423288" w:rsidRPr="00423288" w:rsidRDefault="00423288" w:rsidP="00423288">
      <w:pPr>
        <w:rPr>
          <w:b/>
          <w:bCs/>
        </w:rPr>
      </w:pPr>
      <w:r w:rsidRPr="00423288">
        <w:rPr>
          <w:b/>
          <w:bCs/>
        </w:rPr>
        <w:t>5. Data Protection</w:t>
      </w:r>
    </w:p>
    <w:p w14:paraId="4945F655" w14:textId="77777777" w:rsidR="00423288" w:rsidRPr="00423288" w:rsidRDefault="00423288" w:rsidP="00423288">
      <w:r w:rsidRPr="00423288">
        <w:t>We implement safeguards to protect your information:</w:t>
      </w:r>
    </w:p>
    <w:p w14:paraId="1C08056E" w14:textId="77777777" w:rsidR="00423288" w:rsidRPr="00423288" w:rsidRDefault="00423288" w:rsidP="00423288">
      <w:pPr>
        <w:numPr>
          <w:ilvl w:val="0"/>
          <w:numId w:val="4"/>
        </w:numPr>
      </w:pPr>
      <w:r w:rsidRPr="00423288">
        <w:t>Secure storage systems.</w:t>
      </w:r>
    </w:p>
    <w:p w14:paraId="7AC50BAC" w14:textId="77777777" w:rsidR="00423288" w:rsidRPr="00423288" w:rsidRDefault="00423288" w:rsidP="00423288">
      <w:pPr>
        <w:numPr>
          <w:ilvl w:val="0"/>
          <w:numId w:val="4"/>
        </w:numPr>
      </w:pPr>
      <w:r w:rsidRPr="00423288">
        <w:lastRenderedPageBreak/>
        <w:t>Restricted employee access.</w:t>
      </w:r>
    </w:p>
    <w:p w14:paraId="745DC6F5" w14:textId="77777777" w:rsidR="00423288" w:rsidRPr="00423288" w:rsidRDefault="00423288" w:rsidP="00423288">
      <w:pPr>
        <w:numPr>
          <w:ilvl w:val="0"/>
          <w:numId w:val="4"/>
        </w:numPr>
      </w:pPr>
      <w:r w:rsidRPr="00423288">
        <w:t>Encryption for sensitive financial data.</w:t>
      </w:r>
    </w:p>
    <w:p w14:paraId="4CA6A069" w14:textId="77777777" w:rsidR="00423288" w:rsidRPr="00423288" w:rsidRDefault="00000000" w:rsidP="00423288">
      <w:r>
        <w:pict w14:anchorId="4AA9B180">
          <v:rect id="_x0000_i1029" style="width:0;height:1.5pt" o:hralign="center" o:hrstd="t" o:hr="t" fillcolor="#a0a0a0" stroked="f"/>
        </w:pict>
      </w:r>
    </w:p>
    <w:p w14:paraId="2F64BC47" w14:textId="77777777" w:rsidR="00423288" w:rsidRPr="00423288" w:rsidRDefault="00423288" w:rsidP="00423288">
      <w:pPr>
        <w:rPr>
          <w:b/>
          <w:bCs/>
        </w:rPr>
      </w:pPr>
      <w:r w:rsidRPr="00423288">
        <w:rPr>
          <w:b/>
          <w:bCs/>
        </w:rPr>
        <w:t>6. Your Rights</w:t>
      </w:r>
    </w:p>
    <w:p w14:paraId="4697CB5B" w14:textId="77777777" w:rsidR="00423288" w:rsidRPr="00423288" w:rsidRDefault="00423288" w:rsidP="00423288">
      <w:r w:rsidRPr="00423288">
        <w:t>You have the right to:</w:t>
      </w:r>
    </w:p>
    <w:p w14:paraId="48613A8C" w14:textId="77777777" w:rsidR="00423288" w:rsidRPr="00423288" w:rsidRDefault="00423288" w:rsidP="00423288">
      <w:pPr>
        <w:numPr>
          <w:ilvl w:val="0"/>
          <w:numId w:val="5"/>
        </w:numPr>
      </w:pPr>
      <w:r w:rsidRPr="00423288">
        <w:t>Access the personal information we hold about you.</w:t>
      </w:r>
    </w:p>
    <w:p w14:paraId="550FFA8E" w14:textId="77777777" w:rsidR="00423288" w:rsidRPr="00423288" w:rsidRDefault="00423288" w:rsidP="00423288">
      <w:pPr>
        <w:numPr>
          <w:ilvl w:val="0"/>
          <w:numId w:val="5"/>
        </w:numPr>
      </w:pPr>
      <w:r w:rsidRPr="00423288">
        <w:t>Request corrections or updates.</w:t>
      </w:r>
    </w:p>
    <w:p w14:paraId="610BF06D" w14:textId="77777777" w:rsidR="00423288" w:rsidRPr="00423288" w:rsidRDefault="00423288" w:rsidP="00423288">
      <w:pPr>
        <w:numPr>
          <w:ilvl w:val="0"/>
          <w:numId w:val="5"/>
        </w:numPr>
      </w:pPr>
      <w:r w:rsidRPr="00423288">
        <w:t>Opt out of marketing communications.</w:t>
      </w:r>
    </w:p>
    <w:p w14:paraId="22137372" w14:textId="77777777" w:rsidR="00423288" w:rsidRPr="00423288" w:rsidRDefault="00423288" w:rsidP="00423288">
      <w:pPr>
        <w:numPr>
          <w:ilvl w:val="0"/>
          <w:numId w:val="5"/>
        </w:numPr>
      </w:pPr>
      <w:r w:rsidRPr="00423288">
        <w:t>Request deletion of your data, subject to legal obligations.</w:t>
      </w:r>
    </w:p>
    <w:p w14:paraId="5F409AD4" w14:textId="77777777" w:rsidR="00423288" w:rsidRPr="00423288" w:rsidRDefault="00000000" w:rsidP="00423288">
      <w:r>
        <w:pict w14:anchorId="6B0B5E07">
          <v:rect id="_x0000_i1030" style="width:0;height:1.5pt" o:hralign="center" o:hrstd="t" o:hr="t" fillcolor="#a0a0a0" stroked="f"/>
        </w:pict>
      </w:r>
    </w:p>
    <w:p w14:paraId="4C809C9E" w14:textId="77777777" w:rsidR="00423288" w:rsidRPr="00423288" w:rsidRDefault="00423288" w:rsidP="00423288">
      <w:pPr>
        <w:rPr>
          <w:b/>
          <w:bCs/>
        </w:rPr>
      </w:pPr>
      <w:r w:rsidRPr="00423288">
        <w:rPr>
          <w:b/>
          <w:bCs/>
        </w:rPr>
        <w:t>7. Contact Us</w:t>
      </w:r>
    </w:p>
    <w:p w14:paraId="711C8329" w14:textId="1D795AFE" w:rsidR="00423288" w:rsidRPr="00423288" w:rsidRDefault="00423288" w:rsidP="00423288">
      <w:r w:rsidRPr="00423288">
        <w:t>If you have questions about this Privacy Policy or how your information is handled, please contact:</w:t>
      </w:r>
      <w:r w:rsidRPr="00423288">
        <w:br/>
      </w:r>
      <w:r w:rsidR="00ED1F3A">
        <w:rPr>
          <w:b/>
          <w:bCs/>
        </w:rPr>
        <w:t>FASHIONHUB</w:t>
      </w:r>
      <w:r w:rsidRPr="00423288">
        <w:br/>
      </w:r>
      <w:r>
        <w:rPr>
          <w:b/>
          <w:bCs/>
        </w:rPr>
        <w:t>Mogoditshane, Gaborone, Botswana</w:t>
      </w:r>
      <w:r w:rsidRPr="00423288">
        <w:br/>
      </w:r>
      <w:r>
        <w:rPr>
          <w:b/>
          <w:bCs/>
        </w:rPr>
        <w:t xml:space="preserve">+267 </w:t>
      </w:r>
      <w:r w:rsidR="00ED1F3A">
        <w:rPr>
          <w:b/>
          <w:bCs/>
        </w:rPr>
        <w:t>733 764 66</w:t>
      </w:r>
      <w:r w:rsidRPr="00423288">
        <w:br/>
      </w:r>
      <w:r>
        <w:rPr>
          <w:b/>
          <w:bCs/>
        </w:rPr>
        <w:t>info@</w:t>
      </w:r>
      <w:r w:rsidR="00ED1F3A">
        <w:rPr>
          <w:b/>
          <w:bCs/>
        </w:rPr>
        <w:t>fashionhub</w:t>
      </w:r>
      <w:r>
        <w:rPr>
          <w:b/>
          <w:bCs/>
        </w:rPr>
        <w:t>.com</w:t>
      </w:r>
    </w:p>
    <w:p w14:paraId="08EDC29D" w14:textId="77777777" w:rsidR="00524ABD" w:rsidRDefault="00524ABD"/>
    <w:sectPr w:rsidR="00524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4E67"/>
    <w:multiLevelType w:val="multilevel"/>
    <w:tmpl w:val="F294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B0C4E"/>
    <w:multiLevelType w:val="multilevel"/>
    <w:tmpl w:val="606C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838AE"/>
    <w:multiLevelType w:val="multilevel"/>
    <w:tmpl w:val="3108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140A4"/>
    <w:multiLevelType w:val="multilevel"/>
    <w:tmpl w:val="44A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D15B2"/>
    <w:multiLevelType w:val="multilevel"/>
    <w:tmpl w:val="14D2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21188">
    <w:abstractNumId w:val="3"/>
  </w:num>
  <w:num w:numId="2" w16cid:durableId="1067461664">
    <w:abstractNumId w:val="0"/>
  </w:num>
  <w:num w:numId="3" w16cid:durableId="1476095615">
    <w:abstractNumId w:val="4"/>
  </w:num>
  <w:num w:numId="4" w16cid:durableId="1881088116">
    <w:abstractNumId w:val="2"/>
  </w:num>
  <w:num w:numId="5" w16cid:durableId="248125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88"/>
    <w:rsid w:val="000922A1"/>
    <w:rsid w:val="00102F2D"/>
    <w:rsid w:val="00423288"/>
    <w:rsid w:val="004765D4"/>
    <w:rsid w:val="004C4B5B"/>
    <w:rsid w:val="00524ABD"/>
    <w:rsid w:val="009D7836"/>
    <w:rsid w:val="00A9246A"/>
    <w:rsid w:val="00E33A14"/>
    <w:rsid w:val="00ED1F3A"/>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07E94"/>
  <w15:chartTrackingRefBased/>
  <w15:docId w15:val="{BEFADF48-E920-4FE6-9F3D-1674BC2B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288"/>
    <w:rPr>
      <w:rFonts w:eastAsiaTheme="majorEastAsia" w:cstheme="majorBidi"/>
      <w:color w:val="272727" w:themeColor="text1" w:themeTint="D8"/>
    </w:rPr>
  </w:style>
  <w:style w:type="paragraph" w:styleId="Title">
    <w:name w:val="Title"/>
    <w:basedOn w:val="Normal"/>
    <w:next w:val="Normal"/>
    <w:link w:val="TitleChar"/>
    <w:uiPriority w:val="10"/>
    <w:qFormat/>
    <w:rsid w:val="00423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288"/>
    <w:pPr>
      <w:spacing w:before="160"/>
      <w:jc w:val="center"/>
    </w:pPr>
    <w:rPr>
      <w:i/>
      <w:iCs/>
      <w:color w:val="404040" w:themeColor="text1" w:themeTint="BF"/>
    </w:rPr>
  </w:style>
  <w:style w:type="character" w:customStyle="1" w:styleId="QuoteChar">
    <w:name w:val="Quote Char"/>
    <w:basedOn w:val="DefaultParagraphFont"/>
    <w:link w:val="Quote"/>
    <w:uiPriority w:val="29"/>
    <w:rsid w:val="00423288"/>
    <w:rPr>
      <w:i/>
      <w:iCs/>
      <w:color w:val="404040" w:themeColor="text1" w:themeTint="BF"/>
    </w:rPr>
  </w:style>
  <w:style w:type="paragraph" w:styleId="ListParagraph">
    <w:name w:val="List Paragraph"/>
    <w:basedOn w:val="Normal"/>
    <w:uiPriority w:val="34"/>
    <w:qFormat/>
    <w:rsid w:val="00423288"/>
    <w:pPr>
      <w:ind w:left="720"/>
      <w:contextualSpacing/>
    </w:pPr>
  </w:style>
  <w:style w:type="character" w:styleId="IntenseEmphasis">
    <w:name w:val="Intense Emphasis"/>
    <w:basedOn w:val="DefaultParagraphFont"/>
    <w:uiPriority w:val="21"/>
    <w:qFormat/>
    <w:rsid w:val="00423288"/>
    <w:rPr>
      <w:i/>
      <w:iCs/>
      <w:color w:val="0F4761" w:themeColor="accent1" w:themeShade="BF"/>
    </w:rPr>
  </w:style>
  <w:style w:type="paragraph" w:styleId="IntenseQuote">
    <w:name w:val="Intense Quote"/>
    <w:basedOn w:val="Normal"/>
    <w:next w:val="Normal"/>
    <w:link w:val="IntenseQuoteChar"/>
    <w:uiPriority w:val="30"/>
    <w:qFormat/>
    <w:rsid w:val="00423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288"/>
    <w:rPr>
      <w:i/>
      <w:iCs/>
      <w:color w:val="0F4761" w:themeColor="accent1" w:themeShade="BF"/>
    </w:rPr>
  </w:style>
  <w:style w:type="character" w:styleId="IntenseReference">
    <w:name w:val="Intense Reference"/>
    <w:basedOn w:val="DefaultParagraphFont"/>
    <w:uiPriority w:val="32"/>
    <w:qFormat/>
    <w:rsid w:val="00423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Tshegofatso Kgatlhego</dc:creator>
  <cp:keywords/>
  <dc:description/>
  <cp:lastModifiedBy>Tshegofatso Kgatlhego</cp:lastModifiedBy>
  <cp:revision>2</cp:revision>
  <dcterms:created xsi:type="dcterms:W3CDTF">2026-02-24T20:13:00Z</dcterms:created>
  <dcterms:modified xsi:type="dcterms:W3CDTF">2026-05-08T21:02:00Z</dcterms:modified>
</cp:coreProperties>
</file>