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AC3E2" w14:textId="4FF4AD2C" w:rsidR="006C6065" w:rsidRPr="00A5656B" w:rsidRDefault="006C6065">
      <w:pPr>
        <w:rPr>
          <w:b/>
          <w:bCs/>
          <w:sz w:val="40"/>
          <w:szCs w:val="40"/>
        </w:rPr>
      </w:pPr>
      <w:r w:rsidRPr="00A5656B">
        <w:rPr>
          <w:b/>
          <w:bCs/>
          <w:sz w:val="40"/>
          <w:szCs w:val="40"/>
        </w:rPr>
        <w:t>Mobile Phone Market Research Report by Tshepang Rakgwahla</w:t>
      </w:r>
    </w:p>
    <w:p w14:paraId="63363556" w14:textId="77777777" w:rsidR="006C6065" w:rsidRDefault="006C6065">
      <w:pPr>
        <w:rPr>
          <w:rFonts w:ascii="Abadi" w:hAnsi="Abadi"/>
          <w:b/>
          <w:bCs/>
          <w:sz w:val="28"/>
          <w:szCs w:val="28"/>
        </w:rPr>
      </w:pPr>
    </w:p>
    <w:p w14:paraId="2BAF0440" w14:textId="138A63E9" w:rsidR="00ED6CAB" w:rsidRPr="00EC0A9A" w:rsidRDefault="006C6065" w:rsidP="00D8449A">
      <w:pPr>
        <w:pStyle w:val="ListParagraph"/>
        <w:numPr>
          <w:ilvl w:val="0"/>
          <w:numId w:val="16"/>
        </w:numPr>
        <w:rPr>
          <w:b/>
          <w:bCs/>
          <w:sz w:val="28"/>
          <w:szCs w:val="28"/>
        </w:rPr>
      </w:pPr>
      <w:r w:rsidRPr="00EC0A9A">
        <w:rPr>
          <w:b/>
          <w:bCs/>
          <w:sz w:val="28"/>
          <w:szCs w:val="28"/>
        </w:rPr>
        <w:t>Industry Overview</w:t>
      </w:r>
    </w:p>
    <w:p w14:paraId="4F0BF8B6" w14:textId="41E321A5" w:rsidR="00D8449A" w:rsidRPr="00D8449A" w:rsidRDefault="00D8449A" w:rsidP="00D8449A">
      <w:pPr>
        <w:rPr>
          <w:rFonts w:ascii="Abadi" w:hAnsi="Abadi"/>
          <w:b/>
          <w:bCs/>
          <w:sz w:val="28"/>
          <w:szCs w:val="28"/>
        </w:rPr>
      </w:pPr>
      <w:r w:rsidRPr="00D8449A">
        <w:rPr>
          <w:rFonts w:ascii="Abadi" w:hAnsi="Abadi"/>
          <w:sz w:val="28"/>
          <w:szCs w:val="28"/>
        </w:rPr>
        <w:t xml:space="preserve">From dataset analysed, the total units </w:t>
      </w:r>
      <w:r w:rsidR="00697FC2" w:rsidRPr="00D8449A">
        <w:rPr>
          <w:rFonts w:ascii="Abadi" w:hAnsi="Abadi"/>
          <w:sz w:val="28"/>
          <w:szCs w:val="28"/>
        </w:rPr>
        <w:t>sold (</w:t>
      </w:r>
      <w:r w:rsidRPr="00D8449A">
        <w:rPr>
          <w:rFonts w:ascii="Abadi" w:hAnsi="Abadi"/>
          <w:sz w:val="28"/>
          <w:szCs w:val="28"/>
        </w:rPr>
        <w:t xml:space="preserve">in </w:t>
      </w:r>
      <w:r w:rsidR="004842D2">
        <w:rPr>
          <w:rFonts w:ascii="Abadi" w:hAnsi="Abadi"/>
          <w:sz w:val="28"/>
          <w:szCs w:val="28"/>
        </w:rPr>
        <w:t>million</w:t>
      </w:r>
      <w:r w:rsidRPr="00D8449A">
        <w:rPr>
          <w:rFonts w:ascii="Abadi" w:hAnsi="Abadi"/>
          <w:sz w:val="28"/>
          <w:szCs w:val="28"/>
        </w:rPr>
        <w:t>) for key mobile phone are as follows:</w:t>
      </w:r>
    </w:p>
    <w:p w14:paraId="104BB2DA" w14:textId="10A2DA8A" w:rsidR="00D8449A" w:rsidRPr="004842D2" w:rsidRDefault="00D8449A" w:rsidP="00D8449A">
      <w:pPr>
        <w:pStyle w:val="ListParagraph"/>
        <w:numPr>
          <w:ilvl w:val="0"/>
          <w:numId w:val="15"/>
        </w:numPr>
        <w:rPr>
          <w:sz w:val="28"/>
          <w:szCs w:val="28"/>
        </w:rPr>
      </w:pPr>
      <w:r w:rsidRPr="004842D2">
        <w:rPr>
          <w:sz w:val="28"/>
          <w:szCs w:val="28"/>
        </w:rPr>
        <w:t>Nokia: 2,129</w:t>
      </w:r>
    </w:p>
    <w:p w14:paraId="5ACD211A" w14:textId="15974342" w:rsidR="00D8449A" w:rsidRPr="004842D2" w:rsidRDefault="00D8449A" w:rsidP="00D8449A">
      <w:pPr>
        <w:pStyle w:val="ListParagraph"/>
        <w:numPr>
          <w:ilvl w:val="0"/>
          <w:numId w:val="15"/>
        </w:numPr>
        <w:rPr>
          <w:sz w:val="28"/>
          <w:szCs w:val="28"/>
        </w:rPr>
      </w:pPr>
      <w:r w:rsidRPr="004842D2">
        <w:rPr>
          <w:sz w:val="28"/>
          <w:szCs w:val="28"/>
        </w:rPr>
        <w:t>Samsung: 671</w:t>
      </w:r>
    </w:p>
    <w:p w14:paraId="6D4D6366" w14:textId="7177C923" w:rsidR="00D8449A" w:rsidRPr="004842D2" w:rsidRDefault="00D8449A" w:rsidP="00D8449A">
      <w:pPr>
        <w:pStyle w:val="ListParagraph"/>
        <w:numPr>
          <w:ilvl w:val="0"/>
          <w:numId w:val="15"/>
        </w:numPr>
        <w:rPr>
          <w:sz w:val="28"/>
          <w:szCs w:val="28"/>
        </w:rPr>
      </w:pPr>
      <w:r w:rsidRPr="004842D2">
        <w:rPr>
          <w:sz w:val="28"/>
          <w:szCs w:val="28"/>
        </w:rPr>
        <w:t>Apple: 438</w:t>
      </w:r>
    </w:p>
    <w:p w14:paraId="22E0E6D8" w14:textId="13E7ADEA" w:rsidR="00D8449A" w:rsidRPr="00D8449A" w:rsidRDefault="00D8449A" w:rsidP="00D8449A">
      <w:pPr>
        <w:rPr>
          <w:rFonts w:ascii="Abadi" w:hAnsi="Abadi"/>
          <w:sz w:val="28"/>
          <w:szCs w:val="28"/>
        </w:rPr>
      </w:pPr>
      <w:r w:rsidRPr="00D8449A">
        <w:rPr>
          <w:rFonts w:ascii="Abadi" w:hAnsi="Abadi"/>
          <w:sz w:val="28"/>
          <w:szCs w:val="28"/>
        </w:rPr>
        <w:t>This indicates that Nokia dominates the market in terms of total units sold, holding a significant lead over competitors.</w:t>
      </w:r>
    </w:p>
    <w:p w14:paraId="248B6A48" w14:textId="5E08C3E6" w:rsidR="006F5286" w:rsidRPr="00EC0A9A" w:rsidRDefault="00E00C28" w:rsidP="00AF5232">
      <w:pPr>
        <w:rPr>
          <w:rFonts w:asciiTheme="majorHAnsi" w:hAnsiTheme="majorHAnsi"/>
          <w:b/>
          <w:bCs/>
          <w:sz w:val="32"/>
          <w:szCs w:val="32"/>
        </w:rPr>
      </w:pPr>
      <w:r w:rsidRPr="00EC0A9A">
        <w:rPr>
          <w:rFonts w:asciiTheme="majorHAnsi" w:hAnsiTheme="majorHAnsi"/>
          <w:b/>
          <w:bCs/>
          <w:sz w:val="32"/>
          <w:szCs w:val="32"/>
        </w:rPr>
        <w:t>Main competitor</w:t>
      </w:r>
      <w:r w:rsidR="00E428A4" w:rsidRPr="00EC0A9A">
        <w:rPr>
          <w:rFonts w:asciiTheme="majorHAnsi" w:hAnsiTheme="majorHAnsi"/>
          <w:b/>
          <w:bCs/>
          <w:sz w:val="32"/>
          <w:szCs w:val="32"/>
        </w:rPr>
        <w:t>s</w:t>
      </w:r>
    </w:p>
    <w:p w14:paraId="4AD4573F" w14:textId="7534C49A" w:rsidR="00AF5232" w:rsidRPr="003B671D" w:rsidRDefault="00A5656B" w:rsidP="003B671D">
      <w:pPr>
        <w:pStyle w:val="ListParagraph"/>
        <w:numPr>
          <w:ilvl w:val="0"/>
          <w:numId w:val="16"/>
        </w:numPr>
        <w:rPr>
          <w:rFonts w:ascii="Abadi" w:hAnsi="Abadi"/>
          <w:b/>
          <w:bCs/>
          <w:sz w:val="28"/>
          <w:szCs w:val="28"/>
        </w:rPr>
      </w:pPr>
      <w:r w:rsidRPr="003B671D">
        <w:rPr>
          <w:rFonts w:ascii="Abadi" w:hAnsi="Abadi"/>
          <w:b/>
          <w:bCs/>
          <w:sz w:val="28"/>
          <w:szCs w:val="28"/>
        </w:rPr>
        <w:t>Nokia</w:t>
      </w:r>
    </w:p>
    <w:p w14:paraId="1E3AF687" w14:textId="2F54B7E2" w:rsidR="001623BF" w:rsidRPr="00C76E18" w:rsidRDefault="001623BF" w:rsidP="001623BF">
      <w:pPr>
        <w:pStyle w:val="ListParagraph"/>
        <w:numPr>
          <w:ilvl w:val="0"/>
          <w:numId w:val="10"/>
        </w:numPr>
        <w:rPr>
          <w:rFonts w:ascii="Abadi" w:hAnsi="Abadi"/>
          <w:b/>
          <w:bCs/>
        </w:rPr>
      </w:pPr>
      <w:r w:rsidRPr="001623BF">
        <w:rPr>
          <w:rFonts w:ascii="Abadi" w:hAnsi="Abadi"/>
        </w:rPr>
        <w:t xml:space="preserve">According to dataset </w:t>
      </w:r>
      <w:r w:rsidR="00C76E18" w:rsidRPr="001623BF">
        <w:rPr>
          <w:rFonts w:ascii="Abadi" w:hAnsi="Abadi"/>
        </w:rPr>
        <w:t>Nokia</w:t>
      </w:r>
      <w:r w:rsidRPr="001623BF">
        <w:rPr>
          <w:rFonts w:ascii="Abadi" w:hAnsi="Abadi"/>
        </w:rPr>
        <w:t xml:space="preserve"> </w:t>
      </w:r>
      <w:r>
        <w:rPr>
          <w:rFonts w:ascii="Abadi" w:hAnsi="Abadi"/>
        </w:rPr>
        <w:t xml:space="preserve">are the </w:t>
      </w:r>
      <w:r w:rsidR="00ED1F1A">
        <w:rPr>
          <w:rFonts w:ascii="Abadi" w:hAnsi="Abadi"/>
        </w:rPr>
        <w:t xml:space="preserve">leads the market with the highest total units sold (2.1 </w:t>
      </w:r>
      <w:r w:rsidR="004842D2">
        <w:rPr>
          <w:rFonts w:ascii="Abadi" w:hAnsi="Abadi"/>
        </w:rPr>
        <w:t>million</w:t>
      </w:r>
      <w:r w:rsidR="00ED1F1A">
        <w:rPr>
          <w:rFonts w:ascii="Abadi" w:hAnsi="Abadi"/>
        </w:rPr>
        <w:t xml:space="preserve">), showing its </w:t>
      </w:r>
      <w:r w:rsidR="00547658">
        <w:rPr>
          <w:rFonts w:ascii="Abadi" w:hAnsi="Abadi"/>
        </w:rPr>
        <w:t>long-term</w:t>
      </w:r>
      <w:r w:rsidR="00ED1F1A">
        <w:rPr>
          <w:rFonts w:ascii="Abadi" w:hAnsi="Abadi"/>
        </w:rPr>
        <w:t xml:space="preserve"> global presence and strong historical demand.</w:t>
      </w:r>
    </w:p>
    <w:p w14:paraId="0AD1A815" w14:textId="57B2C8E1" w:rsidR="00C76E18" w:rsidRPr="006F5286" w:rsidRDefault="00547658" w:rsidP="001623BF">
      <w:pPr>
        <w:pStyle w:val="ListParagraph"/>
        <w:numPr>
          <w:ilvl w:val="0"/>
          <w:numId w:val="10"/>
        </w:numPr>
        <w:rPr>
          <w:rFonts w:ascii="Abadi" w:hAnsi="Abadi"/>
          <w:b/>
          <w:bCs/>
        </w:rPr>
      </w:pPr>
      <w:r>
        <w:rPr>
          <w:rFonts w:ascii="Abadi" w:hAnsi="Abadi"/>
        </w:rPr>
        <w:t>Nokia produces many bar phones (27 in the chart)</w:t>
      </w:r>
    </w:p>
    <w:p w14:paraId="2223D545" w14:textId="7DF9BB47" w:rsidR="006F5286" w:rsidRDefault="00547658" w:rsidP="001623BF">
      <w:pPr>
        <w:pStyle w:val="ListParagraph"/>
        <w:numPr>
          <w:ilvl w:val="0"/>
          <w:numId w:val="10"/>
        </w:numPr>
        <w:rPr>
          <w:rFonts w:ascii="Abadi" w:hAnsi="Abadi"/>
        </w:rPr>
      </w:pPr>
      <w:r w:rsidRPr="00547658">
        <w:rPr>
          <w:rFonts w:ascii="Abadi" w:hAnsi="Abadi"/>
        </w:rPr>
        <w:t>This shows Nokia’s strong presence in traditional and low-cost phone market.</w:t>
      </w:r>
    </w:p>
    <w:p w14:paraId="515CDB43" w14:textId="07A91D02" w:rsidR="00EC0A9A" w:rsidRPr="00547658" w:rsidRDefault="00EC0A9A" w:rsidP="001623BF">
      <w:pPr>
        <w:pStyle w:val="ListParagraph"/>
        <w:numPr>
          <w:ilvl w:val="0"/>
          <w:numId w:val="10"/>
        </w:numPr>
        <w:rPr>
          <w:rFonts w:ascii="Abadi" w:hAnsi="Abadi"/>
        </w:rPr>
      </w:pPr>
      <w:r>
        <w:rPr>
          <w:rFonts w:ascii="Abadi" w:hAnsi="Abadi"/>
        </w:rPr>
        <w:t xml:space="preserve">Nokia’s top sellers are mostly older </w:t>
      </w:r>
      <w:r w:rsidR="004842D2">
        <w:rPr>
          <w:rFonts w:ascii="Abadi" w:hAnsi="Abadi"/>
        </w:rPr>
        <w:t>models (</w:t>
      </w:r>
      <w:r>
        <w:rPr>
          <w:rFonts w:ascii="Abadi" w:hAnsi="Abadi"/>
        </w:rPr>
        <w:t>199</w:t>
      </w:r>
      <w:r w:rsidR="00E76F60">
        <w:rPr>
          <w:rFonts w:ascii="Abadi" w:hAnsi="Abadi"/>
        </w:rPr>
        <w:t>9-2013) it shows historical dominance, not current</w:t>
      </w:r>
    </w:p>
    <w:p w14:paraId="75BF0756" w14:textId="77777777" w:rsidR="006F5286" w:rsidRDefault="006F5286" w:rsidP="006F5286">
      <w:pPr>
        <w:ind w:left="360"/>
        <w:rPr>
          <w:rFonts w:ascii="Abadi" w:hAnsi="Abadi"/>
          <w:b/>
          <w:bCs/>
        </w:rPr>
      </w:pPr>
    </w:p>
    <w:p w14:paraId="0344740A" w14:textId="57FC41DD" w:rsidR="006F5286" w:rsidRPr="00F034F1" w:rsidRDefault="006F5286" w:rsidP="003B671D">
      <w:pPr>
        <w:pStyle w:val="ListParagraph"/>
        <w:numPr>
          <w:ilvl w:val="0"/>
          <w:numId w:val="16"/>
        </w:numPr>
        <w:rPr>
          <w:rFonts w:ascii="Abadi" w:hAnsi="Abadi"/>
          <w:b/>
          <w:bCs/>
          <w:sz w:val="28"/>
          <w:szCs w:val="28"/>
        </w:rPr>
      </w:pPr>
      <w:r w:rsidRPr="00F034F1">
        <w:rPr>
          <w:rFonts w:ascii="Abadi" w:hAnsi="Abadi"/>
          <w:b/>
          <w:bCs/>
          <w:sz w:val="28"/>
          <w:szCs w:val="28"/>
        </w:rPr>
        <w:t>Samsung</w:t>
      </w:r>
    </w:p>
    <w:p w14:paraId="794E41B5" w14:textId="282D9A5F" w:rsidR="008C2610" w:rsidRPr="00ED1F1A" w:rsidRDefault="00ED1F1A" w:rsidP="006F5286">
      <w:pPr>
        <w:pStyle w:val="ListParagraph"/>
        <w:numPr>
          <w:ilvl w:val="0"/>
          <w:numId w:val="12"/>
        </w:numPr>
        <w:rPr>
          <w:rFonts w:ascii="Abadi" w:hAnsi="Abadi"/>
          <w:b/>
          <w:bCs/>
        </w:rPr>
      </w:pPr>
      <w:r w:rsidRPr="00ED1F1A">
        <w:rPr>
          <w:rFonts w:ascii="Abadi" w:hAnsi="Abadi"/>
        </w:rPr>
        <w:t>Samsung follows next with 671 billion units sold. It is one of the most stable brands in the market and competes</w:t>
      </w:r>
      <w:r>
        <w:rPr>
          <w:rFonts w:ascii="Abadi" w:hAnsi="Abadi"/>
        </w:rPr>
        <w:t xml:space="preserve"> strongly in both cheap phones and </w:t>
      </w:r>
      <w:r w:rsidR="00697FC2">
        <w:rPr>
          <w:rFonts w:ascii="Abadi" w:hAnsi="Abadi"/>
        </w:rPr>
        <w:t>high-end</w:t>
      </w:r>
      <w:r>
        <w:rPr>
          <w:rFonts w:ascii="Abadi" w:hAnsi="Abadi"/>
        </w:rPr>
        <w:t xml:space="preserve"> phones</w:t>
      </w:r>
    </w:p>
    <w:p w14:paraId="2ACC3515" w14:textId="22A74C6B" w:rsidR="008C2610" w:rsidRPr="008C2610" w:rsidRDefault="00547658" w:rsidP="006F5286">
      <w:pPr>
        <w:pStyle w:val="ListParagraph"/>
        <w:numPr>
          <w:ilvl w:val="0"/>
          <w:numId w:val="12"/>
        </w:numPr>
        <w:rPr>
          <w:rFonts w:ascii="Abadi" w:hAnsi="Abadi"/>
          <w:b/>
          <w:bCs/>
        </w:rPr>
      </w:pPr>
      <w:r>
        <w:rPr>
          <w:rFonts w:ascii="Abadi" w:hAnsi="Abadi"/>
        </w:rPr>
        <w:t xml:space="preserve">Samsung offers more variety compared to Apple, but </w:t>
      </w:r>
      <w:r w:rsidR="00697FC2">
        <w:rPr>
          <w:rFonts w:ascii="Abadi" w:hAnsi="Abadi"/>
        </w:rPr>
        <w:t>keeps</w:t>
      </w:r>
      <w:r>
        <w:rPr>
          <w:rFonts w:ascii="Abadi" w:hAnsi="Abadi"/>
        </w:rPr>
        <w:t xml:space="preserve"> touchscreen as main design </w:t>
      </w:r>
    </w:p>
    <w:p w14:paraId="728C23AE" w14:textId="4F54AA8B" w:rsidR="00E76F60" w:rsidRPr="00F034F1" w:rsidRDefault="00547658" w:rsidP="00F034F1">
      <w:pPr>
        <w:pStyle w:val="ListParagraph"/>
        <w:numPr>
          <w:ilvl w:val="0"/>
          <w:numId w:val="12"/>
        </w:numPr>
        <w:rPr>
          <w:rFonts w:ascii="Abadi" w:hAnsi="Abadi"/>
          <w:b/>
          <w:bCs/>
        </w:rPr>
      </w:pPr>
      <w:r>
        <w:rPr>
          <w:rFonts w:ascii="Abadi" w:hAnsi="Abadi"/>
        </w:rPr>
        <w:t>Samsung dominates the market with a wide range of touchscreen smartphones across different prices levels.</w:t>
      </w:r>
    </w:p>
    <w:p w14:paraId="358E59E9" w14:textId="77777777" w:rsidR="008C2610" w:rsidRDefault="008C2610" w:rsidP="008C2610">
      <w:pPr>
        <w:rPr>
          <w:rFonts w:ascii="Abadi" w:hAnsi="Abadi"/>
          <w:b/>
          <w:bCs/>
        </w:rPr>
      </w:pPr>
    </w:p>
    <w:p w14:paraId="1D14C3F4" w14:textId="7A83F333" w:rsidR="008C2610" w:rsidRPr="00F034F1" w:rsidRDefault="004D46F2" w:rsidP="003B671D">
      <w:pPr>
        <w:pStyle w:val="ListParagraph"/>
        <w:numPr>
          <w:ilvl w:val="0"/>
          <w:numId w:val="16"/>
        </w:numPr>
        <w:rPr>
          <w:b/>
          <w:bCs/>
          <w:sz w:val="28"/>
          <w:szCs w:val="28"/>
        </w:rPr>
      </w:pPr>
      <w:r w:rsidRPr="00F034F1">
        <w:rPr>
          <w:b/>
          <w:bCs/>
          <w:sz w:val="28"/>
          <w:szCs w:val="28"/>
        </w:rPr>
        <w:t xml:space="preserve">Apple </w:t>
      </w:r>
    </w:p>
    <w:p w14:paraId="1CB5F0CA" w14:textId="3AC2111C" w:rsidR="00ED1F1A" w:rsidRDefault="00ED1F1A" w:rsidP="00ED1F1A">
      <w:pPr>
        <w:pStyle w:val="ListParagraph"/>
        <w:numPr>
          <w:ilvl w:val="0"/>
          <w:numId w:val="17"/>
        </w:numPr>
        <w:rPr>
          <w:rFonts w:ascii="Abadi" w:hAnsi="Abadi"/>
        </w:rPr>
      </w:pPr>
      <w:r w:rsidRPr="00ED1F1A">
        <w:rPr>
          <w:rFonts w:ascii="Abadi" w:hAnsi="Abadi"/>
        </w:rPr>
        <w:t xml:space="preserve">Apple has a strong position in the market with 438 million units sold. Their products are priced at the high end, but people still buy them because the brand </w:t>
      </w:r>
      <w:r w:rsidRPr="00ED1F1A">
        <w:rPr>
          <w:rFonts w:ascii="Abadi" w:hAnsi="Abadi"/>
        </w:rPr>
        <w:lastRenderedPageBreak/>
        <w:t>has a very loyal customer base and a reputation for quality. Apple keeps attracting customers who trust the brand and are willing to stay with it.</w:t>
      </w:r>
    </w:p>
    <w:p w14:paraId="28EB61E4" w14:textId="758A4D88" w:rsidR="00547658" w:rsidRDefault="00547658" w:rsidP="00ED1F1A">
      <w:pPr>
        <w:pStyle w:val="ListParagraph"/>
        <w:numPr>
          <w:ilvl w:val="0"/>
          <w:numId w:val="17"/>
        </w:numPr>
        <w:rPr>
          <w:rFonts w:ascii="Abadi" w:hAnsi="Abadi"/>
        </w:rPr>
      </w:pPr>
      <w:r>
        <w:rPr>
          <w:rFonts w:ascii="Abadi" w:hAnsi="Abadi"/>
        </w:rPr>
        <w:t>All Apple models in this dataset are touchscreen phones.</w:t>
      </w:r>
    </w:p>
    <w:p w14:paraId="0E9CE928" w14:textId="35C7F359" w:rsidR="00547658" w:rsidRDefault="00547658" w:rsidP="00ED1F1A">
      <w:pPr>
        <w:pStyle w:val="ListParagraph"/>
        <w:numPr>
          <w:ilvl w:val="0"/>
          <w:numId w:val="17"/>
        </w:numPr>
        <w:rPr>
          <w:rFonts w:ascii="Abadi" w:hAnsi="Abadi"/>
        </w:rPr>
      </w:pPr>
      <w:r>
        <w:rPr>
          <w:rFonts w:ascii="Abadi" w:hAnsi="Abadi"/>
        </w:rPr>
        <w:t>Apple focuses only on modern smartphone design-no bar phones, no flip phones, no sliders.</w:t>
      </w:r>
    </w:p>
    <w:p w14:paraId="7BD3C7E3" w14:textId="6BBE62F7" w:rsidR="00547658" w:rsidRDefault="00547658" w:rsidP="00ED1F1A">
      <w:pPr>
        <w:pStyle w:val="ListParagraph"/>
        <w:numPr>
          <w:ilvl w:val="0"/>
          <w:numId w:val="17"/>
        </w:numPr>
        <w:rPr>
          <w:rFonts w:ascii="Abadi" w:hAnsi="Abadi"/>
        </w:rPr>
      </w:pPr>
      <w:r>
        <w:rPr>
          <w:rFonts w:ascii="Abadi" w:hAnsi="Abadi"/>
        </w:rPr>
        <w:t>This shows Apple’s commitment to premium touchscreen technology and a consistent product line.</w:t>
      </w:r>
    </w:p>
    <w:p w14:paraId="4155F6C7" w14:textId="76250915" w:rsidR="00E76F60" w:rsidRDefault="00E76F60" w:rsidP="00ED1F1A">
      <w:pPr>
        <w:pStyle w:val="ListParagraph"/>
        <w:numPr>
          <w:ilvl w:val="0"/>
          <w:numId w:val="17"/>
        </w:numPr>
        <w:rPr>
          <w:rFonts w:ascii="Abadi" w:hAnsi="Abadi"/>
        </w:rPr>
      </w:pPr>
      <w:r>
        <w:rPr>
          <w:rFonts w:ascii="Abadi" w:hAnsi="Abadi"/>
        </w:rPr>
        <w:t xml:space="preserve">Apple’s best sellers are mostly from recent </w:t>
      </w:r>
      <w:r w:rsidR="004842D2">
        <w:rPr>
          <w:rFonts w:ascii="Abadi" w:hAnsi="Abadi"/>
        </w:rPr>
        <w:t>years (</w:t>
      </w:r>
      <w:r>
        <w:rPr>
          <w:rFonts w:ascii="Abadi" w:hAnsi="Abadi"/>
        </w:rPr>
        <w:t>2007-2020) shows strong, ongoing demand.</w:t>
      </w:r>
    </w:p>
    <w:p w14:paraId="69482465" w14:textId="77777777" w:rsidR="003B671D" w:rsidRPr="003B671D" w:rsidRDefault="003B671D" w:rsidP="003B671D">
      <w:pPr>
        <w:rPr>
          <w:rFonts w:ascii="Abadi" w:hAnsi="Abadi"/>
        </w:rPr>
      </w:pPr>
    </w:p>
    <w:p w14:paraId="418EEE5C" w14:textId="25C5A3EF" w:rsidR="00547658" w:rsidRPr="00F034F1" w:rsidRDefault="00547658" w:rsidP="003B671D">
      <w:pPr>
        <w:pStyle w:val="ListParagraph"/>
        <w:numPr>
          <w:ilvl w:val="0"/>
          <w:numId w:val="16"/>
        </w:numPr>
        <w:rPr>
          <w:b/>
          <w:bCs/>
          <w:sz w:val="28"/>
          <w:szCs w:val="28"/>
        </w:rPr>
      </w:pPr>
      <w:r w:rsidRPr="00F034F1">
        <w:rPr>
          <w:b/>
          <w:bCs/>
          <w:sz w:val="28"/>
          <w:szCs w:val="28"/>
        </w:rPr>
        <w:t>Other Brands</w:t>
      </w:r>
    </w:p>
    <w:p w14:paraId="5A479BB4" w14:textId="235B1418" w:rsidR="00ED1F1A" w:rsidRDefault="003B671D" w:rsidP="00547658">
      <w:pPr>
        <w:pStyle w:val="ListParagraph"/>
        <w:numPr>
          <w:ilvl w:val="0"/>
          <w:numId w:val="18"/>
        </w:numPr>
        <w:rPr>
          <w:rFonts w:ascii="Abadi" w:hAnsi="Abadi"/>
        </w:rPr>
      </w:pPr>
      <w:r w:rsidRPr="00547658">
        <w:rPr>
          <w:rFonts w:ascii="Abadi" w:hAnsi="Abadi"/>
        </w:rPr>
        <w:t>Other manufacturers like Motorola (323 million), Huawei (98 million), Sony Ericsson (45 million), and Xiaomi (85 million) are also in the market, but their sales are much lower, so they count as smaller competitors. Brands such as HTC, Google, and Oppo have very low numbers in this data, which shows that they don’t have a strong reach in the market compared to the big brands.</w:t>
      </w:r>
    </w:p>
    <w:p w14:paraId="4B6899EE" w14:textId="4FA43437" w:rsidR="00547658" w:rsidRDefault="00547658" w:rsidP="00547658">
      <w:pPr>
        <w:pStyle w:val="ListParagraph"/>
        <w:numPr>
          <w:ilvl w:val="0"/>
          <w:numId w:val="18"/>
        </w:numPr>
        <w:rPr>
          <w:rFonts w:ascii="Abadi" w:hAnsi="Abadi"/>
        </w:rPr>
      </w:pPr>
      <w:r>
        <w:rPr>
          <w:rFonts w:ascii="Abadi" w:hAnsi="Abadi"/>
        </w:rPr>
        <w:t xml:space="preserve">Brands like Motorola, </w:t>
      </w:r>
      <w:r w:rsidR="00697FC2">
        <w:rPr>
          <w:rFonts w:ascii="Abadi" w:hAnsi="Abadi"/>
        </w:rPr>
        <w:t>Sony</w:t>
      </w:r>
      <w:r>
        <w:rPr>
          <w:rFonts w:ascii="Abadi" w:hAnsi="Abadi"/>
        </w:rPr>
        <w:t xml:space="preserve"> </w:t>
      </w:r>
      <w:r w:rsidR="00697FC2">
        <w:rPr>
          <w:rFonts w:ascii="Abadi" w:hAnsi="Abadi"/>
        </w:rPr>
        <w:t>Ericsson</w:t>
      </w:r>
      <w:r>
        <w:rPr>
          <w:rFonts w:ascii="Abadi" w:hAnsi="Abadi"/>
        </w:rPr>
        <w:t>, and others show mixed designs (bar, slider,</w:t>
      </w:r>
      <w:r w:rsidR="00697FC2">
        <w:rPr>
          <w:rFonts w:ascii="Abadi" w:hAnsi="Abadi"/>
        </w:rPr>
        <w:t xml:space="preserve"> flip, etc.) </w:t>
      </w:r>
    </w:p>
    <w:p w14:paraId="33158D9B" w14:textId="1011AF75" w:rsidR="00697FC2" w:rsidRDefault="00697FC2" w:rsidP="00547658">
      <w:pPr>
        <w:pStyle w:val="ListParagraph"/>
        <w:numPr>
          <w:ilvl w:val="0"/>
          <w:numId w:val="18"/>
        </w:numPr>
        <w:rPr>
          <w:rFonts w:ascii="Abadi" w:hAnsi="Abadi"/>
        </w:rPr>
      </w:pPr>
      <w:r>
        <w:rPr>
          <w:rFonts w:ascii="Abadi" w:hAnsi="Abadi"/>
        </w:rPr>
        <w:t xml:space="preserve">These brands don’t dominate the touchscreen market the same way Apple and Samsung. </w:t>
      </w:r>
    </w:p>
    <w:p w14:paraId="30331747" w14:textId="100485FD" w:rsidR="00697FC2" w:rsidRDefault="00697FC2" w:rsidP="00547658">
      <w:pPr>
        <w:pStyle w:val="ListParagraph"/>
        <w:numPr>
          <w:ilvl w:val="0"/>
          <w:numId w:val="18"/>
        </w:numPr>
        <w:rPr>
          <w:rFonts w:ascii="Abadi" w:hAnsi="Abadi"/>
        </w:rPr>
      </w:pPr>
      <w:r>
        <w:rPr>
          <w:rFonts w:ascii="Abadi" w:hAnsi="Abadi"/>
        </w:rPr>
        <w:t xml:space="preserve">Their product lines show more variety but lower sales, meaning they don’t compete strongly with the top players. </w:t>
      </w:r>
    </w:p>
    <w:p w14:paraId="46B0EF19" w14:textId="155A4CD0" w:rsidR="004842D2" w:rsidRPr="00F034F1" w:rsidRDefault="00E76F60" w:rsidP="004842D2">
      <w:pPr>
        <w:rPr>
          <w:b/>
          <w:bCs/>
          <w:sz w:val="28"/>
          <w:szCs w:val="28"/>
        </w:rPr>
      </w:pPr>
      <w:r w:rsidRPr="00F034F1">
        <w:rPr>
          <w:b/>
          <w:bCs/>
          <w:sz w:val="28"/>
          <w:szCs w:val="28"/>
        </w:rPr>
        <w:t>TARGET MARKET</w:t>
      </w:r>
    </w:p>
    <w:p w14:paraId="137B280C" w14:textId="77777777" w:rsidR="004842D2" w:rsidRDefault="004842D2" w:rsidP="004842D2">
      <w:pPr>
        <w:pStyle w:val="ListParagraph"/>
        <w:numPr>
          <w:ilvl w:val="0"/>
          <w:numId w:val="19"/>
        </w:numPr>
        <w:rPr>
          <w:rFonts w:ascii="Abadi" w:hAnsi="Abadi"/>
        </w:rPr>
      </w:pPr>
      <w:r>
        <w:rPr>
          <w:rFonts w:ascii="Abadi" w:hAnsi="Abadi"/>
        </w:rPr>
        <w:t>T</w:t>
      </w:r>
      <w:r w:rsidRPr="004842D2">
        <w:rPr>
          <w:rFonts w:ascii="Abadi" w:hAnsi="Abadi"/>
        </w:rPr>
        <w:t>he target market is divided into two main groups. The first group is people who prefer modern touchscreen smartphones, which is where Apple and Samsung are strongest. These customers usually want better features, good performance, and a more advanced phone.</w:t>
      </w:r>
    </w:p>
    <w:p w14:paraId="3FE67DC4" w14:textId="76BC1013" w:rsidR="00547658" w:rsidRDefault="004842D2" w:rsidP="004842D2">
      <w:pPr>
        <w:pStyle w:val="ListParagraph"/>
        <w:numPr>
          <w:ilvl w:val="0"/>
          <w:numId w:val="19"/>
        </w:numPr>
        <w:rPr>
          <w:rFonts w:ascii="Abadi" w:hAnsi="Abadi"/>
        </w:rPr>
      </w:pPr>
      <w:r w:rsidRPr="004842D2">
        <w:rPr>
          <w:rFonts w:ascii="Abadi" w:hAnsi="Abadi"/>
        </w:rPr>
        <w:t>The second group prefers simple and durable bar phones, and this is where Nokia stands out. These customers are more focused on budget, long battery life, and a phone that is easy to use. So overall, Apple and Samsung mainly target tech-driven and higher-income users, while Nokia targets people who want something affordable and reliable.</w:t>
      </w:r>
    </w:p>
    <w:p w14:paraId="270F0371" w14:textId="77777777" w:rsidR="004842D2" w:rsidRDefault="004842D2" w:rsidP="00A9500C">
      <w:pPr>
        <w:ind w:left="360"/>
        <w:rPr>
          <w:rFonts w:ascii="Abadi" w:hAnsi="Abadi"/>
          <w:b/>
          <w:bCs/>
        </w:rPr>
      </w:pPr>
    </w:p>
    <w:p w14:paraId="16CF3EA5" w14:textId="4D2E8EE3" w:rsidR="00A9500C" w:rsidRPr="00F034F1" w:rsidRDefault="00A9500C" w:rsidP="00A9500C">
      <w:pPr>
        <w:pStyle w:val="ListParagraph"/>
        <w:numPr>
          <w:ilvl w:val="0"/>
          <w:numId w:val="16"/>
        </w:numPr>
        <w:rPr>
          <w:b/>
          <w:bCs/>
          <w:sz w:val="28"/>
          <w:szCs w:val="28"/>
        </w:rPr>
      </w:pPr>
      <w:r w:rsidRPr="00F034F1">
        <w:rPr>
          <w:b/>
          <w:bCs/>
          <w:sz w:val="28"/>
          <w:szCs w:val="28"/>
        </w:rPr>
        <w:t>KEY FINDINGS</w:t>
      </w:r>
    </w:p>
    <w:p w14:paraId="5DFD3D66" w14:textId="78702134" w:rsidR="00A9500C" w:rsidRPr="00A9500C" w:rsidRDefault="00A9500C" w:rsidP="00A9500C">
      <w:pPr>
        <w:pStyle w:val="ListParagraph"/>
        <w:numPr>
          <w:ilvl w:val="0"/>
          <w:numId w:val="20"/>
        </w:numPr>
        <w:rPr>
          <w:rFonts w:ascii="Abadi" w:hAnsi="Abadi"/>
          <w:b/>
          <w:bCs/>
        </w:rPr>
      </w:pPr>
      <w:r>
        <w:rPr>
          <w:rFonts w:ascii="Abadi" w:hAnsi="Abadi"/>
        </w:rPr>
        <w:t xml:space="preserve">Apple and Samsung leading </w:t>
      </w:r>
      <w:r w:rsidRPr="00A9500C">
        <w:rPr>
          <w:rFonts w:ascii="Abadi" w:hAnsi="Abadi"/>
        </w:rPr>
        <w:t>modern models.</w:t>
      </w:r>
    </w:p>
    <w:p w14:paraId="497F2995" w14:textId="7E46DC8D" w:rsidR="00A9500C" w:rsidRPr="00A9500C" w:rsidRDefault="00A9500C" w:rsidP="00A9500C">
      <w:pPr>
        <w:pStyle w:val="ListParagraph"/>
        <w:numPr>
          <w:ilvl w:val="0"/>
          <w:numId w:val="20"/>
        </w:numPr>
        <w:rPr>
          <w:rFonts w:ascii="Abadi" w:hAnsi="Abadi"/>
          <w:b/>
          <w:bCs/>
        </w:rPr>
      </w:pPr>
      <w:r>
        <w:rPr>
          <w:rFonts w:ascii="Abadi" w:hAnsi="Abadi"/>
        </w:rPr>
        <w:t>Nokia leads in basic bar phones.</w:t>
      </w:r>
    </w:p>
    <w:p w14:paraId="1EDFE9AF" w14:textId="1FEA9BD0" w:rsidR="00A9500C" w:rsidRPr="00A9500C" w:rsidRDefault="00A9500C" w:rsidP="00A9500C">
      <w:pPr>
        <w:pStyle w:val="ListParagraph"/>
        <w:numPr>
          <w:ilvl w:val="0"/>
          <w:numId w:val="20"/>
        </w:numPr>
        <w:rPr>
          <w:rFonts w:ascii="Abadi" w:hAnsi="Abadi"/>
          <w:b/>
          <w:bCs/>
        </w:rPr>
      </w:pPr>
      <w:r>
        <w:rPr>
          <w:rFonts w:ascii="Abadi" w:hAnsi="Abadi"/>
        </w:rPr>
        <w:t>Smartphones users prefer advanced features.</w:t>
      </w:r>
    </w:p>
    <w:p w14:paraId="26149271" w14:textId="0D5F3898" w:rsidR="00A9500C" w:rsidRPr="00A9500C" w:rsidRDefault="00A9500C" w:rsidP="00A9500C">
      <w:pPr>
        <w:pStyle w:val="ListParagraph"/>
        <w:numPr>
          <w:ilvl w:val="0"/>
          <w:numId w:val="20"/>
        </w:numPr>
        <w:rPr>
          <w:rFonts w:ascii="Abadi" w:hAnsi="Abadi"/>
          <w:b/>
          <w:bCs/>
        </w:rPr>
      </w:pPr>
      <w:r w:rsidRPr="00A9500C">
        <w:rPr>
          <w:rFonts w:ascii="Abadi" w:hAnsi="Abadi"/>
        </w:rPr>
        <w:t>Sales show a shift from basic phones to smartphones over time</w:t>
      </w:r>
      <w:r>
        <w:rPr>
          <w:rFonts w:ascii="Abadi" w:hAnsi="Abadi"/>
        </w:rPr>
        <w:t>.</w:t>
      </w:r>
    </w:p>
    <w:p w14:paraId="4EA0CF94" w14:textId="77777777" w:rsidR="00A9500C" w:rsidRDefault="00A9500C" w:rsidP="00A9500C">
      <w:pPr>
        <w:rPr>
          <w:rFonts w:ascii="Abadi" w:hAnsi="Abadi"/>
          <w:b/>
          <w:bCs/>
        </w:rPr>
      </w:pPr>
    </w:p>
    <w:p w14:paraId="0B53276D" w14:textId="5632CA3D" w:rsidR="00A9500C" w:rsidRPr="00F034F1" w:rsidRDefault="00A9500C" w:rsidP="00A9500C">
      <w:pPr>
        <w:pStyle w:val="ListParagraph"/>
        <w:numPr>
          <w:ilvl w:val="0"/>
          <w:numId w:val="16"/>
        </w:numPr>
        <w:rPr>
          <w:b/>
          <w:bCs/>
          <w:sz w:val="28"/>
          <w:szCs w:val="28"/>
        </w:rPr>
      </w:pPr>
      <w:r w:rsidRPr="00F034F1">
        <w:rPr>
          <w:b/>
          <w:bCs/>
          <w:sz w:val="28"/>
          <w:szCs w:val="28"/>
        </w:rPr>
        <w:lastRenderedPageBreak/>
        <w:t>SALES TRENDS</w:t>
      </w:r>
    </w:p>
    <w:p w14:paraId="1AF9D811" w14:textId="1F429AB2" w:rsidR="00A9500C" w:rsidRPr="00A9500C" w:rsidRDefault="00A9500C" w:rsidP="00A9500C">
      <w:pPr>
        <w:pStyle w:val="ListParagraph"/>
        <w:numPr>
          <w:ilvl w:val="0"/>
          <w:numId w:val="21"/>
        </w:numPr>
        <w:rPr>
          <w:rFonts w:ascii="Abadi" w:hAnsi="Abadi"/>
          <w:b/>
          <w:bCs/>
        </w:rPr>
      </w:pPr>
      <w:r>
        <w:t>Nokia has the highest sales, especially from older models, showing strong dominance in the early years.</w:t>
      </w:r>
    </w:p>
    <w:p w14:paraId="6D32B3EB" w14:textId="2BD48AD1" w:rsidR="00A9500C" w:rsidRPr="00F034F1" w:rsidRDefault="00F034F1" w:rsidP="00A9500C">
      <w:pPr>
        <w:pStyle w:val="ListParagraph"/>
        <w:numPr>
          <w:ilvl w:val="0"/>
          <w:numId w:val="21"/>
        </w:numPr>
        <w:rPr>
          <w:rFonts w:ascii="Abadi" w:hAnsi="Abadi"/>
          <w:b/>
          <w:bCs/>
        </w:rPr>
      </w:pPr>
      <w:r>
        <w:t>As industry shifted to touchscreen smartphones. Samsung’s sales grew steadily.</w:t>
      </w:r>
    </w:p>
    <w:p w14:paraId="12D6209A" w14:textId="4BF187DE" w:rsidR="00F034F1" w:rsidRPr="00F034F1" w:rsidRDefault="00F034F1" w:rsidP="00A9500C">
      <w:pPr>
        <w:pStyle w:val="ListParagraph"/>
        <w:numPr>
          <w:ilvl w:val="0"/>
          <w:numId w:val="21"/>
        </w:numPr>
        <w:rPr>
          <w:rFonts w:ascii="Abadi" w:hAnsi="Abadi"/>
          <w:b/>
          <w:bCs/>
        </w:rPr>
      </w:pPr>
      <w:r>
        <w:t>Apple shows strong sales with fewer models, meaning high demand for each device.</w:t>
      </w:r>
    </w:p>
    <w:p w14:paraId="7FDE7858" w14:textId="5AFD3B73" w:rsidR="00F034F1" w:rsidRPr="00F034F1" w:rsidRDefault="00F034F1" w:rsidP="00A9500C">
      <w:pPr>
        <w:pStyle w:val="ListParagraph"/>
        <w:numPr>
          <w:ilvl w:val="0"/>
          <w:numId w:val="21"/>
        </w:numPr>
        <w:rPr>
          <w:rFonts w:ascii="Abadi" w:hAnsi="Abadi"/>
          <w:b/>
          <w:bCs/>
        </w:rPr>
      </w:pPr>
      <w:r>
        <w:t>Modern brands like HTC, Google, and Oppo have very low sales in the dataset, showing weak market presence.</w:t>
      </w:r>
    </w:p>
    <w:p w14:paraId="34AA44DB" w14:textId="2E81F0BA" w:rsidR="00F034F1" w:rsidRPr="00F034F1" w:rsidRDefault="00F034F1" w:rsidP="00A9500C">
      <w:pPr>
        <w:pStyle w:val="ListParagraph"/>
        <w:numPr>
          <w:ilvl w:val="0"/>
          <w:numId w:val="21"/>
        </w:numPr>
        <w:rPr>
          <w:rFonts w:ascii="Abadi" w:hAnsi="Abadi"/>
          <w:b/>
          <w:bCs/>
        </w:rPr>
      </w:pPr>
      <w:r>
        <w:t>The overall trend shows a move from simple bar phones to advanced touchscreen smartphones.</w:t>
      </w:r>
    </w:p>
    <w:p w14:paraId="6D52B93C" w14:textId="19992FEE" w:rsidR="00F034F1" w:rsidRPr="00F034F1" w:rsidRDefault="00F034F1" w:rsidP="00F034F1">
      <w:pPr>
        <w:rPr>
          <w:b/>
          <w:bCs/>
          <w:sz w:val="28"/>
          <w:szCs w:val="28"/>
        </w:rPr>
      </w:pPr>
      <w:r w:rsidRPr="00F034F1">
        <w:rPr>
          <w:b/>
          <w:bCs/>
          <w:sz w:val="28"/>
          <w:szCs w:val="28"/>
        </w:rPr>
        <w:t>CONCLUSION</w:t>
      </w:r>
    </w:p>
    <w:p w14:paraId="6D836218" w14:textId="0BA57008" w:rsidR="00F034F1" w:rsidRPr="00F034F1" w:rsidRDefault="00F034F1" w:rsidP="00F034F1">
      <w:pPr>
        <w:pStyle w:val="ListParagraph"/>
        <w:numPr>
          <w:ilvl w:val="0"/>
          <w:numId w:val="22"/>
        </w:numPr>
        <w:rPr>
          <w:rFonts w:ascii="Abadi" w:hAnsi="Abadi"/>
          <w:b/>
          <w:bCs/>
        </w:rPr>
      </w:pPr>
      <w:r>
        <w:rPr>
          <w:rFonts w:ascii="Abadi" w:hAnsi="Abadi"/>
        </w:rPr>
        <w:t>The data shows that the mobile phone market has moved strongly towards touchscreen smartphones, with Apple and Samsung leading. Older bar phones from Nokia dominated in the past, but now the demand is shifting. This helps us understand how the industry has changed over time.</w:t>
      </w:r>
    </w:p>
    <w:sectPr w:rsidR="00F034F1" w:rsidRPr="00F03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5D8E"/>
    <w:multiLevelType w:val="hybridMultilevel"/>
    <w:tmpl w:val="AC2830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DB6527"/>
    <w:multiLevelType w:val="hybridMultilevel"/>
    <w:tmpl w:val="B4524B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1A6927"/>
    <w:multiLevelType w:val="hybridMultilevel"/>
    <w:tmpl w:val="8FA885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69508F9"/>
    <w:multiLevelType w:val="hybridMultilevel"/>
    <w:tmpl w:val="F712F8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FC633FD"/>
    <w:multiLevelType w:val="hybridMultilevel"/>
    <w:tmpl w:val="5CEC55E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2775C92"/>
    <w:multiLevelType w:val="hybridMultilevel"/>
    <w:tmpl w:val="46A8EB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0E757AF"/>
    <w:multiLevelType w:val="hybridMultilevel"/>
    <w:tmpl w:val="4710BB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12E7DB7"/>
    <w:multiLevelType w:val="hybridMultilevel"/>
    <w:tmpl w:val="5DF63CB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3A9E7183"/>
    <w:multiLevelType w:val="hybridMultilevel"/>
    <w:tmpl w:val="FB9C380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3AD9450B"/>
    <w:multiLevelType w:val="hybridMultilevel"/>
    <w:tmpl w:val="FFCCCE6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DCC0968"/>
    <w:multiLevelType w:val="hybridMultilevel"/>
    <w:tmpl w:val="381292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E322A7F"/>
    <w:multiLevelType w:val="hybridMultilevel"/>
    <w:tmpl w:val="F13C19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EEB4367"/>
    <w:multiLevelType w:val="hybridMultilevel"/>
    <w:tmpl w:val="EBFA91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F181783"/>
    <w:multiLevelType w:val="hybridMultilevel"/>
    <w:tmpl w:val="8534B8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59B11A04"/>
    <w:multiLevelType w:val="hybridMultilevel"/>
    <w:tmpl w:val="5F3A99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C894A83"/>
    <w:multiLevelType w:val="hybridMultilevel"/>
    <w:tmpl w:val="7C0C523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61D460A3"/>
    <w:multiLevelType w:val="hybridMultilevel"/>
    <w:tmpl w:val="7D7C9CE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63ED37D6"/>
    <w:multiLevelType w:val="hybridMultilevel"/>
    <w:tmpl w:val="F514A2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65582E1D"/>
    <w:multiLevelType w:val="hybridMultilevel"/>
    <w:tmpl w:val="9E9E83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9CD2E4C"/>
    <w:multiLevelType w:val="hybridMultilevel"/>
    <w:tmpl w:val="CCA08B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A935951"/>
    <w:multiLevelType w:val="hybridMultilevel"/>
    <w:tmpl w:val="8E5250C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 w15:restartNumberingAfterBreak="0">
    <w:nsid w:val="6C001025"/>
    <w:multiLevelType w:val="hybridMultilevel"/>
    <w:tmpl w:val="1624DF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06340144">
    <w:abstractNumId w:val="17"/>
  </w:num>
  <w:num w:numId="2" w16cid:durableId="1920751335">
    <w:abstractNumId w:val="7"/>
  </w:num>
  <w:num w:numId="3" w16cid:durableId="798062632">
    <w:abstractNumId w:val="19"/>
  </w:num>
  <w:num w:numId="4" w16cid:durableId="529034112">
    <w:abstractNumId w:val="14"/>
  </w:num>
  <w:num w:numId="5" w16cid:durableId="2011835023">
    <w:abstractNumId w:val="16"/>
  </w:num>
  <w:num w:numId="6" w16cid:durableId="1034186897">
    <w:abstractNumId w:val="10"/>
  </w:num>
  <w:num w:numId="7" w16cid:durableId="849220210">
    <w:abstractNumId w:val="18"/>
  </w:num>
  <w:num w:numId="8" w16cid:durableId="857231614">
    <w:abstractNumId w:val="15"/>
  </w:num>
  <w:num w:numId="9" w16cid:durableId="1545294214">
    <w:abstractNumId w:val="8"/>
  </w:num>
  <w:num w:numId="10" w16cid:durableId="1348369423">
    <w:abstractNumId w:val="6"/>
  </w:num>
  <w:num w:numId="11" w16cid:durableId="1848210954">
    <w:abstractNumId w:val="5"/>
  </w:num>
  <w:num w:numId="12" w16cid:durableId="952590410">
    <w:abstractNumId w:val="12"/>
  </w:num>
  <w:num w:numId="13" w16cid:durableId="1862623994">
    <w:abstractNumId w:val="13"/>
  </w:num>
  <w:num w:numId="14" w16cid:durableId="62337048">
    <w:abstractNumId w:val="9"/>
  </w:num>
  <w:num w:numId="15" w16cid:durableId="370153225">
    <w:abstractNumId w:val="21"/>
  </w:num>
  <w:num w:numId="16" w16cid:durableId="1930457743">
    <w:abstractNumId w:val="4"/>
  </w:num>
  <w:num w:numId="17" w16cid:durableId="141243058">
    <w:abstractNumId w:val="3"/>
  </w:num>
  <w:num w:numId="18" w16cid:durableId="1603101885">
    <w:abstractNumId w:val="20"/>
  </w:num>
  <w:num w:numId="19" w16cid:durableId="2131631217">
    <w:abstractNumId w:val="11"/>
  </w:num>
  <w:num w:numId="20" w16cid:durableId="1267805253">
    <w:abstractNumId w:val="0"/>
  </w:num>
  <w:num w:numId="21" w16cid:durableId="1648706024">
    <w:abstractNumId w:val="2"/>
  </w:num>
  <w:num w:numId="22" w16cid:durableId="1785538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065"/>
    <w:rsid w:val="00045931"/>
    <w:rsid w:val="001623BF"/>
    <w:rsid w:val="002735BE"/>
    <w:rsid w:val="003B671D"/>
    <w:rsid w:val="003F4B8F"/>
    <w:rsid w:val="004842D2"/>
    <w:rsid w:val="004D46F2"/>
    <w:rsid w:val="00547658"/>
    <w:rsid w:val="00697FC2"/>
    <w:rsid w:val="006C6065"/>
    <w:rsid w:val="006F5286"/>
    <w:rsid w:val="008C2610"/>
    <w:rsid w:val="00A07571"/>
    <w:rsid w:val="00A5656B"/>
    <w:rsid w:val="00A9500C"/>
    <w:rsid w:val="00AF5232"/>
    <w:rsid w:val="00B36191"/>
    <w:rsid w:val="00C76E18"/>
    <w:rsid w:val="00D8449A"/>
    <w:rsid w:val="00E00C28"/>
    <w:rsid w:val="00E428A4"/>
    <w:rsid w:val="00E76F60"/>
    <w:rsid w:val="00EC0A9A"/>
    <w:rsid w:val="00ED1F1A"/>
    <w:rsid w:val="00ED6CAB"/>
    <w:rsid w:val="00F034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BF521"/>
  <w15:chartTrackingRefBased/>
  <w15:docId w15:val="{1040B44A-0EBE-40F2-8219-AA542560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065"/>
    <w:rPr>
      <w:rFonts w:eastAsiaTheme="majorEastAsia" w:cstheme="majorBidi"/>
      <w:color w:val="272727" w:themeColor="text1" w:themeTint="D8"/>
    </w:rPr>
  </w:style>
  <w:style w:type="paragraph" w:styleId="Title">
    <w:name w:val="Title"/>
    <w:basedOn w:val="Normal"/>
    <w:next w:val="Normal"/>
    <w:link w:val="TitleChar"/>
    <w:uiPriority w:val="10"/>
    <w:qFormat/>
    <w:rsid w:val="006C6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065"/>
    <w:pPr>
      <w:spacing w:before="160"/>
      <w:jc w:val="center"/>
    </w:pPr>
    <w:rPr>
      <w:i/>
      <w:iCs/>
      <w:color w:val="404040" w:themeColor="text1" w:themeTint="BF"/>
    </w:rPr>
  </w:style>
  <w:style w:type="character" w:customStyle="1" w:styleId="QuoteChar">
    <w:name w:val="Quote Char"/>
    <w:basedOn w:val="DefaultParagraphFont"/>
    <w:link w:val="Quote"/>
    <w:uiPriority w:val="29"/>
    <w:rsid w:val="006C6065"/>
    <w:rPr>
      <w:i/>
      <w:iCs/>
      <w:color w:val="404040" w:themeColor="text1" w:themeTint="BF"/>
    </w:rPr>
  </w:style>
  <w:style w:type="paragraph" w:styleId="ListParagraph">
    <w:name w:val="List Paragraph"/>
    <w:basedOn w:val="Normal"/>
    <w:uiPriority w:val="34"/>
    <w:qFormat/>
    <w:rsid w:val="006C6065"/>
    <w:pPr>
      <w:ind w:left="720"/>
      <w:contextualSpacing/>
    </w:pPr>
  </w:style>
  <w:style w:type="character" w:styleId="IntenseEmphasis">
    <w:name w:val="Intense Emphasis"/>
    <w:basedOn w:val="DefaultParagraphFont"/>
    <w:uiPriority w:val="21"/>
    <w:qFormat/>
    <w:rsid w:val="006C6065"/>
    <w:rPr>
      <w:i/>
      <w:iCs/>
      <w:color w:val="0F4761" w:themeColor="accent1" w:themeShade="BF"/>
    </w:rPr>
  </w:style>
  <w:style w:type="paragraph" w:styleId="IntenseQuote">
    <w:name w:val="Intense Quote"/>
    <w:basedOn w:val="Normal"/>
    <w:next w:val="Normal"/>
    <w:link w:val="IntenseQuoteChar"/>
    <w:uiPriority w:val="30"/>
    <w:qFormat/>
    <w:rsid w:val="006C6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065"/>
    <w:rPr>
      <w:i/>
      <w:iCs/>
      <w:color w:val="0F4761" w:themeColor="accent1" w:themeShade="BF"/>
    </w:rPr>
  </w:style>
  <w:style w:type="character" w:styleId="IntenseReference">
    <w:name w:val="Intense Reference"/>
    <w:basedOn w:val="DefaultParagraphFont"/>
    <w:uiPriority w:val="32"/>
    <w:qFormat/>
    <w:rsid w:val="006C60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5730</TotalTime>
  <Pages>3</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Tshepang Rakgwahla</dc:creator>
  <cp:keywords/>
  <dc:description/>
  <cp:lastModifiedBy>Tshepang Rakgwahla</cp:lastModifiedBy>
  <cp:revision>1</cp:revision>
  <dcterms:created xsi:type="dcterms:W3CDTF">2025-12-07T15:43:00Z</dcterms:created>
  <dcterms:modified xsi:type="dcterms:W3CDTF">2025-12-11T21:49:00Z</dcterms:modified>
</cp:coreProperties>
</file>