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E104" w14:textId="77777777" w:rsidR="00CB1FA9" w:rsidRPr="00113DAD" w:rsidRDefault="00CB1FA9" w:rsidP="00CB1FA9">
      <w:pPr>
        <w:rPr>
          <w:b/>
          <w:bCs/>
          <w:sz w:val="32"/>
          <w:szCs w:val="32"/>
        </w:rPr>
      </w:pPr>
      <w:r w:rsidRPr="00113DAD">
        <w:rPr>
          <w:b/>
          <w:bCs/>
          <w:sz w:val="32"/>
          <w:szCs w:val="32"/>
        </w:rPr>
        <w:t>Customer Retention &amp; Churn Analysis Report</w:t>
      </w:r>
    </w:p>
    <w:p w14:paraId="6C455887" w14:textId="07D265A0" w:rsidR="00CB1FA9" w:rsidRPr="00113DAD" w:rsidRDefault="00CB1FA9" w:rsidP="00CB1FA9">
      <w:pPr>
        <w:rPr>
          <w:b/>
          <w:bCs/>
          <w:sz w:val="28"/>
          <w:szCs w:val="28"/>
        </w:rPr>
      </w:pPr>
      <w:r w:rsidRPr="00113DAD">
        <w:rPr>
          <w:b/>
          <w:bCs/>
          <w:sz w:val="28"/>
          <w:szCs w:val="28"/>
        </w:rPr>
        <w:t>Introduction</w:t>
      </w:r>
    </w:p>
    <w:p w14:paraId="3B621978" w14:textId="77777777" w:rsidR="00CB1FA9" w:rsidRPr="00CB1FA9" w:rsidRDefault="00CB1FA9" w:rsidP="00CB1FA9">
      <w:r w:rsidRPr="00CB1FA9">
        <w:t>Customer retention has become one of the most important business priorities for subscription-based companies. High customer churn negatively affects revenue growth, customer lifetime value, and long-term business sustainability. Organizations therefore use customer analytics to better understand why customers leave and what strategies can improve retention.</w:t>
      </w:r>
    </w:p>
    <w:p w14:paraId="3D77F61F" w14:textId="19B38B0E" w:rsidR="00CB1FA9" w:rsidRPr="00CB1FA9" w:rsidRDefault="00CB1FA9" w:rsidP="00CB1FA9">
      <w:r w:rsidRPr="00CB1FA9">
        <w:t xml:space="preserve">This project focuses on </w:t>
      </w:r>
      <w:r w:rsidR="00113DAD" w:rsidRPr="00CB1FA9">
        <w:t>analysing</w:t>
      </w:r>
      <w:r w:rsidRPr="00CB1FA9">
        <w:t xml:space="preserve"> customer churn patterns and identifying the major retention drivers using Power BI. The dashboard was designed to provide business stakeholders with meaningful insights into customer </w:t>
      </w:r>
      <w:r w:rsidR="00113DAD" w:rsidRPr="00CB1FA9">
        <w:t>behaviour</w:t>
      </w:r>
      <w:r w:rsidRPr="00CB1FA9">
        <w:t>, subscription patterns, and churn risks.</w:t>
      </w:r>
    </w:p>
    <w:p w14:paraId="3A54C93C" w14:textId="77777777" w:rsidR="004B38D3" w:rsidRDefault="00CB1FA9" w:rsidP="00CB1FA9">
      <w:r w:rsidRPr="00CB1FA9">
        <w:t>The project was completed as part of the Future Interns Data Science &amp; Analytics Internship Program.</w:t>
      </w:r>
    </w:p>
    <w:p w14:paraId="28A96767" w14:textId="2D914D72" w:rsidR="00CB1FA9" w:rsidRPr="004B38D3" w:rsidRDefault="00CB1FA9" w:rsidP="00CB1FA9">
      <w:r w:rsidRPr="00113DAD">
        <w:rPr>
          <w:b/>
          <w:bCs/>
          <w:sz w:val="28"/>
          <w:szCs w:val="28"/>
        </w:rPr>
        <w:t>Project Objectives</w:t>
      </w:r>
    </w:p>
    <w:p w14:paraId="05F099E3" w14:textId="77777777" w:rsidR="00CB1FA9" w:rsidRPr="00CB1FA9" w:rsidRDefault="00CB1FA9" w:rsidP="00CB1FA9">
      <w:r w:rsidRPr="00CB1FA9">
        <w:t>The objectives of this project were:</w:t>
      </w:r>
    </w:p>
    <w:p w14:paraId="7A4C472B" w14:textId="17039EBE" w:rsidR="00CB1FA9" w:rsidRPr="00CB1FA9" w:rsidRDefault="00CB1FA9" w:rsidP="004B38D3">
      <w:pPr>
        <w:pStyle w:val="ListParagraph"/>
        <w:numPr>
          <w:ilvl w:val="0"/>
          <w:numId w:val="13"/>
        </w:numPr>
      </w:pPr>
      <w:r w:rsidRPr="00CB1FA9">
        <w:t xml:space="preserve">To </w:t>
      </w:r>
      <w:r w:rsidR="00113DAD" w:rsidRPr="00CB1FA9">
        <w:t>analyse</w:t>
      </w:r>
      <w:r w:rsidRPr="00CB1FA9">
        <w:t xml:space="preserve"> customer churn </w:t>
      </w:r>
      <w:r w:rsidR="00113DAD" w:rsidRPr="00CB1FA9">
        <w:t>behaviour</w:t>
      </w:r>
      <w:r w:rsidRPr="00CB1FA9">
        <w:t xml:space="preserve"> </w:t>
      </w:r>
    </w:p>
    <w:p w14:paraId="5B53352E" w14:textId="77777777" w:rsidR="00CB1FA9" w:rsidRPr="00CB1FA9" w:rsidRDefault="00CB1FA9" w:rsidP="004B38D3">
      <w:pPr>
        <w:pStyle w:val="ListParagraph"/>
        <w:numPr>
          <w:ilvl w:val="0"/>
          <w:numId w:val="13"/>
        </w:numPr>
      </w:pPr>
      <w:r w:rsidRPr="00CB1FA9">
        <w:t xml:space="preserve">To identify key factors contributing to customer loss </w:t>
      </w:r>
    </w:p>
    <w:p w14:paraId="222C0998" w14:textId="77777777" w:rsidR="00CB1FA9" w:rsidRPr="00CB1FA9" w:rsidRDefault="00CB1FA9" w:rsidP="004B38D3">
      <w:pPr>
        <w:pStyle w:val="ListParagraph"/>
        <w:numPr>
          <w:ilvl w:val="0"/>
          <w:numId w:val="13"/>
        </w:numPr>
      </w:pPr>
      <w:r w:rsidRPr="00CB1FA9">
        <w:t xml:space="preserve">To investigate customer retention trends </w:t>
      </w:r>
    </w:p>
    <w:p w14:paraId="0E78C491" w14:textId="77777777" w:rsidR="00CB1FA9" w:rsidRPr="00CB1FA9" w:rsidRDefault="00CB1FA9" w:rsidP="004B38D3">
      <w:pPr>
        <w:pStyle w:val="ListParagraph"/>
        <w:numPr>
          <w:ilvl w:val="0"/>
          <w:numId w:val="13"/>
        </w:numPr>
      </w:pPr>
      <w:r w:rsidRPr="00CB1FA9">
        <w:t xml:space="preserve">To evaluate customer lifetime patterns </w:t>
      </w:r>
    </w:p>
    <w:p w14:paraId="4A19B8EE" w14:textId="77777777" w:rsidR="00CB1FA9" w:rsidRPr="00CB1FA9" w:rsidRDefault="00CB1FA9" w:rsidP="004B38D3">
      <w:pPr>
        <w:pStyle w:val="ListParagraph"/>
        <w:numPr>
          <w:ilvl w:val="0"/>
          <w:numId w:val="13"/>
        </w:numPr>
      </w:pPr>
      <w:r w:rsidRPr="00CB1FA9">
        <w:t xml:space="preserve">To generate actionable business recommendations </w:t>
      </w:r>
    </w:p>
    <w:p w14:paraId="22626742" w14:textId="757E1ABB" w:rsidR="00CB1FA9" w:rsidRPr="00CB1FA9" w:rsidRDefault="00CB1FA9" w:rsidP="00CB1FA9">
      <w:pPr>
        <w:pStyle w:val="ListParagraph"/>
        <w:numPr>
          <w:ilvl w:val="0"/>
          <w:numId w:val="13"/>
        </w:numPr>
      </w:pPr>
      <w:r w:rsidRPr="00CB1FA9">
        <w:t xml:space="preserve">To design an interactive dashboard for business decision-making </w:t>
      </w:r>
    </w:p>
    <w:p w14:paraId="34201C01" w14:textId="7371D8EC" w:rsidR="00CB1FA9" w:rsidRPr="00CB1FA9" w:rsidRDefault="00CB1FA9" w:rsidP="00CB1FA9">
      <w:pPr>
        <w:rPr>
          <w:b/>
          <w:bCs/>
        </w:rPr>
      </w:pPr>
      <w:r w:rsidRPr="00113DAD">
        <w:rPr>
          <w:b/>
          <w:bCs/>
          <w:sz w:val="28"/>
          <w:szCs w:val="28"/>
        </w:rPr>
        <w:t>Dataset Overview</w:t>
      </w:r>
    </w:p>
    <w:p w14:paraId="4EDF21B6" w14:textId="77777777" w:rsidR="00CB1FA9" w:rsidRPr="00CB1FA9" w:rsidRDefault="00CB1FA9" w:rsidP="00CB1FA9">
      <w:r w:rsidRPr="00CB1FA9">
        <w:t>The analysis was conducted using a Telco Customer Churn dataset containing customer demographic and subscription information.</w:t>
      </w:r>
    </w:p>
    <w:p w14:paraId="611D2AAB" w14:textId="77777777" w:rsidR="00CB1FA9" w:rsidRPr="00CB1FA9" w:rsidRDefault="00CB1FA9" w:rsidP="00CB1FA9">
      <w:r w:rsidRPr="00CB1FA9">
        <w:t>The dataset included:</w:t>
      </w:r>
    </w:p>
    <w:p w14:paraId="36FABD03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Customer ID </w:t>
      </w:r>
    </w:p>
    <w:p w14:paraId="4C31DC3A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Gender </w:t>
      </w:r>
    </w:p>
    <w:p w14:paraId="2FDA897E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Contract Type </w:t>
      </w:r>
    </w:p>
    <w:p w14:paraId="6DD97A3E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Internet Service </w:t>
      </w:r>
    </w:p>
    <w:p w14:paraId="4B3383B3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Monthly Charges </w:t>
      </w:r>
    </w:p>
    <w:p w14:paraId="12504884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Customer Tenure </w:t>
      </w:r>
    </w:p>
    <w:p w14:paraId="2CFAA54E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Payment Method </w:t>
      </w:r>
    </w:p>
    <w:p w14:paraId="26A46167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Tech Support </w:t>
      </w:r>
    </w:p>
    <w:p w14:paraId="0B396B83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Device Protection </w:t>
      </w:r>
    </w:p>
    <w:p w14:paraId="34DE31D2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Online Security </w:t>
      </w:r>
    </w:p>
    <w:p w14:paraId="4B2A05BA" w14:textId="77777777" w:rsidR="00CB1FA9" w:rsidRPr="00CB1FA9" w:rsidRDefault="00CB1FA9" w:rsidP="004B38D3">
      <w:pPr>
        <w:pStyle w:val="ListParagraph"/>
        <w:numPr>
          <w:ilvl w:val="0"/>
          <w:numId w:val="14"/>
        </w:numPr>
      </w:pPr>
      <w:r w:rsidRPr="00CB1FA9">
        <w:t xml:space="preserve">Churn Status </w:t>
      </w:r>
    </w:p>
    <w:p w14:paraId="4A4321D9" w14:textId="2A6D2084" w:rsidR="00CB1FA9" w:rsidRPr="00CB1FA9" w:rsidRDefault="00CB1FA9" w:rsidP="00CB1FA9">
      <w:r w:rsidRPr="00CB1FA9">
        <w:lastRenderedPageBreak/>
        <w:t xml:space="preserve">The dataset represents customer subscription </w:t>
      </w:r>
      <w:r w:rsidR="00113DAD" w:rsidRPr="00CB1FA9">
        <w:t>behaviour</w:t>
      </w:r>
      <w:r w:rsidRPr="00CB1FA9">
        <w:t xml:space="preserve"> in a telecommunications business environment.</w:t>
      </w:r>
    </w:p>
    <w:p w14:paraId="0C766A83" w14:textId="15501864" w:rsidR="00CB1FA9" w:rsidRPr="00113DAD" w:rsidRDefault="00CB1FA9" w:rsidP="00CB1FA9">
      <w:pPr>
        <w:rPr>
          <w:b/>
          <w:bCs/>
          <w:sz w:val="28"/>
          <w:szCs w:val="28"/>
        </w:rPr>
      </w:pPr>
      <w:r w:rsidRPr="00113DAD">
        <w:rPr>
          <w:b/>
          <w:bCs/>
          <w:sz w:val="28"/>
          <w:szCs w:val="28"/>
        </w:rPr>
        <w:t>Data Cleaning and Preparation</w:t>
      </w:r>
    </w:p>
    <w:p w14:paraId="35E0CD8D" w14:textId="77777777" w:rsidR="00CB1FA9" w:rsidRPr="00CB1FA9" w:rsidRDefault="00CB1FA9" w:rsidP="00CB1FA9">
      <w:r w:rsidRPr="00CB1FA9">
        <w:t>Data cleaning and transformation were performed using Power Query in Power BI.</w:t>
      </w:r>
    </w:p>
    <w:p w14:paraId="0C3A6947" w14:textId="77777777" w:rsidR="00CB1FA9" w:rsidRPr="00CB1FA9" w:rsidRDefault="00CB1FA9" w:rsidP="00CB1FA9">
      <w:r w:rsidRPr="00CB1FA9">
        <w:t>The following preprocessing steps were completed:</w:t>
      </w:r>
    </w:p>
    <w:p w14:paraId="37E56E1C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Removed duplicate records </w:t>
      </w:r>
    </w:p>
    <w:p w14:paraId="77BDED2E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Checked and handled missing values </w:t>
      </w:r>
    </w:p>
    <w:p w14:paraId="4C40E2B7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Converted incorrect data types </w:t>
      </w:r>
    </w:p>
    <w:p w14:paraId="70465A9F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Renamed columns for consistency </w:t>
      </w:r>
    </w:p>
    <w:p w14:paraId="560F854A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Created tenure groups </w:t>
      </w:r>
    </w:p>
    <w:p w14:paraId="2C7947B8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Created monthly charge categories </w:t>
      </w:r>
    </w:p>
    <w:p w14:paraId="43C11D88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Generated churn rate calculations </w:t>
      </w:r>
    </w:p>
    <w:p w14:paraId="6296D361" w14:textId="77777777" w:rsidR="00CB1FA9" w:rsidRPr="00CB1FA9" w:rsidRDefault="00CB1FA9" w:rsidP="0072537C">
      <w:pPr>
        <w:pStyle w:val="ListParagraph"/>
        <w:numPr>
          <w:ilvl w:val="0"/>
          <w:numId w:val="12"/>
        </w:numPr>
      </w:pPr>
      <w:r w:rsidRPr="00CB1FA9">
        <w:t xml:space="preserve">Built DAX measures for KPIs </w:t>
      </w:r>
    </w:p>
    <w:p w14:paraId="1A4DB8AC" w14:textId="77777777" w:rsidR="00CD5FEC" w:rsidRDefault="00CB1FA9" w:rsidP="00CB1FA9">
      <w:r w:rsidRPr="00CB1FA9">
        <w:t>These steps ensured data quality, consistency, and accurate reporting.</w:t>
      </w:r>
    </w:p>
    <w:p w14:paraId="5A9491CA" w14:textId="25467044" w:rsidR="00CB1FA9" w:rsidRPr="00CD5FEC" w:rsidRDefault="00CB1FA9" w:rsidP="00CB1FA9">
      <w:r w:rsidRPr="00CB1FA9">
        <w:rPr>
          <w:b/>
          <w:bCs/>
        </w:rPr>
        <w:t xml:space="preserve"> </w:t>
      </w:r>
      <w:r w:rsidRPr="00113DAD">
        <w:rPr>
          <w:b/>
          <w:bCs/>
          <w:sz w:val="28"/>
          <w:szCs w:val="28"/>
        </w:rPr>
        <w:t>Dashboard Development</w:t>
      </w:r>
    </w:p>
    <w:p w14:paraId="10A9CFAC" w14:textId="065D8A38" w:rsidR="00CB1FA9" w:rsidRPr="00CB1FA9" w:rsidRDefault="00CB1FA9" w:rsidP="00CB1FA9">
      <w:r w:rsidRPr="00CB1FA9">
        <w:t xml:space="preserve">An interactive Power BI dashboard was developed to visualize customer retention and churn </w:t>
      </w:r>
      <w:r w:rsidR="00113DAD" w:rsidRPr="00CB1FA9">
        <w:t>behaviour</w:t>
      </w:r>
      <w:r w:rsidRPr="00CB1FA9">
        <w:t>.</w:t>
      </w:r>
    </w:p>
    <w:p w14:paraId="5D90B26E" w14:textId="77777777" w:rsidR="00CB1FA9" w:rsidRPr="00CB1FA9" w:rsidRDefault="00CB1FA9" w:rsidP="00CB1FA9">
      <w:r w:rsidRPr="00CB1FA9">
        <w:t>The dashboard included:</w:t>
      </w:r>
    </w:p>
    <w:p w14:paraId="131A019A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KPI Metrics</w:t>
      </w:r>
    </w:p>
    <w:p w14:paraId="67BC2A0A" w14:textId="77777777" w:rsidR="00CB1FA9" w:rsidRPr="00CB1FA9" w:rsidRDefault="00CB1FA9" w:rsidP="004B38D3">
      <w:pPr>
        <w:pStyle w:val="ListParagraph"/>
        <w:numPr>
          <w:ilvl w:val="0"/>
          <w:numId w:val="15"/>
        </w:numPr>
      </w:pPr>
      <w:r w:rsidRPr="00CB1FA9">
        <w:t xml:space="preserve">Total Customers </w:t>
      </w:r>
    </w:p>
    <w:p w14:paraId="38A5AB35" w14:textId="77777777" w:rsidR="00CB1FA9" w:rsidRPr="00CB1FA9" w:rsidRDefault="00CB1FA9" w:rsidP="004B38D3">
      <w:pPr>
        <w:pStyle w:val="ListParagraph"/>
        <w:numPr>
          <w:ilvl w:val="0"/>
          <w:numId w:val="15"/>
        </w:numPr>
      </w:pPr>
      <w:r w:rsidRPr="00CB1FA9">
        <w:t xml:space="preserve">Churned Customers </w:t>
      </w:r>
    </w:p>
    <w:p w14:paraId="46A5E778" w14:textId="77777777" w:rsidR="00CB1FA9" w:rsidRPr="00CB1FA9" w:rsidRDefault="00CB1FA9" w:rsidP="004B38D3">
      <w:pPr>
        <w:pStyle w:val="ListParagraph"/>
        <w:numPr>
          <w:ilvl w:val="0"/>
          <w:numId w:val="15"/>
        </w:numPr>
      </w:pPr>
      <w:r w:rsidRPr="00CB1FA9">
        <w:t xml:space="preserve">Churn Rate </w:t>
      </w:r>
    </w:p>
    <w:p w14:paraId="65ADD0EA" w14:textId="77777777" w:rsidR="00CB1FA9" w:rsidRPr="00CB1FA9" w:rsidRDefault="00CB1FA9" w:rsidP="004B38D3">
      <w:pPr>
        <w:pStyle w:val="ListParagraph"/>
        <w:numPr>
          <w:ilvl w:val="0"/>
          <w:numId w:val="15"/>
        </w:numPr>
      </w:pPr>
      <w:r w:rsidRPr="00CB1FA9">
        <w:t xml:space="preserve">Average Customer Lifetime </w:t>
      </w:r>
    </w:p>
    <w:p w14:paraId="5834978B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Churn Analysis Visuals</w:t>
      </w:r>
    </w:p>
    <w:p w14:paraId="74A696F8" w14:textId="77777777" w:rsidR="00CB1FA9" w:rsidRPr="00CB1FA9" w:rsidRDefault="00CB1FA9" w:rsidP="004B38D3">
      <w:pPr>
        <w:pStyle w:val="ListParagraph"/>
        <w:numPr>
          <w:ilvl w:val="0"/>
          <w:numId w:val="16"/>
        </w:numPr>
      </w:pPr>
      <w:r w:rsidRPr="00CB1FA9">
        <w:t xml:space="preserve">Churn by Contract Type </w:t>
      </w:r>
    </w:p>
    <w:p w14:paraId="35FAA261" w14:textId="77777777" w:rsidR="00CB1FA9" w:rsidRPr="00CB1FA9" w:rsidRDefault="00CB1FA9" w:rsidP="004B38D3">
      <w:pPr>
        <w:pStyle w:val="ListParagraph"/>
        <w:numPr>
          <w:ilvl w:val="0"/>
          <w:numId w:val="16"/>
        </w:numPr>
      </w:pPr>
      <w:r w:rsidRPr="00CB1FA9">
        <w:t xml:space="preserve">Churn by Monthly Charge Band </w:t>
      </w:r>
    </w:p>
    <w:p w14:paraId="6B34277F" w14:textId="77777777" w:rsidR="00CB1FA9" w:rsidRPr="00CB1FA9" w:rsidRDefault="00CB1FA9" w:rsidP="004B38D3">
      <w:pPr>
        <w:pStyle w:val="ListParagraph"/>
        <w:numPr>
          <w:ilvl w:val="0"/>
          <w:numId w:val="16"/>
        </w:numPr>
      </w:pPr>
      <w:r w:rsidRPr="00CB1FA9">
        <w:t xml:space="preserve">Churn by Payment Method </w:t>
      </w:r>
    </w:p>
    <w:p w14:paraId="4ADC1F2F" w14:textId="77777777" w:rsidR="00CB1FA9" w:rsidRPr="00CB1FA9" w:rsidRDefault="00CB1FA9" w:rsidP="004B38D3">
      <w:pPr>
        <w:pStyle w:val="ListParagraph"/>
        <w:numPr>
          <w:ilvl w:val="0"/>
          <w:numId w:val="16"/>
        </w:numPr>
      </w:pPr>
      <w:r w:rsidRPr="00CB1FA9">
        <w:t xml:space="preserve">Churn by Internet Service </w:t>
      </w:r>
    </w:p>
    <w:p w14:paraId="79A52536" w14:textId="77777777" w:rsidR="00CB1FA9" w:rsidRPr="00CB1FA9" w:rsidRDefault="00CB1FA9" w:rsidP="004B38D3">
      <w:pPr>
        <w:pStyle w:val="ListParagraph"/>
        <w:numPr>
          <w:ilvl w:val="0"/>
          <w:numId w:val="16"/>
        </w:numPr>
      </w:pPr>
      <w:r w:rsidRPr="00CB1FA9">
        <w:t xml:space="preserve">Churn by Tenure Group </w:t>
      </w:r>
    </w:p>
    <w:p w14:paraId="4F919256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Retention Analysis Visuals</w:t>
      </w:r>
    </w:p>
    <w:p w14:paraId="1EA7C1B0" w14:textId="77777777" w:rsidR="00CB1FA9" w:rsidRPr="00CB1FA9" w:rsidRDefault="00CB1FA9" w:rsidP="004B38D3">
      <w:pPr>
        <w:pStyle w:val="ListParagraph"/>
        <w:numPr>
          <w:ilvl w:val="0"/>
          <w:numId w:val="17"/>
        </w:numPr>
      </w:pPr>
      <w:r w:rsidRPr="00CB1FA9">
        <w:t xml:space="preserve">Customer Lifetime by Customer Status </w:t>
      </w:r>
    </w:p>
    <w:p w14:paraId="24BE4B9D" w14:textId="77777777" w:rsidR="00CB1FA9" w:rsidRPr="00CB1FA9" w:rsidRDefault="00CB1FA9" w:rsidP="004B38D3">
      <w:pPr>
        <w:pStyle w:val="ListParagraph"/>
        <w:numPr>
          <w:ilvl w:val="0"/>
          <w:numId w:val="17"/>
        </w:numPr>
      </w:pPr>
      <w:r w:rsidRPr="00CB1FA9">
        <w:t xml:space="preserve">Churn by Online Security </w:t>
      </w:r>
    </w:p>
    <w:p w14:paraId="3367953C" w14:textId="77777777" w:rsidR="00CB1FA9" w:rsidRPr="00CB1FA9" w:rsidRDefault="00CB1FA9" w:rsidP="004B38D3">
      <w:pPr>
        <w:pStyle w:val="ListParagraph"/>
        <w:numPr>
          <w:ilvl w:val="0"/>
          <w:numId w:val="17"/>
        </w:numPr>
      </w:pPr>
      <w:r w:rsidRPr="00CB1FA9">
        <w:t xml:space="preserve">Churn by Device Protection </w:t>
      </w:r>
    </w:p>
    <w:p w14:paraId="27D4F86A" w14:textId="77777777" w:rsidR="00CB1FA9" w:rsidRPr="00CB1FA9" w:rsidRDefault="00CB1FA9" w:rsidP="004B38D3">
      <w:pPr>
        <w:pStyle w:val="ListParagraph"/>
        <w:numPr>
          <w:ilvl w:val="0"/>
          <w:numId w:val="17"/>
        </w:numPr>
      </w:pPr>
      <w:r w:rsidRPr="00CB1FA9">
        <w:t xml:space="preserve">Churn by Tech Support </w:t>
      </w:r>
    </w:p>
    <w:p w14:paraId="304AB747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Interactive Features</w:t>
      </w:r>
    </w:p>
    <w:p w14:paraId="3D65DE2F" w14:textId="77777777" w:rsidR="00CB1FA9" w:rsidRPr="00CB1FA9" w:rsidRDefault="00CB1FA9" w:rsidP="004B38D3">
      <w:pPr>
        <w:pStyle w:val="ListParagraph"/>
        <w:numPr>
          <w:ilvl w:val="0"/>
          <w:numId w:val="18"/>
        </w:numPr>
      </w:pPr>
      <w:r w:rsidRPr="00CB1FA9">
        <w:lastRenderedPageBreak/>
        <w:t xml:space="preserve">Gender filters </w:t>
      </w:r>
    </w:p>
    <w:p w14:paraId="08097E2E" w14:textId="77777777" w:rsidR="00CB1FA9" w:rsidRPr="00CB1FA9" w:rsidRDefault="00CB1FA9" w:rsidP="004B38D3">
      <w:pPr>
        <w:pStyle w:val="ListParagraph"/>
        <w:numPr>
          <w:ilvl w:val="0"/>
          <w:numId w:val="18"/>
        </w:numPr>
      </w:pPr>
      <w:r w:rsidRPr="00CB1FA9">
        <w:t xml:space="preserve">Contract filters </w:t>
      </w:r>
    </w:p>
    <w:p w14:paraId="6F3A5AAA" w14:textId="77777777" w:rsidR="00CB1FA9" w:rsidRPr="00CB1FA9" w:rsidRDefault="00CB1FA9" w:rsidP="004B38D3">
      <w:pPr>
        <w:pStyle w:val="ListParagraph"/>
        <w:numPr>
          <w:ilvl w:val="0"/>
          <w:numId w:val="18"/>
        </w:numPr>
      </w:pPr>
      <w:r w:rsidRPr="00CB1FA9">
        <w:t xml:space="preserve">Tenure filters </w:t>
      </w:r>
    </w:p>
    <w:p w14:paraId="2CB50F30" w14:textId="77777777" w:rsidR="00CB1FA9" w:rsidRPr="00CB1FA9" w:rsidRDefault="00CB1FA9" w:rsidP="004B38D3">
      <w:pPr>
        <w:pStyle w:val="ListParagraph"/>
        <w:numPr>
          <w:ilvl w:val="0"/>
          <w:numId w:val="18"/>
        </w:numPr>
      </w:pPr>
      <w:r w:rsidRPr="00CB1FA9">
        <w:t xml:space="preserve">Internet Service filters </w:t>
      </w:r>
    </w:p>
    <w:p w14:paraId="6276B8E0" w14:textId="4C74BBD3" w:rsidR="00CB1FA9" w:rsidRPr="00CB1FA9" w:rsidRDefault="00CB1FA9" w:rsidP="00CB1FA9">
      <w:r w:rsidRPr="00CB1FA9">
        <w:t xml:space="preserve">The dashboard allows users to interactively explore customer </w:t>
      </w:r>
      <w:r w:rsidR="00113DAD" w:rsidRPr="00CB1FA9">
        <w:t>behaviour</w:t>
      </w:r>
      <w:r w:rsidRPr="00CB1FA9">
        <w:t xml:space="preserve"> and churn trends.</w:t>
      </w:r>
    </w:p>
    <w:p w14:paraId="7F9F636E" w14:textId="058BA340" w:rsidR="00CB1FA9" w:rsidRPr="00CB1FA9" w:rsidRDefault="00CB1FA9" w:rsidP="00CB1FA9">
      <w:pPr>
        <w:rPr>
          <w:b/>
          <w:bCs/>
        </w:rPr>
      </w:pPr>
      <w:r w:rsidRPr="00113DAD">
        <w:rPr>
          <w:b/>
          <w:bCs/>
          <w:sz w:val="28"/>
          <w:szCs w:val="28"/>
        </w:rPr>
        <w:t>Key Findings and Insights</w:t>
      </w:r>
    </w:p>
    <w:p w14:paraId="20B66F0B" w14:textId="3625CCEF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Contract Type and Churn</w:t>
      </w:r>
    </w:p>
    <w:p w14:paraId="11CECB0C" w14:textId="77777777" w:rsidR="00CB1FA9" w:rsidRPr="00CB1FA9" w:rsidRDefault="00CB1FA9" w:rsidP="00CB1FA9">
      <w:r w:rsidRPr="00CB1FA9">
        <w:t>Customers using month-to-month contracts showed the highest churn rates compared to customers on annual or two-year contracts.</w:t>
      </w:r>
    </w:p>
    <w:p w14:paraId="31EF1045" w14:textId="265B2771" w:rsidR="00CB1FA9" w:rsidRPr="00CB1FA9" w:rsidRDefault="00CB1FA9" w:rsidP="00CB1FA9">
      <w:r w:rsidRPr="00CB1FA9">
        <w:t>This suggests that short-term contracts provide lower customer commitment and increase the likelihood of customer attrition.</w:t>
      </w:r>
    </w:p>
    <w:p w14:paraId="3B4FF4B1" w14:textId="05F8E670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Monthly Charges and Churn</w:t>
      </w:r>
    </w:p>
    <w:p w14:paraId="056B0B09" w14:textId="109E4618" w:rsidR="00CB1FA9" w:rsidRPr="00CB1FA9" w:rsidRDefault="00CB1FA9" w:rsidP="00CB1FA9">
      <w:r w:rsidRPr="00CB1FA9">
        <w:t xml:space="preserve">Customers with higher monthly charges demonstrated increased churn </w:t>
      </w:r>
      <w:r w:rsidR="00113DAD" w:rsidRPr="00CB1FA9">
        <w:t>behaviour</w:t>
      </w:r>
      <w:r w:rsidRPr="00CB1FA9">
        <w:t>.</w:t>
      </w:r>
    </w:p>
    <w:p w14:paraId="05136F16" w14:textId="306FA70C" w:rsidR="00CB1FA9" w:rsidRPr="00CB1FA9" w:rsidRDefault="00CB1FA9" w:rsidP="00CB1FA9">
      <w:r w:rsidRPr="00CB1FA9">
        <w:t>This indicates that pricing may influence customer satisfaction and retention decisions.</w:t>
      </w:r>
    </w:p>
    <w:p w14:paraId="55994308" w14:textId="248851D0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Customer Tenure</w:t>
      </w:r>
    </w:p>
    <w:p w14:paraId="73AD71E7" w14:textId="77777777" w:rsidR="00CB1FA9" w:rsidRPr="00CB1FA9" w:rsidRDefault="00CB1FA9" w:rsidP="00CB1FA9">
      <w:r w:rsidRPr="00CB1FA9">
        <w:t>Customers within the earlier stages of their subscription lifecycle experienced the highest churn levels.</w:t>
      </w:r>
    </w:p>
    <w:p w14:paraId="3C190E40" w14:textId="18D740A4" w:rsidR="00CB1FA9" w:rsidRPr="00CB1FA9" w:rsidRDefault="00CB1FA9" w:rsidP="00CB1FA9">
      <w:r w:rsidRPr="00CB1FA9">
        <w:t>This suggests that businesses should focus heavily on onboarding and early customer engagement.</w:t>
      </w:r>
    </w:p>
    <w:p w14:paraId="28447C87" w14:textId="46F8045E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 xml:space="preserve"> Support Services and Retention</w:t>
      </w:r>
    </w:p>
    <w:p w14:paraId="666A0143" w14:textId="77777777" w:rsidR="00CB1FA9" w:rsidRPr="00CB1FA9" w:rsidRDefault="00CB1FA9" w:rsidP="00CB1FA9">
      <w:r w:rsidRPr="00CB1FA9">
        <w:t>Customers without Tech Support, Device Protection, and Online Security services were more likely to churn.</w:t>
      </w:r>
    </w:p>
    <w:p w14:paraId="43FAAA76" w14:textId="396A6A80" w:rsidR="00CB1FA9" w:rsidRPr="00CB1FA9" w:rsidRDefault="00CB1FA9" w:rsidP="00CB1FA9">
      <w:r w:rsidRPr="00CB1FA9">
        <w:t>This demonstrates the importance of value-added services in improving customer retention.</w:t>
      </w:r>
    </w:p>
    <w:p w14:paraId="026A3A73" w14:textId="3B11D6B6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Customer Lifetime Trends</w:t>
      </w:r>
    </w:p>
    <w:p w14:paraId="40510F7D" w14:textId="77777777" w:rsidR="00CB1FA9" w:rsidRPr="00CB1FA9" w:rsidRDefault="00CB1FA9" w:rsidP="00CB1FA9">
      <w:r w:rsidRPr="00CB1FA9">
        <w:t>Retained customers had significantly longer customer lifetimes compared to churned customers.</w:t>
      </w:r>
    </w:p>
    <w:p w14:paraId="301D3424" w14:textId="4CB22D3F" w:rsidR="00CB1FA9" w:rsidRPr="00CB1FA9" w:rsidRDefault="00CB1FA9" w:rsidP="00CB1FA9">
      <w:r w:rsidRPr="00CB1FA9">
        <w:t>This indicates that long-term customer relationships contribute positively to business stability and revenue generation.</w:t>
      </w:r>
    </w:p>
    <w:p w14:paraId="6B6608B1" w14:textId="24D0A0FF" w:rsidR="00CB1FA9" w:rsidRPr="00113DAD" w:rsidRDefault="00CB1FA9" w:rsidP="00CB1FA9">
      <w:pPr>
        <w:rPr>
          <w:b/>
          <w:bCs/>
          <w:sz w:val="28"/>
          <w:szCs w:val="28"/>
        </w:rPr>
      </w:pPr>
      <w:r w:rsidRPr="00CB1FA9">
        <w:rPr>
          <w:b/>
          <w:bCs/>
        </w:rPr>
        <w:t xml:space="preserve"> </w:t>
      </w:r>
      <w:r w:rsidRPr="00113DAD">
        <w:rPr>
          <w:b/>
          <w:bCs/>
          <w:sz w:val="28"/>
          <w:szCs w:val="28"/>
        </w:rPr>
        <w:t>Business Recommendations</w:t>
      </w:r>
    </w:p>
    <w:p w14:paraId="44685BCF" w14:textId="77777777" w:rsidR="00CB1FA9" w:rsidRPr="00CB1FA9" w:rsidRDefault="00CB1FA9" w:rsidP="00CB1FA9">
      <w:r w:rsidRPr="00CB1FA9">
        <w:t>Based on the analysis, the following recommendations are proposed:</w:t>
      </w:r>
    </w:p>
    <w:p w14:paraId="7296ECD6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Improve Customer Onboarding</w:t>
      </w:r>
    </w:p>
    <w:p w14:paraId="2345BC1D" w14:textId="77777777" w:rsidR="00CD5FEC" w:rsidRDefault="00CB1FA9" w:rsidP="00CB1FA9">
      <w:r w:rsidRPr="00CB1FA9">
        <w:t>Businesses should improve onboarding experiences for new customers to reduce early-stage churn.</w:t>
      </w:r>
    </w:p>
    <w:p w14:paraId="232236A0" w14:textId="0D0566CF" w:rsidR="00CB1FA9" w:rsidRPr="00CD5FEC" w:rsidRDefault="00CB1FA9" w:rsidP="00CB1FA9">
      <w:r w:rsidRPr="00CB1FA9">
        <w:rPr>
          <w:b/>
          <w:bCs/>
        </w:rPr>
        <w:lastRenderedPageBreak/>
        <w:t>Promote Long-Term Contracts</w:t>
      </w:r>
    </w:p>
    <w:p w14:paraId="72966E4A" w14:textId="77777777" w:rsidR="00CB1FA9" w:rsidRPr="00CB1FA9" w:rsidRDefault="00CB1FA9" w:rsidP="00CB1FA9">
      <w:r w:rsidRPr="00CB1FA9">
        <w:t>Customers should be encouraged to migrate toward one-year and two-year contracts through discounts and loyalty incentives.</w:t>
      </w:r>
    </w:p>
    <w:p w14:paraId="101208BE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Bundle Support Services</w:t>
      </w:r>
    </w:p>
    <w:p w14:paraId="1EE61E3E" w14:textId="77777777" w:rsidR="00CB1FA9" w:rsidRPr="00CB1FA9" w:rsidRDefault="00CB1FA9" w:rsidP="00CB1FA9">
      <w:r w:rsidRPr="00CB1FA9">
        <w:t>Organizations should bundle Online Security, Tech Support, and Device Protection services into subscription packages to increase customer value.</w:t>
      </w:r>
    </w:p>
    <w:p w14:paraId="7D22F35B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Retention Campaigns</w:t>
      </w:r>
    </w:p>
    <w:p w14:paraId="40DEEB29" w14:textId="77777777" w:rsidR="00CB1FA9" w:rsidRPr="00CB1FA9" w:rsidRDefault="00CB1FA9" w:rsidP="00CB1FA9">
      <w:r w:rsidRPr="00CB1FA9">
        <w:t>Businesses should identify high-risk customers and implement personalized retention campaigns.</w:t>
      </w:r>
    </w:p>
    <w:p w14:paraId="42F05C89" w14:textId="77777777" w:rsidR="00CB1FA9" w:rsidRPr="00CB1FA9" w:rsidRDefault="00CB1FA9" w:rsidP="00CB1FA9">
      <w:pPr>
        <w:rPr>
          <w:b/>
          <w:bCs/>
        </w:rPr>
      </w:pPr>
      <w:r w:rsidRPr="00CB1FA9">
        <w:rPr>
          <w:b/>
          <w:bCs/>
        </w:rPr>
        <w:t>Pricing Strategy Review</w:t>
      </w:r>
    </w:p>
    <w:p w14:paraId="109F533C" w14:textId="62EC260B" w:rsidR="00CB1FA9" w:rsidRPr="00CB1FA9" w:rsidRDefault="00CB1FA9" w:rsidP="00CB1FA9">
      <w:r w:rsidRPr="00CB1FA9">
        <w:t>Subscription pricing structures should be reviewed to ensure affordability while maintaining profitability.</w:t>
      </w:r>
    </w:p>
    <w:p w14:paraId="4B48ED07" w14:textId="75C99D64" w:rsidR="00CB1FA9" w:rsidRPr="00113DAD" w:rsidRDefault="00CB1FA9" w:rsidP="00CB1FA9">
      <w:pPr>
        <w:rPr>
          <w:b/>
          <w:bCs/>
          <w:sz w:val="28"/>
          <w:szCs w:val="28"/>
        </w:rPr>
      </w:pPr>
      <w:r w:rsidRPr="00113DAD">
        <w:rPr>
          <w:b/>
          <w:bCs/>
          <w:sz w:val="28"/>
          <w:szCs w:val="28"/>
        </w:rPr>
        <w:t>Conclusion</w:t>
      </w:r>
    </w:p>
    <w:p w14:paraId="47BA0347" w14:textId="2A49B557" w:rsidR="00CB1FA9" w:rsidRPr="00CB1FA9" w:rsidRDefault="00CB1FA9" w:rsidP="00CB1FA9">
      <w:r w:rsidRPr="00CB1FA9">
        <w:t xml:space="preserve">This project successfully </w:t>
      </w:r>
      <w:r w:rsidR="00113DAD" w:rsidRPr="00CB1FA9">
        <w:t>analysed</w:t>
      </w:r>
      <w:r w:rsidRPr="00CB1FA9">
        <w:t xml:space="preserve"> customer churn </w:t>
      </w:r>
      <w:r w:rsidR="00113DAD" w:rsidRPr="00CB1FA9">
        <w:t>behaviour</w:t>
      </w:r>
      <w:r w:rsidRPr="00CB1FA9">
        <w:t xml:space="preserve"> and retention drivers using Power BI.</w:t>
      </w:r>
    </w:p>
    <w:p w14:paraId="461C9D8C" w14:textId="77777777" w:rsidR="00CB1FA9" w:rsidRPr="00CB1FA9" w:rsidRDefault="00CB1FA9" w:rsidP="00CB1FA9">
      <w:r w:rsidRPr="00CB1FA9">
        <w:t>The analysis revealed that contract type, customer tenure, monthly charges, and support services significantly influence customer retention. The interactive dashboard provides businesses with meaningful insights that can support strategic decision-making and customer retention initiatives.</w:t>
      </w:r>
    </w:p>
    <w:p w14:paraId="528E9F94" w14:textId="77777777" w:rsidR="00ED1C96" w:rsidRDefault="00CB1FA9" w:rsidP="00CB1FA9">
      <w:r w:rsidRPr="00CB1FA9">
        <w:t>Overall, the project demonstrates how business intelligence and analytics can be used to transform raw customer data into actionable business solutions.</w:t>
      </w:r>
    </w:p>
    <w:p w14:paraId="2AD9FAE5" w14:textId="448CDFA9" w:rsidR="00CB1FA9" w:rsidRPr="00ED1C96" w:rsidRDefault="00CB1FA9" w:rsidP="00CB1FA9">
      <w:r w:rsidRPr="00CB1FA9">
        <w:rPr>
          <w:b/>
          <w:bCs/>
        </w:rPr>
        <w:t xml:space="preserve"> </w:t>
      </w:r>
      <w:r w:rsidRPr="00113DAD">
        <w:rPr>
          <w:b/>
          <w:bCs/>
          <w:sz w:val="28"/>
          <w:szCs w:val="28"/>
        </w:rPr>
        <w:t>Tools Used</w:t>
      </w:r>
    </w:p>
    <w:p w14:paraId="077AF1DF" w14:textId="77777777" w:rsidR="00CB1FA9" w:rsidRPr="00CB1FA9" w:rsidRDefault="00CB1FA9" w:rsidP="0072537C">
      <w:pPr>
        <w:pStyle w:val="ListParagraph"/>
        <w:numPr>
          <w:ilvl w:val="0"/>
          <w:numId w:val="11"/>
        </w:numPr>
      </w:pPr>
      <w:r w:rsidRPr="00CB1FA9">
        <w:t xml:space="preserve">Power BI </w:t>
      </w:r>
    </w:p>
    <w:p w14:paraId="129DA0DA" w14:textId="77777777" w:rsidR="00CB1FA9" w:rsidRPr="00CB1FA9" w:rsidRDefault="00CB1FA9" w:rsidP="0072537C">
      <w:pPr>
        <w:pStyle w:val="ListParagraph"/>
        <w:numPr>
          <w:ilvl w:val="0"/>
          <w:numId w:val="11"/>
        </w:numPr>
      </w:pPr>
      <w:r w:rsidRPr="00CB1FA9">
        <w:t xml:space="preserve">Power Query </w:t>
      </w:r>
    </w:p>
    <w:p w14:paraId="44307E72" w14:textId="77777777" w:rsidR="00CB1FA9" w:rsidRPr="00CB1FA9" w:rsidRDefault="00CB1FA9" w:rsidP="0072537C">
      <w:pPr>
        <w:pStyle w:val="ListParagraph"/>
        <w:numPr>
          <w:ilvl w:val="0"/>
          <w:numId w:val="11"/>
        </w:numPr>
      </w:pPr>
      <w:r w:rsidRPr="00CB1FA9">
        <w:t xml:space="preserve">DAX </w:t>
      </w:r>
    </w:p>
    <w:p w14:paraId="40EDC040" w14:textId="550B50FC" w:rsidR="00CB1FA9" w:rsidRPr="00CB1FA9" w:rsidRDefault="00CB1FA9" w:rsidP="00CB1FA9">
      <w:pPr>
        <w:pStyle w:val="ListParagraph"/>
        <w:numPr>
          <w:ilvl w:val="0"/>
          <w:numId w:val="11"/>
        </w:numPr>
      </w:pPr>
      <w:r w:rsidRPr="00CB1FA9">
        <w:t xml:space="preserve">Microsoft Excel </w:t>
      </w:r>
    </w:p>
    <w:p w14:paraId="7BF52459" w14:textId="2C3C3AAC" w:rsidR="00CB1FA9" w:rsidRPr="00CB1FA9" w:rsidRDefault="00CB1FA9" w:rsidP="00CB1FA9">
      <w:pPr>
        <w:rPr>
          <w:b/>
          <w:bCs/>
        </w:rPr>
      </w:pPr>
      <w:r w:rsidRPr="00113DAD">
        <w:rPr>
          <w:b/>
          <w:bCs/>
          <w:sz w:val="28"/>
          <w:szCs w:val="28"/>
        </w:rPr>
        <w:t>Skills Demonstrated</w:t>
      </w:r>
    </w:p>
    <w:p w14:paraId="06806704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Data Cleaning </w:t>
      </w:r>
    </w:p>
    <w:p w14:paraId="06FCC186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Data Transformation </w:t>
      </w:r>
    </w:p>
    <w:p w14:paraId="2998E695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Business Intelligence </w:t>
      </w:r>
    </w:p>
    <w:p w14:paraId="69D29EBE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Dashboard Development </w:t>
      </w:r>
    </w:p>
    <w:p w14:paraId="5020DD34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Customer Retention Analysis </w:t>
      </w:r>
    </w:p>
    <w:p w14:paraId="17D2E93D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Churn Analysis </w:t>
      </w:r>
    </w:p>
    <w:p w14:paraId="114A785E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Data Visualization </w:t>
      </w:r>
    </w:p>
    <w:p w14:paraId="70F87241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t xml:space="preserve">Insight Generation </w:t>
      </w:r>
    </w:p>
    <w:p w14:paraId="06442C17" w14:textId="77777777" w:rsidR="00CB1FA9" w:rsidRPr="00CB1FA9" w:rsidRDefault="00CB1FA9" w:rsidP="0072537C">
      <w:pPr>
        <w:pStyle w:val="ListParagraph"/>
        <w:numPr>
          <w:ilvl w:val="0"/>
          <w:numId w:val="10"/>
        </w:numPr>
      </w:pPr>
      <w:r w:rsidRPr="00CB1FA9">
        <w:lastRenderedPageBreak/>
        <w:t>Business Reporting</w:t>
      </w:r>
    </w:p>
    <w:p w14:paraId="1B204305" w14:textId="77777777" w:rsidR="00906942" w:rsidRDefault="00906942"/>
    <w:sectPr w:rsidR="0090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F91"/>
    <w:multiLevelType w:val="multilevel"/>
    <w:tmpl w:val="578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4D49"/>
    <w:multiLevelType w:val="multilevel"/>
    <w:tmpl w:val="636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40329"/>
    <w:multiLevelType w:val="hybridMultilevel"/>
    <w:tmpl w:val="48E6ED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65DF1"/>
    <w:multiLevelType w:val="multilevel"/>
    <w:tmpl w:val="5C3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299D"/>
    <w:multiLevelType w:val="multilevel"/>
    <w:tmpl w:val="569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2780"/>
    <w:multiLevelType w:val="hybridMultilevel"/>
    <w:tmpl w:val="0E2C28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6522C"/>
    <w:multiLevelType w:val="multilevel"/>
    <w:tmpl w:val="4A8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0749"/>
    <w:multiLevelType w:val="multilevel"/>
    <w:tmpl w:val="5B62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3059"/>
    <w:multiLevelType w:val="multilevel"/>
    <w:tmpl w:val="F45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F181B"/>
    <w:multiLevelType w:val="hybridMultilevel"/>
    <w:tmpl w:val="1F02D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83672"/>
    <w:multiLevelType w:val="hybridMultilevel"/>
    <w:tmpl w:val="EC6455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E3A99"/>
    <w:multiLevelType w:val="hybridMultilevel"/>
    <w:tmpl w:val="22C06F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B7E7C"/>
    <w:multiLevelType w:val="multilevel"/>
    <w:tmpl w:val="63A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A6F4D"/>
    <w:multiLevelType w:val="hybridMultilevel"/>
    <w:tmpl w:val="565C74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2262DF"/>
    <w:multiLevelType w:val="hybridMultilevel"/>
    <w:tmpl w:val="C23057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717DF"/>
    <w:multiLevelType w:val="multilevel"/>
    <w:tmpl w:val="F04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418F0"/>
    <w:multiLevelType w:val="hybridMultilevel"/>
    <w:tmpl w:val="D57692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073F9"/>
    <w:multiLevelType w:val="hybridMultilevel"/>
    <w:tmpl w:val="E39672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007157">
    <w:abstractNumId w:val="6"/>
  </w:num>
  <w:num w:numId="2" w16cid:durableId="859853009">
    <w:abstractNumId w:val="15"/>
  </w:num>
  <w:num w:numId="3" w16cid:durableId="1148281753">
    <w:abstractNumId w:val="3"/>
  </w:num>
  <w:num w:numId="4" w16cid:durableId="1009408596">
    <w:abstractNumId w:val="7"/>
  </w:num>
  <w:num w:numId="5" w16cid:durableId="160854023">
    <w:abstractNumId w:val="4"/>
  </w:num>
  <w:num w:numId="6" w16cid:durableId="714937222">
    <w:abstractNumId w:val="0"/>
  </w:num>
  <w:num w:numId="7" w16cid:durableId="1495225294">
    <w:abstractNumId w:val="8"/>
  </w:num>
  <w:num w:numId="8" w16cid:durableId="1484392518">
    <w:abstractNumId w:val="12"/>
  </w:num>
  <w:num w:numId="9" w16cid:durableId="528958068">
    <w:abstractNumId w:val="1"/>
  </w:num>
  <w:num w:numId="10" w16cid:durableId="1043169052">
    <w:abstractNumId w:val="5"/>
  </w:num>
  <w:num w:numId="11" w16cid:durableId="1851286216">
    <w:abstractNumId w:val="13"/>
  </w:num>
  <w:num w:numId="12" w16cid:durableId="1775705904">
    <w:abstractNumId w:val="10"/>
  </w:num>
  <w:num w:numId="13" w16cid:durableId="1682586817">
    <w:abstractNumId w:val="17"/>
  </w:num>
  <w:num w:numId="14" w16cid:durableId="1083532507">
    <w:abstractNumId w:val="16"/>
  </w:num>
  <w:num w:numId="15" w16cid:durableId="521628673">
    <w:abstractNumId w:val="9"/>
  </w:num>
  <w:num w:numId="16" w16cid:durableId="1942908917">
    <w:abstractNumId w:val="14"/>
  </w:num>
  <w:num w:numId="17" w16cid:durableId="115953222">
    <w:abstractNumId w:val="2"/>
  </w:num>
  <w:num w:numId="18" w16cid:durableId="2026979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7F"/>
    <w:rsid w:val="00113DAD"/>
    <w:rsid w:val="0024623C"/>
    <w:rsid w:val="00287598"/>
    <w:rsid w:val="002B03BF"/>
    <w:rsid w:val="004B38D3"/>
    <w:rsid w:val="0072537C"/>
    <w:rsid w:val="007B4CB3"/>
    <w:rsid w:val="00906942"/>
    <w:rsid w:val="009F6EDB"/>
    <w:rsid w:val="00A7403D"/>
    <w:rsid w:val="00CB1FA9"/>
    <w:rsid w:val="00CD5FEC"/>
    <w:rsid w:val="00EB697F"/>
    <w:rsid w:val="00ED1C96"/>
    <w:rsid w:val="00F056E3"/>
    <w:rsid w:val="00F2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4CA50"/>
  <w15:chartTrackingRefBased/>
  <w15:docId w15:val="{69CFCDB8-EEBD-4F4F-84A0-C2DC979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Tshepiso Modika</dc:creator>
  <cp:keywords/>
  <dc:description/>
  <cp:lastModifiedBy>Tshepiso Modika</cp:lastModifiedBy>
  <cp:revision>2</cp:revision>
  <dcterms:created xsi:type="dcterms:W3CDTF">2026-05-11T16:42:00Z</dcterms:created>
  <dcterms:modified xsi:type="dcterms:W3CDTF">2026-05-11T16:42:00Z</dcterms:modified>
</cp:coreProperties>
</file>