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F8C24" w14:textId="3AD00962" w:rsidR="00CA1283" w:rsidRPr="00CA1283" w:rsidRDefault="00CA1283" w:rsidP="00CA1283">
      <w:pPr>
        <w:pStyle w:val="Title"/>
        <w:rPr>
          <w:rFonts w:ascii="Bradley Hand ITC" w:hAnsi="Bradley Hand ITC" w:cs="Tahoma"/>
          <w:b/>
          <w:bCs/>
          <w:color w:val="000000" w:themeColor="text1"/>
          <w:sz w:val="40"/>
          <w:szCs w:val="40"/>
          <w:u w:val="single"/>
        </w:rPr>
      </w:pPr>
      <w:r>
        <w:rPr>
          <w:rFonts w:ascii="Tahoma" w:hAnsi="Tahoma" w:cs="Tahoma"/>
          <w:noProof/>
          <w:color w:val="212121"/>
        </w:rPr>
        <w:drawing>
          <wp:anchor distT="0" distB="0" distL="114300" distR="114300" simplePos="0" relativeHeight="251658240" behindDoc="0" locked="0" layoutInCell="1" allowOverlap="1" wp14:anchorId="30E8E0A1" wp14:editId="1B9B75D2">
            <wp:simplePos x="0" y="0"/>
            <wp:positionH relativeFrom="column">
              <wp:posOffset>0</wp:posOffset>
            </wp:positionH>
            <wp:positionV relativeFrom="paragraph">
              <wp:posOffset>0</wp:posOffset>
            </wp:positionV>
            <wp:extent cx="5486400" cy="2135505"/>
            <wp:effectExtent l="0" t="0" r="0" b="0"/>
            <wp:wrapThrough wrapText="bothSides">
              <wp:wrapPolygon edited="0">
                <wp:start x="0" y="0"/>
                <wp:lineTo x="0" y="21388"/>
                <wp:lineTo x="21525" y="21388"/>
                <wp:lineTo x="21525" y="0"/>
                <wp:lineTo x="0" y="0"/>
              </wp:wrapPolygon>
            </wp:wrapThrough>
            <wp:docPr id="159426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6512" name="Picture 159426512"/>
                    <pic:cNvPicPr/>
                  </pic:nvPicPr>
                  <pic:blipFill>
                    <a:blip r:embed="rId6"/>
                    <a:stretch>
                      <a:fillRect/>
                    </a:stretch>
                  </pic:blipFill>
                  <pic:spPr>
                    <a:xfrm>
                      <a:off x="0" y="0"/>
                      <a:ext cx="5486400" cy="2135505"/>
                    </a:xfrm>
                    <a:prstGeom prst="rect">
                      <a:avLst/>
                    </a:prstGeom>
                  </pic:spPr>
                </pic:pic>
              </a:graphicData>
            </a:graphic>
          </wp:anchor>
        </w:drawing>
      </w:r>
      <w:r>
        <w:rPr>
          <w:rFonts w:ascii="Tahoma" w:hAnsi="Tahoma" w:cs="Tahoma"/>
          <w:color w:val="212121"/>
        </w:rPr>
        <w:t xml:space="preserve">                   </w:t>
      </w:r>
      <w:r w:rsidRPr="00CA1283">
        <w:rPr>
          <w:rFonts w:ascii="Bradley Hand ITC" w:hAnsi="Bradley Hand ITC" w:cs="Tahoma"/>
          <w:b/>
          <w:bCs/>
          <w:color w:val="000000" w:themeColor="text1"/>
          <w:sz w:val="40"/>
          <w:szCs w:val="40"/>
          <w:u w:val="single"/>
        </w:rPr>
        <w:t xml:space="preserve">The Genesis </w:t>
      </w:r>
    </w:p>
    <w:p w14:paraId="071163F9" w14:textId="7EBA7A0E" w:rsidR="00CA1283" w:rsidRDefault="001031D1">
      <w:pPr>
        <w:pStyle w:val="Title"/>
        <w:rPr>
          <w:rFonts w:ascii="Tahoma" w:hAnsi="Tahoma" w:cs="Tahoma"/>
          <w:color w:val="212121"/>
        </w:rPr>
      </w:pPr>
      <w:r>
        <w:rPr>
          <w:rFonts w:ascii="Bradley Hand ITC" w:hAnsi="Bradley Hand ITC"/>
          <w:color w:val="auto"/>
          <w:sz w:val="24"/>
          <w:szCs w:val="24"/>
        </w:rPr>
        <w:t xml:space="preserve">                                             “</w:t>
      </w:r>
      <w:r w:rsidRPr="00166A3B">
        <w:rPr>
          <w:rFonts w:ascii="Bradley Hand ITC" w:hAnsi="Bradley Hand ITC"/>
          <w:color w:val="auto"/>
          <w:sz w:val="24"/>
          <w:szCs w:val="24"/>
        </w:rPr>
        <w:t>Power to new beginnings</w:t>
      </w:r>
      <w:r>
        <w:rPr>
          <w:rFonts w:ascii="Bradley Hand ITC" w:hAnsi="Bradley Hand ITC"/>
          <w:color w:val="auto"/>
          <w:sz w:val="24"/>
          <w:szCs w:val="24"/>
        </w:rPr>
        <w:t>”</w:t>
      </w:r>
    </w:p>
    <w:p w14:paraId="2AE9F936" w14:textId="77777777" w:rsidR="00CA1283" w:rsidRDefault="00CA1283">
      <w:pPr>
        <w:pStyle w:val="Title"/>
        <w:rPr>
          <w:rFonts w:ascii="Tahoma" w:hAnsi="Tahoma" w:cs="Tahoma"/>
          <w:color w:val="212121"/>
        </w:rPr>
      </w:pPr>
    </w:p>
    <w:p w14:paraId="13602E05" w14:textId="41350ABE" w:rsidR="003C0D78" w:rsidRPr="007F73CB" w:rsidRDefault="00000000">
      <w:pPr>
        <w:pStyle w:val="Title"/>
        <w:rPr>
          <w:rFonts w:ascii="Tahoma" w:hAnsi="Tahoma" w:cs="Tahoma"/>
          <w:color w:val="212121"/>
        </w:rPr>
      </w:pPr>
      <w:r w:rsidRPr="007F73CB">
        <w:rPr>
          <w:rFonts w:ascii="Tahoma" w:hAnsi="Tahoma" w:cs="Tahoma"/>
          <w:color w:val="212121"/>
        </w:rPr>
        <w:t>Software Product Management Plan</w:t>
      </w:r>
    </w:p>
    <w:p w14:paraId="6BD223E5" w14:textId="77777777" w:rsidR="003C0D78" w:rsidRPr="007F73CB" w:rsidRDefault="00000000">
      <w:pPr>
        <w:rPr>
          <w:rFonts w:ascii="Tahoma" w:hAnsi="Tahoma" w:cs="Tahoma"/>
        </w:rPr>
      </w:pPr>
      <w:r w:rsidRPr="007F73CB">
        <w:rPr>
          <w:rFonts w:ascii="Tahoma" w:hAnsi="Tahoma" w:cs="Tahoma"/>
          <w:b/>
          <w:bCs/>
        </w:rPr>
        <w:t>Product Name</w:t>
      </w:r>
      <w:r w:rsidRPr="007F73CB">
        <w:rPr>
          <w:rFonts w:ascii="Tahoma" w:hAnsi="Tahoma" w:cs="Tahoma"/>
        </w:rPr>
        <w:t>: Spaza Shop Regulatory &amp; Management System (SSRMS)</w:t>
      </w:r>
    </w:p>
    <w:p w14:paraId="77B7FD3A" w14:textId="4FCB49C4" w:rsidR="003C0D78" w:rsidRPr="007F73CB" w:rsidRDefault="00000000">
      <w:pPr>
        <w:rPr>
          <w:rFonts w:ascii="Tahoma" w:hAnsi="Tahoma" w:cs="Tahoma"/>
        </w:rPr>
      </w:pPr>
      <w:r w:rsidRPr="007F73CB">
        <w:rPr>
          <w:rFonts w:ascii="Tahoma" w:hAnsi="Tahoma" w:cs="Tahoma"/>
          <w:b/>
          <w:bCs/>
        </w:rPr>
        <w:t>Prepared for</w:t>
      </w:r>
      <w:r w:rsidRPr="007F73CB">
        <w:rPr>
          <w:rFonts w:ascii="Tahoma" w:hAnsi="Tahoma" w:cs="Tahoma"/>
        </w:rPr>
        <w:t xml:space="preserve">: </w:t>
      </w:r>
      <w:r w:rsidR="007F73CB" w:rsidRPr="007F73CB">
        <w:rPr>
          <w:rFonts w:ascii="Tahoma" w:hAnsi="Tahoma" w:cs="Tahoma"/>
        </w:rPr>
        <w:t xml:space="preserve">The Genesis </w:t>
      </w:r>
      <w:r w:rsidRPr="007F73CB">
        <w:rPr>
          <w:rFonts w:ascii="Tahoma" w:hAnsi="Tahoma" w:cs="Tahoma"/>
        </w:rPr>
        <w:t>Project</w:t>
      </w:r>
    </w:p>
    <w:p w14:paraId="77F26F4B" w14:textId="02982144" w:rsidR="007F73CB" w:rsidRPr="007F73CB" w:rsidRDefault="00000000">
      <w:pPr>
        <w:rPr>
          <w:rFonts w:ascii="Tahoma" w:hAnsi="Tahoma" w:cs="Tahoma"/>
        </w:rPr>
      </w:pPr>
      <w:r w:rsidRPr="007F73CB">
        <w:rPr>
          <w:rFonts w:ascii="Tahoma" w:hAnsi="Tahoma" w:cs="Tahoma"/>
          <w:b/>
          <w:bCs/>
        </w:rPr>
        <w:t>Prepared by:</w:t>
      </w:r>
      <w:r w:rsidRPr="007F73CB">
        <w:rPr>
          <w:rFonts w:ascii="Tahoma" w:hAnsi="Tahoma" w:cs="Tahoma"/>
        </w:rPr>
        <w:t xml:space="preserve"> </w:t>
      </w:r>
      <w:r w:rsidR="007F73CB" w:rsidRPr="007F73CB">
        <w:rPr>
          <w:rFonts w:ascii="Tahoma" w:hAnsi="Tahoma" w:cs="Tahoma"/>
        </w:rPr>
        <w:t>Project Manager</w:t>
      </w:r>
      <w:r w:rsidR="00C22A8B">
        <w:rPr>
          <w:rFonts w:ascii="Tahoma" w:hAnsi="Tahoma" w:cs="Tahoma"/>
        </w:rPr>
        <w:t xml:space="preserve">                                        </w:t>
      </w:r>
      <w:r w:rsidRPr="007F73CB">
        <w:rPr>
          <w:rFonts w:ascii="Tahoma" w:hAnsi="Tahoma" w:cs="Tahoma"/>
          <w:b/>
          <w:bCs/>
        </w:rPr>
        <w:t>Date</w:t>
      </w:r>
      <w:r w:rsidRPr="007F73CB">
        <w:rPr>
          <w:rFonts w:ascii="Tahoma" w:hAnsi="Tahoma" w:cs="Tahoma"/>
        </w:rPr>
        <w:t xml:space="preserve">: </w:t>
      </w:r>
      <w:r w:rsidR="007F73CB" w:rsidRPr="007F73CB">
        <w:rPr>
          <w:rFonts w:ascii="Tahoma" w:hAnsi="Tahoma" w:cs="Tahoma"/>
        </w:rPr>
        <w:t>16/04/2025</w:t>
      </w:r>
    </w:p>
    <w:p w14:paraId="5B7B6F68" w14:textId="5AC29E90" w:rsidR="007F73CB" w:rsidRDefault="007F73CB" w:rsidP="00C22A8B">
      <w:pPr>
        <w:rPr>
          <w:rFonts w:ascii="Tahoma" w:hAnsi="Tahoma" w:cs="Tahoma"/>
        </w:rPr>
      </w:pPr>
      <w:r w:rsidRPr="007F73CB">
        <w:rPr>
          <w:rFonts w:ascii="Tahoma" w:hAnsi="Tahoma" w:cs="Tahoma"/>
          <w:b/>
          <w:bCs/>
        </w:rPr>
        <w:t>Edited &amp; corrected by</w:t>
      </w:r>
      <w:r w:rsidRPr="007F73CB">
        <w:rPr>
          <w:rFonts w:ascii="Tahoma" w:hAnsi="Tahoma" w:cs="Tahoma"/>
        </w:rPr>
        <w:t xml:space="preserve">: </w:t>
      </w:r>
      <w:r>
        <w:rPr>
          <w:rFonts w:ascii="Tahoma" w:hAnsi="Tahoma" w:cs="Tahoma"/>
        </w:rPr>
        <w:t xml:space="preserve">Project Tester </w:t>
      </w:r>
      <w:r w:rsidR="00C22A8B">
        <w:rPr>
          <w:rFonts w:ascii="Tahoma" w:hAnsi="Tahoma" w:cs="Tahoma"/>
        </w:rPr>
        <w:t xml:space="preserve">                           </w:t>
      </w:r>
      <w:r w:rsidRPr="007F73CB">
        <w:rPr>
          <w:rFonts w:ascii="Tahoma" w:hAnsi="Tahoma" w:cs="Tahoma"/>
          <w:b/>
          <w:bCs/>
        </w:rPr>
        <w:t>Date</w:t>
      </w:r>
      <w:r w:rsidRPr="007F73CB">
        <w:rPr>
          <w:rFonts w:ascii="Tahoma" w:hAnsi="Tahoma" w:cs="Tahoma"/>
        </w:rPr>
        <w:t xml:space="preserve">: </w:t>
      </w:r>
      <w:r w:rsidR="003D2B4D">
        <w:rPr>
          <w:rFonts w:ascii="Tahoma" w:hAnsi="Tahoma" w:cs="Tahoma"/>
        </w:rPr>
        <w:t>22/04/2025</w:t>
      </w:r>
    </w:p>
    <w:p w14:paraId="098771B4" w14:textId="108D34F6" w:rsidR="00C22A8B" w:rsidRDefault="00C22A8B" w:rsidP="007F73CB">
      <w:pPr>
        <w:rPr>
          <w:rFonts w:ascii="Tahoma" w:hAnsi="Tahoma" w:cs="Tahoma"/>
        </w:rPr>
      </w:pPr>
      <w:r>
        <w:rPr>
          <w:rFonts w:ascii="Tahoma" w:hAnsi="Tahoma" w:cs="Tahoma"/>
        </w:rPr>
        <w:t>_______________________________________________________________________</w:t>
      </w:r>
    </w:p>
    <w:p w14:paraId="1B6FA770" w14:textId="77777777" w:rsidR="00CA1283" w:rsidRDefault="00CA1283" w:rsidP="007F73CB">
      <w:pPr>
        <w:rPr>
          <w:rFonts w:ascii="Tahoma" w:hAnsi="Tahoma" w:cs="Tahoma"/>
          <w:b/>
          <w:bCs/>
          <w:color w:val="212121"/>
          <w:sz w:val="28"/>
          <w:szCs w:val="28"/>
          <w:u w:val="single"/>
        </w:rPr>
      </w:pPr>
    </w:p>
    <w:p w14:paraId="69652E10" w14:textId="77777777" w:rsidR="00CA1283" w:rsidRDefault="00CA1283" w:rsidP="007F73CB">
      <w:pPr>
        <w:rPr>
          <w:rFonts w:ascii="Tahoma" w:hAnsi="Tahoma" w:cs="Tahoma"/>
          <w:b/>
          <w:bCs/>
          <w:color w:val="212121"/>
          <w:sz w:val="28"/>
          <w:szCs w:val="28"/>
          <w:u w:val="single"/>
        </w:rPr>
      </w:pPr>
    </w:p>
    <w:p w14:paraId="7B5677F8" w14:textId="77777777" w:rsidR="00CA1283" w:rsidRDefault="00CA1283" w:rsidP="007F73CB">
      <w:pPr>
        <w:rPr>
          <w:rFonts w:ascii="Tahoma" w:hAnsi="Tahoma" w:cs="Tahoma"/>
          <w:b/>
          <w:bCs/>
          <w:color w:val="212121"/>
          <w:sz w:val="28"/>
          <w:szCs w:val="28"/>
          <w:u w:val="single"/>
        </w:rPr>
      </w:pPr>
    </w:p>
    <w:p w14:paraId="65DE5440" w14:textId="77777777" w:rsidR="00CA1283" w:rsidRDefault="00CA1283" w:rsidP="007F73CB">
      <w:pPr>
        <w:rPr>
          <w:rFonts w:ascii="Tahoma" w:hAnsi="Tahoma" w:cs="Tahoma"/>
          <w:b/>
          <w:bCs/>
          <w:color w:val="212121"/>
          <w:sz w:val="28"/>
          <w:szCs w:val="28"/>
          <w:u w:val="single"/>
        </w:rPr>
      </w:pPr>
    </w:p>
    <w:p w14:paraId="1351DC5E" w14:textId="77777777" w:rsidR="00CA1283" w:rsidRDefault="00CA1283" w:rsidP="007F73CB">
      <w:pPr>
        <w:rPr>
          <w:rFonts w:ascii="Tahoma" w:hAnsi="Tahoma" w:cs="Tahoma"/>
          <w:b/>
          <w:bCs/>
          <w:color w:val="212121"/>
          <w:sz w:val="28"/>
          <w:szCs w:val="28"/>
          <w:u w:val="single"/>
        </w:rPr>
      </w:pPr>
    </w:p>
    <w:p w14:paraId="2B33FAA3" w14:textId="77777777" w:rsidR="00CA1283" w:rsidRDefault="00CA1283" w:rsidP="007F73CB">
      <w:pPr>
        <w:rPr>
          <w:rFonts w:ascii="Tahoma" w:hAnsi="Tahoma" w:cs="Tahoma"/>
          <w:b/>
          <w:bCs/>
          <w:color w:val="212121"/>
          <w:sz w:val="28"/>
          <w:szCs w:val="28"/>
          <w:u w:val="single"/>
        </w:rPr>
      </w:pPr>
    </w:p>
    <w:p w14:paraId="3F23F50D" w14:textId="77777777" w:rsidR="00CA1283" w:rsidRDefault="00CA1283" w:rsidP="007F73CB">
      <w:pPr>
        <w:rPr>
          <w:rFonts w:ascii="Tahoma" w:hAnsi="Tahoma" w:cs="Tahoma"/>
          <w:b/>
          <w:bCs/>
          <w:color w:val="212121"/>
          <w:sz w:val="28"/>
          <w:szCs w:val="28"/>
          <w:u w:val="single"/>
        </w:rPr>
      </w:pPr>
    </w:p>
    <w:p w14:paraId="0E491896" w14:textId="6D0A4C74" w:rsidR="00C22A8B" w:rsidRPr="00C22A8B" w:rsidRDefault="00000000" w:rsidP="007F73CB">
      <w:pPr>
        <w:rPr>
          <w:rFonts w:ascii="Tahoma" w:hAnsi="Tahoma" w:cs="Tahoma"/>
          <w:b/>
          <w:bCs/>
          <w:color w:val="212121"/>
          <w:sz w:val="28"/>
          <w:szCs w:val="28"/>
          <w:u w:val="single"/>
        </w:rPr>
      </w:pPr>
      <w:r w:rsidRPr="007F73CB">
        <w:rPr>
          <w:rFonts w:ascii="Tahoma" w:hAnsi="Tahoma" w:cs="Tahoma"/>
          <w:b/>
          <w:bCs/>
          <w:color w:val="212121"/>
          <w:sz w:val="28"/>
          <w:szCs w:val="28"/>
          <w:u w:val="single"/>
        </w:rPr>
        <w:lastRenderedPageBreak/>
        <w:t>1. Executive Summary</w:t>
      </w:r>
    </w:p>
    <w:p w14:paraId="1F94F464" w14:textId="77777777" w:rsidR="003C0D78" w:rsidRPr="007F73CB" w:rsidRDefault="00000000">
      <w:pPr>
        <w:rPr>
          <w:rFonts w:ascii="Tahoma" w:hAnsi="Tahoma" w:cs="Tahoma"/>
        </w:rPr>
      </w:pPr>
      <w:r w:rsidRPr="000468B8">
        <w:rPr>
          <w:rFonts w:ascii="Tahoma" w:hAnsi="Tahoma" w:cs="Tahoma"/>
          <w:sz w:val="24"/>
          <w:szCs w:val="24"/>
        </w:rPr>
        <w:t>The Spaza Shop Regulatory &amp; Management System (SSRMS) is a digital platform developed to modernize the registration, regulation, and monitoring of spaza shops in South Africa. Targeting government bodies, municipalities, and the public, SSRMS facilitates ownership verification, enforces fair market practices, and enables consumer protection through an integrated complaint and review system. The system addresses inefficiencies in the current manual registration processes and enhances transparency, legal compliance, and economic inclusivity</w:t>
      </w:r>
      <w:r w:rsidRPr="007F73CB">
        <w:rPr>
          <w:rFonts w:ascii="Tahoma" w:hAnsi="Tahoma" w:cs="Tahoma"/>
        </w:rPr>
        <w:t>.</w:t>
      </w:r>
    </w:p>
    <w:p w14:paraId="30707047" w14:textId="77777777" w:rsidR="003C0D78" w:rsidRDefault="00000000">
      <w:pPr>
        <w:pStyle w:val="Heading1"/>
        <w:rPr>
          <w:rFonts w:ascii="Tahoma" w:hAnsi="Tahoma" w:cs="Tahoma"/>
          <w:color w:val="auto"/>
          <w:u w:val="single"/>
        </w:rPr>
      </w:pPr>
      <w:r w:rsidRPr="007F73CB">
        <w:rPr>
          <w:rFonts w:ascii="Tahoma" w:hAnsi="Tahoma" w:cs="Tahoma"/>
          <w:color w:val="auto"/>
          <w:u w:val="single"/>
        </w:rPr>
        <w:t>2. Product Vision</w:t>
      </w:r>
    </w:p>
    <w:p w14:paraId="43C247CA" w14:textId="77777777" w:rsidR="00C22A8B" w:rsidRPr="00C22A8B" w:rsidRDefault="00C22A8B" w:rsidP="00C22A8B"/>
    <w:p w14:paraId="6490265D" w14:textId="086C1DB7" w:rsidR="003C0D78" w:rsidRPr="000468B8" w:rsidRDefault="00000000">
      <w:pPr>
        <w:rPr>
          <w:rFonts w:ascii="Tahoma" w:hAnsi="Tahoma" w:cs="Tahoma"/>
          <w:sz w:val="24"/>
          <w:szCs w:val="24"/>
        </w:rPr>
      </w:pPr>
      <w:r w:rsidRPr="000468B8">
        <w:rPr>
          <w:rFonts w:ascii="Tahoma" w:hAnsi="Tahoma" w:cs="Tahoma"/>
          <w:b/>
          <w:bCs/>
          <w:sz w:val="24"/>
          <w:szCs w:val="24"/>
        </w:rPr>
        <w:t>For</w:t>
      </w:r>
      <w:r w:rsidRPr="000468B8">
        <w:rPr>
          <w:rFonts w:ascii="Tahoma" w:hAnsi="Tahoma" w:cs="Tahoma"/>
          <w:sz w:val="24"/>
          <w:szCs w:val="24"/>
        </w:rPr>
        <w:t>: Government regulatory bodies, local municipalities, native entrepreneurs, spaza shop customers</w:t>
      </w:r>
      <w:r w:rsidR="000468B8">
        <w:rPr>
          <w:rFonts w:ascii="Tahoma" w:hAnsi="Tahoma" w:cs="Tahoma"/>
          <w:sz w:val="24"/>
          <w:szCs w:val="24"/>
        </w:rPr>
        <w:t>.</w:t>
      </w:r>
    </w:p>
    <w:p w14:paraId="091C9E12" w14:textId="4BA39ACD" w:rsidR="003C0D78" w:rsidRPr="000468B8" w:rsidRDefault="00000000">
      <w:pPr>
        <w:rPr>
          <w:rFonts w:ascii="Tahoma" w:hAnsi="Tahoma" w:cs="Tahoma"/>
          <w:sz w:val="24"/>
          <w:szCs w:val="24"/>
        </w:rPr>
      </w:pPr>
      <w:r w:rsidRPr="000468B8">
        <w:rPr>
          <w:rFonts w:ascii="Tahoma" w:hAnsi="Tahoma" w:cs="Tahoma"/>
          <w:b/>
          <w:bCs/>
          <w:sz w:val="24"/>
          <w:szCs w:val="24"/>
        </w:rPr>
        <w:t>Who</w:t>
      </w:r>
      <w:r w:rsidRPr="000468B8">
        <w:rPr>
          <w:rFonts w:ascii="Tahoma" w:hAnsi="Tahoma" w:cs="Tahoma"/>
          <w:sz w:val="24"/>
          <w:szCs w:val="24"/>
        </w:rPr>
        <w:t xml:space="preserve">: Require regulation of spaza shop ownership, enforce business compliance, need </w:t>
      </w:r>
      <w:r w:rsidR="000468B8" w:rsidRPr="000468B8">
        <w:rPr>
          <w:rFonts w:ascii="Tahoma" w:hAnsi="Tahoma" w:cs="Tahoma"/>
          <w:sz w:val="24"/>
          <w:szCs w:val="24"/>
        </w:rPr>
        <w:t>complaints</w:t>
      </w:r>
      <w:r w:rsidRPr="000468B8">
        <w:rPr>
          <w:rFonts w:ascii="Tahoma" w:hAnsi="Tahoma" w:cs="Tahoma"/>
          <w:sz w:val="24"/>
          <w:szCs w:val="24"/>
        </w:rPr>
        <w:t xml:space="preserve"> and review tracking systems, and desire platforms to ensure fair competition</w:t>
      </w:r>
    </w:p>
    <w:p w14:paraId="29E8DBAD" w14:textId="77777777" w:rsidR="003C0D78" w:rsidRPr="000468B8" w:rsidRDefault="00000000">
      <w:pPr>
        <w:rPr>
          <w:rFonts w:ascii="Tahoma" w:hAnsi="Tahoma" w:cs="Tahoma"/>
          <w:sz w:val="24"/>
          <w:szCs w:val="24"/>
        </w:rPr>
      </w:pPr>
      <w:r w:rsidRPr="000468B8">
        <w:rPr>
          <w:rFonts w:ascii="Tahoma" w:hAnsi="Tahoma" w:cs="Tahoma"/>
          <w:b/>
          <w:bCs/>
          <w:sz w:val="24"/>
          <w:szCs w:val="24"/>
        </w:rPr>
        <w:t>The Product:</w:t>
      </w:r>
      <w:r w:rsidRPr="000468B8">
        <w:rPr>
          <w:rFonts w:ascii="Tahoma" w:hAnsi="Tahoma" w:cs="Tahoma"/>
          <w:sz w:val="24"/>
          <w:szCs w:val="24"/>
        </w:rPr>
        <w:t xml:space="preserve"> Spaza Shop Regulatory &amp; Management System (SSRMS)</w:t>
      </w:r>
    </w:p>
    <w:p w14:paraId="65404C18" w14:textId="68251DFD" w:rsidR="003C0D78" w:rsidRPr="000468B8" w:rsidRDefault="000468B8">
      <w:pPr>
        <w:rPr>
          <w:rFonts w:ascii="Tahoma" w:hAnsi="Tahoma" w:cs="Tahoma"/>
          <w:sz w:val="24"/>
          <w:szCs w:val="24"/>
        </w:rPr>
      </w:pPr>
      <w:r w:rsidRPr="000468B8">
        <w:rPr>
          <w:rFonts w:ascii="Tahoma" w:hAnsi="Tahoma" w:cs="Tahoma"/>
          <w:b/>
          <w:bCs/>
          <w:sz w:val="24"/>
          <w:szCs w:val="24"/>
        </w:rPr>
        <w:t>It is a:</w:t>
      </w:r>
      <w:r w:rsidRPr="000468B8">
        <w:rPr>
          <w:rFonts w:ascii="Tahoma" w:hAnsi="Tahoma" w:cs="Tahoma"/>
          <w:sz w:val="24"/>
          <w:szCs w:val="24"/>
        </w:rPr>
        <w:t xml:space="preserve"> Web and mobile-based business registration and regulation platform</w:t>
      </w:r>
    </w:p>
    <w:p w14:paraId="6EB42329" w14:textId="77777777" w:rsidR="003C0D78" w:rsidRPr="000468B8" w:rsidRDefault="00000000">
      <w:pPr>
        <w:rPr>
          <w:rFonts w:ascii="Tahoma" w:hAnsi="Tahoma" w:cs="Tahoma"/>
          <w:sz w:val="24"/>
          <w:szCs w:val="24"/>
        </w:rPr>
      </w:pPr>
      <w:r w:rsidRPr="000468B8">
        <w:rPr>
          <w:rFonts w:ascii="Tahoma" w:hAnsi="Tahoma" w:cs="Tahoma"/>
          <w:b/>
          <w:bCs/>
          <w:sz w:val="24"/>
          <w:szCs w:val="24"/>
        </w:rPr>
        <w:t>That</w:t>
      </w:r>
      <w:r w:rsidRPr="000468B8">
        <w:rPr>
          <w:rFonts w:ascii="Tahoma" w:hAnsi="Tahoma" w:cs="Tahoma"/>
          <w:sz w:val="24"/>
          <w:szCs w:val="24"/>
        </w:rPr>
        <w:t>: Registers and verifies spaza shops, limits foreign ownership concentrations, enables consumer complaints, allows regulatory oversight and public visibility, facilitates ratings and shop reviews</w:t>
      </w:r>
    </w:p>
    <w:p w14:paraId="4D484E28" w14:textId="105E8C8E" w:rsidR="003C0D78" w:rsidRDefault="00000000">
      <w:pPr>
        <w:rPr>
          <w:rFonts w:ascii="Tahoma" w:hAnsi="Tahoma" w:cs="Tahoma"/>
          <w:sz w:val="24"/>
          <w:szCs w:val="24"/>
        </w:rPr>
      </w:pPr>
      <w:r w:rsidRPr="000468B8">
        <w:rPr>
          <w:rFonts w:ascii="Tahoma" w:hAnsi="Tahoma" w:cs="Tahoma"/>
          <w:b/>
          <w:bCs/>
          <w:sz w:val="24"/>
          <w:szCs w:val="24"/>
        </w:rPr>
        <w:t>Unlike</w:t>
      </w:r>
      <w:r w:rsidRPr="000468B8">
        <w:rPr>
          <w:rFonts w:ascii="Tahoma" w:hAnsi="Tahoma" w:cs="Tahoma"/>
          <w:sz w:val="24"/>
          <w:szCs w:val="24"/>
        </w:rPr>
        <w:t xml:space="preserve">: Manual systems that are slow, corruptible, and untraceable; generic platforms that lack context-specific </w:t>
      </w:r>
      <w:r w:rsidR="007F73CB" w:rsidRPr="000468B8">
        <w:rPr>
          <w:rFonts w:ascii="Tahoma" w:hAnsi="Tahoma" w:cs="Tahoma"/>
          <w:sz w:val="24"/>
          <w:szCs w:val="24"/>
        </w:rPr>
        <w:t>controls. Our</w:t>
      </w:r>
      <w:r w:rsidRPr="000468B8">
        <w:rPr>
          <w:rFonts w:ascii="Tahoma" w:hAnsi="Tahoma" w:cs="Tahoma"/>
          <w:sz w:val="24"/>
          <w:szCs w:val="24"/>
        </w:rPr>
        <w:t xml:space="preserve"> Product: Offers automated verification and ownership </w:t>
      </w:r>
      <w:r w:rsidR="00CA1283" w:rsidRPr="000468B8">
        <w:rPr>
          <w:rFonts w:ascii="Tahoma" w:hAnsi="Tahoma" w:cs="Tahoma"/>
          <w:sz w:val="24"/>
          <w:szCs w:val="24"/>
        </w:rPr>
        <w:t>restrictions</w:t>
      </w:r>
      <w:r w:rsidRPr="000468B8">
        <w:rPr>
          <w:rFonts w:ascii="Tahoma" w:hAnsi="Tahoma" w:cs="Tahoma"/>
          <w:sz w:val="24"/>
          <w:szCs w:val="24"/>
        </w:rPr>
        <w:t>, provides integrated complaint and review features, enables public access and real-time oversight</w:t>
      </w:r>
    </w:p>
    <w:p w14:paraId="572DD718" w14:textId="77777777" w:rsidR="000468B8" w:rsidRDefault="000468B8">
      <w:pPr>
        <w:rPr>
          <w:rFonts w:ascii="Tahoma" w:hAnsi="Tahoma" w:cs="Tahoma"/>
          <w:sz w:val="24"/>
          <w:szCs w:val="24"/>
        </w:rPr>
      </w:pPr>
    </w:p>
    <w:p w14:paraId="165B8621" w14:textId="77777777" w:rsidR="000468B8" w:rsidRDefault="000468B8">
      <w:pPr>
        <w:rPr>
          <w:rFonts w:ascii="Tahoma" w:hAnsi="Tahoma" w:cs="Tahoma"/>
          <w:sz w:val="24"/>
          <w:szCs w:val="24"/>
        </w:rPr>
      </w:pPr>
    </w:p>
    <w:p w14:paraId="2C6A8464" w14:textId="77777777" w:rsidR="000468B8" w:rsidRPr="000468B8" w:rsidRDefault="000468B8">
      <w:pPr>
        <w:rPr>
          <w:rFonts w:ascii="Tahoma" w:hAnsi="Tahoma" w:cs="Tahoma"/>
          <w:sz w:val="24"/>
          <w:szCs w:val="24"/>
        </w:rPr>
      </w:pPr>
    </w:p>
    <w:p w14:paraId="69EB4406" w14:textId="77777777" w:rsidR="003C0D78" w:rsidRDefault="00000000">
      <w:pPr>
        <w:pStyle w:val="Heading1"/>
        <w:rPr>
          <w:rFonts w:ascii="Tahoma" w:hAnsi="Tahoma" w:cs="Tahoma"/>
          <w:color w:val="000000" w:themeColor="text1"/>
          <w:u w:val="single"/>
        </w:rPr>
      </w:pPr>
      <w:r w:rsidRPr="007F73CB">
        <w:rPr>
          <w:rFonts w:ascii="Tahoma" w:hAnsi="Tahoma" w:cs="Tahoma"/>
          <w:color w:val="000000" w:themeColor="text1"/>
          <w:u w:val="single"/>
        </w:rPr>
        <w:lastRenderedPageBreak/>
        <w:t>3. Problem Statement</w:t>
      </w:r>
    </w:p>
    <w:p w14:paraId="06C1953C" w14:textId="77777777" w:rsidR="00C22A8B" w:rsidRPr="00C22A8B" w:rsidRDefault="00C22A8B" w:rsidP="00C22A8B"/>
    <w:p w14:paraId="019D7ED0" w14:textId="77777777" w:rsidR="003C0D78" w:rsidRPr="007F73CB" w:rsidRDefault="00000000">
      <w:pPr>
        <w:rPr>
          <w:rFonts w:ascii="Tahoma" w:hAnsi="Tahoma" w:cs="Tahoma"/>
        </w:rPr>
      </w:pPr>
      <w:r w:rsidRPr="000468B8">
        <w:rPr>
          <w:rFonts w:ascii="Tahoma" w:hAnsi="Tahoma" w:cs="Tahoma"/>
          <w:sz w:val="24"/>
          <w:szCs w:val="24"/>
        </w:rPr>
        <w:t>Spaza shops play a vital role in South Africa’s informal economy, yet they suffer from limited regulation, lack of transparency, and inefficient manual registration processes. Unchecked foreign ownership creates tensions, and customers lack proper avenues to report unethical practices. This undermines government oversight, public trust, and the potential for local entrepreneurship. A digital platform is urgently needed to promote fairness, transparency, and regulatory control</w:t>
      </w:r>
      <w:r w:rsidRPr="007F73CB">
        <w:rPr>
          <w:rFonts w:ascii="Tahoma" w:hAnsi="Tahoma" w:cs="Tahoma"/>
        </w:rPr>
        <w:t>.</w:t>
      </w:r>
    </w:p>
    <w:p w14:paraId="1216A2DE" w14:textId="37893BE3" w:rsidR="003C0D78" w:rsidRDefault="007F73CB">
      <w:pPr>
        <w:pStyle w:val="Heading1"/>
        <w:rPr>
          <w:rFonts w:ascii="Tahoma" w:hAnsi="Tahoma" w:cs="Tahoma"/>
          <w:color w:val="auto"/>
          <w:u w:val="single"/>
        </w:rPr>
      </w:pPr>
      <w:r w:rsidRPr="007F73CB">
        <w:rPr>
          <w:rFonts w:ascii="Tahoma" w:hAnsi="Tahoma" w:cs="Tahoma"/>
          <w:color w:val="auto"/>
          <w:u w:val="single"/>
        </w:rPr>
        <w:t>4. Development Roadmap</w:t>
      </w:r>
    </w:p>
    <w:p w14:paraId="5FCFB372" w14:textId="77777777" w:rsidR="00C22A8B" w:rsidRPr="00C22A8B" w:rsidRDefault="00C22A8B" w:rsidP="00C22A8B"/>
    <w:p w14:paraId="0972E60F" w14:textId="3C5912D2" w:rsidR="003C0D78" w:rsidRPr="000468B8" w:rsidRDefault="00000000">
      <w:pPr>
        <w:rPr>
          <w:rFonts w:ascii="Tahoma" w:hAnsi="Tahoma" w:cs="Tahoma"/>
          <w:sz w:val="24"/>
          <w:szCs w:val="24"/>
        </w:rPr>
      </w:pPr>
      <w:r w:rsidRPr="000468B8">
        <w:rPr>
          <w:rFonts w:ascii="Tahoma" w:hAnsi="Tahoma" w:cs="Tahoma"/>
          <w:sz w:val="24"/>
          <w:szCs w:val="24"/>
        </w:rPr>
        <w:t xml:space="preserve">The development process will follow sequential phases </w:t>
      </w:r>
      <w:r w:rsidR="00C22A8B" w:rsidRPr="000468B8">
        <w:rPr>
          <w:rFonts w:ascii="Tahoma" w:hAnsi="Tahoma" w:cs="Tahoma"/>
          <w:sz w:val="24"/>
          <w:szCs w:val="24"/>
        </w:rPr>
        <w:t>as e</w:t>
      </w:r>
      <w:r w:rsidRPr="000468B8">
        <w:rPr>
          <w:rFonts w:ascii="Tahoma" w:hAnsi="Tahoma" w:cs="Tahoma"/>
          <w:sz w:val="24"/>
          <w:szCs w:val="24"/>
        </w:rPr>
        <w:t>ach phase represents a milestone of logical progress:</w:t>
      </w:r>
    </w:p>
    <w:p w14:paraId="17F09067" w14:textId="27B557D3" w:rsidR="003C0D78" w:rsidRPr="000468B8" w:rsidRDefault="00000000">
      <w:pPr>
        <w:pStyle w:val="ListBullet"/>
        <w:rPr>
          <w:rFonts w:ascii="Tahoma" w:hAnsi="Tahoma" w:cs="Tahoma"/>
          <w:sz w:val="24"/>
          <w:szCs w:val="24"/>
        </w:rPr>
      </w:pPr>
      <w:r w:rsidRPr="000468B8">
        <w:rPr>
          <w:rFonts w:ascii="Tahoma" w:hAnsi="Tahoma" w:cs="Tahoma"/>
          <w:sz w:val="24"/>
          <w:szCs w:val="24"/>
        </w:rPr>
        <w:t xml:space="preserve">Planning: </w:t>
      </w:r>
      <w:r w:rsidR="00CA1283" w:rsidRPr="000468B8">
        <w:rPr>
          <w:rFonts w:ascii="Tahoma" w:hAnsi="Tahoma" w:cs="Tahoma"/>
          <w:sz w:val="24"/>
          <w:szCs w:val="24"/>
        </w:rPr>
        <w:t>What problems are we solving and how?</w:t>
      </w:r>
    </w:p>
    <w:p w14:paraId="20517282" w14:textId="61C0EB4A" w:rsidR="00C22A8B" w:rsidRPr="000468B8" w:rsidRDefault="00C22A8B">
      <w:pPr>
        <w:pStyle w:val="ListBullet"/>
        <w:rPr>
          <w:rFonts w:ascii="Tahoma" w:hAnsi="Tahoma" w:cs="Tahoma"/>
          <w:sz w:val="24"/>
          <w:szCs w:val="24"/>
        </w:rPr>
      </w:pPr>
      <w:r w:rsidRPr="000468B8">
        <w:rPr>
          <w:rFonts w:ascii="Tahoma" w:hAnsi="Tahoma" w:cs="Tahoma"/>
          <w:sz w:val="24"/>
          <w:szCs w:val="24"/>
        </w:rPr>
        <w:t xml:space="preserve">Researching and understanding the product </w:t>
      </w:r>
    </w:p>
    <w:p w14:paraId="37334AEF" w14:textId="3AF4BF27" w:rsidR="00CA1283" w:rsidRPr="000468B8" w:rsidRDefault="00000000">
      <w:pPr>
        <w:pStyle w:val="ListBullet"/>
        <w:rPr>
          <w:rFonts w:ascii="Tahoma" w:hAnsi="Tahoma" w:cs="Tahoma"/>
          <w:sz w:val="24"/>
          <w:szCs w:val="24"/>
        </w:rPr>
      </w:pPr>
      <w:r w:rsidRPr="000468B8">
        <w:rPr>
          <w:rFonts w:ascii="Tahoma" w:hAnsi="Tahoma" w:cs="Tahoma"/>
          <w:sz w:val="24"/>
          <w:szCs w:val="24"/>
        </w:rPr>
        <w:t xml:space="preserve">Design: </w:t>
      </w:r>
      <w:r w:rsidR="00CA1283" w:rsidRPr="000468B8">
        <w:rPr>
          <w:rFonts w:ascii="Tahoma" w:hAnsi="Tahoma" w:cs="Tahoma"/>
          <w:sz w:val="24"/>
          <w:szCs w:val="24"/>
        </w:rPr>
        <w:t>Creating types of prototypes e.g. paper prototype, demo prototype</w:t>
      </w:r>
      <w:r w:rsidR="000468B8">
        <w:rPr>
          <w:rFonts w:ascii="Tahoma" w:hAnsi="Tahoma" w:cs="Tahoma"/>
          <w:sz w:val="24"/>
          <w:szCs w:val="24"/>
        </w:rPr>
        <w:t xml:space="preserve"> </w:t>
      </w:r>
      <w:r w:rsidR="00CA1283" w:rsidRPr="000468B8">
        <w:rPr>
          <w:rFonts w:ascii="Tahoma" w:hAnsi="Tahoma" w:cs="Tahoma"/>
          <w:sz w:val="24"/>
          <w:szCs w:val="24"/>
        </w:rPr>
        <w:t>etc.</w:t>
      </w:r>
    </w:p>
    <w:p w14:paraId="02E06B11" w14:textId="096C14B4" w:rsidR="003C0D78" w:rsidRPr="000468B8" w:rsidRDefault="00CA1283" w:rsidP="00CA1283">
      <w:pPr>
        <w:pStyle w:val="ListBullet"/>
        <w:numPr>
          <w:ilvl w:val="0"/>
          <w:numId w:val="0"/>
        </w:numPr>
        <w:ind w:left="360"/>
        <w:rPr>
          <w:rFonts w:ascii="Tahoma" w:hAnsi="Tahoma" w:cs="Tahoma"/>
          <w:sz w:val="24"/>
          <w:szCs w:val="24"/>
        </w:rPr>
      </w:pPr>
      <w:r w:rsidRPr="000468B8">
        <w:rPr>
          <w:rFonts w:ascii="Tahoma" w:hAnsi="Tahoma" w:cs="Tahoma"/>
          <w:sz w:val="24"/>
          <w:szCs w:val="24"/>
        </w:rPr>
        <w:t>How the system will look like, the UI mockups, database design</w:t>
      </w:r>
    </w:p>
    <w:p w14:paraId="76782A60" w14:textId="5E3993A6" w:rsidR="003C0D78" w:rsidRPr="000468B8" w:rsidRDefault="00000000">
      <w:pPr>
        <w:pStyle w:val="ListBullet"/>
        <w:rPr>
          <w:rFonts w:ascii="Tahoma" w:hAnsi="Tahoma" w:cs="Tahoma"/>
          <w:sz w:val="24"/>
          <w:szCs w:val="24"/>
        </w:rPr>
      </w:pPr>
      <w:r w:rsidRPr="000468B8">
        <w:rPr>
          <w:rFonts w:ascii="Tahoma" w:hAnsi="Tahoma" w:cs="Tahoma"/>
          <w:sz w:val="24"/>
          <w:szCs w:val="24"/>
        </w:rPr>
        <w:t>Core Development: Registration, login, dashboard, API integration</w:t>
      </w:r>
    </w:p>
    <w:p w14:paraId="7AFE9A19" w14:textId="3B12DAA2" w:rsidR="003C0D78" w:rsidRPr="000468B8" w:rsidRDefault="00000000">
      <w:pPr>
        <w:pStyle w:val="ListBullet"/>
        <w:rPr>
          <w:rFonts w:ascii="Tahoma" w:hAnsi="Tahoma" w:cs="Tahoma"/>
          <w:sz w:val="24"/>
          <w:szCs w:val="24"/>
        </w:rPr>
      </w:pPr>
      <w:r w:rsidRPr="000468B8">
        <w:rPr>
          <w:rFonts w:ascii="Tahoma" w:hAnsi="Tahoma" w:cs="Tahoma"/>
          <w:sz w:val="24"/>
          <w:szCs w:val="24"/>
        </w:rPr>
        <w:t>Module Integration: Complaints, reviews, verification, ownership module</w:t>
      </w:r>
    </w:p>
    <w:p w14:paraId="146ABBED" w14:textId="05AB3C43" w:rsidR="003C0D78" w:rsidRPr="000468B8" w:rsidRDefault="00000000">
      <w:pPr>
        <w:pStyle w:val="ListBullet"/>
        <w:rPr>
          <w:rFonts w:ascii="Tahoma" w:hAnsi="Tahoma" w:cs="Tahoma"/>
          <w:sz w:val="24"/>
          <w:szCs w:val="24"/>
        </w:rPr>
      </w:pPr>
      <w:r w:rsidRPr="000468B8">
        <w:rPr>
          <w:rFonts w:ascii="Tahoma" w:hAnsi="Tahoma" w:cs="Tahoma"/>
          <w:sz w:val="24"/>
          <w:szCs w:val="24"/>
        </w:rPr>
        <w:t xml:space="preserve">Testing: </w:t>
      </w:r>
      <w:r w:rsidR="00701837" w:rsidRPr="00701837">
        <w:rPr>
          <w:rFonts w:ascii="Tahoma" w:hAnsi="Tahoma" w:cs="Tahoma"/>
          <w:sz w:val="24"/>
          <w:szCs w:val="24"/>
        </w:rPr>
        <w:t xml:space="preserve">Unit, Integration, System, and </w:t>
      </w:r>
      <w:r w:rsidR="00701837">
        <w:rPr>
          <w:rFonts w:ascii="Tahoma" w:hAnsi="Tahoma" w:cs="Tahoma"/>
          <w:sz w:val="24"/>
          <w:szCs w:val="24"/>
        </w:rPr>
        <w:t>User Acceptance Testing</w:t>
      </w:r>
      <w:r w:rsidR="00701837" w:rsidRPr="00701837">
        <w:rPr>
          <w:rFonts w:ascii="Tahoma" w:hAnsi="Tahoma" w:cs="Tahoma"/>
          <w:sz w:val="24"/>
          <w:szCs w:val="24"/>
        </w:rPr>
        <w:t xml:space="preserve"> </w:t>
      </w:r>
      <w:r w:rsidR="003D2B4D">
        <w:rPr>
          <w:rFonts w:ascii="Tahoma" w:hAnsi="Tahoma" w:cs="Tahoma"/>
          <w:sz w:val="24"/>
          <w:szCs w:val="24"/>
        </w:rPr>
        <w:t>with users</w:t>
      </w:r>
    </w:p>
    <w:p w14:paraId="5DB83CE7" w14:textId="7CF89CBF" w:rsidR="003C0D78" w:rsidRPr="000468B8" w:rsidRDefault="00000000">
      <w:pPr>
        <w:pStyle w:val="ListBullet"/>
        <w:rPr>
          <w:rFonts w:ascii="Tahoma" w:hAnsi="Tahoma" w:cs="Tahoma"/>
          <w:sz w:val="24"/>
          <w:szCs w:val="24"/>
        </w:rPr>
      </w:pPr>
      <w:r w:rsidRPr="000468B8">
        <w:rPr>
          <w:rFonts w:ascii="Tahoma" w:hAnsi="Tahoma" w:cs="Tahoma"/>
          <w:sz w:val="24"/>
          <w:szCs w:val="24"/>
        </w:rPr>
        <w:t>Deployment: Final deployment, documentation, project presentation</w:t>
      </w:r>
    </w:p>
    <w:p w14:paraId="24B34181" w14:textId="7ECF9E9B" w:rsidR="00C22A8B" w:rsidRPr="000468B8" w:rsidRDefault="009C5A99" w:rsidP="000468B8">
      <w:pPr>
        <w:pStyle w:val="Heading1"/>
        <w:rPr>
          <w:rFonts w:ascii="Tahoma" w:hAnsi="Tahoma" w:cs="Tahoma"/>
          <w:color w:val="auto"/>
          <w:u w:val="single"/>
        </w:rPr>
      </w:pPr>
      <w:r>
        <w:rPr>
          <w:rFonts w:ascii="Tahoma" w:hAnsi="Tahoma" w:cs="Tahoma"/>
          <w:color w:val="auto"/>
          <w:u w:val="single"/>
        </w:rPr>
        <w:t>5</w:t>
      </w:r>
      <w:r w:rsidRPr="007F73CB">
        <w:rPr>
          <w:rFonts w:ascii="Tahoma" w:hAnsi="Tahoma" w:cs="Tahoma"/>
          <w:color w:val="auto"/>
          <w:u w:val="single"/>
        </w:rPr>
        <w:t>. Stakeholder Analysis</w:t>
      </w:r>
    </w:p>
    <w:tbl>
      <w:tblPr>
        <w:tblStyle w:val="TableGrid"/>
        <w:tblW w:w="0" w:type="dxa"/>
        <w:tblLook w:val="04A0" w:firstRow="1" w:lastRow="0" w:firstColumn="1" w:lastColumn="0" w:noHBand="0" w:noVBand="1"/>
      </w:tblPr>
      <w:tblGrid>
        <w:gridCol w:w="4315"/>
        <w:gridCol w:w="4315"/>
      </w:tblGrid>
      <w:tr w:rsidR="003C0D78" w:rsidRPr="007F73CB" w14:paraId="564BB388" w14:textId="77777777" w:rsidTr="00F7151D">
        <w:tc>
          <w:tcPr>
            <w:tcW w:w="4320" w:type="dxa"/>
          </w:tcPr>
          <w:p w14:paraId="6489A0B5" w14:textId="7C4DBE06" w:rsidR="00CA1283" w:rsidRPr="000468B8" w:rsidRDefault="00CA1283">
            <w:pPr>
              <w:rPr>
                <w:rFonts w:ascii="Tahoma" w:hAnsi="Tahoma" w:cs="Tahoma"/>
                <w:sz w:val="24"/>
                <w:szCs w:val="24"/>
              </w:rPr>
            </w:pPr>
            <w:r w:rsidRPr="000468B8">
              <w:rPr>
                <w:rFonts w:ascii="Tahoma" w:hAnsi="Tahoma" w:cs="Tahoma"/>
                <w:sz w:val="24"/>
                <w:szCs w:val="24"/>
              </w:rPr>
              <w:t xml:space="preserve">               Stakeholder</w:t>
            </w:r>
          </w:p>
        </w:tc>
        <w:tc>
          <w:tcPr>
            <w:tcW w:w="4320" w:type="dxa"/>
          </w:tcPr>
          <w:p w14:paraId="0EE730E6" w14:textId="208FE683" w:rsidR="003C0D78" w:rsidRPr="000468B8" w:rsidRDefault="00CA1283">
            <w:pPr>
              <w:rPr>
                <w:rFonts w:ascii="Tahoma" w:hAnsi="Tahoma" w:cs="Tahoma"/>
                <w:sz w:val="24"/>
                <w:szCs w:val="24"/>
              </w:rPr>
            </w:pPr>
            <w:r w:rsidRPr="000468B8">
              <w:rPr>
                <w:rFonts w:ascii="Tahoma" w:hAnsi="Tahoma" w:cs="Tahoma"/>
                <w:sz w:val="24"/>
                <w:szCs w:val="24"/>
              </w:rPr>
              <w:t xml:space="preserve">              Role/Interest</w:t>
            </w:r>
          </w:p>
        </w:tc>
      </w:tr>
      <w:tr w:rsidR="003C0D78" w:rsidRPr="007F73CB" w14:paraId="74D7F50F" w14:textId="77777777" w:rsidTr="00F7151D">
        <w:tc>
          <w:tcPr>
            <w:tcW w:w="4320" w:type="dxa"/>
          </w:tcPr>
          <w:p w14:paraId="3133494A" w14:textId="77777777" w:rsidR="003C0D78" w:rsidRPr="000468B8" w:rsidRDefault="00000000">
            <w:pPr>
              <w:rPr>
                <w:rFonts w:ascii="Tahoma" w:hAnsi="Tahoma" w:cs="Tahoma"/>
                <w:sz w:val="24"/>
                <w:szCs w:val="24"/>
              </w:rPr>
            </w:pPr>
            <w:r w:rsidRPr="000468B8">
              <w:rPr>
                <w:rFonts w:ascii="Tahoma" w:hAnsi="Tahoma" w:cs="Tahoma"/>
                <w:sz w:val="24"/>
                <w:szCs w:val="24"/>
              </w:rPr>
              <w:t>Government Regulatory Bodies</w:t>
            </w:r>
          </w:p>
        </w:tc>
        <w:tc>
          <w:tcPr>
            <w:tcW w:w="4320" w:type="dxa"/>
          </w:tcPr>
          <w:p w14:paraId="178F7068" w14:textId="77777777" w:rsidR="003C0D78" w:rsidRPr="000468B8" w:rsidRDefault="00000000">
            <w:pPr>
              <w:rPr>
                <w:rFonts w:ascii="Tahoma" w:hAnsi="Tahoma" w:cs="Tahoma"/>
                <w:sz w:val="24"/>
                <w:szCs w:val="24"/>
              </w:rPr>
            </w:pPr>
            <w:r w:rsidRPr="000468B8">
              <w:rPr>
                <w:rFonts w:ascii="Tahoma" w:hAnsi="Tahoma" w:cs="Tahoma"/>
                <w:sz w:val="24"/>
                <w:szCs w:val="24"/>
              </w:rPr>
              <w:t>Monitor and enforce shop compliance and ownership laws</w:t>
            </w:r>
          </w:p>
        </w:tc>
      </w:tr>
      <w:tr w:rsidR="003C0D78" w:rsidRPr="007F73CB" w14:paraId="29DADE47" w14:textId="77777777" w:rsidTr="00F7151D">
        <w:tc>
          <w:tcPr>
            <w:tcW w:w="4320" w:type="dxa"/>
          </w:tcPr>
          <w:p w14:paraId="1BE131E5" w14:textId="77777777" w:rsidR="003C0D78" w:rsidRPr="000468B8" w:rsidRDefault="00000000">
            <w:pPr>
              <w:rPr>
                <w:rFonts w:ascii="Tahoma" w:hAnsi="Tahoma" w:cs="Tahoma"/>
                <w:sz w:val="24"/>
                <w:szCs w:val="24"/>
              </w:rPr>
            </w:pPr>
            <w:r w:rsidRPr="000468B8">
              <w:rPr>
                <w:rFonts w:ascii="Tahoma" w:hAnsi="Tahoma" w:cs="Tahoma"/>
                <w:sz w:val="24"/>
                <w:szCs w:val="24"/>
              </w:rPr>
              <w:t>Municipalities</w:t>
            </w:r>
          </w:p>
        </w:tc>
        <w:tc>
          <w:tcPr>
            <w:tcW w:w="4320" w:type="dxa"/>
          </w:tcPr>
          <w:p w14:paraId="2943D1F8" w14:textId="77777777" w:rsidR="003C0D78" w:rsidRPr="000468B8" w:rsidRDefault="00000000">
            <w:pPr>
              <w:rPr>
                <w:rFonts w:ascii="Tahoma" w:hAnsi="Tahoma" w:cs="Tahoma"/>
                <w:sz w:val="24"/>
                <w:szCs w:val="24"/>
              </w:rPr>
            </w:pPr>
            <w:r w:rsidRPr="000468B8">
              <w:rPr>
                <w:rFonts w:ascii="Tahoma" w:hAnsi="Tahoma" w:cs="Tahoma"/>
                <w:sz w:val="24"/>
                <w:szCs w:val="24"/>
              </w:rPr>
              <w:t>Coordinate local shop licensing and enforcement</w:t>
            </w:r>
          </w:p>
        </w:tc>
      </w:tr>
      <w:tr w:rsidR="003C0D78" w:rsidRPr="007F73CB" w14:paraId="4771A5C7" w14:textId="77777777" w:rsidTr="00F7151D">
        <w:tc>
          <w:tcPr>
            <w:tcW w:w="4320" w:type="dxa"/>
          </w:tcPr>
          <w:p w14:paraId="4C8E12B3" w14:textId="77777777" w:rsidR="003C0D78" w:rsidRPr="000468B8" w:rsidRDefault="00000000">
            <w:pPr>
              <w:rPr>
                <w:rFonts w:ascii="Tahoma" w:hAnsi="Tahoma" w:cs="Tahoma"/>
                <w:sz w:val="24"/>
                <w:szCs w:val="24"/>
              </w:rPr>
            </w:pPr>
            <w:r w:rsidRPr="000468B8">
              <w:rPr>
                <w:rFonts w:ascii="Tahoma" w:hAnsi="Tahoma" w:cs="Tahoma"/>
                <w:sz w:val="24"/>
                <w:szCs w:val="24"/>
              </w:rPr>
              <w:t>Native Entrepreneurs</w:t>
            </w:r>
          </w:p>
        </w:tc>
        <w:tc>
          <w:tcPr>
            <w:tcW w:w="4320" w:type="dxa"/>
          </w:tcPr>
          <w:p w14:paraId="01702CC1" w14:textId="77777777" w:rsidR="003C0D78" w:rsidRPr="000468B8" w:rsidRDefault="00000000">
            <w:pPr>
              <w:rPr>
                <w:rFonts w:ascii="Tahoma" w:hAnsi="Tahoma" w:cs="Tahoma"/>
                <w:sz w:val="24"/>
                <w:szCs w:val="24"/>
              </w:rPr>
            </w:pPr>
            <w:r w:rsidRPr="000468B8">
              <w:rPr>
                <w:rFonts w:ascii="Tahoma" w:hAnsi="Tahoma" w:cs="Tahoma"/>
                <w:sz w:val="24"/>
                <w:szCs w:val="24"/>
              </w:rPr>
              <w:t>Benefit from fair competition and verified ownership</w:t>
            </w:r>
          </w:p>
        </w:tc>
      </w:tr>
      <w:tr w:rsidR="003C0D78" w:rsidRPr="007F73CB" w14:paraId="10AAA57E" w14:textId="77777777" w:rsidTr="00F7151D">
        <w:tc>
          <w:tcPr>
            <w:tcW w:w="4320" w:type="dxa"/>
          </w:tcPr>
          <w:p w14:paraId="6DF1AFF0" w14:textId="77777777" w:rsidR="003C0D78" w:rsidRPr="000468B8" w:rsidRDefault="00000000">
            <w:pPr>
              <w:rPr>
                <w:rFonts w:ascii="Tahoma" w:hAnsi="Tahoma" w:cs="Tahoma"/>
                <w:sz w:val="24"/>
                <w:szCs w:val="24"/>
              </w:rPr>
            </w:pPr>
            <w:r w:rsidRPr="000468B8">
              <w:rPr>
                <w:rFonts w:ascii="Tahoma" w:hAnsi="Tahoma" w:cs="Tahoma"/>
                <w:sz w:val="24"/>
                <w:szCs w:val="24"/>
              </w:rPr>
              <w:t>Customers</w:t>
            </w:r>
          </w:p>
        </w:tc>
        <w:tc>
          <w:tcPr>
            <w:tcW w:w="4320" w:type="dxa"/>
          </w:tcPr>
          <w:p w14:paraId="6BF77E06" w14:textId="597CEC3E" w:rsidR="003C0D78" w:rsidRPr="000468B8" w:rsidRDefault="00000000">
            <w:pPr>
              <w:rPr>
                <w:rFonts w:ascii="Tahoma" w:hAnsi="Tahoma" w:cs="Tahoma"/>
                <w:sz w:val="24"/>
                <w:szCs w:val="24"/>
              </w:rPr>
            </w:pPr>
            <w:r w:rsidRPr="000468B8">
              <w:rPr>
                <w:rFonts w:ascii="Tahoma" w:hAnsi="Tahoma" w:cs="Tahoma"/>
                <w:sz w:val="24"/>
                <w:szCs w:val="24"/>
              </w:rPr>
              <w:t xml:space="preserve">Need transparency, service </w:t>
            </w:r>
            <w:r w:rsidR="000468B8">
              <w:rPr>
                <w:rFonts w:ascii="Tahoma" w:hAnsi="Tahoma" w:cs="Tahoma"/>
                <w:sz w:val="24"/>
                <w:szCs w:val="24"/>
              </w:rPr>
              <w:t xml:space="preserve">             </w:t>
            </w:r>
            <w:r w:rsidRPr="000468B8">
              <w:rPr>
                <w:rFonts w:ascii="Tahoma" w:hAnsi="Tahoma" w:cs="Tahoma"/>
                <w:sz w:val="24"/>
                <w:szCs w:val="24"/>
              </w:rPr>
              <w:t>quality, and reporting tools</w:t>
            </w:r>
          </w:p>
        </w:tc>
      </w:tr>
      <w:tr w:rsidR="003C0D78" w:rsidRPr="007F73CB" w14:paraId="6BCEC0E6" w14:textId="77777777" w:rsidTr="00F7151D">
        <w:tc>
          <w:tcPr>
            <w:tcW w:w="4320" w:type="dxa"/>
          </w:tcPr>
          <w:p w14:paraId="7D9B893E" w14:textId="77777777" w:rsidR="003C0D78" w:rsidRPr="000468B8" w:rsidRDefault="00000000">
            <w:pPr>
              <w:rPr>
                <w:rFonts w:ascii="Tahoma" w:hAnsi="Tahoma" w:cs="Tahoma"/>
                <w:sz w:val="24"/>
                <w:szCs w:val="24"/>
              </w:rPr>
            </w:pPr>
            <w:r w:rsidRPr="000468B8">
              <w:rPr>
                <w:rFonts w:ascii="Tahoma" w:hAnsi="Tahoma" w:cs="Tahoma"/>
                <w:sz w:val="24"/>
                <w:szCs w:val="24"/>
              </w:rPr>
              <w:t>Foreign-Owned Shops</w:t>
            </w:r>
          </w:p>
        </w:tc>
        <w:tc>
          <w:tcPr>
            <w:tcW w:w="4320" w:type="dxa"/>
          </w:tcPr>
          <w:p w14:paraId="52ED11BF" w14:textId="77777777" w:rsidR="003C0D78" w:rsidRPr="000468B8" w:rsidRDefault="00000000">
            <w:pPr>
              <w:rPr>
                <w:rFonts w:ascii="Tahoma" w:hAnsi="Tahoma" w:cs="Tahoma"/>
                <w:sz w:val="24"/>
                <w:szCs w:val="24"/>
              </w:rPr>
            </w:pPr>
            <w:r w:rsidRPr="000468B8">
              <w:rPr>
                <w:rFonts w:ascii="Tahoma" w:hAnsi="Tahoma" w:cs="Tahoma"/>
                <w:sz w:val="24"/>
                <w:szCs w:val="24"/>
              </w:rPr>
              <w:t>Must comply with local ownership regulations</w:t>
            </w:r>
          </w:p>
        </w:tc>
      </w:tr>
      <w:tr w:rsidR="003C0D78" w:rsidRPr="007F73CB" w14:paraId="330712BC" w14:textId="77777777" w:rsidTr="00F7151D">
        <w:tc>
          <w:tcPr>
            <w:tcW w:w="4320" w:type="dxa"/>
          </w:tcPr>
          <w:p w14:paraId="75CB22B3" w14:textId="77777777" w:rsidR="003C0D78" w:rsidRPr="000468B8" w:rsidRDefault="00000000">
            <w:pPr>
              <w:rPr>
                <w:rFonts w:ascii="Tahoma" w:hAnsi="Tahoma" w:cs="Tahoma"/>
                <w:sz w:val="24"/>
                <w:szCs w:val="24"/>
              </w:rPr>
            </w:pPr>
            <w:r w:rsidRPr="000468B8">
              <w:rPr>
                <w:rFonts w:ascii="Tahoma" w:hAnsi="Tahoma" w:cs="Tahoma"/>
                <w:sz w:val="24"/>
                <w:szCs w:val="24"/>
              </w:rPr>
              <w:t>Developers &amp; Designers</w:t>
            </w:r>
          </w:p>
        </w:tc>
        <w:tc>
          <w:tcPr>
            <w:tcW w:w="4320" w:type="dxa"/>
          </w:tcPr>
          <w:p w14:paraId="0CFF23A4" w14:textId="77777777" w:rsidR="003C0D78" w:rsidRPr="000468B8" w:rsidRDefault="00000000">
            <w:pPr>
              <w:rPr>
                <w:rFonts w:ascii="Tahoma" w:hAnsi="Tahoma" w:cs="Tahoma"/>
                <w:sz w:val="24"/>
                <w:szCs w:val="24"/>
              </w:rPr>
            </w:pPr>
            <w:r w:rsidRPr="000468B8">
              <w:rPr>
                <w:rFonts w:ascii="Tahoma" w:hAnsi="Tahoma" w:cs="Tahoma"/>
                <w:sz w:val="24"/>
                <w:szCs w:val="24"/>
              </w:rPr>
              <w:t>Implement and maintain the system</w:t>
            </w:r>
          </w:p>
        </w:tc>
      </w:tr>
    </w:tbl>
    <w:p w14:paraId="31668D11" w14:textId="10D3E742" w:rsidR="003C0D78" w:rsidRPr="00CA1283" w:rsidRDefault="009C5A99">
      <w:pPr>
        <w:pStyle w:val="Heading1"/>
        <w:rPr>
          <w:rFonts w:ascii="Tahoma" w:hAnsi="Tahoma" w:cs="Tahoma"/>
          <w:color w:val="auto"/>
        </w:rPr>
      </w:pPr>
      <w:r>
        <w:rPr>
          <w:rFonts w:ascii="Tahoma" w:hAnsi="Tahoma" w:cs="Tahoma"/>
          <w:color w:val="auto"/>
        </w:rPr>
        <w:lastRenderedPageBreak/>
        <w:t>6</w:t>
      </w:r>
      <w:r w:rsidRPr="00CA1283">
        <w:rPr>
          <w:rFonts w:ascii="Tahoma" w:hAnsi="Tahoma" w:cs="Tahoma"/>
          <w:color w:val="auto"/>
        </w:rPr>
        <w:t>. Product Scope and Requirements</w:t>
      </w:r>
    </w:p>
    <w:p w14:paraId="463E85B0" w14:textId="4C04C0B2" w:rsidR="003C0D78" w:rsidRPr="00CA1283" w:rsidRDefault="009C5A99">
      <w:pPr>
        <w:pStyle w:val="Heading2"/>
        <w:rPr>
          <w:rFonts w:ascii="Tahoma" w:hAnsi="Tahoma" w:cs="Tahoma"/>
          <w:color w:val="auto"/>
          <w:u w:val="single"/>
        </w:rPr>
      </w:pPr>
      <w:r>
        <w:rPr>
          <w:rFonts w:ascii="Tahoma" w:hAnsi="Tahoma" w:cs="Tahoma"/>
          <w:color w:val="auto"/>
          <w:u w:val="single"/>
        </w:rPr>
        <w:t>6</w:t>
      </w:r>
      <w:r w:rsidRPr="00CA1283">
        <w:rPr>
          <w:rFonts w:ascii="Tahoma" w:hAnsi="Tahoma" w:cs="Tahoma"/>
          <w:color w:val="auto"/>
          <w:u w:val="single"/>
        </w:rPr>
        <w:t>.1 Functional Requirements</w:t>
      </w:r>
    </w:p>
    <w:p w14:paraId="679B99D6" w14:textId="5501CC46" w:rsidR="003C0D78" w:rsidRPr="007F73CB" w:rsidRDefault="00000000">
      <w:pPr>
        <w:pStyle w:val="ListBullet"/>
        <w:rPr>
          <w:rFonts w:ascii="Tahoma" w:hAnsi="Tahoma" w:cs="Tahoma"/>
        </w:rPr>
      </w:pPr>
      <w:r w:rsidRPr="007F73CB">
        <w:rPr>
          <w:rFonts w:ascii="Tahoma" w:hAnsi="Tahoma" w:cs="Tahoma"/>
        </w:rPr>
        <w:t>Shop registration and verification workflows</w:t>
      </w:r>
    </w:p>
    <w:p w14:paraId="57698BF8" w14:textId="2EF41614" w:rsidR="003C0D78" w:rsidRPr="007F73CB" w:rsidRDefault="00000000">
      <w:pPr>
        <w:pStyle w:val="ListBullet"/>
        <w:rPr>
          <w:rFonts w:ascii="Tahoma" w:hAnsi="Tahoma" w:cs="Tahoma"/>
        </w:rPr>
      </w:pPr>
      <w:r w:rsidRPr="007F73CB">
        <w:rPr>
          <w:rFonts w:ascii="Tahoma" w:hAnsi="Tahoma" w:cs="Tahoma"/>
        </w:rPr>
        <w:t>User login and role-based access control</w:t>
      </w:r>
    </w:p>
    <w:p w14:paraId="072B9226" w14:textId="687578C3" w:rsidR="003C0D78" w:rsidRPr="007F73CB" w:rsidRDefault="00000000">
      <w:pPr>
        <w:pStyle w:val="ListBullet"/>
        <w:rPr>
          <w:rFonts w:ascii="Tahoma" w:hAnsi="Tahoma" w:cs="Tahoma"/>
        </w:rPr>
      </w:pPr>
      <w:r w:rsidRPr="007F73CB">
        <w:rPr>
          <w:rFonts w:ascii="Tahoma" w:hAnsi="Tahoma" w:cs="Tahoma"/>
        </w:rPr>
        <w:t>Shop ownership categorization (native vs. foreign)</w:t>
      </w:r>
    </w:p>
    <w:p w14:paraId="664560AA" w14:textId="77777777" w:rsidR="00A20A9E" w:rsidRDefault="00000000" w:rsidP="00A20A9E">
      <w:pPr>
        <w:pStyle w:val="ListBullet"/>
        <w:rPr>
          <w:rFonts w:ascii="Tahoma" w:hAnsi="Tahoma" w:cs="Tahoma"/>
        </w:rPr>
      </w:pPr>
      <w:r w:rsidRPr="007F73CB">
        <w:rPr>
          <w:rFonts w:ascii="Tahoma" w:hAnsi="Tahoma" w:cs="Tahoma"/>
        </w:rPr>
        <w:t>Complaint submission and tracking system</w:t>
      </w:r>
    </w:p>
    <w:p w14:paraId="63CFC554" w14:textId="7EF3B3CB" w:rsidR="003C0D78" w:rsidRPr="00A20A9E" w:rsidRDefault="00000000" w:rsidP="00A20A9E">
      <w:pPr>
        <w:pStyle w:val="ListBullet"/>
        <w:rPr>
          <w:rFonts w:ascii="Tahoma" w:hAnsi="Tahoma" w:cs="Tahoma"/>
        </w:rPr>
      </w:pPr>
      <w:r w:rsidRPr="00A20A9E">
        <w:rPr>
          <w:rFonts w:ascii="Tahoma" w:hAnsi="Tahoma" w:cs="Tahoma"/>
        </w:rPr>
        <w:t xml:space="preserve"> Business rating and review functionality</w:t>
      </w:r>
    </w:p>
    <w:p w14:paraId="34D21B6E" w14:textId="0E9A4595" w:rsidR="003C0D78" w:rsidRPr="007F73CB" w:rsidRDefault="00000000">
      <w:pPr>
        <w:pStyle w:val="ListBullet"/>
        <w:rPr>
          <w:rFonts w:ascii="Tahoma" w:hAnsi="Tahoma" w:cs="Tahoma"/>
        </w:rPr>
      </w:pPr>
      <w:r w:rsidRPr="007F73CB">
        <w:rPr>
          <w:rFonts w:ascii="Tahoma" w:hAnsi="Tahoma" w:cs="Tahoma"/>
        </w:rPr>
        <w:t xml:space="preserve"> Admin dashboards for monitoring and approval</w:t>
      </w:r>
    </w:p>
    <w:p w14:paraId="7B7324B9" w14:textId="4F6C2737" w:rsidR="003C0D78" w:rsidRDefault="00000000">
      <w:pPr>
        <w:pStyle w:val="ListBullet"/>
        <w:rPr>
          <w:rFonts w:ascii="Tahoma" w:hAnsi="Tahoma" w:cs="Tahoma"/>
        </w:rPr>
      </w:pPr>
      <w:r w:rsidRPr="007F73CB">
        <w:rPr>
          <w:rFonts w:ascii="Tahoma" w:hAnsi="Tahoma" w:cs="Tahoma"/>
        </w:rPr>
        <w:t xml:space="preserve"> Public portal for verified shop listing</w:t>
      </w:r>
    </w:p>
    <w:p w14:paraId="3F36005F" w14:textId="77777777" w:rsidR="000468B8" w:rsidRPr="007F73CB" w:rsidRDefault="000468B8" w:rsidP="000468B8">
      <w:pPr>
        <w:pStyle w:val="ListBullet"/>
        <w:numPr>
          <w:ilvl w:val="0"/>
          <w:numId w:val="0"/>
        </w:numPr>
        <w:ind w:left="360"/>
        <w:rPr>
          <w:rFonts w:ascii="Tahoma" w:hAnsi="Tahoma" w:cs="Tahoma"/>
        </w:rPr>
      </w:pPr>
    </w:p>
    <w:p w14:paraId="0B54BE47" w14:textId="45F7AA43" w:rsidR="003C0D78" w:rsidRPr="00A20A9E" w:rsidRDefault="009C5A99">
      <w:pPr>
        <w:pStyle w:val="Heading2"/>
        <w:rPr>
          <w:rFonts w:ascii="Tahoma" w:hAnsi="Tahoma" w:cs="Tahoma"/>
          <w:color w:val="auto"/>
          <w:u w:val="single"/>
        </w:rPr>
      </w:pPr>
      <w:r>
        <w:rPr>
          <w:rFonts w:ascii="Tahoma" w:hAnsi="Tahoma" w:cs="Tahoma"/>
          <w:color w:val="auto"/>
          <w:u w:val="single"/>
        </w:rPr>
        <w:t>6</w:t>
      </w:r>
      <w:r w:rsidRPr="00A20A9E">
        <w:rPr>
          <w:rFonts w:ascii="Tahoma" w:hAnsi="Tahoma" w:cs="Tahoma"/>
          <w:color w:val="auto"/>
          <w:u w:val="single"/>
        </w:rPr>
        <w:t>.2 Non-Functional Requirements</w:t>
      </w:r>
    </w:p>
    <w:p w14:paraId="4D146104" w14:textId="6225F640" w:rsidR="003C0D78" w:rsidRPr="007F73CB" w:rsidRDefault="00000000">
      <w:pPr>
        <w:pStyle w:val="ListBullet"/>
        <w:rPr>
          <w:rFonts w:ascii="Tahoma" w:hAnsi="Tahoma" w:cs="Tahoma"/>
        </w:rPr>
      </w:pPr>
      <w:r w:rsidRPr="007F73CB">
        <w:rPr>
          <w:rFonts w:ascii="Tahoma" w:hAnsi="Tahoma" w:cs="Tahoma"/>
        </w:rPr>
        <w:t>Data encryption and secure access</w:t>
      </w:r>
    </w:p>
    <w:p w14:paraId="6C7FE37E" w14:textId="77777777" w:rsidR="00A20A9E" w:rsidRDefault="00000000" w:rsidP="00A20A9E">
      <w:pPr>
        <w:pStyle w:val="ListBullet"/>
        <w:rPr>
          <w:rFonts w:ascii="Tahoma" w:hAnsi="Tahoma" w:cs="Tahoma"/>
        </w:rPr>
      </w:pPr>
      <w:r w:rsidRPr="007F73CB">
        <w:rPr>
          <w:rFonts w:ascii="Tahoma" w:hAnsi="Tahoma" w:cs="Tahoma"/>
        </w:rPr>
        <w:t>Scalable backend for growing user base</w:t>
      </w:r>
    </w:p>
    <w:p w14:paraId="5CE96795" w14:textId="0304DC31" w:rsidR="003C0D78" w:rsidRPr="00A20A9E" w:rsidRDefault="00000000" w:rsidP="00A20A9E">
      <w:pPr>
        <w:pStyle w:val="ListBullet"/>
        <w:rPr>
          <w:rFonts w:ascii="Tahoma" w:hAnsi="Tahoma" w:cs="Tahoma"/>
        </w:rPr>
      </w:pPr>
      <w:r w:rsidRPr="00A20A9E">
        <w:rPr>
          <w:rFonts w:ascii="Tahoma" w:hAnsi="Tahoma" w:cs="Tahoma"/>
        </w:rPr>
        <w:t>Mobile and desktop responsiveness</w:t>
      </w:r>
    </w:p>
    <w:p w14:paraId="0137A017" w14:textId="28390291" w:rsidR="003C0D78" w:rsidRPr="007F73CB" w:rsidRDefault="00000000">
      <w:pPr>
        <w:pStyle w:val="ListBullet"/>
        <w:rPr>
          <w:rFonts w:ascii="Tahoma" w:hAnsi="Tahoma" w:cs="Tahoma"/>
        </w:rPr>
      </w:pPr>
      <w:r w:rsidRPr="007F73CB">
        <w:rPr>
          <w:rFonts w:ascii="Tahoma" w:hAnsi="Tahoma" w:cs="Tahoma"/>
        </w:rPr>
        <w:t>Multilingual UI support</w:t>
      </w:r>
    </w:p>
    <w:p w14:paraId="04B20881" w14:textId="3BF9E187" w:rsidR="000468B8" w:rsidRPr="000468B8" w:rsidRDefault="00000000" w:rsidP="000468B8">
      <w:pPr>
        <w:pStyle w:val="ListBullet"/>
        <w:rPr>
          <w:rFonts w:ascii="Tahoma" w:hAnsi="Tahoma" w:cs="Tahoma"/>
        </w:rPr>
      </w:pPr>
      <w:r w:rsidRPr="007F73CB">
        <w:rPr>
          <w:rFonts w:ascii="Tahoma" w:hAnsi="Tahoma" w:cs="Tahoma"/>
        </w:rPr>
        <w:t>High availability and minimal downtime</w:t>
      </w:r>
    </w:p>
    <w:p w14:paraId="3B940B35" w14:textId="77777777" w:rsidR="003C0D78" w:rsidRPr="00A20A9E" w:rsidRDefault="00000000">
      <w:pPr>
        <w:pStyle w:val="Heading1"/>
        <w:rPr>
          <w:rFonts w:ascii="Tahoma" w:hAnsi="Tahoma" w:cs="Tahoma"/>
          <w:color w:val="auto"/>
          <w:u w:val="single"/>
        </w:rPr>
      </w:pPr>
      <w:r w:rsidRPr="00A20A9E">
        <w:rPr>
          <w:rFonts w:ascii="Tahoma" w:hAnsi="Tahoma" w:cs="Tahoma"/>
          <w:color w:val="auto"/>
          <w:u w:val="single"/>
        </w:rPr>
        <w:t>6. Features and Benefits Overview</w:t>
      </w:r>
    </w:p>
    <w:tbl>
      <w:tblPr>
        <w:tblStyle w:val="TableGrid"/>
        <w:tblW w:w="0" w:type="auto"/>
        <w:tblLook w:val="04A0" w:firstRow="1" w:lastRow="0" w:firstColumn="1" w:lastColumn="0" w:noHBand="0" w:noVBand="1"/>
      </w:tblPr>
      <w:tblGrid>
        <w:gridCol w:w="4315"/>
        <w:gridCol w:w="4315"/>
      </w:tblGrid>
      <w:tr w:rsidR="003C0D78" w:rsidRPr="007F73CB" w14:paraId="08C2CFFC" w14:textId="77777777" w:rsidTr="00C22A8B">
        <w:tc>
          <w:tcPr>
            <w:tcW w:w="4320" w:type="dxa"/>
          </w:tcPr>
          <w:p w14:paraId="251C84DB" w14:textId="77777777" w:rsidR="003C0D78" w:rsidRDefault="00A20A9E">
            <w:pPr>
              <w:rPr>
                <w:rFonts w:ascii="Tahoma" w:hAnsi="Tahoma" w:cs="Tahoma"/>
                <w:sz w:val="24"/>
                <w:szCs w:val="24"/>
              </w:rPr>
            </w:pPr>
            <w:r w:rsidRPr="000468B8">
              <w:rPr>
                <w:rFonts w:ascii="Tahoma" w:hAnsi="Tahoma" w:cs="Tahoma"/>
                <w:sz w:val="24"/>
                <w:szCs w:val="24"/>
              </w:rPr>
              <w:t xml:space="preserve">                    Feature</w:t>
            </w:r>
          </w:p>
          <w:p w14:paraId="69276033" w14:textId="77777777" w:rsidR="000468B8" w:rsidRDefault="000468B8">
            <w:pPr>
              <w:rPr>
                <w:rFonts w:ascii="Tahoma" w:hAnsi="Tahoma" w:cs="Tahoma"/>
                <w:sz w:val="24"/>
                <w:szCs w:val="24"/>
              </w:rPr>
            </w:pPr>
          </w:p>
          <w:p w14:paraId="397EC72C" w14:textId="78B42E03" w:rsidR="000468B8" w:rsidRPr="000468B8" w:rsidRDefault="000468B8">
            <w:pPr>
              <w:rPr>
                <w:rFonts w:ascii="Tahoma" w:hAnsi="Tahoma" w:cs="Tahoma"/>
                <w:sz w:val="24"/>
                <w:szCs w:val="24"/>
              </w:rPr>
            </w:pPr>
          </w:p>
        </w:tc>
        <w:tc>
          <w:tcPr>
            <w:tcW w:w="4320" w:type="dxa"/>
          </w:tcPr>
          <w:p w14:paraId="434F4CEB" w14:textId="77777777" w:rsidR="003C0D78" w:rsidRDefault="00A20A9E">
            <w:pPr>
              <w:rPr>
                <w:rFonts w:ascii="Tahoma" w:hAnsi="Tahoma" w:cs="Tahoma"/>
                <w:sz w:val="24"/>
                <w:szCs w:val="24"/>
              </w:rPr>
            </w:pPr>
            <w:r w:rsidRPr="000468B8">
              <w:rPr>
                <w:rFonts w:ascii="Tahoma" w:hAnsi="Tahoma" w:cs="Tahoma"/>
                <w:sz w:val="24"/>
                <w:szCs w:val="24"/>
              </w:rPr>
              <w:t xml:space="preserve">                 Benefit</w:t>
            </w:r>
          </w:p>
          <w:p w14:paraId="4FABB16F" w14:textId="63E9C84E" w:rsidR="000468B8" w:rsidRPr="000468B8" w:rsidRDefault="000468B8">
            <w:pPr>
              <w:rPr>
                <w:rFonts w:ascii="Tahoma" w:hAnsi="Tahoma" w:cs="Tahoma"/>
                <w:sz w:val="24"/>
                <w:szCs w:val="24"/>
              </w:rPr>
            </w:pPr>
          </w:p>
        </w:tc>
      </w:tr>
      <w:tr w:rsidR="003C0D78" w:rsidRPr="007F73CB" w14:paraId="20E27BE0" w14:textId="77777777" w:rsidTr="00C22A8B">
        <w:tc>
          <w:tcPr>
            <w:tcW w:w="4320" w:type="dxa"/>
          </w:tcPr>
          <w:p w14:paraId="34B1B629" w14:textId="77777777" w:rsidR="003C0D78" w:rsidRPr="000468B8" w:rsidRDefault="00000000">
            <w:pPr>
              <w:rPr>
                <w:rFonts w:ascii="Tahoma" w:hAnsi="Tahoma" w:cs="Tahoma"/>
                <w:sz w:val="24"/>
                <w:szCs w:val="24"/>
              </w:rPr>
            </w:pPr>
            <w:r w:rsidRPr="000468B8">
              <w:rPr>
                <w:rFonts w:ascii="Tahoma" w:hAnsi="Tahoma" w:cs="Tahoma"/>
                <w:sz w:val="24"/>
                <w:szCs w:val="24"/>
              </w:rPr>
              <w:t>Registration &amp; Verification</w:t>
            </w:r>
          </w:p>
        </w:tc>
        <w:tc>
          <w:tcPr>
            <w:tcW w:w="4320" w:type="dxa"/>
          </w:tcPr>
          <w:p w14:paraId="20A624E7" w14:textId="77777777" w:rsidR="003C0D78" w:rsidRPr="000468B8" w:rsidRDefault="00000000">
            <w:pPr>
              <w:rPr>
                <w:rFonts w:ascii="Tahoma" w:hAnsi="Tahoma" w:cs="Tahoma"/>
                <w:sz w:val="24"/>
                <w:szCs w:val="24"/>
              </w:rPr>
            </w:pPr>
            <w:r w:rsidRPr="000468B8">
              <w:rPr>
                <w:rFonts w:ascii="Tahoma" w:hAnsi="Tahoma" w:cs="Tahoma"/>
                <w:sz w:val="24"/>
                <w:szCs w:val="24"/>
              </w:rPr>
              <w:t>Ensures only legitimate businesses are listed</w:t>
            </w:r>
          </w:p>
        </w:tc>
      </w:tr>
      <w:tr w:rsidR="003C0D78" w:rsidRPr="007F73CB" w14:paraId="057D1B68" w14:textId="77777777" w:rsidTr="00C22A8B">
        <w:tc>
          <w:tcPr>
            <w:tcW w:w="4320" w:type="dxa"/>
          </w:tcPr>
          <w:p w14:paraId="2BB6FE91" w14:textId="77777777" w:rsidR="003C0D78" w:rsidRPr="000468B8" w:rsidRDefault="00000000">
            <w:pPr>
              <w:rPr>
                <w:rFonts w:ascii="Tahoma" w:hAnsi="Tahoma" w:cs="Tahoma"/>
                <w:sz w:val="24"/>
                <w:szCs w:val="24"/>
              </w:rPr>
            </w:pPr>
            <w:r w:rsidRPr="000468B8">
              <w:rPr>
                <w:rFonts w:ascii="Tahoma" w:hAnsi="Tahoma" w:cs="Tahoma"/>
                <w:sz w:val="24"/>
                <w:szCs w:val="24"/>
              </w:rPr>
              <w:t>Ownership Control Module</w:t>
            </w:r>
          </w:p>
        </w:tc>
        <w:tc>
          <w:tcPr>
            <w:tcW w:w="4320" w:type="dxa"/>
          </w:tcPr>
          <w:p w14:paraId="2650D160" w14:textId="77777777" w:rsidR="003C0D78" w:rsidRPr="000468B8" w:rsidRDefault="00000000">
            <w:pPr>
              <w:rPr>
                <w:rFonts w:ascii="Tahoma" w:hAnsi="Tahoma" w:cs="Tahoma"/>
                <w:sz w:val="24"/>
                <w:szCs w:val="24"/>
              </w:rPr>
            </w:pPr>
            <w:r w:rsidRPr="000468B8">
              <w:rPr>
                <w:rFonts w:ascii="Tahoma" w:hAnsi="Tahoma" w:cs="Tahoma"/>
                <w:sz w:val="24"/>
                <w:szCs w:val="24"/>
              </w:rPr>
              <w:t>Prevents over-concentration of foreign-owned shops</w:t>
            </w:r>
          </w:p>
        </w:tc>
      </w:tr>
      <w:tr w:rsidR="003C0D78" w:rsidRPr="007F73CB" w14:paraId="3A1B2D72" w14:textId="77777777" w:rsidTr="00C22A8B">
        <w:tc>
          <w:tcPr>
            <w:tcW w:w="4320" w:type="dxa"/>
          </w:tcPr>
          <w:p w14:paraId="2B911BDB" w14:textId="77777777" w:rsidR="003C0D78" w:rsidRPr="000468B8" w:rsidRDefault="00000000">
            <w:pPr>
              <w:rPr>
                <w:rFonts w:ascii="Tahoma" w:hAnsi="Tahoma" w:cs="Tahoma"/>
                <w:sz w:val="24"/>
                <w:szCs w:val="24"/>
              </w:rPr>
            </w:pPr>
            <w:r w:rsidRPr="000468B8">
              <w:rPr>
                <w:rFonts w:ascii="Tahoma" w:hAnsi="Tahoma" w:cs="Tahoma"/>
                <w:sz w:val="24"/>
                <w:szCs w:val="24"/>
              </w:rPr>
              <w:t>Complaint Reporting System</w:t>
            </w:r>
          </w:p>
        </w:tc>
        <w:tc>
          <w:tcPr>
            <w:tcW w:w="4320" w:type="dxa"/>
          </w:tcPr>
          <w:p w14:paraId="78E66770" w14:textId="77777777" w:rsidR="003C0D78" w:rsidRPr="000468B8" w:rsidRDefault="00000000">
            <w:pPr>
              <w:rPr>
                <w:rFonts w:ascii="Tahoma" w:hAnsi="Tahoma" w:cs="Tahoma"/>
                <w:sz w:val="24"/>
                <w:szCs w:val="24"/>
              </w:rPr>
            </w:pPr>
            <w:r w:rsidRPr="000468B8">
              <w:rPr>
                <w:rFonts w:ascii="Tahoma" w:hAnsi="Tahoma" w:cs="Tahoma"/>
                <w:sz w:val="24"/>
                <w:szCs w:val="24"/>
              </w:rPr>
              <w:t>Empowers customers to voice concerns</w:t>
            </w:r>
          </w:p>
        </w:tc>
      </w:tr>
      <w:tr w:rsidR="003C0D78" w:rsidRPr="007F73CB" w14:paraId="00CED783" w14:textId="77777777" w:rsidTr="00C22A8B">
        <w:tc>
          <w:tcPr>
            <w:tcW w:w="4320" w:type="dxa"/>
          </w:tcPr>
          <w:p w14:paraId="3FAB4EB2" w14:textId="77777777" w:rsidR="003C0D78" w:rsidRPr="000468B8" w:rsidRDefault="00000000">
            <w:pPr>
              <w:rPr>
                <w:rFonts w:ascii="Tahoma" w:hAnsi="Tahoma" w:cs="Tahoma"/>
                <w:sz w:val="24"/>
                <w:szCs w:val="24"/>
              </w:rPr>
            </w:pPr>
            <w:r w:rsidRPr="000468B8">
              <w:rPr>
                <w:rFonts w:ascii="Tahoma" w:hAnsi="Tahoma" w:cs="Tahoma"/>
                <w:sz w:val="24"/>
                <w:szCs w:val="24"/>
              </w:rPr>
              <w:t>Business Review System</w:t>
            </w:r>
          </w:p>
        </w:tc>
        <w:tc>
          <w:tcPr>
            <w:tcW w:w="4320" w:type="dxa"/>
          </w:tcPr>
          <w:p w14:paraId="29F6EC2A" w14:textId="38F68531" w:rsidR="003C0D78" w:rsidRPr="000468B8" w:rsidRDefault="000468B8">
            <w:pPr>
              <w:rPr>
                <w:rFonts w:ascii="Tahoma" w:hAnsi="Tahoma" w:cs="Tahoma"/>
                <w:sz w:val="24"/>
                <w:szCs w:val="24"/>
              </w:rPr>
            </w:pPr>
            <w:r w:rsidRPr="000468B8">
              <w:rPr>
                <w:rFonts w:ascii="Tahoma" w:hAnsi="Tahoma" w:cs="Tahoma"/>
                <w:sz w:val="24"/>
                <w:szCs w:val="24"/>
              </w:rPr>
              <w:t>Build trust through community feedback</w:t>
            </w:r>
          </w:p>
        </w:tc>
      </w:tr>
      <w:tr w:rsidR="003C0D78" w:rsidRPr="007F73CB" w14:paraId="07861AA4" w14:textId="77777777" w:rsidTr="00C22A8B">
        <w:tc>
          <w:tcPr>
            <w:tcW w:w="4320" w:type="dxa"/>
          </w:tcPr>
          <w:p w14:paraId="1A2E5E4F" w14:textId="77777777" w:rsidR="003C0D78" w:rsidRPr="000468B8" w:rsidRDefault="00000000">
            <w:pPr>
              <w:rPr>
                <w:rFonts w:ascii="Tahoma" w:hAnsi="Tahoma" w:cs="Tahoma"/>
                <w:sz w:val="24"/>
                <w:szCs w:val="24"/>
              </w:rPr>
            </w:pPr>
            <w:r w:rsidRPr="000468B8">
              <w:rPr>
                <w:rFonts w:ascii="Tahoma" w:hAnsi="Tahoma" w:cs="Tahoma"/>
                <w:sz w:val="24"/>
                <w:szCs w:val="24"/>
              </w:rPr>
              <w:t>Government Oversight Dashboard</w:t>
            </w:r>
          </w:p>
        </w:tc>
        <w:tc>
          <w:tcPr>
            <w:tcW w:w="4320" w:type="dxa"/>
          </w:tcPr>
          <w:p w14:paraId="7FE4CC7F" w14:textId="77777777" w:rsidR="003C0D78" w:rsidRPr="000468B8" w:rsidRDefault="00000000">
            <w:pPr>
              <w:rPr>
                <w:rFonts w:ascii="Tahoma" w:hAnsi="Tahoma" w:cs="Tahoma"/>
                <w:sz w:val="24"/>
                <w:szCs w:val="24"/>
              </w:rPr>
            </w:pPr>
            <w:r w:rsidRPr="000468B8">
              <w:rPr>
                <w:rFonts w:ascii="Tahoma" w:hAnsi="Tahoma" w:cs="Tahoma"/>
                <w:sz w:val="24"/>
                <w:szCs w:val="24"/>
              </w:rPr>
              <w:t>Enables real-time regulation and tracking</w:t>
            </w:r>
          </w:p>
        </w:tc>
      </w:tr>
      <w:tr w:rsidR="003C0D78" w:rsidRPr="007F73CB" w14:paraId="1BED8BFD" w14:textId="77777777" w:rsidTr="00C22A8B">
        <w:tc>
          <w:tcPr>
            <w:tcW w:w="4320" w:type="dxa"/>
          </w:tcPr>
          <w:p w14:paraId="3EB8B010" w14:textId="77777777" w:rsidR="003C0D78" w:rsidRPr="000468B8" w:rsidRDefault="00000000">
            <w:pPr>
              <w:rPr>
                <w:rFonts w:ascii="Tahoma" w:hAnsi="Tahoma" w:cs="Tahoma"/>
                <w:sz w:val="24"/>
                <w:szCs w:val="24"/>
              </w:rPr>
            </w:pPr>
            <w:r w:rsidRPr="000468B8">
              <w:rPr>
                <w:rFonts w:ascii="Tahoma" w:hAnsi="Tahoma" w:cs="Tahoma"/>
                <w:sz w:val="24"/>
                <w:szCs w:val="24"/>
              </w:rPr>
              <w:t>Public Directory of Verified Shops</w:t>
            </w:r>
          </w:p>
        </w:tc>
        <w:tc>
          <w:tcPr>
            <w:tcW w:w="4320" w:type="dxa"/>
          </w:tcPr>
          <w:p w14:paraId="4E472F47" w14:textId="64754B46" w:rsidR="003C0D78" w:rsidRPr="000468B8" w:rsidRDefault="000468B8">
            <w:pPr>
              <w:rPr>
                <w:rFonts w:ascii="Tahoma" w:hAnsi="Tahoma" w:cs="Tahoma"/>
                <w:sz w:val="24"/>
                <w:szCs w:val="24"/>
              </w:rPr>
            </w:pPr>
            <w:r w:rsidRPr="000468B8">
              <w:rPr>
                <w:rFonts w:ascii="Tahoma" w:hAnsi="Tahoma" w:cs="Tahoma"/>
                <w:sz w:val="24"/>
                <w:szCs w:val="24"/>
              </w:rPr>
              <w:t>Enhance transparency and customer confidence</w:t>
            </w:r>
          </w:p>
        </w:tc>
      </w:tr>
    </w:tbl>
    <w:p w14:paraId="12211371" w14:textId="77777777" w:rsidR="000468B8" w:rsidRDefault="000468B8">
      <w:pPr>
        <w:pStyle w:val="Heading1"/>
        <w:rPr>
          <w:rFonts w:ascii="Tahoma" w:hAnsi="Tahoma" w:cs="Tahoma"/>
          <w:color w:val="auto"/>
          <w:u w:val="single"/>
        </w:rPr>
      </w:pPr>
    </w:p>
    <w:p w14:paraId="3045E254" w14:textId="77777777" w:rsidR="000468B8" w:rsidRDefault="000468B8" w:rsidP="000468B8"/>
    <w:p w14:paraId="521EAB5E" w14:textId="77777777" w:rsidR="000468B8" w:rsidRPr="000468B8" w:rsidRDefault="000468B8" w:rsidP="000468B8"/>
    <w:p w14:paraId="0320308C" w14:textId="766C81CB" w:rsidR="003C0D78" w:rsidRPr="00C22A8B" w:rsidRDefault="009C5A99">
      <w:pPr>
        <w:pStyle w:val="Heading1"/>
        <w:rPr>
          <w:rFonts w:ascii="Tahoma" w:hAnsi="Tahoma" w:cs="Tahoma"/>
          <w:color w:val="auto"/>
          <w:u w:val="single"/>
        </w:rPr>
      </w:pPr>
      <w:r>
        <w:rPr>
          <w:rFonts w:ascii="Tahoma" w:hAnsi="Tahoma" w:cs="Tahoma"/>
          <w:color w:val="auto"/>
          <w:u w:val="single"/>
        </w:rPr>
        <w:lastRenderedPageBreak/>
        <w:t>7</w:t>
      </w:r>
      <w:r w:rsidRPr="00C22A8B">
        <w:rPr>
          <w:rFonts w:ascii="Tahoma" w:hAnsi="Tahoma" w:cs="Tahoma"/>
          <w:color w:val="auto"/>
          <w:u w:val="single"/>
        </w:rPr>
        <w:t>. Technology Stack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3C0D78" w:rsidRPr="007F73CB" w14:paraId="7CC47F11" w14:textId="77777777" w:rsidTr="00C22A8B">
        <w:tc>
          <w:tcPr>
            <w:tcW w:w="4320" w:type="dxa"/>
          </w:tcPr>
          <w:p w14:paraId="04F310DA" w14:textId="5F7A7FED" w:rsidR="003C0D78" w:rsidRPr="007F73CB" w:rsidRDefault="000468B8">
            <w:pPr>
              <w:rPr>
                <w:rFonts w:ascii="Tahoma" w:hAnsi="Tahoma" w:cs="Tahoma"/>
              </w:rPr>
            </w:pPr>
            <w:r>
              <w:rPr>
                <w:rFonts w:ascii="Tahoma" w:hAnsi="Tahoma" w:cs="Tahoma"/>
              </w:rPr>
              <w:t xml:space="preserve">                </w:t>
            </w:r>
            <w:r w:rsidRPr="007F73CB">
              <w:rPr>
                <w:rFonts w:ascii="Tahoma" w:hAnsi="Tahoma" w:cs="Tahoma"/>
              </w:rPr>
              <w:t>Component</w:t>
            </w:r>
          </w:p>
        </w:tc>
        <w:tc>
          <w:tcPr>
            <w:tcW w:w="4320" w:type="dxa"/>
          </w:tcPr>
          <w:p w14:paraId="7BDA3231" w14:textId="5D77E118" w:rsidR="003C0D78" w:rsidRPr="007F73CB" w:rsidRDefault="000468B8">
            <w:pPr>
              <w:rPr>
                <w:rFonts w:ascii="Tahoma" w:hAnsi="Tahoma" w:cs="Tahoma"/>
              </w:rPr>
            </w:pPr>
            <w:r>
              <w:rPr>
                <w:rFonts w:ascii="Tahoma" w:hAnsi="Tahoma" w:cs="Tahoma"/>
              </w:rPr>
              <w:t xml:space="preserve">               </w:t>
            </w:r>
            <w:r w:rsidRPr="007F73CB">
              <w:rPr>
                <w:rFonts w:ascii="Tahoma" w:hAnsi="Tahoma" w:cs="Tahoma"/>
              </w:rPr>
              <w:t>Technology</w:t>
            </w:r>
          </w:p>
        </w:tc>
      </w:tr>
      <w:tr w:rsidR="003C0D78" w:rsidRPr="007F73CB" w14:paraId="609317A1" w14:textId="77777777" w:rsidTr="00C22A8B">
        <w:tc>
          <w:tcPr>
            <w:tcW w:w="4320" w:type="dxa"/>
          </w:tcPr>
          <w:p w14:paraId="194BBB38" w14:textId="77777777" w:rsidR="003C0D78" w:rsidRPr="007F73CB" w:rsidRDefault="00000000">
            <w:pPr>
              <w:rPr>
                <w:rFonts w:ascii="Tahoma" w:hAnsi="Tahoma" w:cs="Tahoma"/>
              </w:rPr>
            </w:pPr>
            <w:r w:rsidRPr="007F73CB">
              <w:rPr>
                <w:rFonts w:ascii="Tahoma" w:hAnsi="Tahoma" w:cs="Tahoma"/>
              </w:rPr>
              <w:t>Frontend</w:t>
            </w:r>
          </w:p>
        </w:tc>
        <w:tc>
          <w:tcPr>
            <w:tcW w:w="4320" w:type="dxa"/>
          </w:tcPr>
          <w:p w14:paraId="095A198E" w14:textId="613AEE98" w:rsidR="003C0D78" w:rsidRPr="007F73CB" w:rsidRDefault="003C0D78">
            <w:pPr>
              <w:rPr>
                <w:rFonts w:ascii="Tahoma" w:hAnsi="Tahoma" w:cs="Tahoma"/>
              </w:rPr>
            </w:pPr>
          </w:p>
        </w:tc>
      </w:tr>
      <w:tr w:rsidR="003C0D78" w:rsidRPr="007F73CB" w14:paraId="67E4B064" w14:textId="77777777" w:rsidTr="00C22A8B">
        <w:tc>
          <w:tcPr>
            <w:tcW w:w="4320" w:type="dxa"/>
          </w:tcPr>
          <w:p w14:paraId="05FE5A6D" w14:textId="77777777" w:rsidR="003C0D78" w:rsidRPr="007F73CB" w:rsidRDefault="00000000">
            <w:pPr>
              <w:rPr>
                <w:rFonts w:ascii="Tahoma" w:hAnsi="Tahoma" w:cs="Tahoma"/>
              </w:rPr>
            </w:pPr>
            <w:r w:rsidRPr="007F73CB">
              <w:rPr>
                <w:rFonts w:ascii="Tahoma" w:hAnsi="Tahoma" w:cs="Tahoma"/>
              </w:rPr>
              <w:t>Backend</w:t>
            </w:r>
          </w:p>
        </w:tc>
        <w:tc>
          <w:tcPr>
            <w:tcW w:w="4320" w:type="dxa"/>
          </w:tcPr>
          <w:p w14:paraId="09DFC066" w14:textId="2CE015EF" w:rsidR="003C0D78" w:rsidRPr="007F73CB" w:rsidRDefault="003C0D78">
            <w:pPr>
              <w:rPr>
                <w:rFonts w:ascii="Tahoma" w:hAnsi="Tahoma" w:cs="Tahoma"/>
              </w:rPr>
            </w:pPr>
          </w:p>
        </w:tc>
      </w:tr>
      <w:tr w:rsidR="003C0D78" w:rsidRPr="007F73CB" w14:paraId="3EBC6969" w14:textId="77777777" w:rsidTr="00C22A8B">
        <w:tc>
          <w:tcPr>
            <w:tcW w:w="4320" w:type="dxa"/>
          </w:tcPr>
          <w:p w14:paraId="4B4FD407" w14:textId="77777777" w:rsidR="003C0D78" w:rsidRPr="007F73CB" w:rsidRDefault="00000000">
            <w:pPr>
              <w:rPr>
                <w:rFonts w:ascii="Tahoma" w:hAnsi="Tahoma" w:cs="Tahoma"/>
              </w:rPr>
            </w:pPr>
            <w:r w:rsidRPr="007F73CB">
              <w:rPr>
                <w:rFonts w:ascii="Tahoma" w:hAnsi="Tahoma" w:cs="Tahoma"/>
              </w:rPr>
              <w:t>Database</w:t>
            </w:r>
          </w:p>
        </w:tc>
        <w:tc>
          <w:tcPr>
            <w:tcW w:w="4320" w:type="dxa"/>
          </w:tcPr>
          <w:p w14:paraId="5085F95E" w14:textId="2BB64E10" w:rsidR="003C0D78" w:rsidRPr="007F73CB" w:rsidRDefault="003C0D78">
            <w:pPr>
              <w:rPr>
                <w:rFonts w:ascii="Tahoma" w:hAnsi="Tahoma" w:cs="Tahoma"/>
              </w:rPr>
            </w:pPr>
          </w:p>
        </w:tc>
      </w:tr>
      <w:tr w:rsidR="003C0D78" w:rsidRPr="007F73CB" w14:paraId="19DE5882" w14:textId="77777777" w:rsidTr="00C22A8B">
        <w:tc>
          <w:tcPr>
            <w:tcW w:w="4320" w:type="dxa"/>
          </w:tcPr>
          <w:p w14:paraId="5D24A7F3" w14:textId="77777777" w:rsidR="003C0D78" w:rsidRPr="007F73CB" w:rsidRDefault="00000000">
            <w:pPr>
              <w:rPr>
                <w:rFonts w:ascii="Tahoma" w:hAnsi="Tahoma" w:cs="Tahoma"/>
              </w:rPr>
            </w:pPr>
            <w:r w:rsidRPr="007F73CB">
              <w:rPr>
                <w:rFonts w:ascii="Tahoma" w:hAnsi="Tahoma" w:cs="Tahoma"/>
              </w:rPr>
              <w:t>Hosting</w:t>
            </w:r>
          </w:p>
        </w:tc>
        <w:tc>
          <w:tcPr>
            <w:tcW w:w="4320" w:type="dxa"/>
          </w:tcPr>
          <w:p w14:paraId="624C0811" w14:textId="0BDD864B" w:rsidR="003C0D78" w:rsidRPr="007F73CB" w:rsidRDefault="003C0D78">
            <w:pPr>
              <w:rPr>
                <w:rFonts w:ascii="Tahoma" w:hAnsi="Tahoma" w:cs="Tahoma"/>
              </w:rPr>
            </w:pPr>
          </w:p>
        </w:tc>
      </w:tr>
      <w:tr w:rsidR="003C0D78" w:rsidRPr="007F73CB" w14:paraId="4F7FBE11" w14:textId="77777777" w:rsidTr="00C22A8B">
        <w:tc>
          <w:tcPr>
            <w:tcW w:w="4320" w:type="dxa"/>
          </w:tcPr>
          <w:p w14:paraId="01F62F06" w14:textId="77777777" w:rsidR="003C0D78" w:rsidRPr="007F73CB" w:rsidRDefault="00000000">
            <w:pPr>
              <w:rPr>
                <w:rFonts w:ascii="Tahoma" w:hAnsi="Tahoma" w:cs="Tahoma"/>
              </w:rPr>
            </w:pPr>
            <w:r w:rsidRPr="007F73CB">
              <w:rPr>
                <w:rFonts w:ascii="Tahoma" w:hAnsi="Tahoma" w:cs="Tahoma"/>
              </w:rPr>
              <w:t>Authentication</w:t>
            </w:r>
          </w:p>
        </w:tc>
        <w:tc>
          <w:tcPr>
            <w:tcW w:w="4320" w:type="dxa"/>
          </w:tcPr>
          <w:p w14:paraId="5C76AAB5" w14:textId="4C75B3DA" w:rsidR="003C0D78" w:rsidRPr="007F73CB" w:rsidRDefault="003C0D78">
            <w:pPr>
              <w:rPr>
                <w:rFonts w:ascii="Tahoma" w:hAnsi="Tahoma" w:cs="Tahoma"/>
              </w:rPr>
            </w:pPr>
          </w:p>
        </w:tc>
      </w:tr>
      <w:tr w:rsidR="003C0D78" w:rsidRPr="007F73CB" w14:paraId="17C9F8C5" w14:textId="77777777" w:rsidTr="00C22A8B">
        <w:tc>
          <w:tcPr>
            <w:tcW w:w="4320" w:type="dxa"/>
          </w:tcPr>
          <w:p w14:paraId="72AB7AA0" w14:textId="77777777" w:rsidR="003C0D78" w:rsidRPr="007F73CB" w:rsidRDefault="00000000">
            <w:pPr>
              <w:rPr>
                <w:rFonts w:ascii="Tahoma" w:hAnsi="Tahoma" w:cs="Tahoma"/>
              </w:rPr>
            </w:pPr>
            <w:r w:rsidRPr="007F73CB">
              <w:rPr>
                <w:rFonts w:ascii="Tahoma" w:hAnsi="Tahoma" w:cs="Tahoma"/>
              </w:rPr>
              <w:t>Version Control</w:t>
            </w:r>
          </w:p>
        </w:tc>
        <w:tc>
          <w:tcPr>
            <w:tcW w:w="4320" w:type="dxa"/>
          </w:tcPr>
          <w:p w14:paraId="378C2DE8" w14:textId="5A818C68" w:rsidR="003C0D78" w:rsidRPr="007F73CB" w:rsidRDefault="003C0D78">
            <w:pPr>
              <w:rPr>
                <w:rFonts w:ascii="Tahoma" w:hAnsi="Tahoma" w:cs="Tahoma"/>
              </w:rPr>
            </w:pPr>
          </w:p>
        </w:tc>
      </w:tr>
    </w:tbl>
    <w:p w14:paraId="37CD894A" w14:textId="77777777" w:rsidR="00CA1283" w:rsidRPr="00CA1283" w:rsidRDefault="00CA1283" w:rsidP="00CA1283"/>
    <w:p w14:paraId="3A596F17" w14:textId="405BAEA1" w:rsidR="003C0D78" w:rsidRDefault="009C5A99">
      <w:pPr>
        <w:pStyle w:val="Heading1"/>
        <w:rPr>
          <w:rFonts w:ascii="Tahoma" w:hAnsi="Tahoma" w:cs="Tahoma"/>
          <w:color w:val="auto"/>
          <w:u w:val="single"/>
        </w:rPr>
      </w:pPr>
      <w:r>
        <w:rPr>
          <w:rFonts w:ascii="Tahoma" w:hAnsi="Tahoma" w:cs="Tahoma"/>
          <w:color w:val="auto"/>
          <w:u w:val="single"/>
        </w:rPr>
        <w:t>8</w:t>
      </w:r>
      <w:r w:rsidRPr="004B2E6A">
        <w:rPr>
          <w:rFonts w:ascii="Tahoma" w:hAnsi="Tahoma" w:cs="Tahoma"/>
          <w:color w:val="auto"/>
          <w:u w:val="single"/>
        </w:rPr>
        <w:t>. Team Roles &amp; Responsibilities</w:t>
      </w:r>
    </w:p>
    <w:p w14:paraId="1C74F098" w14:textId="77777777" w:rsidR="004B2E6A" w:rsidRPr="004B2E6A" w:rsidRDefault="004B2E6A" w:rsidP="004B2E6A"/>
    <w:tbl>
      <w:tblPr>
        <w:tblStyle w:val="TableGrid"/>
        <w:tblW w:w="0" w:type="auto"/>
        <w:tblLook w:val="04A0" w:firstRow="1" w:lastRow="0" w:firstColumn="1" w:lastColumn="0" w:noHBand="0" w:noVBand="1"/>
      </w:tblPr>
      <w:tblGrid>
        <w:gridCol w:w="4315"/>
        <w:gridCol w:w="4315"/>
      </w:tblGrid>
      <w:tr w:rsidR="003C0D78" w:rsidRPr="007F73CB" w14:paraId="3BD70A20" w14:textId="77777777" w:rsidTr="004B2E6A">
        <w:tc>
          <w:tcPr>
            <w:tcW w:w="4320" w:type="dxa"/>
          </w:tcPr>
          <w:p w14:paraId="55A16506" w14:textId="77777777" w:rsidR="003C0D78" w:rsidRDefault="004B2E6A">
            <w:pPr>
              <w:rPr>
                <w:rFonts w:ascii="Tahoma" w:hAnsi="Tahoma" w:cs="Tahoma"/>
              </w:rPr>
            </w:pPr>
            <w:r>
              <w:rPr>
                <w:rFonts w:ascii="Tahoma" w:hAnsi="Tahoma" w:cs="Tahoma"/>
              </w:rPr>
              <w:t xml:space="preserve">                 </w:t>
            </w:r>
            <w:r w:rsidRPr="007F73CB">
              <w:rPr>
                <w:rFonts w:ascii="Tahoma" w:hAnsi="Tahoma" w:cs="Tahoma"/>
              </w:rPr>
              <w:t>Role</w:t>
            </w:r>
          </w:p>
          <w:p w14:paraId="140790D0" w14:textId="68D44B16" w:rsidR="004B2E6A" w:rsidRPr="007F73CB" w:rsidRDefault="004B2E6A">
            <w:pPr>
              <w:rPr>
                <w:rFonts w:ascii="Tahoma" w:hAnsi="Tahoma" w:cs="Tahoma"/>
              </w:rPr>
            </w:pPr>
          </w:p>
        </w:tc>
        <w:tc>
          <w:tcPr>
            <w:tcW w:w="4320" w:type="dxa"/>
          </w:tcPr>
          <w:p w14:paraId="014B2BAC" w14:textId="7A20E4F6" w:rsidR="003C0D78" w:rsidRPr="007F73CB" w:rsidRDefault="004B2E6A">
            <w:pPr>
              <w:rPr>
                <w:rFonts w:ascii="Tahoma" w:hAnsi="Tahoma" w:cs="Tahoma"/>
              </w:rPr>
            </w:pPr>
            <w:r>
              <w:rPr>
                <w:rFonts w:ascii="Tahoma" w:hAnsi="Tahoma" w:cs="Tahoma"/>
              </w:rPr>
              <w:t xml:space="preserve">           </w:t>
            </w:r>
            <w:r w:rsidRPr="007F73CB">
              <w:rPr>
                <w:rFonts w:ascii="Tahoma" w:hAnsi="Tahoma" w:cs="Tahoma"/>
              </w:rPr>
              <w:t>Responsibility</w:t>
            </w:r>
          </w:p>
        </w:tc>
      </w:tr>
      <w:tr w:rsidR="003C0D78" w:rsidRPr="007F73CB" w14:paraId="1C54AC79" w14:textId="77777777" w:rsidTr="004B2E6A">
        <w:tc>
          <w:tcPr>
            <w:tcW w:w="4320" w:type="dxa"/>
          </w:tcPr>
          <w:p w14:paraId="43AC40A6" w14:textId="17B33889" w:rsidR="003C0D78" w:rsidRPr="000468B8" w:rsidRDefault="00000000">
            <w:pPr>
              <w:rPr>
                <w:rFonts w:ascii="Tahoma" w:hAnsi="Tahoma" w:cs="Tahoma"/>
                <w:sz w:val="24"/>
                <w:szCs w:val="24"/>
              </w:rPr>
            </w:pPr>
            <w:r w:rsidRPr="000468B8">
              <w:rPr>
                <w:rFonts w:ascii="Tahoma" w:hAnsi="Tahoma" w:cs="Tahoma"/>
                <w:sz w:val="24"/>
                <w:szCs w:val="24"/>
              </w:rPr>
              <w:t>Pro</w:t>
            </w:r>
            <w:r w:rsidR="004B2E6A" w:rsidRPr="000468B8">
              <w:rPr>
                <w:rFonts w:ascii="Tahoma" w:hAnsi="Tahoma" w:cs="Tahoma"/>
                <w:sz w:val="24"/>
                <w:szCs w:val="24"/>
              </w:rPr>
              <w:t>ject</w:t>
            </w:r>
            <w:r w:rsidRPr="000468B8">
              <w:rPr>
                <w:rFonts w:ascii="Tahoma" w:hAnsi="Tahoma" w:cs="Tahoma"/>
                <w:sz w:val="24"/>
                <w:szCs w:val="24"/>
              </w:rPr>
              <w:t xml:space="preserve"> Manager</w:t>
            </w:r>
          </w:p>
        </w:tc>
        <w:tc>
          <w:tcPr>
            <w:tcW w:w="4320" w:type="dxa"/>
          </w:tcPr>
          <w:p w14:paraId="4238E923" w14:textId="0752CF3F" w:rsidR="003C0D78" w:rsidRPr="000468B8" w:rsidRDefault="00000000">
            <w:pPr>
              <w:rPr>
                <w:rFonts w:ascii="Tahoma" w:hAnsi="Tahoma" w:cs="Tahoma"/>
                <w:sz w:val="24"/>
                <w:szCs w:val="24"/>
              </w:rPr>
            </w:pPr>
            <w:r w:rsidRPr="000468B8">
              <w:rPr>
                <w:rFonts w:ascii="Tahoma" w:hAnsi="Tahoma" w:cs="Tahoma"/>
                <w:sz w:val="24"/>
                <w:szCs w:val="24"/>
              </w:rPr>
              <w:t>Coordinate team, manage</w:t>
            </w:r>
            <w:r w:rsidR="004B2E6A" w:rsidRPr="000468B8">
              <w:rPr>
                <w:rFonts w:ascii="Tahoma" w:hAnsi="Tahoma" w:cs="Tahoma"/>
                <w:sz w:val="24"/>
                <w:szCs w:val="24"/>
              </w:rPr>
              <w:t xml:space="preserve"> deadlines</w:t>
            </w:r>
            <w:r w:rsidRPr="000468B8">
              <w:rPr>
                <w:rFonts w:ascii="Tahoma" w:hAnsi="Tahoma" w:cs="Tahoma"/>
                <w:sz w:val="24"/>
                <w:szCs w:val="24"/>
              </w:rPr>
              <w:t xml:space="preserve"> and vision</w:t>
            </w:r>
            <w:r w:rsidR="004B2E6A" w:rsidRPr="000468B8">
              <w:rPr>
                <w:rFonts w:ascii="Tahoma" w:hAnsi="Tahoma" w:cs="Tahoma"/>
                <w:sz w:val="24"/>
                <w:szCs w:val="24"/>
              </w:rPr>
              <w:t xml:space="preserve"> and documentation</w:t>
            </w:r>
          </w:p>
        </w:tc>
      </w:tr>
      <w:tr w:rsidR="003C0D78" w:rsidRPr="007F73CB" w14:paraId="0BFE7139" w14:textId="77777777" w:rsidTr="004B2E6A">
        <w:tc>
          <w:tcPr>
            <w:tcW w:w="4320" w:type="dxa"/>
          </w:tcPr>
          <w:p w14:paraId="77695FBE" w14:textId="77777777" w:rsidR="003C0D78" w:rsidRPr="000468B8" w:rsidRDefault="00000000">
            <w:pPr>
              <w:rPr>
                <w:rFonts w:ascii="Tahoma" w:hAnsi="Tahoma" w:cs="Tahoma"/>
                <w:sz w:val="24"/>
                <w:szCs w:val="24"/>
              </w:rPr>
            </w:pPr>
            <w:r w:rsidRPr="000468B8">
              <w:rPr>
                <w:rFonts w:ascii="Tahoma" w:hAnsi="Tahoma" w:cs="Tahoma"/>
                <w:sz w:val="24"/>
                <w:szCs w:val="24"/>
              </w:rPr>
              <w:t>Frontend Developer</w:t>
            </w:r>
          </w:p>
        </w:tc>
        <w:tc>
          <w:tcPr>
            <w:tcW w:w="4320" w:type="dxa"/>
          </w:tcPr>
          <w:p w14:paraId="11D65F9F" w14:textId="77777777" w:rsidR="004B2E6A" w:rsidRPr="000468B8" w:rsidRDefault="00000000">
            <w:pPr>
              <w:rPr>
                <w:rFonts w:ascii="Tahoma" w:hAnsi="Tahoma" w:cs="Tahoma"/>
                <w:sz w:val="24"/>
                <w:szCs w:val="24"/>
              </w:rPr>
            </w:pPr>
            <w:r w:rsidRPr="000468B8">
              <w:rPr>
                <w:rFonts w:ascii="Tahoma" w:hAnsi="Tahoma" w:cs="Tahoma"/>
                <w:sz w:val="24"/>
                <w:szCs w:val="24"/>
              </w:rPr>
              <w:t>Build UI/UX for web and</w:t>
            </w:r>
          </w:p>
          <w:p w14:paraId="208AE84C" w14:textId="0EE56813" w:rsidR="003C0D78" w:rsidRPr="000468B8" w:rsidRDefault="00000000">
            <w:pPr>
              <w:rPr>
                <w:rFonts w:ascii="Tahoma" w:hAnsi="Tahoma" w:cs="Tahoma"/>
                <w:sz w:val="24"/>
                <w:szCs w:val="24"/>
              </w:rPr>
            </w:pPr>
            <w:r w:rsidRPr="000468B8">
              <w:rPr>
                <w:rFonts w:ascii="Tahoma" w:hAnsi="Tahoma" w:cs="Tahoma"/>
                <w:sz w:val="24"/>
                <w:szCs w:val="24"/>
              </w:rPr>
              <w:t xml:space="preserve"> mobile platforms</w:t>
            </w:r>
          </w:p>
        </w:tc>
      </w:tr>
      <w:tr w:rsidR="003C0D78" w:rsidRPr="007F73CB" w14:paraId="51B41819" w14:textId="77777777" w:rsidTr="004B2E6A">
        <w:tc>
          <w:tcPr>
            <w:tcW w:w="4320" w:type="dxa"/>
          </w:tcPr>
          <w:p w14:paraId="3B4A415E" w14:textId="77777777" w:rsidR="003C0D78" w:rsidRPr="000468B8" w:rsidRDefault="00000000">
            <w:pPr>
              <w:rPr>
                <w:rFonts w:ascii="Tahoma" w:hAnsi="Tahoma" w:cs="Tahoma"/>
                <w:sz w:val="24"/>
                <w:szCs w:val="24"/>
              </w:rPr>
            </w:pPr>
            <w:r w:rsidRPr="000468B8">
              <w:rPr>
                <w:rFonts w:ascii="Tahoma" w:hAnsi="Tahoma" w:cs="Tahoma"/>
                <w:sz w:val="24"/>
                <w:szCs w:val="24"/>
              </w:rPr>
              <w:t>Backend Developer</w:t>
            </w:r>
          </w:p>
        </w:tc>
        <w:tc>
          <w:tcPr>
            <w:tcW w:w="4320" w:type="dxa"/>
          </w:tcPr>
          <w:p w14:paraId="2ABA8CB0" w14:textId="77777777" w:rsidR="003C0D78" w:rsidRPr="000468B8" w:rsidRDefault="00000000">
            <w:pPr>
              <w:rPr>
                <w:rFonts w:ascii="Tahoma" w:hAnsi="Tahoma" w:cs="Tahoma"/>
                <w:sz w:val="24"/>
                <w:szCs w:val="24"/>
              </w:rPr>
            </w:pPr>
            <w:r w:rsidRPr="000468B8">
              <w:rPr>
                <w:rFonts w:ascii="Tahoma" w:hAnsi="Tahoma" w:cs="Tahoma"/>
                <w:sz w:val="24"/>
                <w:szCs w:val="24"/>
              </w:rPr>
              <w:t>Build APIs, manage business logic and data handling</w:t>
            </w:r>
          </w:p>
        </w:tc>
      </w:tr>
      <w:tr w:rsidR="003C0D78" w:rsidRPr="007F73CB" w14:paraId="4CF7D6C6" w14:textId="77777777" w:rsidTr="004B2E6A">
        <w:tc>
          <w:tcPr>
            <w:tcW w:w="4320" w:type="dxa"/>
          </w:tcPr>
          <w:p w14:paraId="050D60F6" w14:textId="518C8F80" w:rsidR="003C0D78" w:rsidRPr="000468B8" w:rsidRDefault="004B2E6A">
            <w:pPr>
              <w:rPr>
                <w:rFonts w:ascii="Tahoma" w:hAnsi="Tahoma" w:cs="Tahoma"/>
                <w:sz w:val="24"/>
                <w:szCs w:val="24"/>
              </w:rPr>
            </w:pPr>
            <w:r w:rsidRPr="000468B8">
              <w:rPr>
                <w:rFonts w:ascii="Tahoma" w:hAnsi="Tahoma" w:cs="Tahoma"/>
                <w:sz w:val="24"/>
                <w:szCs w:val="24"/>
              </w:rPr>
              <w:t>Project Tester</w:t>
            </w:r>
          </w:p>
        </w:tc>
        <w:tc>
          <w:tcPr>
            <w:tcW w:w="4320" w:type="dxa"/>
          </w:tcPr>
          <w:p w14:paraId="6D4D63BA" w14:textId="77777777" w:rsidR="003C0D78" w:rsidRPr="000468B8" w:rsidRDefault="00000000">
            <w:pPr>
              <w:rPr>
                <w:rFonts w:ascii="Tahoma" w:hAnsi="Tahoma" w:cs="Tahoma"/>
                <w:sz w:val="24"/>
                <w:szCs w:val="24"/>
              </w:rPr>
            </w:pPr>
            <w:r w:rsidRPr="000468B8">
              <w:rPr>
                <w:rFonts w:ascii="Tahoma" w:hAnsi="Tahoma" w:cs="Tahoma"/>
                <w:sz w:val="24"/>
                <w:szCs w:val="24"/>
              </w:rPr>
              <w:t>Conduct functional and user acceptance testing</w:t>
            </w:r>
          </w:p>
        </w:tc>
      </w:tr>
      <w:tr w:rsidR="003C0D78" w:rsidRPr="007F73CB" w14:paraId="3247875C" w14:textId="77777777" w:rsidTr="004B2E6A">
        <w:tc>
          <w:tcPr>
            <w:tcW w:w="4320" w:type="dxa"/>
          </w:tcPr>
          <w:p w14:paraId="5AF73BAD" w14:textId="1B71EB40" w:rsidR="003C0D78" w:rsidRPr="000468B8" w:rsidRDefault="004B2E6A">
            <w:pPr>
              <w:rPr>
                <w:rFonts w:ascii="Tahoma" w:hAnsi="Tahoma" w:cs="Tahoma"/>
                <w:sz w:val="24"/>
                <w:szCs w:val="24"/>
              </w:rPr>
            </w:pPr>
            <w:r w:rsidRPr="000468B8">
              <w:rPr>
                <w:rFonts w:ascii="Tahoma" w:hAnsi="Tahoma" w:cs="Tahoma"/>
                <w:sz w:val="24"/>
                <w:szCs w:val="24"/>
              </w:rPr>
              <w:t>System Designer</w:t>
            </w:r>
          </w:p>
        </w:tc>
        <w:tc>
          <w:tcPr>
            <w:tcW w:w="4320" w:type="dxa"/>
          </w:tcPr>
          <w:p w14:paraId="0A0975A3" w14:textId="77777777" w:rsidR="004B2E6A" w:rsidRPr="000468B8" w:rsidRDefault="00000000">
            <w:pPr>
              <w:rPr>
                <w:rFonts w:ascii="Tahoma" w:hAnsi="Tahoma" w:cs="Tahoma"/>
                <w:sz w:val="24"/>
                <w:szCs w:val="24"/>
              </w:rPr>
            </w:pPr>
            <w:r w:rsidRPr="000468B8">
              <w:rPr>
                <w:rFonts w:ascii="Tahoma" w:hAnsi="Tahoma" w:cs="Tahoma"/>
                <w:sz w:val="24"/>
                <w:szCs w:val="24"/>
              </w:rPr>
              <w:t xml:space="preserve">Design user-friendly, accessible </w:t>
            </w:r>
          </w:p>
          <w:p w14:paraId="59B93C34" w14:textId="4C082488" w:rsidR="003C0D78" w:rsidRPr="000468B8" w:rsidRDefault="004B2E6A">
            <w:pPr>
              <w:rPr>
                <w:rFonts w:ascii="Tahoma" w:hAnsi="Tahoma" w:cs="Tahoma"/>
                <w:sz w:val="24"/>
                <w:szCs w:val="24"/>
              </w:rPr>
            </w:pPr>
            <w:r w:rsidRPr="000468B8">
              <w:rPr>
                <w:rFonts w:ascii="Tahoma" w:hAnsi="Tahoma" w:cs="Tahoma"/>
                <w:sz w:val="24"/>
                <w:szCs w:val="24"/>
              </w:rPr>
              <w:t xml:space="preserve">Interfaces of the systems </w:t>
            </w:r>
          </w:p>
        </w:tc>
      </w:tr>
      <w:tr w:rsidR="003C0D78" w:rsidRPr="007F73CB" w14:paraId="33CC2490" w14:textId="77777777" w:rsidTr="004B2E6A">
        <w:tc>
          <w:tcPr>
            <w:tcW w:w="4320" w:type="dxa"/>
          </w:tcPr>
          <w:p w14:paraId="7D20A08C" w14:textId="52322FC1" w:rsidR="003C0D78" w:rsidRPr="000468B8" w:rsidRDefault="003C0D78">
            <w:pPr>
              <w:rPr>
                <w:rFonts w:ascii="Tahoma" w:hAnsi="Tahoma" w:cs="Tahoma"/>
                <w:sz w:val="24"/>
                <w:szCs w:val="24"/>
              </w:rPr>
            </w:pPr>
          </w:p>
        </w:tc>
        <w:tc>
          <w:tcPr>
            <w:tcW w:w="4320" w:type="dxa"/>
          </w:tcPr>
          <w:p w14:paraId="67BC09AD" w14:textId="004995F7" w:rsidR="003C0D78" w:rsidRPr="000468B8" w:rsidRDefault="003C0D78">
            <w:pPr>
              <w:rPr>
                <w:rFonts w:ascii="Tahoma" w:hAnsi="Tahoma" w:cs="Tahoma"/>
                <w:sz w:val="24"/>
                <w:szCs w:val="24"/>
              </w:rPr>
            </w:pPr>
          </w:p>
        </w:tc>
      </w:tr>
    </w:tbl>
    <w:p w14:paraId="4B3AB8C5" w14:textId="77777777" w:rsidR="0010047E" w:rsidRDefault="0010047E">
      <w:pPr>
        <w:pStyle w:val="Heading1"/>
        <w:rPr>
          <w:rFonts w:ascii="Tahoma" w:hAnsi="Tahoma" w:cs="Tahoma"/>
          <w:color w:val="auto"/>
        </w:rPr>
      </w:pPr>
    </w:p>
    <w:p w14:paraId="792284B4" w14:textId="77777777" w:rsidR="0010047E" w:rsidRDefault="0010047E" w:rsidP="0010047E"/>
    <w:p w14:paraId="7CCA9F57" w14:textId="77777777" w:rsidR="0010047E" w:rsidRPr="0010047E" w:rsidRDefault="0010047E" w:rsidP="0010047E"/>
    <w:p w14:paraId="39A385AD" w14:textId="5F11DC3B" w:rsidR="003C0D78" w:rsidRPr="004B2E6A" w:rsidRDefault="009C5A99">
      <w:pPr>
        <w:pStyle w:val="Heading1"/>
        <w:rPr>
          <w:rFonts w:ascii="Tahoma" w:hAnsi="Tahoma" w:cs="Tahoma"/>
          <w:color w:val="auto"/>
        </w:rPr>
      </w:pPr>
      <w:r>
        <w:rPr>
          <w:rFonts w:ascii="Tahoma" w:hAnsi="Tahoma" w:cs="Tahoma"/>
          <w:color w:val="auto"/>
        </w:rPr>
        <w:lastRenderedPageBreak/>
        <w:t>9.</w:t>
      </w:r>
      <w:r w:rsidRPr="004B2E6A">
        <w:rPr>
          <w:rFonts w:ascii="Tahoma" w:hAnsi="Tahoma" w:cs="Tahoma"/>
          <w:color w:val="auto"/>
        </w:rPr>
        <w:t xml:space="preserve"> Risk Management</w:t>
      </w:r>
    </w:p>
    <w:p w14:paraId="514BFDC3" w14:textId="414650E1" w:rsidR="003C0D78" w:rsidRDefault="009C5A99">
      <w:pPr>
        <w:pStyle w:val="Heading2"/>
        <w:rPr>
          <w:rFonts w:ascii="Tahoma" w:hAnsi="Tahoma" w:cs="Tahoma"/>
          <w:color w:val="auto"/>
          <w:u w:val="single"/>
        </w:rPr>
      </w:pPr>
      <w:r>
        <w:rPr>
          <w:rFonts w:ascii="Tahoma" w:hAnsi="Tahoma" w:cs="Tahoma"/>
          <w:color w:val="auto"/>
          <w:u w:val="single"/>
        </w:rPr>
        <w:t>9</w:t>
      </w:r>
      <w:r w:rsidRPr="004B2E6A">
        <w:rPr>
          <w:rFonts w:ascii="Tahoma" w:hAnsi="Tahoma" w:cs="Tahoma"/>
          <w:color w:val="auto"/>
          <w:u w:val="single"/>
        </w:rPr>
        <w:t>.1 Risk Assessment</w:t>
      </w:r>
    </w:p>
    <w:p w14:paraId="62B14A13" w14:textId="6D713BB1" w:rsidR="004B2E6A" w:rsidRPr="0010047E" w:rsidRDefault="000468B8" w:rsidP="004B2E6A">
      <w:pPr>
        <w:rPr>
          <w:rFonts w:ascii="Tahoma" w:hAnsi="Tahoma" w:cs="Tahoma"/>
          <w:sz w:val="24"/>
          <w:szCs w:val="24"/>
          <w:lang w:val="en-ZA"/>
        </w:rPr>
      </w:pPr>
      <w:r w:rsidRPr="000468B8">
        <w:rPr>
          <w:rFonts w:ascii="Tahoma" w:hAnsi="Tahoma" w:cs="Tahoma"/>
          <w:sz w:val="24"/>
          <w:szCs w:val="24"/>
          <w:lang w:val="en-ZA"/>
        </w:rPr>
        <w:t xml:space="preserve">The development and implementation of the </w:t>
      </w:r>
      <w:r w:rsidRPr="000468B8">
        <w:rPr>
          <w:rFonts w:ascii="Tahoma" w:hAnsi="Tahoma" w:cs="Tahoma"/>
          <w:i/>
          <w:iCs/>
          <w:sz w:val="24"/>
          <w:szCs w:val="24"/>
          <w:lang w:val="en-ZA"/>
        </w:rPr>
        <w:t>Spaza Shop Regulatory &amp; Management System (SSRMS)</w:t>
      </w:r>
      <w:r w:rsidRPr="000468B8">
        <w:rPr>
          <w:rFonts w:ascii="Tahoma" w:hAnsi="Tahoma" w:cs="Tahoma"/>
          <w:sz w:val="24"/>
          <w:szCs w:val="24"/>
          <w:lang w:val="en-ZA"/>
        </w:rPr>
        <w:t xml:space="preserve"> may face several risks that could impact its success. These risks are assessed based on likelihood, impact, and severity, with defined mitigation strategies to reduce their effects.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8"/>
        <w:gridCol w:w="2158"/>
        <w:gridCol w:w="2157"/>
        <w:gridCol w:w="2157"/>
      </w:tblGrid>
      <w:tr w:rsidR="003C0D78" w:rsidRPr="007F73CB" w14:paraId="5FE31F34" w14:textId="77777777" w:rsidTr="004B2E6A">
        <w:tc>
          <w:tcPr>
            <w:tcW w:w="2160" w:type="dxa"/>
          </w:tcPr>
          <w:p w14:paraId="6B52F95B" w14:textId="77777777" w:rsidR="003C0D78" w:rsidRPr="007F73CB" w:rsidRDefault="00000000">
            <w:pPr>
              <w:rPr>
                <w:rFonts w:ascii="Tahoma" w:hAnsi="Tahoma" w:cs="Tahoma"/>
              </w:rPr>
            </w:pPr>
            <w:r w:rsidRPr="007F73CB">
              <w:rPr>
                <w:rFonts w:ascii="Tahoma" w:hAnsi="Tahoma" w:cs="Tahoma"/>
              </w:rPr>
              <w:t>Risk</w:t>
            </w:r>
          </w:p>
        </w:tc>
        <w:tc>
          <w:tcPr>
            <w:tcW w:w="2160" w:type="dxa"/>
          </w:tcPr>
          <w:p w14:paraId="6934F7E4" w14:textId="203B5E83" w:rsidR="003C0D78" w:rsidRPr="007F73CB" w:rsidRDefault="00000000">
            <w:pPr>
              <w:rPr>
                <w:rFonts w:ascii="Tahoma" w:hAnsi="Tahoma" w:cs="Tahoma"/>
              </w:rPr>
            </w:pPr>
            <w:r w:rsidRPr="007F73CB">
              <w:rPr>
                <w:rFonts w:ascii="Tahoma" w:hAnsi="Tahoma" w:cs="Tahoma"/>
              </w:rPr>
              <w:t>Likelihood</w:t>
            </w:r>
            <w:r w:rsidR="004B2E6A">
              <w:rPr>
                <w:rFonts w:ascii="Tahoma" w:hAnsi="Tahoma" w:cs="Tahoma"/>
              </w:rPr>
              <w:t xml:space="preserve"> out of 10</w:t>
            </w:r>
          </w:p>
        </w:tc>
        <w:tc>
          <w:tcPr>
            <w:tcW w:w="2160" w:type="dxa"/>
          </w:tcPr>
          <w:p w14:paraId="3016CBF5" w14:textId="21F9C261" w:rsidR="003C0D78" w:rsidRPr="007F73CB" w:rsidRDefault="00000000">
            <w:pPr>
              <w:rPr>
                <w:rFonts w:ascii="Tahoma" w:hAnsi="Tahoma" w:cs="Tahoma"/>
              </w:rPr>
            </w:pPr>
            <w:r w:rsidRPr="007F73CB">
              <w:rPr>
                <w:rFonts w:ascii="Tahoma" w:hAnsi="Tahoma" w:cs="Tahoma"/>
              </w:rPr>
              <w:t>Impact</w:t>
            </w:r>
            <w:r w:rsidR="004B2E6A">
              <w:rPr>
                <w:rFonts w:ascii="Tahoma" w:hAnsi="Tahoma" w:cs="Tahoma"/>
              </w:rPr>
              <w:t xml:space="preserve"> out of 10</w:t>
            </w:r>
          </w:p>
        </w:tc>
        <w:tc>
          <w:tcPr>
            <w:tcW w:w="2160" w:type="dxa"/>
          </w:tcPr>
          <w:p w14:paraId="759B3F95" w14:textId="74067181" w:rsidR="003C0D78" w:rsidRPr="007F73CB" w:rsidRDefault="00000000">
            <w:pPr>
              <w:rPr>
                <w:rFonts w:ascii="Tahoma" w:hAnsi="Tahoma" w:cs="Tahoma"/>
              </w:rPr>
            </w:pPr>
            <w:r w:rsidRPr="007F73CB">
              <w:rPr>
                <w:rFonts w:ascii="Tahoma" w:hAnsi="Tahoma" w:cs="Tahoma"/>
              </w:rPr>
              <w:t>Severity</w:t>
            </w:r>
            <w:r w:rsidR="004B2E6A">
              <w:rPr>
                <w:rFonts w:ascii="Tahoma" w:hAnsi="Tahoma" w:cs="Tahoma"/>
              </w:rPr>
              <w:t xml:space="preserve"> out of 10</w:t>
            </w:r>
          </w:p>
        </w:tc>
      </w:tr>
      <w:tr w:rsidR="003C0D78" w:rsidRPr="007F73CB" w14:paraId="261F4A31" w14:textId="77777777" w:rsidTr="004B2E6A">
        <w:tc>
          <w:tcPr>
            <w:tcW w:w="2160" w:type="dxa"/>
          </w:tcPr>
          <w:p w14:paraId="2730F345" w14:textId="77777777" w:rsidR="003C0D78" w:rsidRPr="007F73CB" w:rsidRDefault="00000000">
            <w:pPr>
              <w:rPr>
                <w:rFonts w:ascii="Tahoma" w:hAnsi="Tahoma" w:cs="Tahoma"/>
              </w:rPr>
            </w:pPr>
            <w:r w:rsidRPr="007F73CB">
              <w:rPr>
                <w:rFonts w:ascii="Tahoma" w:hAnsi="Tahoma" w:cs="Tahoma"/>
              </w:rPr>
              <w:t>Access to government datasets</w:t>
            </w:r>
          </w:p>
        </w:tc>
        <w:tc>
          <w:tcPr>
            <w:tcW w:w="2160" w:type="dxa"/>
          </w:tcPr>
          <w:p w14:paraId="1BF16EB1" w14:textId="5B6C0856" w:rsidR="003C0D78" w:rsidRPr="007F73CB" w:rsidRDefault="003C0D78">
            <w:pPr>
              <w:rPr>
                <w:rFonts w:ascii="Tahoma" w:hAnsi="Tahoma" w:cs="Tahoma"/>
              </w:rPr>
            </w:pPr>
          </w:p>
        </w:tc>
        <w:tc>
          <w:tcPr>
            <w:tcW w:w="2160" w:type="dxa"/>
          </w:tcPr>
          <w:p w14:paraId="183040DD" w14:textId="0AD06E1A" w:rsidR="003C0D78" w:rsidRPr="007F73CB" w:rsidRDefault="003C0D78">
            <w:pPr>
              <w:rPr>
                <w:rFonts w:ascii="Tahoma" w:hAnsi="Tahoma" w:cs="Tahoma"/>
              </w:rPr>
            </w:pPr>
          </w:p>
        </w:tc>
        <w:tc>
          <w:tcPr>
            <w:tcW w:w="2160" w:type="dxa"/>
          </w:tcPr>
          <w:p w14:paraId="0E35197B" w14:textId="7E43D206" w:rsidR="003C0D78" w:rsidRPr="007F73CB" w:rsidRDefault="003C0D78">
            <w:pPr>
              <w:rPr>
                <w:rFonts w:ascii="Tahoma" w:hAnsi="Tahoma" w:cs="Tahoma"/>
              </w:rPr>
            </w:pPr>
          </w:p>
        </w:tc>
      </w:tr>
      <w:tr w:rsidR="003C0D78" w:rsidRPr="007F73CB" w14:paraId="51188432" w14:textId="77777777" w:rsidTr="004B2E6A">
        <w:tc>
          <w:tcPr>
            <w:tcW w:w="2160" w:type="dxa"/>
          </w:tcPr>
          <w:p w14:paraId="196E10B8" w14:textId="77777777" w:rsidR="003C0D78" w:rsidRPr="007F73CB" w:rsidRDefault="00000000">
            <w:pPr>
              <w:rPr>
                <w:rFonts w:ascii="Tahoma" w:hAnsi="Tahoma" w:cs="Tahoma"/>
              </w:rPr>
            </w:pPr>
            <w:r w:rsidRPr="007F73CB">
              <w:rPr>
                <w:rFonts w:ascii="Tahoma" w:hAnsi="Tahoma" w:cs="Tahoma"/>
              </w:rPr>
              <w:t>Resistance from foreign-owned shops</w:t>
            </w:r>
          </w:p>
        </w:tc>
        <w:tc>
          <w:tcPr>
            <w:tcW w:w="2160" w:type="dxa"/>
          </w:tcPr>
          <w:p w14:paraId="2E84314C" w14:textId="4CC2E00C" w:rsidR="003C0D78" w:rsidRPr="007F73CB" w:rsidRDefault="003C0D78">
            <w:pPr>
              <w:rPr>
                <w:rFonts w:ascii="Tahoma" w:hAnsi="Tahoma" w:cs="Tahoma"/>
              </w:rPr>
            </w:pPr>
          </w:p>
        </w:tc>
        <w:tc>
          <w:tcPr>
            <w:tcW w:w="2160" w:type="dxa"/>
          </w:tcPr>
          <w:p w14:paraId="2063EAE8" w14:textId="1218640C" w:rsidR="003C0D78" w:rsidRPr="007F73CB" w:rsidRDefault="003C0D78">
            <w:pPr>
              <w:rPr>
                <w:rFonts w:ascii="Tahoma" w:hAnsi="Tahoma" w:cs="Tahoma"/>
              </w:rPr>
            </w:pPr>
          </w:p>
        </w:tc>
        <w:tc>
          <w:tcPr>
            <w:tcW w:w="2160" w:type="dxa"/>
          </w:tcPr>
          <w:p w14:paraId="343785E5" w14:textId="149E25AF" w:rsidR="003C0D78" w:rsidRPr="007F73CB" w:rsidRDefault="003C0D78">
            <w:pPr>
              <w:rPr>
                <w:rFonts w:ascii="Tahoma" w:hAnsi="Tahoma" w:cs="Tahoma"/>
              </w:rPr>
            </w:pPr>
          </w:p>
        </w:tc>
      </w:tr>
      <w:tr w:rsidR="003C0D78" w:rsidRPr="007F73CB" w14:paraId="15172537" w14:textId="77777777" w:rsidTr="004B2E6A">
        <w:tc>
          <w:tcPr>
            <w:tcW w:w="2160" w:type="dxa"/>
          </w:tcPr>
          <w:p w14:paraId="3494627C" w14:textId="77777777" w:rsidR="003C0D78" w:rsidRPr="007F73CB" w:rsidRDefault="00000000">
            <w:pPr>
              <w:rPr>
                <w:rFonts w:ascii="Tahoma" w:hAnsi="Tahoma" w:cs="Tahoma"/>
              </w:rPr>
            </w:pPr>
            <w:r w:rsidRPr="007F73CB">
              <w:rPr>
                <w:rFonts w:ascii="Tahoma" w:hAnsi="Tahoma" w:cs="Tahoma"/>
              </w:rPr>
              <w:t>Users unfamiliar with digital platforms</w:t>
            </w:r>
          </w:p>
        </w:tc>
        <w:tc>
          <w:tcPr>
            <w:tcW w:w="2160" w:type="dxa"/>
          </w:tcPr>
          <w:p w14:paraId="3B92ED3D" w14:textId="6A130E24" w:rsidR="003C0D78" w:rsidRPr="007F73CB" w:rsidRDefault="003C0D78">
            <w:pPr>
              <w:rPr>
                <w:rFonts w:ascii="Tahoma" w:hAnsi="Tahoma" w:cs="Tahoma"/>
              </w:rPr>
            </w:pPr>
          </w:p>
        </w:tc>
        <w:tc>
          <w:tcPr>
            <w:tcW w:w="2160" w:type="dxa"/>
          </w:tcPr>
          <w:p w14:paraId="0EA40DDC" w14:textId="78126F70" w:rsidR="003C0D78" w:rsidRPr="007F73CB" w:rsidRDefault="003C0D78">
            <w:pPr>
              <w:rPr>
                <w:rFonts w:ascii="Tahoma" w:hAnsi="Tahoma" w:cs="Tahoma"/>
              </w:rPr>
            </w:pPr>
          </w:p>
        </w:tc>
        <w:tc>
          <w:tcPr>
            <w:tcW w:w="2160" w:type="dxa"/>
          </w:tcPr>
          <w:p w14:paraId="46B47C73" w14:textId="764A1F42" w:rsidR="003C0D78" w:rsidRPr="007F73CB" w:rsidRDefault="003C0D78">
            <w:pPr>
              <w:rPr>
                <w:rFonts w:ascii="Tahoma" w:hAnsi="Tahoma" w:cs="Tahoma"/>
              </w:rPr>
            </w:pPr>
          </w:p>
        </w:tc>
      </w:tr>
      <w:tr w:rsidR="003C0D78" w:rsidRPr="007F73CB" w14:paraId="6B06A7C9" w14:textId="77777777" w:rsidTr="004B2E6A">
        <w:tc>
          <w:tcPr>
            <w:tcW w:w="2160" w:type="dxa"/>
          </w:tcPr>
          <w:p w14:paraId="33FB75DD" w14:textId="77777777" w:rsidR="003C0D78" w:rsidRPr="007F73CB" w:rsidRDefault="00000000">
            <w:pPr>
              <w:rPr>
                <w:rFonts w:ascii="Tahoma" w:hAnsi="Tahoma" w:cs="Tahoma"/>
              </w:rPr>
            </w:pPr>
            <w:r w:rsidRPr="007F73CB">
              <w:rPr>
                <w:rFonts w:ascii="Tahoma" w:hAnsi="Tahoma" w:cs="Tahoma"/>
              </w:rPr>
              <w:t>Data breaches or security threats</w:t>
            </w:r>
          </w:p>
        </w:tc>
        <w:tc>
          <w:tcPr>
            <w:tcW w:w="2160" w:type="dxa"/>
          </w:tcPr>
          <w:p w14:paraId="50E572AE" w14:textId="039E46E9" w:rsidR="003C0D78" w:rsidRPr="007F73CB" w:rsidRDefault="003C0D78">
            <w:pPr>
              <w:rPr>
                <w:rFonts w:ascii="Tahoma" w:hAnsi="Tahoma" w:cs="Tahoma"/>
              </w:rPr>
            </w:pPr>
          </w:p>
        </w:tc>
        <w:tc>
          <w:tcPr>
            <w:tcW w:w="2160" w:type="dxa"/>
          </w:tcPr>
          <w:p w14:paraId="0D6D5D6C" w14:textId="2B8E0D3A" w:rsidR="003C0D78" w:rsidRPr="007F73CB" w:rsidRDefault="003C0D78">
            <w:pPr>
              <w:rPr>
                <w:rFonts w:ascii="Tahoma" w:hAnsi="Tahoma" w:cs="Tahoma"/>
              </w:rPr>
            </w:pPr>
          </w:p>
        </w:tc>
        <w:tc>
          <w:tcPr>
            <w:tcW w:w="2160" w:type="dxa"/>
          </w:tcPr>
          <w:p w14:paraId="37A5B467" w14:textId="0F6EDFD8" w:rsidR="003C0D78" w:rsidRPr="007F73CB" w:rsidRDefault="003C0D78">
            <w:pPr>
              <w:rPr>
                <w:rFonts w:ascii="Tahoma" w:hAnsi="Tahoma" w:cs="Tahoma"/>
              </w:rPr>
            </w:pPr>
          </w:p>
        </w:tc>
      </w:tr>
      <w:tr w:rsidR="003C0D78" w:rsidRPr="007F73CB" w14:paraId="2B0C7908" w14:textId="77777777" w:rsidTr="004B2E6A">
        <w:tc>
          <w:tcPr>
            <w:tcW w:w="2160" w:type="dxa"/>
          </w:tcPr>
          <w:p w14:paraId="795FB816" w14:textId="77777777" w:rsidR="003C0D78" w:rsidRPr="007F73CB" w:rsidRDefault="00000000">
            <w:pPr>
              <w:rPr>
                <w:rFonts w:ascii="Tahoma" w:hAnsi="Tahoma" w:cs="Tahoma"/>
              </w:rPr>
            </w:pPr>
            <w:r w:rsidRPr="007F73CB">
              <w:rPr>
                <w:rFonts w:ascii="Tahoma" w:hAnsi="Tahoma" w:cs="Tahoma"/>
              </w:rPr>
              <w:t>Misinformation in reviews or complaints</w:t>
            </w:r>
          </w:p>
        </w:tc>
        <w:tc>
          <w:tcPr>
            <w:tcW w:w="2160" w:type="dxa"/>
          </w:tcPr>
          <w:p w14:paraId="68261DC0" w14:textId="0ADD2406" w:rsidR="003C0D78" w:rsidRPr="007F73CB" w:rsidRDefault="003C0D78">
            <w:pPr>
              <w:rPr>
                <w:rFonts w:ascii="Tahoma" w:hAnsi="Tahoma" w:cs="Tahoma"/>
              </w:rPr>
            </w:pPr>
          </w:p>
        </w:tc>
        <w:tc>
          <w:tcPr>
            <w:tcW w:w="2160" w:type="dxa"/>
          </w:tcPr>
          <w:p w14:paraId="19502F09" w14:textId="60BBA6C3" w:rsidR="003C0D78" w:rsidRPr="007F73CB" w:rsidRDefault="003C0D78">
            <w:pPr>
              <w:rPr>
                <w:rFonts w:ascii="Tahoma" w:hAnsi="Tahoma" w:cs="Tahoma"/>
              </w:rPr>
            </w:pPr>
          </w:p>
        </w:tc>
        <w:tc>
          <w:tcPr>
            <w:tcW w:w="2160" w:type="dxa"/>
          </w:tcPr>
          <w:p w14:paraId="34292F68" w14:textId="19F9639B" w:rsidR="003C0D78" w:rsidRPr="007F73CB" w:rsidRDefault="003C0D78">
            <w:pPr>
              <w:rPr>
                <w:rFonts w:ascii="Tahoma" w:hAnsi="Tahoma" w:cs="Tahoma"/>
              </w:rPr>
            </w:pPr>
          </w:p>
        </w:tc>
      </w:tr>
    </w:tbl>
    <w:p w14:paraId="6B48F075" w14:textId="2C0BF175" w:rsidR="00850845" w:rsidRPr="0010047E" w:rsidRDefault="00000000" w:rsidP="0010047E">
      <w:pPr>
        <w:pStyle w:val="Heading2"/>
        <w:rPr>
          <w:rFonts w:ascii="Tahoma" w:hAnsi="Tahoma" w:cs="Tahoma"/>
          <w:color w:val="auto"/>
          <w:u w:val="single"/>
        </w:rPr>
      </w:pPr>
      <w:r w:rsidRPr="00850845">
        <w:rPr>
          <w:rFonts w:ascii="Tahoma" w:hAnsi="Tahoma" w:cs="Tahoma"/>
          <w:color w:val="auto"/>
          <w:u w:val="single"/>
        </w:rPr>
        <w:t>10.2 Mitigation Strategies</w:t>
      </w:r>
    </w:p>
    <w:tbl>
      <w:tblPr>
        <w:tblStyle w:val="TableGrid"/>
        <w:tblW w:w="8900" w:type="dxa"/>
        <w:tblLook w:val="04A0" w:firstRow="1" w:lastRow="0" w:firstColumn="1" w:lastColumn="0" w:noHBand="0" w:noVBand="1"/>
      </w:tblPr>
      <w:tblGrid>
        <w:gridCol w:w="4450"/>
        <w:gridCol w:w="4450"/>
      </w:tblGrid>
      <w:tr w:rsidR="003C0D78" w:rsidRPr="007F73CB" w14:paraId="090D3C47" w14:textId="77777777" w:rsidTr="00850845">
        <w:trPr>
          <w:trHeight w:val="615"/>
        </w:trPr>
        <w:tc>
          <w:tcPr>
            <w:tcW w:w="4450" w:type="dxa"/>
          </w:tcPr>
          <w:p w14:paraId="4B828CB5" w14:textId="77777777" w:rsidR="003C0D78" w:rsidRPr="00850845" w:rsidRDefault="00000000">
            <w:pPr>
              <w:rPr>
                <w:rFonts w:ascii="Tahoma" w:hAnsi="Tahoma" w:cs="Tahoma"/>
                <w:sz w:val="24"/>
                <w:szCs w:val="24"/>
              </w:rPr>
            </w:pPr>
            <w:r w:rsidRPr="00850845">
              <w:rPr>
                <w:rFonts w:ascii="Tahoma" w:hAnsi="Tahoma" w:cs="Tahoma"/>
                <w:sz w:val="24"/>
                <w:szCs w:val="24"/>
              </w:rPr>
              <w:t>Risk</w:t>
            </w:r>
          </w:p>
        </w:tc>
        <w:tc>
          <w:tcPr>
            <w:tcW w:w="4450" w:type="dxa"/>
          </w:tcPr>
          <w:p w14:paraId="6A5CE6C0" w14:textId="77777777" w:rsidR="003C0D78" w:rsidRPr="00850845" w:rsidRDefault="00000000">
            <w:pPr>
              <w:rPr>
                <w:rFonts w:ascii="Tahoma" w:hAnsi="Tahoma" w:cs="Tahoma"/>
                <w:sz w:val="24"/>
                <w:szCs w:val="24"/>
              </w:rPr>
            </w:pPr>
            <w:r w:rsidRPr="00850845">
              <w:rPr>
                <w:rFonts w:ascii="Tahoma" w:hAnsi="Tahoma" w:cs="Tahoma"/>
                <w:sz w:val="24"/>
                <w:szCs w:val="24"/>
              </w:rPr>
              <w:t>Mitigation Strategy</w:t>
            </w:r>
          </w:p>
        </w:tc>
      </w:tr>
      <w:tr w:rsidR="003C0D78" w:rsidRPr="007F73CB" w14:paraId="7CEF7F4A" w14:textId="77777777" w:rsidTr="00850845">
        <w:trPr>
          <w:trHeight w:val="615"/>
        </w:trPr>
        <w:tc>
          <w:tcPr>
            <w:tcW w:w="4450" w:type="dxa"/>
          </w:tcPr>
          <w:p w14:paraId="5BCE322E" w14:textId="77777777" w:rsidR="003C0D78" w:rsidRPr="00850845" w:rsidRDefault="00000000">
            <w:pPr>
              <w:rPr>
                <w:rFonts w:ascii="Tahoma" w:hAnsi="Tahoma" w:cs="Tahoma"/>
                <w:sz w:val="24"/>
                <w:szCs w:val="24"/>
              </w:rPr>
            </w:pPr>
            <w:r w:rsidRPr="00850845">
              <w:rPr>
                <w:rFonts w:ascii="Tahoma" w:hAnsi="Tahoma" w:cs="Tahoma"/>
                <w:sz w:val="24"/>
                <w:szCs w:val="24"/>
              </w:rPr>
              <w:t>Access to government datasets</w:t>
            </w:r>
          </w:p>
        </w:tc>
        <w:tc>
          <w:tcPr>
            <w:tcW w:w="4450" w:type="dxa"/>
          </w:tcPr>
          <w:p w14:paraId="1067E601" w14:textId="77777777" w:rsidR="003C0D78" w:rsidRPr="00850845" w:rsidRDefault="00000000">
            <w:pPr>
              <w:rPr>
                <w:rFonts w:ascii="Tahoma" w:hAnsi="Tahoma" w:cs="Tahoma"/>
                <w:sz w:val="24"/>
                <w:szCs w:val="24"/>
              </w:rPr>
            </w:pPr>
            <w:r w:rsidRPr="00850845">
              <w:rPr>
                <w:rFonts w:ascii="Tahoma" w:hAnsi="Tahoma" w:cs="Tahoma"/>
                <w:sz w:val="24"/>
                <w:szCs w:val="24"/>
              </w:rPr>
              <w:t>Use simulated data; seek municipal cooperation</w:t>
            </w:r>
          </w:p>
        </w:tc>
      </w:tr>
      <w:tr w:rsidR="003C0D78" w:rsidRPr="007F73CB" w14:paraId="02802A24" w14:textId="77777777" w:rsidTr="00850845">
        <w:trPr>
          <w:trHeight w:val="615"/>
        </w:trPr>
        <w:tc>
          <w:tcPr>
            <w:tcW w:w="4450" w:type="dxa"/>
          </w:tcPr>
          <w:p w14:paraId="0AF32C4D" w14:textId="77777777" w:rsidR="003C0D78" w:rsidRPr="00850845" w:rsidRDefault="00000000">
            <w:pPr>
              <w:rPr>
                <w:rFonts w:ascii="Tahoma" w:hAnsi="Tahoma" w:cs="Tahoma"/>
                <w:sz w:val="24"/>
                <w:szCs w:val="24"/>
              </w:rPr>
            </w:pPr>
            <w:r w:rsidRPr="00850845">
              <w:rPr>
                <w:rFonts w:ascii="Tahoma" w:hAnsi="Tahoma" w:cs="Tahoma"/>
                <w:sz w:val="24"/>
                <w:szCs w:val="24"/>
              </w:rPr>
              <w:t>Resistance from foreign shop owners</w:t>
            </w:r>
          </w:p>
        </w:tc>
        <w:tc>
          <w:tcPr>
            <w:tcW w:w="4450" w:type="dxa"/>
          </w:tcPr>
          <w:p w14:paraId="2DF74789" w14:textId="709C4DE2" w:rsidR="003C0D78" w:rsidRPr="00850845" w:rsidRDefault="00000000">
            <w:pPr>
              <w:rPr>
                <w:rFonts w:ascii="Tahoma" w:hAnsi="Tahoma" w:cs="Tahoma"/>
                <w:sz w:val="24"/>
                <w:szCs w:val="24"/>
              </w:rPr>
            </w:pPr>
            <w:r w:rsidRPr="00850845">
              <w:rPr>
                <w:rFonts w:ascii="Tahoma" w:hAnsi="Tahoma" w:cs="Tahoma"/>
                <w:sz w:val="24"/>
                <w:szCs w:val="24"/>
              </w:rPr>
              <w:t xml:space="preserve">Ensure </w:t>
            </w:r>
            <w:r w:rsidR="00850845" w:rsidRPr="00850845">
              <w:rPr>
                <w:rFonts w:ascii="Tahoma" w:hAnsi="Tahoma" w:cs="Tahoma"/>
                <w:sz w:val="24"/>
                <w:szCs w:val="24"/>
              </w:rPr>
              <w:t>inclusiveness</w:t>
            </w:r>
            <w:r w:rsidRPr="00850845">
              <w:rPr>
                <w:rFonts w:ascii="Tahoma" w:hAnsi="Tahoma" w:cs="Tahoma"/>
                <w:sz w:val="24"/>
                <w:szCs w:val="24"/>
              </w:rPr>
              <w:t xml:space="preserve"> in system; legal framework awareness campaigns</w:t>
            </w:r>
          </w:p>
        </w:tc>
      </w:tr>
      <w:tr w:rsidR="003C0D78" w:rsidRPr="007F73CB" w14:paraId="2D45BAF3" w14:textId="77777777" w:rsidTr="00850845">
        <w:trPr>
          <w:trHeight w:val="615"/>
        </w:trPr>
        <w:tc>
          <w:tcPr>
            <w:tcW w:w="4450" w:type="dxa"/>
          </w:tcPr>
          <w:p w14:paraId="09DD529D" w14:textId="77777777" w:rsidR="003C0D78" w:rsidRPr="00850845" w:rsidRDefault="00000000">
            <w:pPr>
              <w:rPr>
                <w:rFonts w:ascii="Tahoma" w:hAnsi="Tahoma" w:cs="Tahoma"/>
                <w:sz w:val="24"/>
                <w:szCs w:val="24"/>
              </w:rPr>
            </w:pPr>
            <w:r w:rsidRPr="00850845">
              <w:rPr>
                <w:rFonts w:ascii="Tahoma" w:hAnsi="Tahoma" w:cs="Tahoma"/>
                <w:sz w:val="24"/>
                <w:szCs w:val="24"/>
              </w:rPr>
              <w:t>Low digital literacy</w:t>
            </w:r>
          </w:p>
        </w:tc>
        <w:tc>
          <w:tcPr>
            <w:tcW w:w="4450" w:type="dxa"/>
          </w:tcPr>
          <w:p w14:paraId="0AB718F9" w14:textId="77777777" w:rsidR="003C0D78" w:rsidRPr="00850845" w:rsidRDefault="00000000">
            <w:pPr>
              <w:rPr>
                <w:rFonts w:ascii="Tahoma" w:hAnsi="Tahoma" w:cs="Tahoma"/>
                <w:sz w:val="24"/>
                <w:szCs w:val="24"/>
              </w:rPr>
            </w:pPr>
            <w:r w:rsidRPr="00850845">
              <w:rPr>
                <w:rFonts w:ascii="Tahoma" w:hAnsi="Tahoma" w:cs="Tahoma"/>
                <w:sz w:val="24"/>
                <w:szCs w:val="24"/>
              </w:rPr>
              <w:t>Simplified UI, visual guides, community training</w:t>
            </w:r>
          </w:p>
        </w:tc>
      </w:tr>
      <w:tr w:rsidR="003C0D78" w:rsidRPr="007F73CB" w14:paraId="52105E97" w14:textId="77777777" w:rsidTr="00850845">
        <w:trPr>
          <w:trHeight w:val="615"/>
        </w:trPr>
        <w:tc>
          <w:tcPr>
            <w:tcW w:w="4450" w:type="dxa"/>
          </w:tcPr>
          <w:p w14:paraId="6721D731" w14:textId="77777777" w:rsidR="003C0D78" w:rsidRPr="00850845" w:rsidRDefault="00000000">
            <w:pPr>
              <w:rPr>
                <w:rFonts w:ascii="Tahoma" w:hAnsi="Tahoma" w:cs="Tahoma"/>
                <w:sz w:val="24"/>
                <w:szCs w:val="24"/>
              </w:rPr>
            </w:pPr>
            <w:r w:rsidRPr="00850845">
              <w:rPr>
                <w:rFonts w:ascii="Tahoma" w:hAnsi="Tahoma" w:cs="Tahoma"/>
                <w:sz w:val="24"/>
                <w:szCs w:val="24"/>
              </w:rPr>
              <w:t>Security threats</w:t>
            </w:r>
          </w:p>
        </w:tc>
        <w:tc>
          <w:tcPr>
            <w:tcW w:w="4450" w:type="dxa"/>
          </w:tcPr>
          <w:p w14:paraId="184960B9" w14:textId="77777777" w:rsidR="003C0D78" w:rsidRPr="00850845" w:rsidRDefault="00000000">
            <w:pPr>
              <w:rPr>
                <w:rFonts w:ascii="Tahoma" w:hAnsi="Tahoma" w:cs="Tahoma"/>
                <w:sz w:val="24"/>
                <w:szCs w:val="24"/>
              </w:rPr>
            </w:pPr>
            <w:r w:rsidRPr="00850845">
              <w:rPr>
                <w:rFonts w:ascii="Tahoma" w:hAnsi="Tahoma" w:cs="Tahoma"/>
                <w:sz w:val="24"/>
                <w:szCs w:val="24"/>
              </w:rPr>
              <w:t>Use encrypted protocols, multi-factor authentication</w:t>
            </w:r>
          </w:p>
        </w:tc>
      </w:tr>
      <w:tr w:rsidR="003C0D78" w:rsidRPr="007F73CB" w14:paraId="28E3537B" w14:textId="77777777" w:rsidTr="00850845">
        <w:trPr>
          <w:trHeight w:val="615"/>
        </w:trPr>
        <w:tc>
          <w:tcPr>
            <w:tcW w:w="4450" w:type="dxa"/>
          </w:tcPr>
          <w:p w14:paraId="5909A856" w14:textId="1486AF0C" w:rsidR="00850845" w:rsidRPr="00850845" w:rsidRDefault="00850845">
            <w:pPr>
              <w:rPr>
                <w:rFonts w:ascii="Tahoma" w:hAnsi="Tahoma" w:cs="Tahoma"/>
                <w:sz w:val="24"/>
                <w:szCs w:val="24"/>
              </w:rPr>
            </w:pPr>
            <w:r w:rsidRPr="00850845">
              <w:rPr>
                <w:rFonts w:ascii="Tahoma" w:hAnsi="Tahoma" w:cs="Tahoma"/>
                <w:sz w:val="24"/>
                <w:szCs w:val="24"/>
              </w:rPr>
              <w:t>Misinformation</w:t>
            </w:r>
          </w:p>
        </w:tc>
        <w:tc>
          <w:tcPr>
            <w:tcW w:w="4450" w:type="dxa"/>
          </w:tcPr>
          <w:p w14:paraId="628BD125" w14:textId="3362298B" w:rsidR="00850845" w:rsidRPr="00850845" w:rsidRDefault="00000000">
            <w:pPr>
              <w:rPr>
                <w:rFonts w:ascii="Tahoma" w:hAnsi="Tahoma" w:cs="Tahoma"/>
                <w:sz w:val="24"/>
                <w:szCs w:val="24"/>
              </w:rPr>
            </w:pPr>
            <w:r w:rsidRPr="00850845">
              <w:rPr>
                <w:rFonts w:ascii="Tahoma" w:hAnsi="Tahoma" w:cs="Tahoma"/>
                <w:sz w:val="24"/>
                <w:szCs w:val="24"/>
              </w:rPr>
              <w:t>Add moderation features and verified user flags</w:t>
            </w:r>
            <w:r w:rsidR="00850845">
              <w:rPr>
                <w:rFonts w:ascii="Tahoma" w:hAnsi="Tahoma" w:cs="Tahoma"/>
                <w:sz w:val="24"/>
                <w:szCs w:val="24"/>
              </w:rPr>
              <w:t>.</w:t>
            </w:r>
          </w:p>
        </w:tc>
      </w:tr>
    </w:tbl>
    <w:p w14:paraId="318C6735" w14:textId="65B93A2D" w:rsidR="009C5A99" w:rsidRPr="009C5A99" w:rsidRDefault="009C5A99" w:rsidP="009C5A99">
      <w:pPr>
        <w:pStyle w:val="Heading1"/>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lastRenderedPageBreak/>
        <w:t xml:space="preserve">The success of the </w:t>
      </w:r>
      <w:r w:rsidRPr="009C5A99">
        <w:rPr>
          <w:rFonts w:ascii="Tahoma" w:hAnsi="Tahoma" w:cs="Tahoma"/>
          <w:b w:val="0"/>
          <w:bCs w:val="0"/>
          <w:i/>
          <w:iCs/>
          <w:color w:val="auto"/>
          <w:sz w:val="24"/>
          <w:szCs w:val="24"/>
          <w:lang w:val="en-ZA"/>
        </w:rPr>
        <w:t>Spaza Shop Regulatory &amp; Management System (SSRMS)</w:t>
      </w:r>
      <w:r w:rsidRPr="009C5A99">
        <w:rPr>
          <w:rFonts w:ascii="Tahoma" w:hAnsi="Tahoma" w:cs="Tahoma"/>
          <w:b w:val="0"/>
          <w:bCs w:val="0"/>
          <w:color w:val="auto"/>
          <w:sz w:val="24"/>
          <w:szCs w:val="24"/>
          <w:lang w:val="en-ZA"/>
        </w:rPr>
        <w:t xml:space="preserve"> will be evaluated based on measurable criteria once the prototype is developed and tested. The following metrics will serve as indicators of system effectiveness and readiness for potential deployment</w:t>
      </w:r>
      <w:r w:rsidR="0010047E">
        <w:rPr>
          <w:rFonts w:ascii="Tahoma" w:hAnsi="Tahoma" w:cs="Tahoma"/>
          <w:b w:val="0"/>
          <w:bCs w:val="0"/>
          <w:color w:val="auto"/>
          <w:sz w:val="24"/>
          <w:szCs w:val="24"/>
          <w:lang w:val="en-ZA"/>
        </w:rPr>
        <w:t xml:space="preserve"> as </w:t>
      </w:r>
      <w:r w:rsidR="0010047E" w:rsidRPr="009C5A99">
        <w:rPr>
          <w:rFonts w:ascii="Tahoma" w:hAnsi="Tahoma" w:cs="Tahoma"/>
          <w:b w:val="0"/>
          <w:bCs w:val="0"/>
          <w:color w:val="auto"/>
          <w:sz w:val="24"/>
          <w:szCs w:val="24"/>
          <w:lang w:val="en-ZA"/>
        </w:rPr>
        <w:t>These success metrics will guide post-development evaluation and inform improvements before full deployment or pilot testing.</w:t>
      </w:r>
    </w:p>
    <w:tbl>
      <w:tblPr>
        <w:tblStyle w:val="TableGrid"/>
        <w:tblW w:w="0" w:type="auto"/>
        <w:tblLook w:val="04A0" w:firstRow="1" w:lastRow="0" w:firstColumn="1" w:lastColumn="0" w:noHBand="0" w:noVBand="1"/>
      </w:tblPr>
      <w:tblGrid>
        <w:gridCol w:w="2361"/>
        <w:gridCol w:w="6269"/>
      </w:tblGrid>
      <w:tr w:rsidR="009C5A99" w:rsidRPr="009C5A99" w14:paraId="18AB0131" w14:textId="77777777" w:rsidTr="0010047E">
        <w:tc>
          <w:tcPr>
            <w:tcW w:w="0" w:type="auto"/>
            <w:hideMark/>
          </w:tcPr>
          <w:p w14:paraId="72603BEF"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Success Metric</w:t>
            </w:r>
          </w:p>
        </w:tc>
        <w:tc>
          <w:tcPr>
            <w:tcW w:w="0" w:type="auto"/>
            <w:hideMark/>
          </w:tcPr>
          <w:p w14:paraId="70E83E4D"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Description</w:t>
            </w:r>
          </w:p>
        </w:tc>
      </w:tr>
      <w:tr w:rsidR="009C5A99" w:rsidRPr="009C5A99" w14:paraId="41E675F7" w14:textId="77777777" w:rsidTr="0010047E">
        <w:tc>
          <w:tcPr>
            <w:tcW w:w="0" w:type="auto"/>
            <w:hideMark/>
          </w:tcPr>
          <w:p w14:paraId="735979F5"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Core Module Completion</w:t>
            </w:r>
          </w:p>
        </w:tc>
        <w:tc>
          <w:tcPr>
            <w:tcW w:w="0" w:type="auto"/>
            <w:hideMark/>
          </w:tcPr>
          <w:p w14:paraId="4AA89EF2"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All key features (registration, verification, complaints, reviews) will be developed and integrated into the prototype.</w:t>
            </w:r>
          </w:p>
        </w:tc>
      </w:tr>
      <w:tr w:rsidR="009C5A99" w:rsidRPr="009C5A99" w14:paraId="7BD5F10F" w14:textId="77777777" w:rsidTr="0010047E">
        <w:tc>
          <w:tcPr>
            <w:tcW w:w="0" w:type="auto"/>
            <w:hideMark/>
          </w:tcPr>
          <w:p w14:paraId="41486C95"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System Performance Benchmark</w:t>
            </w:r>
          </w:p>
        </w:tc>
        <w:tc>
          <w:tcPr>
            <w:tcW w:w="0" w:type="auto"/>
            <w:hideMark/>
          </w:tcPr>
          <w:p w14:paraId="127A6088"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The system will be expected to maintain uptime of 95% or higher, with a response time under 2 seconds under test conditions.</w:t>
            </w:r>
          </w:p>
        </w:tc>
      </w:tr>
      <w:tr w:rsidR="009C5A99" w:rsidRPr="009C5A99" w14:paraId="2EC0798C" w14:textId="77777777" w:rsidTr="0010047E">
        <w:tc>
          <w:tcPr>
            <w:tcW w:w="0" w:type="auto"/>
            <w:hideMark/>
          </w:tcPr>
          <w:p w14:paraId="598DBA5E"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Stakeholder and User Feedback</w:t>
            </w:r>
          </w:p>
        </w:tc>
        <w:tc>
          <w:tcPr>
            <w:tcW w:w="0" w:type="auto"/>
            <w:hideMark/>
          </w:tcPr>
          <w:p w14:paraId="2D3393F9"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Positive responses will be collected through surveys or focus groups involving target users such as shop owners and regulators.</w:t>
            </w:r>
          </w:p>
        </w:tc>
      </w:tr>
      <w:tr w:rsidR="009C5A99" w:rsidRPr="009C5A99" w14:paraId="6D9821CE" w14:textId="77777777" w:rsidTr="0010047E">
        <w:tc>
          <w:tcPr>
            <w:tcW w:w="0" w:type="auto"/>
            <w:hideMark/>
          </w:tcPr>
          <w:p w14:paraId="2903AB47"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Data Security and Privacy</w:t>
            </w:r>
          </w:p>
        </w:tc>
        <w:tc>
          <w:tcPr>
            <w:tcW w:w="0" w:type="auto"/>
            <w:hideMark/>
          </w:tcPr>
          <w:p w14:paraId="0CCE9E35"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The prototype will be designed to prevent unauthorized access to sensitive information in line with POPIA.</w:t>
            </w:r>
          </w:p>
        </w:tc>
      </w:tr>
      <w:tr w:rsidR="009C5A99" w:rsidRPr="009C5A99" w14:paraId="567EC772" w14:textId="77777777" w:rsidTr="0010047E">
        <w:tc>
          <w:tcPr>
            <w:tcW w:w="0" w:type="auto"/>
            <w:hideMark/>
          </w:tcPr>
          <w:p w14:paraId="0055D1C7"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Scalability and Load Readiness</w:t>
            </w:r>
          </w:p>
        </w:tc>
        <w:tc>
          <w:tcPr>
            <w:tcW w:w="0" w:type="auto"/>
            <w:hideMark/>
          </w:tcPr>
          <w:p w14:paraId="775D6F2B"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The system will be tested under simulated high user loads to assess its performance and scalability.</w:t>
            </w:r>
          </w:p>
        </w:tc>
      </w:tr>
    </w:tbl>
    <w:p w14:paraId="37F4F415" w14:textId="1D7E9E3C" w:rsidR="003C0D78" w:rsidRPr="00850845" w:rsidRDefault="00000000">
      <w:pPr>
        <w:pStyle w:val="Heading1"/>
        <w:rPr>
          <w:rFonts w:ascii="Tahoma" w:hAnsi="Tahoma" w:cs="Tahoma"/>
          <w:b w:val="0"/>
          <w:bCs w:val="0"/>
          <w:color w:val="auto"/>
          <w:sz w:val="24"/>
          <w:szCs w:val="24"/>
          <w:lang w:val="en-ZA"/>
        </w:rPr>
      </w:pPr>
      <w:r w:rsidRPr="00A20A9E">
        <w:rPr>
          <w:rFonts w:ascii="Tahoma" w:hAnsi="Tahoma" w:cs="Tahoma"/>
          <w:color w:val="auto"/>
          <w:u w:val="single"/>
        </w:rPr>
        <w:t>1</w:t>
      </w:r>
      <w:r w:rsidR="00373199">
        <w:rPr>
          <w:rFonts w:ascii="Tahoma" w:hAnsi="Tahoma" w:cs="Tahoma"/>
          <w:color w:val="auto"/>
          <w:u w:val="single"/>
        </w:rPr>
        <w:t>1</w:t>
      </w:r>
      <w:r w:rsidRPr="00A20A9E">
        <w:rPr>
          <w:rFonts w:ascii="Tahoma" w:hAnsi="Tahoma" w:cs="Tahoma"/>
          <w:color w:val="auto"/>
          <w:u w:val="single"/>
        </w:rPr>
        <w:t>. Legal, Ethical &amp; Compliance Considerations</w:t>
      </w:r>
    </w:p>
    <w:p w14:paraId="5934ACEC" w14:textId="3C635E73" w:rsidR="004B2E6A" w:rsidRPr="004B2E6A" w:rsidRDefault="004B2E6A" w:rsidP="004B2E6A">
      <w:pPr>
        <w:rPr>
          <w:rFonts w:ascii="Tahoma" w:hAnsi="Tahoma" w:cs="Tahoma"/>
          <w:sz w:val="24"/>
          <w:szCs w:val="24"/>
          <w:lang w:val="en-ZA"/>
        </w:rPr>
      </w:pPr>
      <w:r w:rsidRPr="004B2E6A">
        <w:rPr>
          <w:rFonts w:ascii="Tahoma" w:hAnsi="Tahoma" w:cs="Tahoma"/>
          <w:sz w:val="24"/>
          <w:szCs w:val="24"/>
          <w:lang w:val="en-ZA"/>
        </w:rPr>
        <w:t>These considerations are critical not only for legal compliance but also for fostering public trust, social impact, and system integrity.</w:t>
      </w:r>
    </w:p>
    <w:p w14:paraId="4B44A078" w14:textId="4B2B3D7D" w:rsidR="003C0D78" w:rsidRPr="007F73CB" w:rsidRDefault="00000000">
      <w:pPr>
        <w:pStyle w:val="ListBullet"/>
        <w:rPr>
          <w:rFonts w:ascii="Tahoma" w:hAnsi="Tahoma" w:cs="Tahoma"/>
        </w:rPr>
      </w:pPr>
      <w:r w:rsidRPr="007F73CB">
        <w:rPr>
          <w:rFonts w:ascii="Tahoma" w:hAnsi="Tahoma" w:cs="Tahoma"/>
        </w:rPr>
        <w:t xml:space="preserve"> POPIA compliance for user data protection</w:t>
      </w:r>
    </w:p>
    <w:p w14:paraId="22CD0971" w14:textId="1B8C5933" w:rsidR="003C0D78" w:rsidRPr="007F73CB" w:rsidRDefault="00000000">
      <w:pPr>
        <w:pStyle w:val="ListBullet"/>
        <w:rPr>
          <w:rFonts w:ascii="Tahoma" w:hAnsi="Tahoma" w:cs="Tahoma"/>
        </w:rPr>
      </w:pPr>
      <w:r w:rsidRPr="007F73CB">
        <w:rPr>
          <w:rFonts w:ascii="Tahoma" w:hAnsi="Tahoma" w:cs="Tahoma"/>
        </w:rPr>
        <w:t>Neutral platform that does not discriminate against ownership types</w:t>
      </w:r>
    </w:p>
    <w:p w14:paraId="2EEFF278" w14:textId="1C1194EB" w:rsidR="003C0D78" w:rsidRPr="007F73CB" w:rsidRDefault="00000000">
      <w:pPr>
        <w:pStyle w:val="ListBullet"/>
        <w:rPr>
          <w:rFonts w:ascii="Tahoma" w:hAnsi="Tahoma" w:cs="Tahoma"/>
        </w:rPr>
      </w:pPr>
      <w:r w:rsidRPr="007F73CB">
        <w:rPr>
          <w:rFonts w:ascii="Tahoma" w:hAnsi="Tahoma" w:cs="Tahoma"/>
        </w:rPr>
        <w:t>Public access to verified business information to ensure transparency</w:t>
      </w:r>
    </w:p>
    <w:p w14:paraId="4635A4D5" w14:textId="0998FE8A" w:rsidR="003C0D78" w:rsidRDefault="00000000">
      <w:pPr>
        <w:pStyle w:val="ListBullet"/>
        <w:rPr>
          <w:rFonts w:ascii="Tahoma" w:hAnsi="Tahoma" w:cs="Tahoma"/>
        </w:rPr>
      </w:pPr>
      <w:r w:rsidRPr="007F73CB">
        <w:rPr>
          <w:rFonts w:ascii="Tahoma" w:hAnsi="Tahoma" w:cs="Tahoma"/>
        </w:rPr>
        <w:t>Multilingual support and accessibility for all user types</w:t>
      </w:r>
    </w:p>
    <w:p w14:paraId="032977E0" w14:textId="77777777" w:rsidR="001D0F53" w:rsidRDefault="001D0F53" w:rsidP="001D0F53">
      <w:pPr>
        <w:pStyle w:val="ListBullet"/>
        <w:numPr>
          <w:ilvl w:val="0"/>
          <w:numId w:val="0"/>
        </w:numPr>
        <w:ind w:left="360"/>
        <w:rPr>
          <w:rFonts w:ascii="Tahoma" w:hAnsi="Tahoma" w:cs="Tahoma"/>
        </w:rPr>
      </w:pPr>
    </w:p>
    <w:p w14:paraId="4336A0A3" w14:textId="77777777" w:rsidR="00373199" w:rsidRPr="00954DFF" w:rsidRDefault="00373199" w:rsidP="00373199">
      <w:pPr>
        <w:pStyle w:val="Heading1"/>
        <w:rPr>
          <w:rFonts w:ascii="Tahoma" w:hAnsi="Tahoma" w:cs="Tahoma"/>
          <w:color w:val="auto"/>
          <w:sz w:val="24"/>
          <w:szCs w:val="24"/>
          <w:u w:val="single"/>
          <w:lang w:val="en-ZA"/>
        </w:rPr>
      </w:pPr>
      <w:r w:rsidRPr="00954DFF">
        <w:rPr>
          <w:rFonts w:ascii="Tahoma" w:hAnsi="Tahoma" w:cs="Tahoma"/>
          <w:color w:val="auto"/>
          <w:sz w:val="24"/>
          <w:szCs w:val="24"/>
          <w:u w:val="single"/>
        </w:rPr>
        <w:lastRenderedPageBreak/>
        <w:t xml:space="preserve">12. </w:t>
      </w:r>
      <w:r w:rsidRPr="00954DFF">
        <w:rPr>
          <w:rFonts w:ascii="Tahoma" w:hAnsi="Tahoma" w:cs="Tahoma"/>
          <w:color w:val="auto"/>
          <w:sz w:val="24"/>
          <w:szCs w:val="24"/>
          <w:u w:val="single"/>
          <w:lang w:val="en-ZA"/>
        </w:rPr>
        <w:t>Market Research: Spaza Shop Management System (SSMS)</w:t>
      </w:r>
    </w:p>
    <w:p w14:paraId="21BD5A8B" w14:textId="77777777" w:rsidR="00373199" w:rsidRPr="00622CD1" w:rsidRDefault="00373199" w:rsidP="00373199">
      <w:pPr>
        <w:pStyle w:val="Heading1"/>
        <w:rPr>
          <w:rFonts w:ascii="Tahoma" w:hAnsi="Tahoma" w:cs="Tahoma"/>
          <w:color w:val="auto"/>
          <w:sz w:val="24"/>
          <w:szCs w:val="24"/>
          <w:u w:val="single"/>
          <w:lang w:val="en-ZA"/>
        </w:rPr>
      </w:pPr>
      <w:r w:rsidRPr="00622CD1">
        <w:rPr>
          <w:rFonts w:ascii="Tahoma" w:hAnsi="Tahoma" w:cs="Tahoma"/>
          <w:color w:val="auto"/>
          <w:sz w:val="24"/>
          <w:szCs w:val="24"/>
          <w:u w:val="single"/>
          <w:lang w:val="en-ZA"/>
        </w:rPr>
        <w:t>1. Market Overview</w:t>
      </w:r>
    </w:p>
    <w:p w14:paraId="78474B5A" w14:textId="77777777" w:rsidR="00373199" w:rsidRPr="00622CD1" w:rsidRDefault="00373199" w:rsidP="00373199">
      <w:pPr>
        <w:pStyle w:val="Heading1"/>
        <w:rPr>
          <w:rFonts w:ascii="Tahoma" w:hAnsi="Tahoma" w:cs="Tahoma"/>
          <w:b w:val="0"/>
          <w:bCs w:val="0"/>
          <w:color w:val="auto"/>
          <w:sz w:val="24"/>
          <w:szCs w:val="24"/>
          <w:lang w:val="en-ZA"/>
        </w:rPr>
      </w:pPr>
      <w:r>
        <w:rPr>
          <w:rFonts w:ascii="Tahoma" w:hAnsi="Tahoma" w:cs="Tahoma"/>
          <w:b w:val="0"/>
          <w:bCs w:val="0"/>
          <w:color w:val="auto"/>
          <w:sz w:val="24"/>
          <w:szCs w:val="24"/>
          <w:lang w:val="en-ZA"/>
        </w:rPr>
        <w:t>A.</w:t>
      </w:r>
      <w:r w:rsidRPr="00622CD1">
        <w:rPr>
          <w:rFonts w:ascii="Tahoma" w:hAnsi="Tahoma" w:cs="Tahoma"/>
          <w:b w:val="0"/>
          <w:bCs w:val="0"/>
          <w:color w:val="auto"/>
          <w:sz w:val="24"/>
          <w:szCs w:val="24"/>
          <w:lang w:val="en-ZA"/>
        </w:rPr>
        <w:t xml:space="preserve"> Sector Valuation: South Africa's informal retail sector, including spaza shops, is valued at approximately R184 billion annually.​Prevalence: Over 150,000 spaza shops operate nationwide, serving as essential access points for daily necessities in townships and rural areas.​Consumer Reach: More than 70% of South African households rely on township outlets, including spaza shops, for their grocery needs.​</w:t>
      </w:r>
    </w:p>
    <w:p w14:paraId="6222B920" w14:textId="77777777" w:rsidR="00373199" w:rsidRPr="00954DFF" w:rsidRDefault="00373199" w:rsidP="00373199">
      <w:pPr>
        <w:pStyle w:val="Heading1"/>
        <w:rPr>
          <w:rFonts w:ascii="Tahoma" w:hAnsi="Tahoma" w:cs="Tahoma"/>
          <w:b w:val="0"/>
          <w:bCs w:val="0"/>
          <w:color w:val="auto"/>
          <w:sz w:val="24"/>
          <w:szCs w:val="24"/>
          <w:lang w:val="en-ZA"/>
        </w:rPr>
      </w:pPr>
      <w:r>
        <w:rPr>
          <w:rFonts w:ascii="Tahoma" w:hAnsi="Tahoma" w:cs="Tahoma"/>
          <w:b w:val="0"/>
          <w:bCs w:val="0"/>
          <w:color w:val="auto"/>
          <w:sz w:val="24"/>
          <w:szCs w:val="24"/>
          <w:lang w:val="en-ZA"/>
        </w:rPr>
        <w:t>B</w:t>
      </w:r>
      <w:r w:rsidRPr="00622CD1">
        <w:rPr>
          <w:rFonts w:ascii="Tahoma" w:hAnsi="Tahoma" w:cs="Tahoma"/>
          <w:b w:val="0"/>
          <w:bCs w:val="0"/>
          <w:color w:val="auto"/>
          <w:sz w:val="24"/>
          <w:szCs w:val="24"/>
          <w:lang w:val="en-ZA"/>
        </w:rPr>
        <w:t xml:space="preserve">. </w:t>
      </w:r>
      <w:r w:rsidRPr="00954DFF">
        <w:rPr>
          <w:rFonts w:ascii="Tahoma" w:hAnsi="Tahoma" w:cs="Tahoma"/>
          <w:b w:val="0"/>
          <w:bCs w:val="0"/>
          <w:color w:val="auto"/>
          <w:sz w:val="24"/>
          <w:szCs w:val="24"/>
          <w:lang w:val="en-ZA"/>
        </w:rPr>
        <w:t>The CIPC is South Africa’s statutory regulator for formal businesses (e.g., companies, co-operatives) and intellectual property. It mandates registration, compliance (annual returns, filings), and governance for formal entities. However, informal businesses (e.g., spaza shops, street vendors) operate outside CIPC’s scope, relying instead on municipal permits or informal licenses.</w:t>
      </w:r>
    </w:p>
    <w:p w14:paraId="6924DD29" w14:textId="77777777" w:rsidR="00373199" w:rsidRPr="00954DFF" w:rsidRDefault="00373199" w:rsidP="00373199">
      <w:pPr>
        <w:pStyle w:val="Heading1"/>
        <w:rPr>
          <w:rFonts w:ascii="Tahoma" w:hAnsi="Tahoma" w:cs="Tahoma"/>
          <w:b w:val="0"/>
          <w:bCs w:val="0"/>
          <w:color w:val="auto"/>
          <w:sz w:val="24"/>
          <w:szCs w:val="24"/>
          <w:lang w:val="en-ZA"/>
        </w:rPr>
      </w:pPr>
      <w:r w:rsidRPr="00954DFF">
        <w:rPr>
          <w:rFonts w:ascii="Tahoma" w:hAnsi="Tahoma" w:cs="Tahoma"/>
          <w:b w:val="0"/>
          <w:bCs w:val="0"/>
          <w:color w:val="auto"/>
          <w:sz w:val="24"/>
          <w:szCs w:val="24"/>
          <w:lang w:val="en-ZA"/>
        </w:rPr>
        <w:t>Key Insights:</w:t>
      </w:r>
      <w:r>
        <w:rPr>
          <w:rFonts w:ascii="Tahoma" w:hAnsi="Tahoma" w:cs="Tahoma"/>
          <w:b w:val="0"/>
          <w:bCs w:val="0"/>
          <w:color w:val="auto"/>
          <w:sz w:val="24"/>
          <w:szCs w:val="24"/>
          <w:lang w:val="en-ZA"/>
        </w:rPr>
        <w:t xml:space="preserve">  </w:t>
      </w:r>
      <w:r w:rsidRPr="00954DFF">
        <w:rPr>
          <w:rFonts w:ascii="Tahoma" w:hAnsi="Tahoma" w:cs="Tahoma"/>
          <w:b w:val="0"/>
          <w:bCs w:val="0"/>
          <w:color w:val="auto"/>
          <w:sz w:val="24"/>
          <w:szCs w:val="24"/>
          <w:lang w:val="en-ZA"/>
        </w:rPr>
        <w:t>Formal vs. Informal:</w:t>
      </w:r>
    </w:p>
    <w:p w14:paraId="4645543F" w14:textId="77777777" w:rsidR="00373199" w:rsidRPr="00954DFF" w:rsidRDefault="00373199" w:rsidP="00373199">
      <w:pPr>
        <w:pStyle w:val="Heading1"/>
        <w:numPr>
          <w:ilvl w:val="0"/>
          <w:numId w:val="15"/>
        </w:numPr>
        <w:tabs>
          <w:tab w:val="num" w:pos="360"/>
        </w:tabs>
        <w:ind w:left="0" w:firstLine="0"/>
        <w:rPr>
          <w:rFonts w:ascii="Tahoma" w:hAnsi="Tahoma" w:cs="Tahoma"/>
          <w:b w:val="0"/>
          <w:bCs w:val="0"/>
          <w:color w:val="auto"/>
          <w:sz w:val="24"/>
          <w:szCs w:val="24"/>
          <w:lang w:val="en-ZA"/>
        </w:rPr>
      </w:pPr>
      <w:r w:rsidRPr="00954DFF">
        <w:rPr>
          <w:rFonts w:ascii="Tahoma" w:hAnsi="Tahoma" w:cs="Tahoma"/>
          <w:b w:val="0"/>
          <w:bCs w:val="0"/>
          <w:color w:val="auto"/>
          <w:sz w:val="24"/>
          <w:szCs w:val="24"/>
          <w:lang w:val="en-ZA"/>
        </w:rPr>
        <w:t>Formal</w:t>
      </w:r>
      <w:r>
        <w:rPr>
          <w:rFonts w:ascii="Tahoma" w:hAnsi="Tahoma" w:cs="Tahoma"/>
          <w:b w:val="0"/>
          <w:bCs w:val="0"/>
          <w:color w:val="auto"/>
          <w:sz w:val="24"/>
          <w:szCs w:val="24"/>
          <w:lang w:val="en-ZA"/>
        </w:rPr>
        <w:t xml:space="preserve"> r</w:t>
      </w:r>
      <w:r w:rsidRPr="00954DFF">
        <w:rPr>
          <w:rFonts w:ascii="Tahoma" w:hAnsi="Tahoma" w:cs="Tahoma"/>
          <w:b w:val="0"/>
          <w:bCs w:val="0"/>
          <w:color w:val="auto"/>
          <w:sz w:val="24"/>
          <w:szCs w:val="24"/>
          <w:lang w:val="en-ZA"/>
        </w:rPr>
        <w:t>equires CIPC registration (costs: R125–R475), annual</w:t>
      </w:r>
      <w:r>
        <w:rPr>
          <w:rFonts w:ascii="Tahoma" w:hAnsi="Tahoma" w:cs="Tahoma"/>
          <w:b w:val="0"/>
          <w:bCs w:val="0"/>
          <w:color w:val="auto"/>
          <w:sz w:val="24"/>
          <w:szCs w:val="24"/>
          <w:lang w:val="en-ZA"/>
        </w:rPr>
        <w:t xml:space="preserve"> </w:t>
      </w:r>
      <w:r w:rsidRPr="00954DFF">
        <w:rPr>
          <w:rFonts w:ascii="Tahoma" w:hAnsi="Tahoma" w:cs="Tahoma"/>
          <w:b w:val="0"/>
          <w:bCs w:val="0"/>
          <w:color w:val="auto"/>
          <w:sz w:val="24"/>
          <w:szCs w:val="24"/>
          <w:lang w:val="en-ZA"/>
        </w:rPr>
        <w:t>compliance.</w:t>
      </w:r>
      <w:r>
        <w:rPr>
          <w:rFonts w:ascii="Tahoma" w:hAnsi="Tahoma" w:cs="Tahoma"/>
          <w:b w:val="0"/>
          <w:bCs w:val="0"/>
          <w:color w:val="auto"/>
          <w:sz w:val="24"/>
          <w:szCs w:val="24"/>
          <w:lang w:val="en-ZA"/>
        </w:rPr>
        <w:t xml:space="preserve"> </w:t>
      </w:r>
      <w:r w:rsidRPr="00384B56">
        <w:rPr>
          <w:rFonts w:ascii="Tahoma" w:hAnsi="Tahoma" w:cs="Tahoma"/>
          <w:color w:val="auto"/>
          <w:sz w:val="24"/>
          <w:szCs w:val="24"/>
          <w:lang w:val="en-ZA"/>
        </w:rPr>
        <w:t xml:space="preserve">WHILE </w:t>
      </w:r>
      <w:r>
        <w:rPr>
          <w:rFonts w:ascii="Tahoma" w:hAnsi="Tahoma" w:cs="Tahoma"/>
          <w:b w:val="0"/>
          <w:bCs w:val="0"/>
          <w:color w:val="auto"/>
          <w:sz w:val="24"/>
          <w:szCs w:val="24"/>
          <w:lang w:val="en-ZA"/>
        </w:rPr>
        <w:t>i</w:t>
      </w:r>
      <w:r w:rsidRPr="00954DFF">
        <w:rPr>
          <w:rFonts w:ascii="Tahoma" w:hAnsi="Tahoma" w:cs="Tahoma"/>
          <w:b w:val="0"/>
          <w:bCs w:val="0"/>
          <w:color w:val="auto"/>
          <w:sz w:val="24"/>
          <w:szCs w:val="24"/>
          <w:lang w:val="en-ZA"/>
        </w:rPr>
        <w:t>nformal</w:t>
      </w:r>
      <w:r>
        <w:rPr>
          <w:rFonts w:ascii="Tahoma" w:hAnsi="Tahoma" w:cs="Tahoma"/>
          <w:b w:val="0"/>
          <w:bCs w:val="0"/>
          <w:color w:val="auto"/>
          <w:sz w:val="24"/>
          <w:szCs w:val="24"/>
          <w:lang w:val="en-ZA"/>
        </w:rPr>
        <w:t xml:space="preserve"> needs</w:t>
      </w:r>
      <w:r w:rsidRPr="00954DFF">
        <w:rPr>
          <w:rFonts w:ascii="Tahoma" w:hAnsi="Tahoma" w:cs="Tahoma"/>
          <w:b w:val="0"/>
          <w:bCs w:val="0"/>
          <w:color w:val="auto"/>
          <w:sz w:val="24"/>
          <w:szCs w:val="24"/>
          <w:lang w:val="en-ZA"/>
        </w:rPr>
        <w:t xml:space="preserve"> No CIPC registration needed; governed by municipal bylaws.</w:t>
      </w:r>
    </w:p>
    <w:p w14:paraId="6CBDD35E" w14:textId="77777777" w:rsidR="00373199" w:rsidRPr="00954DFF" w:rsidRDefault="00373199" w:rsidP="00373199">
      <w:pPr>
        <w:pStyle w:val="Heading1"/>
        <w:numPr>
          <w:ilvl w:val="0"/>
          <w:numId w:val="14"/>
        </w:numPr>
        <w:tabs>
          <w:tab w:val="clear" w:pos="720"/>
        </w:tabs>
        <w:rPr>
          <w:rFonts w:ascii="Tahoma" w:hAnsi="Tahoma" w:cs="Tahoma"/>
          <w:b w:val="0"/>
          <w:bCs w:val="0"/>
          <w:color w:val="auto"/>
          <w:sz w:val="24"/>
          <w:szCs w:val="24"/>
          <w:lang w:val="en-ZA"/>
        </w:rPr>
      </w:pPr>
      <w:r w:rsidRPr="00954DFF">
        <w:rPr>
          <w:rFonts w:ascii="Tahoma" w:hAnsi="Tahoma" w:cs="Tahoma"/>
          <w:b w:val="0"/>
          <w:bCs w:val="0"/>
          <w:color w:val="auto"/>
          <w:sz w:val="24"/>
          <w:szCs w:val="24"/>
          <w:lang w:val="en-ZA"/>
        </w:rPr>
        <w:t>Challenges for Informal Sector:</w:t>
      </w:r>
    </w:p>
    <w:p w14:paraId="4962BF39" w14:textId="77777777" w:rsidR="00373199" w:rsidRPr="00954DFF" w:rsidRDefault="00373199" w:rsidP="00373199">
      <w:pPr>
        <w:pStyle w:val="Heading1"/>
        <w:numPr>
          <w:ilvl w:val="0"/>
          <w:numId w:val="16"/>
        </w:numPr>
        <w:tabs>
          <w:tab w:val="num" w:pos="360"/>
        </w:tabs>
        <w:ind w:left="0" w:firstLine="0"/>
        <w:rPr>
          <w:rFonts w:ascii="Tahoma" w:hAnsi="Tahoma" w:cs="Tahoma"/>
          <w:b w:val="0"/>
          <w:bCs w:val="0"/>
          <w:color w:val="auto"/>
          <w:sz w:val="24"/>
          <w:szCs w:val="24"/>
          <w:lang w:val="en-ZA"/>
        </w:rPr>
      </w:pPr>
      <w:r w:rsidRPr="00954DFF">
        <w:rPr>
          <w:rFonts w:ascii="Tahoma" w:hAnsi="Tahoma" w:cs="Tahoma"/>
          <w:b w:val="0"/>
          <w:bCs w:val="0"/>
          <w:color w:val="auto"/>
          <w:sz w:val="24"/>
          <w:szCs w:val="24"/>
          <w:lang w:val="en-ZA"/>
        </w:rPr>
        <w:t>Complexity/Cost: CIPC processes are costly and bureaucratic for informal traders. Awareness Gaps</w:t>
      </w:r>
      <w:r>
        <w:rPr>
          <w:rFonts w:ascii="Tahoma" w:hAnsi="Tahoma" w:cs="Tahoma"/>
          <w:b w:val="0"/>
          <w:bCs w:val="0"/>
          <w:color w:val="auto"/>
          <w:sz w:val="24"/>
          <w:szCs w:val="24"/>
          <w:lang w:val="en-ZA"/>
        </w:rPr>
        <w:t xml:space="preserve"> is </w:t>
      </w:r>
      <w:r w:rsidRPr="00954DFF">
        <w:rPr>
          <w:rFonts w:ascii="Tahoma" w:hAnsi="Tahoma" w:cs="Tahoma"/>
          <w:b w:val="0"/>
          <w:bCs w:val="0"/>
          <w:color w:val="auto"/>
          <w:sz w:val="24"/>
          <w:szCs w:val="24"/>
          <w:lang w:val="en-ZA"/>
        </w:rPr>
        <w:t>60% of informal businesses are unaware of CIPC.</w:t>
      </w:r>
      <w:r>
        <w:rPr>
          <w:rFonts w:ascii="Tahoma" w:hAnsi="Tahoma" w:cs="Tahoma"/>
          <w:b w:val="0"/>
          <w:bCs w:val="0"/>
          <w:color w:val="auto"/>
          <w:sz w:val="24"/>
          <w:szCs w:val="24"/>
          <w:lang w:val="en-ZA"/>
        </w:rPr>
        <w:t xml:space="preserve"> </w:t>
      </w:r>
      <w:r w:rsidRPr="00954DFF">
        <w:rPr>
          <w:rFonts w:ascii="Tahoma" w:hAnsi="Tahoma" w:cs="Tahoma"/>
          <w:b w:val="0"/>
          <w:bCs w:val="0"/>
          <w:color w:val="auto"/>
          <w:sz w:val="24"/>
          <w:szCs w:val="24"/>
          <w:lang w:val="en-ZA"/>
        </w:rPr>
        <w:t>Dual Compliance</w:t>
      </w:r>
      <w:r>
        <w:rPr>
          <w:rFonts w:ascii="Tahoma" w:hAnsi="Tahoma" w:cs="Tahoma"/>
          <w:b w:val="0"/>
          <w:bCs w:val="0"/>
          <w:color w:val="auto"/>
          <w:sz w:val="24"/>
          <w:szCs w:val="24"/>
          <w:lang w:val="en-ZA"/>
        </w:rPr>
        <w:t xml:space="preserve"> created c</w:t>
      </w:r>
      <w:r w:rsidRPr="00954DFF">
        <w:rPr>
          <w:rFonts w:ascii="Tahoma" w:hAnsi="Tahoma" w:cs="Tahoma"/>
          <w:b w:val="0"/>
          <w:bCs w:val="0"/>
          <w:color w:val="auto"/>
          <w:sz w:val="24"/>
          <w:szCs w:val="24"/>
          <w:lang w:val="en-ZA"/>
        </w:rPr>
        <w:t>onfusion between municipal permits and CIPC requirements.</w:t>
      </w:r>
    </w:p>
    <w:p w14:paraId="6C4ED422" w14:textId="77777777" w:rsidR="00373199" w:rsidRPr="00954DFF" w:rsidRDefault="00373199" w:rsidP="00373199">
      <w:pPr>
        <w:pStyle w:val="Heading1"/>
        <w:numPr>
          <w:ilvl w:val="0"/>
          <w:numId w:val="14"/>
        </w:numPr>
        <w:tabs>
          <w:tab w:val="clear" w:pos="720"/>
        </w:tabs>
        <w:rPr>
          <w:rFonts w:ascii="Tahoma" w:hAnsi="Tahoma" w:cs="Tahoma"/>
          <w:b w:val="0"/>
          <w:bCs w:val="0"/>
          <w:color w:val="auto"/>
          <w:sz w:val="24"/>
          <w:szCs w:val="24"/>
          <w:lang w:val="en-ZA"/>
        </w:rPr>
      </w:pPr>
      <w:r w:rsidRPr="00954DFF">
        <w:rPr>
          <w:rFonts w:ascii="Tahoma" w:hAnsi="Tahoma" w:cs="Tahoma"/>
          <w:b w:val="0"/>
          <w:bCs w:val="0"/>
          <w:color w:val="auto"/>
          <w:sz w:val="24"/>
          <w:szCs w:val="24"/>
          <w:lang w:val="en-ZA"/>
        </w:rPr>
        <w:t>CIPC Initiatives:</w:t>
      </w:r>
    </w:p>
    <w:p w14:paraId="272D01CE" w14:textId="77777777" w:rsidR="00373199" w:rsidRPr="00954DFF" w:rsidRDefault="00373199" w:rsidP="00373199">
      <w:pPr>
        <w:pStyle w:val="Heading1"/>
        <w:numPr>
          <w:ilvl w:val="0"/>
          <w:numId w:val="15"/>
        </w:numPr>
        <w:tabs>
          <w:tab w:val="num" w:pos="360"/>
        </w:tabs>
        <w:ind w:left="0" w:firstLine="0"/>
        <w:rPr>
          <w:rFonts w:ascii="Tahoma" w:hAnsi="Tahoma" w:cs="Tahoma"/>
          <w:b w:val="0"/>
          <w:bCs w:val="0"/>
          <w:color w:val="auto"/>
          <w:sz w:val="24"/>
          <w:szCs w:val="24"/>
          <w:lang w:val="en-ZA"/>
        </w:rPr>
      </w:pPr>
      <w:proofErr w:type="spellStart"/>
      <w:r w:rsidRPr="00954DFF">
        <w:rPr>
          <w:rFonts w:ascii="Tahoma" w:hAnsi="Tahoma" w:cs="Tahoma"/>
          <w:b w:val="0"/>
          <w:bCs w:val="0"/>
          <w:color w:val="auto"/>
          <w:sz w:val="24"/>
          <w:szCs w:val="24"/>
          <w:lang w:val="en-ZA"/>
        </w:rPr>
        <w:t>BizPortal</w:t>
      </w:r>
      <w:proofErr w:type="spellEnd"/>
      <w:r w:rsidRPr="00954DFF">
        <w:rPr>
          <w:rFonts w:ascii="Tahoma" w:hAnsi="Tahoma" w:cs="Tahoma"/>
          <w:b w:val="0"/>
          <w:bCs w:val="0"/>
          <w:color w:val="auto"/>
          <w:sz w:val="24"/>
          <w:szCs w:val="24"/>
          <w:lang w:val="en-ZA"/>
        </w:rPr>
        <w:t>: Streamlines formal business registration but excludes informal traders. Policy Gaps: Focuses on formal SMEs; minimal support for informal sector despite contributing 18% to GDP.</w:t>
      </w:r>
    </w:p>
    <w:p w14:paraId="04AB1395" w14:textId="77777777" w:rsidR="00373199" w:rsidRPr="00622CD1" w:rsidRDefault="00373199" w:rsidP="00373199">
      <w:pPr>
        <w:pStyle w:val="Heading1"/>
        <w:rPr>
          <w:rFonts w:ascii="Tahoma" w:hAnsi="Tahoma" w:cs="Tahoma"/>
          <w:color w:val="auto"/>
          <w:sz w:val="24"/>
          <w:szCs w:val="24"/>
          <w:u w:val="single"/>
          <w:lang w:val="en-ZA"/>
        </w:rPr>
      </w:pPr>
      <w:r>
        <w:rPr>
          <w:rFonts w:ascii="Tahoma" w:hAnsi="Tahoma" w:cs="Tahoma"/>
          <w:color w:val="auto"/>
          <w:sz w:val="24"/>
          <w:szCs w:val="24"/>
          <w:u w:val="single"/>
          <w:lang w:val="en-ZA"/>
        </w:rPr>
        <w:lastRenderedPageBreak/>
        <w:t>2.</w:t>
      </w:r>
      <w:r w:rsidRPr="00622CD1">
        <w:rPr>
          <w:rFonts w:ascii="Tahoma" w:hAnsi="Tahoma" w:cs="Tahoma"/>
          <w:color w:val="auto"/>
          <w:sz w:val="24"/>
          <w:szCs w:val="24"/>
          <w:u w:val="single"/>
          <w:lang w:val="en-ZA"/>
        </w:rPr>
        <w:t>Regulatory Landscape</w:t>
      </w:r>
    </w:p>
    <w:p w14:paraId="321AE324" w14:textId="77777777" w:rsidR="00373199" w:rsidRPr="00384B56" w:rsidRDefault="00373199" w:rsidP="00373199">
      <w:pPr>
        <w:pStyle w:val="Heading1"/>
        <w:numPr>
          <w:ilvl w:val="0"/>
          <w:numId w:val="10"/>
        </w:numPr>
        <w:rPr>
          <w:rFonts w:ascii="Tahoma" w:hAnsi="Tahoma" w:cs="Tahoma"/>
          <w:b w:val="0"/>
          <w:bCs w:val="0"/>
          <w:color w:val="auto"/>
          <w:sz w:val="24"/>
          <w:szCs w:val="24"/>
          <w:lang w:val="en-ZA"/>
        </w:rPr>
      </w:pPr>
      <w:r w:rsidRPr="00622CD1">
        <w:rPr>
          <w:rFonts w:ascii="Tahoma" w:hAnsi="Tahoma" w:cs="Tahoma"/>
          <w:b w:val="0"/>
          <w:bCs w:val="0"/>
          <w:color w:val="auto"/>
          <w:sz w:val="24"/>
          <w:szCs w:val="24"/>
          <w:lang w:val="en-ZA"/>
        </w:rPr>
        <w:t xml:space="preserve">Mandatory Registration: As of November 15, 2024, spaza shops are required to register with both their local municipalities and the CIPC to ensure compliance with South African law. </w:t>
      </w:r>
      <w:r w:rsidRPr="00954DFF">
        <w:rPr>
          <w:rFonts w:ascii="Tahoma" w:hAnsi="Tahoma" w:cs="Tahoma"/>
          <w:b w:val="0"/>
          <w:bCs w:val="0"/>
          <w:color w:val="auto"/>
          <w:sz w:val="24"/>
          <w:szCs w:val="24"/>
          <w:lang w:val="en-ZA"/>
        </w:rPr>
        <w:t xml:space="preserve"> </w:t>
      </w:r>
    </w:p>
    <w:p w14:paraId="4C88B5C4" w14:textId="77777777" w:rsidR="00373199" w:rsidRPr="00622CD1" w:rsidRDefault="00373199" w:rsidP="00373199">
      <w:pPr>
        <w:pStyle w:val="Heading1"/>
        <w:numPr>
          <w:ilvl w:val="0"/>
          <w:numId w:val="10"/>
        </w:numPr>
        <w:rPr>
          <w:rFonts w:ascii="Tahoma" w:hAnsi="Tahoma" w:cs="Tahoma"/>
          <w:b w:val="0"/>
          <w:bCs w:val="0"/>
          <w:color w:val="auto"/>
          <w:sz w:val="24"/>
          <w:szCs w:val="24"/>
          <w:lang w:val="en-ZA"/>
        </w:rPr>
      </w:pPr>
      <w:r w:rsidRPr="00622CD1">
        <w:rPr>
          <w:rFonts w:ascii="Tahoma" w:hAnsi="Tahoma" w:cs="Tahoma"/>
          <w:b w:val="0"/>
          <w:bCs w:val="0"/>
          <w:color w:val="auto"/>
          <w:sz w:val="24"/>
          <w:szCs w:val="24"/>
          <w:lang w:val="en-ZA"/>
        </w:rPr>
        <w:t xml:space="preserve">Municipal Registration: Involves submitting identification, proof of address, and business details to the local municipality. </w:t>
      </w:r>
    </w:p>
    <w:p w14:paraId="33B20A4D" w14:textId="77777777" w:rsidR="00373199" w:rsidRPr="00622CD1" w:rsidRDefault="00373199" w:rsidP="00373199">
      <w:pPr>
        <w:pStyle w:val="Heading1"/>
        <w:numPr>
          <w:ilvl w:val="0"/>
          <w:numId w:val="15"/>
        </w:numPr>
        <w:tabs>
          <w:tab w:val="num" w:pos="360"/>
        </w:tabs>
        <w:ind w:left="0" w:firstLine="0"/>
        <w:rPr>
          <w:rFonts w:ascii="Tahoma" w:hAnsi="Tahoma" w:cs="Tahoma"/>
          <w:b w:val="0"/>
          <w:bCs w:val="0"/>
          <w:color w:val="auto"/>
          <w:sz w:val="24"/>
          <w:szCs w:val="24"/>
          <w:lang w:val="en-ZA"/>
        </w:rPr>
      </w:pPr>
      <w:r w:rsidRPr="00622CD1">
        <w:rPr>
          <w:rFonts w:ascii="Tahoma" w:hAnsi="Tahoma" w:cs="Tahoma"/>
          <w:b w:val="0"/>
          <w:bCs w:val="0"/>
          <w:color w:val="auto"/>
          <w:sz w:val="24"/>
          <w:szCs w:val="24"/>
          <w:lang w:val="en-ZA"/>
        </w:rPr>
        <w:t>CIPC Registration: Requires online submission through the CIPC e-Services portal, including name reservation (R50) and company registration (R125</w:t>
      </w:r>
      <w:r w:rsidRPr="00954DFF">
        <w:rPr>
          <w:rFonts w:ascii="Tahoma" w:hAnsi="Tahoma" w:cs="Tahoma"/>
          <w:b w:val="0"/>
          <w:bCs w:val="0"/>
          <w:color w:val="auto"/>
          <w:sz w:val="24"/>
          <w:szCs w:val="24"/>
          <w:lang w:val="en-ZA"/>
        </w:rPr>
        <w:t xml:space="preserve">) </w:t>
      </w:r>
      <w:r w:rsidRPr="00622CD1">
        <w:rPr>
          <w:rFonts w:ascii="Tahoma" w:hAnsi="Tahoma" w:cs="Tahoma"/>
          <w:b w:val="0"/>
          <w:bCs w:val="0"/>
          <w:color w:val="auto"/>
          <w:sz w:val="24"/>
          <w:szCs w:val="24"/>
          <w:lang w:val="en-ZA"/>
        </w:rPr>
        <w:t xml:space="preserve">Processing Delays: Due to high volumes of applications, processing times have increased, with new company registrations taking 5 to 10 working days. </w:t>
      </w:r>
    </w:p>
    <w:p w14:paraId="50420D9B" w14:textId="77777777" w:rsidR="00373199" w:rsidRPr="00622CD1" w:rsidRDefault="00373199" w:rsidP="00373199">
      <w:pPr>
        <w:pStyle w:val="Heading1"/>
        <w:rPr>
          <w:rFonts w:ascii="Tahoma" w:hAnsi="Tahoma" w:cs="Tahoma"/>
          <w:color w:val="auto"/>
          <w:sz w:val="24"/>
          <w:szCs w:val="24"/>
          <w:u w:val="single"/>
          <w:lang w:val="en-ZA"/>
        </w:rPr>
      </w:pPr>
      <w:r w:rsidRPr="00622CD1">
        <w:rPr>
          <w:rFonts w:ascii="Tahoma" w:hAnsi="Tahoma" w:cs="Tahoma"/>
          <w:color w:val="auto"/>
          <w:sz w:val="24"/>
          <w:szCs w:val="24"/>
          <w:u w:val="single"/>
          <w:lang w:val="en-ZA"/>
        </w:rPr>
        <w:t>3. Competitive Landscape</w:t>
      </w:r>
    </w:p>
    <w:p w14:paraId="1110C0CA" w14:textId="77777777" w:rsidR="00373199" w:rsidRPr="00954DFF" w:rsidRDefault="00373199" w:rsidP="00373199">
      <w:pPr>
        <w:pStyle w:val="Heading1"/>
        <w:rPr>
          <w:rFonts w:ascii="Tahoma" w:hAnsi="Tahoma" w:cs="Tahoma"/>
          <w:b w:val="0"/>
          <w:bCs w:val="0"/>
          <w:color w:val="auto"/>
          <w:sz w:val="24"/>
          <w:szCs w:val="24"/>
          <w:lang w:val="en-ZA"/>
        </w:rPr>
      </w:pPr>
      <w:r w:rsidRPr="00622CD1">
        <w:rPr>
          <w:rFonts w:ascii="Tahoma" w:hAnsi="Tahoma" w:cs="Tahoma"/>
          <w:b w:val="0"/>
          <w:bCs w:val="0"/>
          <w:color w:val="auto"/>
          <w:sz w:val="24"/>
          <w:szCs w:val="24"/>
          <w:lang w:val="en-ZA"/>
        </w:rPr>
        <w:t>a. Companies and Intellectual Property Commission (CIPC</w:t>
      </w:r>
      <w:r w:rsidRPr="00954DFF">
        <w:rPr>
          <w:rFonts w:ascii="Tahoma" w:hAnsi="Tahoma" w:cs="Tahoma"/>
          <w:b w:val="0"/>
          <w:bCs w:val="0"/>
          <w:color w:val="auto"/>
          <w:sz w:val="24"/>
          <w:szCs w:val="24"/>
          <w:lang w:val="en-ZA"/>
        </w:rPr>
        <w:t xml:space="preserve">).              </w:t>
      </w:r>
      <w:r w:rsidRPr="00622CD1">
        <w:rPr>
          <w:rFonts w:ascii="Tahoma" w:hAnsi="Tahoma" w:cs="Tahoma"/>
          <w:b w:val="0"/>
          <w:bCs w:val="0"/>
          <w:color w:val="auto"/>
          <w:sz w:val="24"/>
          <w:szCs w:val="24"/>
          <w:lang w:val="en-ZA"/>
        </w:rPr>
        <w:t xml:space="preserve"> Government body responsible for the registration of companies and intellectual property rights in South Africa.</w:t>
      </w:r>
      <w:r w:rsidRPr="00954DFF">
        <w:rPr>
          <w:rFonts w:ascii="Tahoma" w:hAnsi="Tahoma" w:cs="Tahoma"/>
          <w:b w:val="0"/>
          <w:bCs w:val="0"/>
          <w:color w:val="auto"/>
          <w:sz w:val="24"/>
          <w:szCs w:val="24"/>
          <w:lang w:val="en-ZA"/>
        </w:rPr>
        <w:t xml:space="preserve"> </w:t>
      </w:r>
    </w:p>
    <w:p w14:paraId="4AC0B1D1" w14:textId="77777777" w:rsidR="00373199" w:rsidRPr="00622CD1" w:rsidRDefault="00373199" w:rsidP="00373199">
      <w:pPr>
        <w:pStyle w:val="Heading1"/>
        <w:numPr>
          <w:ilvl w:val="0"/>
          <w:numId w:val="11"/>
        </w:numPr>
        <w:rPr>
          <w:rFonts w:ascii="Tahoma" w:hAnsi="Tahoma" w:cs="Tahoma"/>
          <w:b w:val="0"/>
          <w:bCs w:val="0"/>
          <w:color w:val="auto"/>
          <w:sz w:val="24"/>
          <w:szCs w:val="24"/>
          <w:lang w:val="en-ZA"/>
        </w:rPr>
      </w:pPr>
      <w:r w:rsidRPr="00954DFF">
        <w:rPr>
          <w:rFonts w:ascii="Tahoma" w:hAnsi="Tahoma" w:cs="Tahoma"/>
          <w:b w:val="0"/>
          <w:bCs w:val="0"/>
          <w:color w:val="auto"/>
          <w:sz w:val="24"/>
          <w:szCs w:val="24"/>
          <w:lang w:val="en-ZA"/>
        </w:rPr>
        <w:t>Services: Company</w:t>
      </w:r>
      <w:r w:rsidRPr="00622CD1">
        <w:rPr>
          <w:rFonts w:ascii="Tahoma" w:hAnsi="Tahoma" w:cs="Tahoma"/>
          <w:b w:val="0"/>
          <w:bCs w:val="0"/>
          <w:color w:val="auto"/>
          <w:sz w:val="24"/>
          <w:szCs w:val="24"/>
          <w:lang w:val="en-ZA"/>
        </w:rPr>
        <w:t xml:space="preserve"> name reservation and registration.</w:t>
      </w:r>
      <w:r w:rsidRPr="00954DFF">
        <w:rPr>
          <w:rFonts w:ascii="Tahoma" w:hAnsi="Tahoma" w:cs="Tahoma"/>
          <w:b w:val="0"/>
          <w:bCs w:val="0"/>
          <w:color w:val="auto"/>
          <w:sz w:val="24"/>
          <w:szCs w:val="24"/>
          <w:lang w:val="en-ZA"/>
        </w:rPr>
        <w:t xml:space="preserve"> </w:t>
      </w:r>
      <w:r w:rsidRPr="00622CD1">
        <w:rPr>
          <w:rFonts w:ascii="Tahoma" w:hAnsi="Tahoma" w:cs="Tahoma"/>
          <w:b w:val="0"/>
          <w:bCs w:val="0"/>
          <w:color w:val="auto"/>
          <w:sz w:val="24"/>
          <w:szCs w:val="24"/>
          <w:lang w:val="en-ZA"/>
        </w:rPr>
        <w:t>Maintenance of company records and compliance monitoring.​</w:t>
      </w:r>
      <w:r w:rsidRPr="00954DFF">
        <w:rPr>
          <w:rFonts w:ascii="Tahoma" w:hAnsi="Tahoma" w:cs="Tahoma"/>
          <w:b w:val="0"/>
          <w:bCs w:val="0"/>
          <w:color w:val="auto"/>
          <w:sz w:val="24"/>
          <w:szCs w:val="24"/>
          <w:lang w:val="en-ZA"/>
        </w:rPr>
        <w:t xml:space="preserve"> </w:t>
      </w:r>
    </w:p>
    <w:p w14:paraId="5D726DC0" w14:textId="77777777" w:rsidR="00373199" w:rsidRPr="00622CD1" w:rsidRDefault="00373199" w:rsidP="00373199">
      <w:pPr>
        <w:pStyle w:val="Heading1"/>
        <w:numPr>
          <w:ilvl w:val="0"/>
          <w:numId w:val="11"/>
        </w:numPr>
        <w:rPr>
          <w:rFonts w:ascii="Tahoma" w:hAnsi="Tahoma" w:cs="Tahoma"/>
          <w:color w:val="auto"/>
          <w:sz w:val="24"/>
          <w:szCs w:val="24"/>
          <w:u w:val="single"/>
          <w:lang w:val="en-ZA"/>
        </w:rPr>
      </w:pPr>
      <w:r w:rsidRPr="00954DFF">
        <w:rPr>
          <w:rFonts w:ascii="Tahoma" w:hAnsi="Tahoma" w:cs="Tahoma"/>
          <w:color w:val="auto"/>
          <w:sz w:val="24"/>
          <w:szCs w:val="24"/>
          <w:u w:val="single"/>
          <w:lang w:val="en-ZA"/>
        </w:rPr>
        <w:t>Limitations:</w:t>
      </w:r>
      <w:r w:rsidRPr="00954DFF">
        <w:rPr>
          <w:rFonts w:ascii="Tahoma" w:hAnsi="Tahoma" w:cs="Tahoma"/>
          <w:b w:val="0"/>
          <w:bCs w:val="0"/>
          <w:color w:val="auto"/>
          <w:sz w:val="24"/>
          <w:szCs w:val="24"/>
          <w:lang w:val="en-ZA"/>
        </w:rPr>
        <w:t xml:space="preserve"> Primarily</w:t>
      </w:r>
      <w:r w:rsidRPr="00622CD1">
        <w:rPr>
          <w:rFonts w:ascii="Tahoma" w:hAnsi="Tahoma" w:cs="Tahoma"/>
          <w:b w:val="0"/>
          <w:bCs w:val="0"/>
          <w:color w:val="auto"/>
          <w:sz w:val="24"/>
          <w:szCs w:val="24"/>
          <w:lang w:val="en-ZA"/>
        </w:rPr>
        <w:t xml:space="preserve"> focuses on formal business registration without providing operational support or consumer engagement tools.</w:t>
      </w:r>
    </w:p>
    <w:p w14:paraId="09E93BE4" w14:textId="77777777" w:rsidR="00373199" w:rsidRPr="00622CD1" w:rsidRDefault="00373199" w:rsidP="00373199">
      <w:pPr>
        <w:pStyle w:val="Heading1"/>
        <w:rPr>
          <w:rFonts w:ascii="Tahoma" w:hAnsi="Tahoma" w:cs="Tahoma"/>
          <w:b w:val="0"/>
          <w:bCs w:val="0"/>
          <w:color w:val="auto"/>
          <w:sz w:val="24"/>
          <w:szCs w:val="24"/>
          <w:lang w:val="en-ZA"/>
        </w:rPr>
      </w:pPr>
      <w:r w:rsidRPr="00622CD1">
        <w:rPr>
          <w:rFonts w:ascii="Tahoma" w:hAnsi="Tahoma" w:cs="Tahoma"/>
          <w:b w:val="0"/>
          <w:bCs w:val="0"/>
          <w:color w:val="auto"/>
          <w:sz w:val="24"/>
          <w:szCs w:val="24"/>
          <w:lang w:val="en-ZA"/>
        </w:rPr>
        <w:t>Processing delays due to increased application volumes, especially from spaza shop registrations. ​</w:t>
      </w:r>
      <w:hyperlink r:id="rId7" w:tgtFrame="_blank" w:history="1">
        <w:r w:rsidRPr="00622CD1">
          <w:rPr>
            <w:rStyle w:val="Hyperlink"/>
            <w:rFonts w:ascii="Tahoma" w:hAnsi="Tahoma" w:cs="Tahoma"/>
            <w:b w:val="0"/>
            <w:bCs w:val="0"/>
            <w:color w:val="auto"/>
            <w:sz w:val="24"/>
            <w:szCs w:val="24"/>
            <w:u w:val="none"/>
            <w:lang w:val="en-ZA"/>
          </w:rPr>
          <w:t>Accounting Academy</w:t>
        </w:r>
      </w:hyperlink>
    </w:p>
    <w:p w14:paraId="53AB44D6" w14:textId="77777777" w:rsidR="00373199" w:rsidRPr="00622CD1" w:rsidRDefault="00373199" w:rsidP="00373199">
      <w:pPr>
        <w:pStyle w:val="Heading1"/>
        <w:rPr>
          <w:rFonts w:ascii="Tahoma" w:hAnsi="Tahoma" w:cs="Tahoma"/>
          <w:b w:val="0"/>
          <w:bCs w:val="0"/>
          <w:color w:val="auto"/>
          <w:sz w:val="24"/>
          <w:szCs w:val="24"/>
          <w:lang w:val="en-ZA"/>
        </w:rPr>
      </w:pPr>
      <w:r w:rsidRPr="00622CD1">
        <w:rPr>
          <w:rFonts w:ascii="Tahoma" w:hAnsi="Tahoma" w:cs="Tahoma"/>
          <w:b w:val="0"/>
          <w:bCs w:val="0"/>
          <w:color w:val="auto"/>
          <w:sz w:val="24"/>
          <w:szCs w:val="24"/>
          <w:lang w:val="en-ZA"/>
        </w:rPr>
        <w:t>b. Municipal Registration Systems</w:t>
      </w:r>
    </w:p>
    <w:p w14:paraId="6C7CA99F" w14:textId="77777777" w:rsidR="00373199" w:rsidRPr="00622CD1" w:rsidRDefault="00373199" w:rsidP="00373199">
      <w:pPr>
        <w:pStyle w:val="Heading1"/>
        <w:numPr>
          <w:ilvl w:val="0"/>
          <w:numId w:val="12"/>
        </w:numPr>
        <w:rPr>
          <w:rFonts w:ascii="Tahoma" w:hAnsi="Tahoma" w:cs="Tahoma"/>
          <w:b w:val="0"/>
          <w:bCs w:val="0"/>
          <w:color w:val="auto"/>
          <w:sz w:val="24"/>
          <w:szCs w:val="24"/>
          <w:lang w:val="en-ZA"/>
        </w:rPr>
      </w:pPr>
      <w:r w:rsidRPr="00622CD1">
        <w:rPr>
          <w:rFonts w:ascii="Tahoma" w:hAnsi="Tahoma" w:cs="Tahoma"/>
          <w:b w:val="0"/>
          <w:bCs w:val="0"/>
          <w:color w:val="auto"/>
          <w:sz w:val="24"/>
          <w:szCs w:val="24"/>
          <w:lang w:val="en-ZA"/>
        </w:rPr>
        <w:t>Function: Local government offices responsible for issuing trading permits and ensuring compliance with local bylaws.​</w:t>
      </w:r>
    </w:p>
    <w:p w14:paraId="0584177A" w14:textId="77777777" w:rsidR="00373199" w:rsidRPr="00622CD1" w:rsidRDefault="00373199" w:rsidP="00373199">
      <w:pPr>
        <w:pStyle w:val="Heading1"/>
        <w:numPr>
          <w:ilvl w:val="0"/>
          <w:numId w:val="12"/>
        </w:numPr>
        <w:rPr>
          <w:rFonts w:ascii="Tahoma" w:hAnsi="Tahoma" w:cs="Tahoma"/>
          <w:b w:val="0"/>
          <w:bCs w:val="0"/>
          <w:color w:val="auto"/>
          <w:sz w:val="24"/>
          <w:szCs w:val="24"/>
          <w:lang w:val="en-ZA"/>
        </w:rPr>
      </w:pPr>
      <w:r w:rsidRPr="00954DFF">
        <w:rPr>
          <w:rFonts w:ascii="Tahoma" w:hAnsi="Tahoma" w:cs="Tahoma"/>
          <w:b w:val="0"/>
          <w:bCs w:val="0"/>
          <w:color w:val="auto"/>
          <w:sz w:val="24"/>
          <w:szCs w:val="24"/>
          <w:lang w:val="en-ZA"/>
        </w:rPr>
        <w:lastRenderedPageBreak/>
        <w:t>Limitations: Processes</w:t>
      </w:r>
      <w:r w:rsidRPr="00622CD1">
        <w:rPr>
          <w:rFonts w:ascii="Tahoma" w:hAnsi="Tahoma" w:cs="Tahoma"/>
          <w:b w:val="0"/>
          <w:bCs w:val="0"/>
          <w:color w:val="auto"/>
          <w:sz w:val="24"/>
          <w:szCs w:val="24"/>
          <w:lang w:val="en-ZA"/>
        </w:rPr>
        <w:t xml:space="preserve"> vary between municipalities, leading to inconsistencies.</w:t>
      </w:r>
    </w:p>
    <w:p w14:paraId="37854736" w14:textId="77777777" w:rsidR="00373199" w:rsidRPr="00622CD1" w:rsidRDefault="00373199" w:rsidP="00373199">
      <w:pPr>
        <w:pStyle w:val="Heading1"/>
        <w:rPr>
          <w:rFonts w:ascii="Tahoma" w:hAnsi="Tahoma" w:cs="Tahoma"/>
          <w:b w:val="0"/>
          <w:bCs w:val="0"/>
          <w:color w:val="auto"/>
          <w:sz w:val="24"/>
          <w:szCs w:val="24"/>
          <w:lang w:val="en-ZA"/>
        </w:rPr>
      </w:pPr>
      <w:r w:rsidRPr="00622CD1">
        <w:rPr>
          <w:rFonts w:ascii="Tahoma" w:hAnsi="Tahoma" w:cs="Tahoma"/>
          <w:b w:val="0"/>
          <w:bCs w:val="0"/>
          <w:color w:val="auto"/>
          <w:sz w:val="24"/>
          <w:szCs w:val="24"/>
          <w:lang w:val="en-ZA"/>
        </w:rPr>
        <w:t>Limited digital infrastructure, often requiring in-person submissions. ​</w:t>
      </w:r>
      <w:hyperlink r:id="rId8" w:tgtFrame="_blank" w:history="1">
        <w:r w:rsidRPr="00622CD1">
          <w:rPr>
            <w:rStyle w:val="Hyperlink"/>
            <w:rFonts w:ascii="Tahoma" w:hAnsi="Tahoma" w:cs="Tahoma"/>
            <w:b w:val="0"/>
            <w:bCs w:val="0"/>
            <w:color w:val="auto"/>
            <w:sz w:val="24"/>
            <w:szCs w:val="24"/>
            <w:u w:val="none"/>
            <w:lang w:val="en-ZA"/>
          </w:rPr>
          <w:t>govchain.co.za</w:t>
        </w:r>
      </w:hyperlink>
    </w:p>
    <w:p w14:paraId="0F09BCAF" w14:textId="77777777" w:rsidR="00373199" w:rsidRPr="00622CD1" w:rsidRDefault="00373199" w:rsidP="00373199">
      <w:pPr>
        <w:pStyle w:val="Heading1"/>
        <w:rPr>
          <w:rFonts w:ascii="Tahoma" w:hAnsi="Tahoma" w:cs="Tahoma"/>
          <w:b w:val="0"/>
          <w:bCs w:val="0"/>
          <w:color w:val="auto"/>
          <w:sz w:val="24"/>
          <w:szCs w:val="24"/>
          <w:lang w:val="en-ZA"/>
        </w:rPr>
      </w:pPr>
      <w:r w:rsidRPr="00622CD1">
        <w:rPr>
          <w:rFonts w:ascii="Tahoma" w:hAnsi="Tahoma" w:cs="Tahoma"/>
          <w:b w:val="0"/>
          <w:bCs w:val="0"/>
          <w:color w:val="auto"/>
          <w:sz w:val="24"/>
          <w:szCs w:val="24"/>
          <w:lang w:val="en-ZA"/>
        </w:rPr>
        <w:t xml:space="preserve">c. Private Registration Services (e.g., </w:t>
      </w:r>
      <w:proofErr w:type="spellStart"/>
      <w:r w:rsidRPr="00622CD1">
        <w:rPr>
          <w:rFonts w:ascii="Tahoma" w:hAnsi="Tahoma" w:cs="Tahoma"/>
          <w:b w:val="0"/>
          <w:bCs w:val="0"/>
          <w:color w:val="auto"/>
          <w:sz w:val="24"/>
          <w:szCs w:val="24"/>
          <w:lang w:val="en-ZA"/>
        </w:rPr>
        <w:t>InfoDocs</w:t>
      </w:r>
      <w:proofErr w:type="spellEnd"/>
      <w:r w:rsidRPr="00622CD1">
        <w:rPr>
          <w:rFonts w:ascii="Tahoma" w:hAnsi="Tahoma" w:cs="Tahoma"/>
          <w:b w:val="0"/>
          <w:bCs w:val="0"/>
          <w:color w:val="auto"/>
          <w:sz w:val="24"/>
          <w:szCs w:val="24"/>
          <w:lang w:val="en-ZA"/>
        </w:rPr>
        <w:t>, Govchain)</w:t>
      </w:r>
    </w:p>
    <w:p w14:paraId="039845CB" w14:textId="77777777" w:rsidR="00373199" w:rsidRPr="00622CD1" w:rsidRDefault="00373199" w:rsidP="00373199">
      <w:pPr>
        <w:pStyle w:val="Heading1"/>
        <w:numPr>
          <w:ilvl w:val="0"/>
          <w:numId w:val="13"/>
        </w:numPr>
        <w:rPr>
          <w:rFonts w:ascii="Tahoma" w:hAnsi="Tahoma" w:cs="Tahoma"/>
          <w:b w:val="0"/>
          <w:bCs w:val="0"/>
          <w:color w:val="auto"/>
          <w:sz w:val="24"/>
          <w:szCs w:val="24"/>
          <w:lang w:val="en-ZA"/>
        </w:rPr>
      </w:pPr>
      <w:r w:rsidRPr="00622CD1">
        <w:rPr>
          <w:rFonts w:ascii="Tahoma" w:hAnsi="Tahoma" w:cs="Tahoma"/>
          <w:b w:val="0"/>
          <w:bCs w:val="0"/>
          <w:color w:val="auto"/>
          <w:sz w:val="24"/>
          <w:szCs w:val="24"/>
          <w:lang w:val="en-ZA"/>
        </w:rPr>
        <w:t>Function: Offer assistance with business registration processes, including documentation and submission to CIPC.​</w:t>
      </w:r>
    </w:p>
    <w:p w14:paraId="03BA236A" w14:textId="77777777" w:rsidR="00373199" w:rsidRPr="00622CD1" w:rsidRDefault="00373199" w:rsidP="00373199">
      <w:pPr>
        <w:pStyle w:val="Heading1"/>
        <w:numPr>
          <w:ilvl w:val="0"/>
          <w:numId w:val="13"/>
        </w:numPr>
        <w:rPr>
          <w:rFonts w:ascii="Tahoma" w:hAnsi="Tahoma" w:cs="Tahoma"/>
          <w:b w:val="0"/>
          <w:bCs w:val="0"/>
          <w:color w:val="auto"/>
          <w:sz w:val="24"/>
          <w:szCs w:val="24"/>
          <w:lang w:val="en-ZA"/>
        </w:rPr>
      </w:pPr>
      <w:r w:rsidRPr="00954DFF">
        <w:rPr>
          <w:rFonts w:ascii="Tahoma" w:hAnsi="Tahoma" w:cs="Tahoma"/>
          <w:b w:val="0"/>
          <w:bCs w:val="0"/>
          <w:color w:val="auto"/>
          <w:sz w:val="24"/>
          <w:szCs w:val="24"/>
          <w:lang w:val="en-ZA"/>
        </w:rPr>
        <w:t>Limitations: Focus</w:t>
      </w:r>
      <w:r w:rsidRPr="00622CD1">
        <w:rPr>
          <w:rFonts w:ascii="Tahoma" w:hAnsi="Tahoma" w:cs="Tahoma"/>
          <w:b w:val="0"/>
          <w:bCs w:val="0"/>
          <w:color w:val="auto"/>
          <w:sz w:val="24"/>
          <w:szCs w:val="24"/>
          <w:lang w:val="en-ZA"/>
        </w:rPr>
        <w:t xml:space="preserve"> solely on the registration process without offering tools for ongoing business management or customer engagement. ​</w:t>
      </w:r>
    </w:p>
    <w:p w14:paraId="6664C717" w14:textId="77777777" w:rsidR="00373199" w:rsidRDefault="00373199" w:rsidP="001D0F53">
      <w:pPr>
        <w:pStyle w:val="ListBullet"/>
        <w:numPr>
          <w:ilvl w:val="0"/>
          <w:numId w:val="0"/>
        </w:numPr>
        <w:ind w:left="360"/>
        <w:rPr>
          <w:rFonts w:ascii="Tahoma" w:hAnsi="Tahoma" w:cs="Tahoma"/>
        </w:rPr>
      </w:pPr>
    </w:p>
    <w:p w14:paraId="1BA70279" w14:textId="37F0B942" w:rsidR="001D0F53" w:rsidRPr="001D0F53" w:rsidRDefault="001D0F53" w:rsidP="001D0F53">
      <w:pPr>
        <w:pStyle w:val="Heading2"/>
        <w:rPr>
          <w:rFonts w:ascii="Tahoma" w:hAnsi="Tahoma" w:cs="Tahoma"/>
          <w:color w:val="auto"/>
          <w:sz w:val="28"/>
          <w:szCs w:val="28"/>
        </w:rPr>
      </w:pPr>
      <w:r w:rsidRPr="001D0F53">
        <w:rPr>
          <w:color w:val="auto"/>
          <w:sz w:val="28"/>
          <w:szCs w:val="28"/>
        </w:rPr>
        <w:t>T</w:t>
      </w:r>
      <w:r w:rsidRPr="001D0F53">
        <w:rPr>
          <w:rFonts w:ascii="Tahoma" w:hAnsi="Tahoma" w:cs="Tahoma"/>
          <w:color w:val="auto"/>
          <w:sz w:val="28"/>
          <w:szCs w:val="28"/>
        </w:rPr>
        <w:t>ester’s Functional Requirements Checklist</w:t>
      </w:r>
      <w:r>
        <w:rPr>
          <w:rFonts w:ascii="Tahoma" w:hAnsi="Tahoma" w:cs="Tahoma"/>
          <w:color w:val="auto"/>
          <w:sz w:val="28"/>
          <w:szCs w:val="28"/>
        </w:rPr>
        <w:t>:</w:t>
      </w:r>
    </w:p>
    <w:tbl>
      <w:tblPr>
        <w:tblStyle w:val="TableGrid"/>
        <w:tblW w:w="0" w:type="auto"/>
        <w:tblLook w:val="04A0" w:firstRow="1" w:lastRow="0" w:firstColumn="1" w:lastColumn="0" w:noHBand="0" w:noVBand="1"/>
      </w:tblPr>
      <w:tblGrid>
        <w:gridCol w:w="2159"/>
        <w:gridCol w:w="2156"/>
        <w:gridCol w:w="2157"/>
        <w:gridCol w:w="2158"/>
      </w:tblGrid>
      <w:tr w:rsidR="001D0F53" w:rsidRPr="001D0F53" w14:paraId="48557FB1" w14:textId="77777777" w:rsidTr="006A6B5A">
        <w:tc>
          <w:tcPr>
            <w:tcW w:w="2160" w:type="dxa"/>
          </w:tcPr>
          <w:p w14:paraId="71169773" w14:textId="77777777" w:rsidR="001D0F53" w:rsidRPr="001D0F53" w:rsidRDefault="001D0F53" w:rsidP="006A6B5A">
            <w:pPr>
              <w:rPr>
                <w:rFonts w:ascii="Tahoma" w:hAnsi="Tahoma" w:cs="Tahoma"/>
                <w:sz w:val="24"/>
                <w:szCs w:val="24"/>
              </w:rPr>
            </w:pPr>
            <w:r w:rsidRPr="001D0F53">
              <w:rPr>
                <w:rFonts w:ascii="Tahoma" w:hAnsi="Tahoma" w:cs="Tahoma"/>
                <w:sz w:val="24"/>
                <w:szCs w:val="24"/>
              </w:rPr>
              <w:t>Feature</w:t>
            </w:r>
          </w:p>
        </w:tc>
        <w:tc>
          <w:tcPr>
            <w:tcW w:w="2160" w:type="dxa"/>
          </w:tcPr>
          <w:p w14:paraId="0ABCF929" w14:textId="77777777" w:rsidR="001D0F53" w:rsidRPr="001D0F53" w:rsidRDefault="001D0F53" w:rsidP="006A6B5A">
            <w:pPr>
              <w:rPr>
                <w:rFonts w:ascii="Tahoma" w:hAnsi="Tahoma" w:cs="Tahoma"/>
                <w:sz w:val="24"/>
                <w:szCs w:val="24"/>
              </w:rPr>
            </w:pPr>
            <w:r w:rsidRPr="001D0F53">
              <w:rPr>
                <w:rFonts w:ascii="Tahoma" w:hAnsi="Tahoma" w:cs="Tahoma"/>
                <w:sz w:val="24"/>
                <w:szCs w:val="24"/>
              </w:rPr>
              <w:t>Test Planned</w:t>
            </w:r>
          </w:p>
        </w:tc>
        <w:tc>
          <w:tcPr>
            <w:tcW w:w="2160" w:type="dxa"/>
          </w:tcPr>
          <w:p w14:paraId="0EAF6068" w14:textId="77777777" w:rsidR="001D0F53" w:rsidRPr="001D0F53" w:rsidRDefault="001D0F53" w:rsidP="006A6B5A">
            <w:pPr>
              <w:rPr>
                <w:rFonts w:ascii="Tahoma" w:hAnsi="Tahoma" w:cs="Tahoma"/>
                <w:sz w:val="24"/>
                <w:szCs w:val="24"/>
              </w:rPr>
            </w:pPr>
            <w:r w:rsidRPr="001D0F53">
              <w:rPr>
                <w:rFonts w:ascii="Tahoma" w:hAnsi="Tahoma" w:cs="Tahoma"/>
                <w:sz w:val="24"/>
                <w:szCs w:val="24"/>
              </w:rPr>
              <w:t>Test Completed</w:t>
            </w:r>
          </w:p>
        </w:tc>
        <w:tc>
          <w:tcPr>
            <w:tcW w:w="2160" w:type="dxa"/>
          </w:tcPr>
          <w:p w14:paraId="79122655" w14:textId="77777777" w:rsidR="001D0F53" w:rsidRPr="001D0F53" w:rsidRDefault="001D0F53" w:rsidP="006A6B5A">
            <w:pPr>
              <w:rPr>
                <w:rFonts w:ascii="Tahoma" w:hAnsi="Tahoma" w:cs="Tahoma"/>
                <w:sz w:val="24"/>
                <w:szCs w:val="24"/>
              </w:rPr>
            </w:pPr>
            <w:r w:rsidRPr="001D0F53">
              <w:rPr>
                <w:rFonts w:ascii="Tahoma" w:hAnsi="Tahoma" w:cs="Tahoma"/>
                <w:sz w:val="24"/>
                <w:szCs w:val="24"/>
              </w:rPr>
              <w:t>Notes</w:t>
            </w:r>
          </w:p>
        </w:tc>
      </w:tr>
      <w:tr w:rsidR="001D0F53" w:rsidRPr="001D0F53" w14:paraId="0DE320E9" w14:textId="77777777" w:rsidTr="006A6B5A">
        <w:tc>
          <w:tcPr>
            <w:tcW w:w="2160" w:type="dxa"/>
          </w:tcPr>
          <w:p w14:paraId="13108A09" w14:textId="77777777" w:rsidR="001D0F53" w:rsidRPr="001D0F53" w:rsidRDefault="001D0F53" w:rsidP="006A6B5A">
            <w:pPr>
              <w:rPr>
                <w:rFonts w:ascii="Tahoma" w:hAnsi="Tahoma" w:cs="Tahoma"/>
                <w:sz w:val="24"/>
                <w:szCs w:val="24"/>
              </w:rPr>
            </w:pPr>
            <w:r w:rsidRPr="001D0F53">
              <w:rPr>
                <w:rFonts w:ascii="Tahoma" w:hAnsi="Tahoma" w:cs="Tahoma"/>
                <w:sz w:val="24"/>
                <w:szCs w:val="24"/>
              </w:rPr>
              <w:t>Shop Registration Flow</w:t>
            </w:r>
          </w:p>
        </w:tc>
        <w:tc>
          <w:tcPr>
            <w:tcW w:w="2160" w:type="dxa"/>
          </w:tcPr>
          <w:p w14:paraId="7C8C41D9" w14:textId="6DD78A0A" w:rsidR="001D0F53" w:rsidRPr="001D0F53" w:rsidRDefault="001D0F53" w:rsidP="001D0F53">
            <w:pPr>
              <w:jc w:val="center"/>
              <w:rPr>
                <w:rFonts w:ascii="Tahoma" w:hAnsi="Tahoma" w:cs="Tahoma"/>
                <w:sz w:val="24"/>
                <w:szCs w:val="24"/>
              </w:rPr>
            </w:pPr>
            <w:r w:rsidRPr="001D0F53">
              <w:rPr>
                <w:rFonts w:ascii="Tahoma" w:hAnsi="Tahoma" w:cs="Tahoma"/>
                <w:sz w:val="24"/>
                <w:szCs w:val="24"/>
              </w:rPr>
              <w:t>Yes</w:t>
            </w:r>
          </w:p>
        </w:tc>
        <w:tc>
          <w:tcPr>
            <w:tcW w:w="2160" w:type="dxa"/>
          </w:tcPr>
          <w:p w14:paraId="2BC72615" w14:textId="3A9ED87D" w:rsidR="001D0F53" w:rsidRPr="001D0F53" w:rsidRDefault="001D0F53" w:rsidP="001452E8">
            <w:pPr>
              <w:jc w:val="center"/>
              <w:rPr>
                <w:rFonts w:ascii="Tahoma" w:hAnsi="Tahoma" w:cs="Tahoma"/>
                <w:sz w:val="24"/>
                <w:szCs w:val="24"/>
              </w:rPr>
            </w:pPr>
            <w:r w:rsidRPr="001D0F53">
              <w:rPr>
                <w:rFonts w:ascii="Tahoma" w:hAnsi="Tahoma" w:cs="Tahoma"/>
                <w:sz w:val="24"/>
                <w:szCs w:val="24"/>
              </w:rPr>
              <w:t>No</w:t>
            </w:r>
          </w:p>
        </w:tc>
        <w:tc>
          <w:tcPr>
            <w:tcW w:w="2160" w:type="dxa"/>
          </w:tcPr>
          <w:p w14:paraId="120CBE09" w14:textId="77777777" w:rsidR="001D0F53" w:rsidRPr="001D0F53" w:rsidRDefault="001D0F53" w:rsidP="006A6B5A">
            <w:pPr>
              <w:rPr>
                <w:rFonts w:ascii="Tahoma" w:hAnsi="Tahoma" w:cs="Tahoma"/>
                <w:sz w:val="24"/>
                <w:szCs w:val="24"/>
              </w:rPr>
            </w:pPr>
            <w:r w:rsidRPr="001D0F53">
              <w:rPr>
                <w:rFonts w:ascii="Tahoma" w:hAnsi="Tahoma" w:cs="Tahoma"/>
                <w:sz w:val="24"/>
                <w:szCs w:val="24"/>
              </w:rPr>
              <w:t>Awaiting backend completion</w:t>
            </w:r>
          </w:p>
        </w:tc>
      </w:tr>
      <w:tr w:rsidR="001D0F53" w:rsidRPr="001D0F53" w14:paraId="2AA9F926" w14:textId="77777777" w:rsidTr="006A6B5A">
        <w:tc>
          <w:tcPr>
            <w:tcW w:w="2160" w:type="dxa"/>
          </w:tcPr>
          <w:p w14:paraId="5D72429D" w14:textId="77777777" w:rsidR="001D0F53" w:rsidRPr="001D0F53" w:rsidRDefault="001D0F53" w:rsidP="006A6B5A">
            <w:pPr>
              <w:rPr>
                <w:rFonts w:ascii="Tahoma" w:hAnsi="Tahoma" w:cs="Tahoma"/>
                <w:sz w:val="24"/>
                <w:szCs w:val="24"/>
              </w:rPr>
            </w:pPr>
            <w:r w:rsidRPr="001D0F53">
              <w:rPr>
                <w:rFonts w:ascii="Tahoma" w:hAnsi="Tahoma" w:cs="Tahoma"/>
                <w:sz w:val="24"/>
                <w:szCs w:val="24"/>
              </w:rPr>
              <w:t>Role-Based Access Control</w:t>
            </w:r>
          </w:p>
        </w:tc>
        <w:tc>
          <w:tcPr>
            <w:tcW w:w="2160" w:type="dxa"/>
          </w:tcPr>
          <w:p w14:paraId="0372752E" w14:textId="6AE42670" w:rsidR="001D0F53" w:rsidRPr="001D0F53" w:rsidRDefault="001D0F53" w:rsidP="001D0F53">
            <w:pPr>
              <w:jc w:val="center"/>
              <w:rPr>
                <w:rFonts w:ascii="Tahoma" w:hAnsi="Tahoma" w:cs="Tahoma"/>
                <w:sz w:val="24"/>
                <w:szCs w:val="24"/>
              </w:rPr>
            </w:pPr>
            <w:r w:rsidRPr="001D0F53">
              <w:rPr>
                <w:rFonts w:ascii="Tahoma" w:hAnsi="Tahoma" w:cs="Tahoma"/>
                <w:sz w:val="24"/>
                <w:szCs w:val="24"/>
              </w:rPr>
              <w:t>Yes</w:t>
            </w:r>
          </w:p>
        </w:tc>
        <w:tc>
          <w:tcPr>
            <w:tcW w:w="2160" w:type="dxa"/>
          </w:tcPr>
          <w:p w14:paraId="590607A7" w14:textId="17CC39B8" w:rsidR="001D0F53" w:rsidRPr="001D0F53" w:rsidRDefault="001D0F53" w:rsidP="001452E8">
            <w:pPr>
              <w:jc w:val="center"/>
              <w:rPr>
                <w:rFonts w:ascii="Tahoma" w:hAnsi="Tahoma" w:cs="Tahoma"/>
                <w:sz w:val="24"/>
                <w:szCs w:val="24"/>
              </w:rPr>
            </w:pPr>
            <w:r w:rsidRPr="001D0F53">
              <w:rPr>
                <w:rFonts w:ascii="Tahoma" w:hAnsi="Tahoma" w:cs="Tahoma"/>
                <w:sz w:val="24"/>
                <w:szCs w:val="24"/>
              </w:rPr>
              <w:t>No</w:t>
            </w:r>
          </w:p>
        </w:tc>
        <w:tc>
          <w:tcPr>
            <w:tcW w:w="2160" w:type="dxa"/>
          </w:tcPr>
          <w:p w14:paraId="5760765F" w14:textId="77777777" w:rsidR="001D0F53" w:rsidRPr="001D0F53" w:rsidRDefault="001D0F53" w:rsidP="006A6B5A">
            <w:pPr>
              <w:rPr>
                <w:rFonts w:ascii="Tahoma" w:hAnsi="Tahoma" w:cs="Tahoma"/>
                <w:sz w:val="24"/>
                <w:szCs w:val="24"/>
              </w:rPr>
            </w:pPr>
            <w:r w:rsidRPr="001D0F53">
              <w:rPr>
                <w:rFonts w:ascii="Tahoma" w:hAnsi="Tahoma" w:cs="Tahoma"/>
                <w:sz w:val="24"/>
                <w:szCs w:val="24"/>
              </w:rPr>
              <w:t>Roles to be finalized by devs</w:t>
            </w:r>
          </w:p>
        </w:tc>
      </w:tr>
      <w:tr w:rsidR="001D0F53" w:rsidRPr="001D0F53" w14:paraId="34E1FE57" w14:textId="77777777" w:rsidTr="006A6B5A">
        <w:tc>
          <w:tcPr>
            <w:tcW w:w="2160" w:type="dxa"/>
          </w:tcPr>
          <w:p w14:paraId="55C7EA17" w14:textId="77777777" w:rsidR="001D0F53" w:rsidRPr="001D0F53" w:rsidRDefault="001D0F53" w:rsidP="006A6B5A">
            <w:pPr>
              <w:rPr>
                <w:rFonts w:ascii="Tahoma" w:hAnsi="Tahoma" w:cs="Tahoma"/>
                <w:sz w:val="24"/>
                <w:szCs w:val="24"/>
              </w:rPr>
            </w:pPr>
            <w:r w:rsidRPr="001D0F53">
              <w:rPr>
                <w:rFonts w:ascii="Tahoma" w:hAnsi="Tahoma" w:cs="Tahoma"/>
                <w:sz w:val="24"/>
                <w:szCs w:val="24"/>
              </w:rPr>
              <w:t>Complaint Submission &amp; Tracking</w:t>
            </w:r>
          </w:p>
        </w:tc>
        <w:tc>
          <w:tcPr>
            <w:tcW w:w="2160" w:type="dxa"/>
          </w:tcPr>
          <w:p w14:paraId="716C528A" w14:textId="12C4A0E3" w:rsidR="001D0F53" w:rsidRPr="001D0F53" w:rsidRDefault="001D0F53" w:rsidP="001D0F53">
            <w:pPr>
              <w:jc w:val="center"/>
              <w:rPr>
                <w:rFonts w:ascii="Tahoma" w:hAnsi="Tahoma" w:cs="Tahoma"/>
                <w:sz w:val="24"/>
                <w:szCs w:val="24"/>
              </w:rPr>
            </w:pPr>
            <w:r w:rsidRPr="001D0F53">
              <w:rPr>
                <w:rFonts w:ascii="Tahoma" w:hAnsi="Tahoma" w:cs="Tahoma"/>
                <w:sz w:val="24"/>
                <w:szCs w:val="24"/>
              </w:rPr>
              <w:t>Yes</w:t>
            </w:r>
          </w:p>
        </w:tc>
        <w:tc>
          <w:tcPr>
            <w:tcW w:w="2160" w:type="dxa"/>
          </w:tcPr>
          <w:p w14:paraId="63A75E55" w14:textId="73E79848" w:rsidR="001D0F53" w:rsidRPr="001D0F53" w:rsidRDefault="001D0F53" w:rsidP="001452E8">
            <w:pPr>
              <w:jc w:val="center"/>
              <w:rPr>
                <w:rFonts w:ascii="Tahoma" w:hAnsi="Tahoma" w:cs="Tahoma"/>
                <w:sz w:val="24"/>
                <w:szCs w:val="24"/>
              </w:rPr>
            </w:pPr>
            <w:r w:rsidRPr="001D0F53">
              <w:rPr>
                <w:rFonts w:ascii="Tahoma" w:hAnsi="Tahoma" w:cs="Tahoma"/>
                <w:sz w:val="24"/>
                <w:szCs w:val="24"/>
              </w:rPr>
              <w:t>No</w:t>
            </w:r>
          </w:p>
        </w:tc>
        <w:tc>
          <w:tcPr>
            <w:tcW w:w="2160" w:type="dxa"/>
          </w:tcPr>
          <w:p w14:paraId="26DAD9CB" w14:textId="77777777" w:rsidR="001D0F53" w:rsidRPr="001D0F53" w:rsidRDefault="001D0F53" w:rsidP="006A6B5A">
            <w:pPr>
              <w:rPr>
                <w:rFonts w:ascii="Tahoma" w:hAnsi="Tahoma" w:cs="Tahoma"/>
                <w:sz w:val="24"/>
                <w:szCs w:val="24"/>
              </w:rPr>
            </w:pPr>
            <w:r w:rsidRPr="001D0F53">
              <w:rPr>
                <w:rFonts w:ascii="Tahoma" w:hAnsi="Tahoma" w:cs="Tahoma"/>
                <w:sz w:val="24"/>
                <w:szCs w:val="24"/>
              </w:rPr>
              <w:t>Basic form UI available</w:t>
            </w:r>
          </w:p>
        </w:tc>
      </w:tr>
      <w:tr w:rsidR="001D0F53" w:rsidRPr="001D0F53" w14:paraId="67903224" w14:textId="77777777" w:rsidTr="006A6B5A">
        <w:tc>
          <w:tcPr>
            <w:tcW w:w="2160" w:type="dxa"/>
          </w:tcPr>
          <w:p w14:paraId="5CE70EEB" w14:textId="77777777" w:rsidR="001D0F53" w:rsidRPr="001D0F53" w:rsidRDefault="001D0F53" w:rsidP="006A6B5A">
            <w:pPr>
              <w:rPr>
                <w:rFonts w:ascii="Tahoma" w:hAnsi="Tahoma" w:cs="Tahoma"/>
                <w:sz w:val="24"/>
                <w:szCs w:val="24"/>
              </w:rPr>
            </w:pPr>
            <w:r w:rsidRPr="001D0F53">
              <w:rPr>
                <w:rFonts w:ascii="Tahoma" w:hAnsi="Tahoma" w:cs="Tahoma"/>
                <w:sz w:val="24"/>
                <w:szCs w:val="24"/>
              </w:rPr>
              <w:t>Business Rating &amp; Review System</w:t>
            </w:r>
          </w:p>
        </w:tc>
        <w:tc>
          <w:tcPr>
            <w:tcW w:w="2160" w:type="dxa"/>
          </w:tcPr>
          <w:p w14:paraId="273439DE" w14:textId="2FE674F5" w:rsidR="001D0F53" w:rsidRPr="001D0F53" w:rsidRDefault="001D0F53" w:rsidP="001D0F53">
            <w:pPr>
              <w:jc w:val="center"/>
              <w:rPr>
                <w:rFonts w:ascii="Tahoma" w:hAnsi="Tahoma" w:cs="Tahoma"/>
                <w:sz w:val="24"/>
                <w:szCs w:val="24"/>
              </w:rPr>
            </w:pPr>
            <w:r w:rsidRPr="001D0F53">
              <w:rPr>
                <w:rFonts w:ascii="Tahoma" w:hAnsi="Tahoma" w:cs="Tahoma"/>
                <w:sz w:val="24"/>
                <w:szCs w:val="24"/>
              </w:rPr>
              <w:t>Yes</w:t>
            </w:r>
          </w:p>
        </w:tc>
        <w:tc>
          <w:tcPr>
            <w:tcW w:w="2160" w:type="dxa"/>
          </w:tcPr>
          <w:p w14:paraId="199CD417" w14:textId="5ACFC2F3" w:rsidR="001D0F53" w:rsidRPr="001D0F53" w:rsidRDefault="001D0F53" w:rsidP="001452E8">
            <w:pPr>
              <w:jc w:val="center"/>
              <w:rPr>
                <w:rFonts w:ascii="Tahoma" w:hAnsi="Tahoma" w:cs="Tahoma"/>
                <w:sz w:val="24"/>
                <w:szCs w:val="24"/>
              </w:rPr>
            </w:pPr>
            <w:r w:rsidRPr="001D0F53">
              <w:rPr>
                <w:rFonts w:ascii="Tahoma" w:hAnsi="Tahoma" w:cs="Tahoma"/>
                <w:sz w:val="24"/>
                <w:szCs w:val="24"/>
              </w:rPr>
              <w:t>No</w:t>
            </w:r>
          </w:p>
        </w:tc>
        <w:tc>
          <w:tcPr>
            <w:tcW w:w="2160" w:type="dxa"/>
          </w:tcPr>
          <w:p w14:paraId="3081330C" w14:textId="77777777" w:rsidR="001D0F53" w:rsidRPr="001D0F53" w:rsidRDefault="001D0F53" w:rsidP="006A6B5A">
            <w:pPr>
              <w:rPr>
                <w:rFonts w:ascii="Tahoma" w:hAnsi="Tahoma" w:cs="Tahoma"/>
                <w:sz w:val="24"/>
                <w:szCs w:val="24"/>
              </w:rPr>
            </w:pPr>
            <w:r w:rsidRPr="001D0F53">
              <w:rPr>
                <w:rFonts w:ascii="Tahoma" w:hAnsi="Tahoma" w:cs="Tahoma"/>
                <w:sz w:val="24"/>
                <w:szCs w:val="24"/>
              </w:rPr>
              <w:t>Needs user input validation checks</w:t>
            </w:r>
          </w:p>
        </w:tc>
      </w:tr>
      <w:tr w:rsidR="001D0F53" w:rsidRPr="001D0F53" w14:paraId="750E811E" w14:textId="77777777" w:rsidTr="006A6B5A">
        <w:tc>
          <w:tcPr>
            <w:tcW w:w="2160" w:type="dxa"/>
          </w:tcPr>
          <w:p w14:paraId="21E086AA" w14:textId="77777777" w:rsidR="001D0F53" w:rsidRPr="001D0F53" w:rsidRDefault="001D0F53" w:rsidP="006A6B5A">
            <w:pPr>
              <w:rPr>
                <w:rFonts w:ascii="Tahoma" w:hAnsi="Tahoma" w:cs="Tahoma"/>
                <w:sz w:val="24"/>
                <w:szCs w:val="24"/>
              </w:rPr>
            </w:pPr>
            <w:r w:rsidRPr="001D0F53">
              <w:rPr>
                <w:rFonts w:ascii="Tahoma" w:hAnsi="Tahoma" w:cs="Tahoma"/>
                <w:sz w:val="24"/>
                <w:szCs w:val="24"/>
              </w:rPr>
              <w:t>Admin Dashboard (Monitoring &amp; Approval)</w:t>
            </w:r>
          </w:p>
        </w:tc>
        <w:tc>
          <w:tcPr>
            <w:tcW w:w="2160" w:type="dxa"/>
          </w:tcPr>
          <w:p w14:paraId="3D9AFDB3" w14:textId="2296BA7B" w:rsidR="001D0F53" w:rsidRPr="001D0F53" w:rsidRDefault="001D0F53" w:rsidP="001D0F53">
            <w:pPr>
              <w:jc w:val="center"/>
              <w:rPr>
                <w:rFonts w:ascii="Tahoma" w:hAnsi="Tahoma" w:cs="Tahoma"/>
                <w:sz w:val="24"/>
                <w:szCs w:val="24"/>
              </w:rPr>
            </w:pPr>
            <w:r w:rsidRPr="001D0F53">
              <w:rPr>
                <w:rFonts w:ascii="Tahoma" w:hAnsi="Tahoma" w:cs="Tahoma"/>
                <w:sz w:val="24"/>
                <w:szCs w:val="24"/>
              </w:rPr>
              <w:t>Yes</w:t>
            </w:r>
          </w:p>
        </w:tc>
        <w:tc>
          <w:tcPr>
            <w:tcW w:w="2160" w:type="dxa"/>
          </w:tcPr>
          <w:p w14:paraId="7E03A2FA" w14:textId="3A8AA982" w:rsidR="001D0F53" w:rsidRPr="001D0F53" w:rsidRDefault="001D0F53" w:rsidP="001452E8">
            <w:pPr>
              <w:jc w:val="center"/>
              <w:rPr>
                <w:rFonts w:ascii="Tahoma" w:hAnsi="Tahoma" w:cs="Tahoma"/>
                <w:sz w:val="24"/>
                <w:szCs w:val="24"/>
              </w:rPr>
            </w:pPr>
            <w:r w:rsidRPr="001D0F53">
              <w:rPr>
                <w:rFonts w:ascii="Tahoma" w:hAnsi="Tahoma" w:cs="Tahoma"/>
                <w:sz w:val="24"/>
                <w:szCs w:val="24"/>
              </w:rPr>
              <w:t>No</w:t>
            </w:r>
          </w:p>
        </w:tc>
        <w:tc>
          <w:tcPr>
            <w:tcW w:w="2160" w:type="dxa"/>
          </w:tcPr>
          <w:p w14:paraId="6C9040B0" w14:textId="77777777" w:rsidR="001D0F53" w:rsidRPr="001D0F53" w:rsidRDefault="001D0F53" w:rsidP="006A6B5A">
            <w:pPr>
              <w:rPr>
                <w:rFonts w:ascii="Tahoma" w:hAnsi="Tahoma" w:cs="Tahoma"/>
                <w:sz w:val="24"/>
                <w:szCs w:val="24"/>
              </w:rPr>
            </w:pPr>
            <w:r w:rsidRPr="001D0F53">
              <w:rPr>
                <w:rFonts w:ascii="Tahoma" w:hAnsi="Tahoma" w:cs="Tahoma"/>
                <w:sz w:val="24"/>
                <w:szCs w:val="24"/>
              </w:rPr>
              <w:t>UI components in progress</w:t>
            </w:r>
          </w:p>
        </w:tc>
      </w:tr>
      <w:tr w:rsidR="001D0F53" w:rsidRPr="001D0F53" w14:paraId="6A859AA3" w14:textId="77777777" w:rsidTr="006A6B5A">
        <w:tc>
          <w:tcPr>
            <w:tcW w:w="2160" w:type="dxa"/>
          </w:tcPr>
          <w:p w14:paraId="487C4C5E" w14:textId="77777777" w:rsidR="001D0F53" w:rsidRPr="001D0F53" w:rsidRDefault="001D0F53" w:rsidP="006A6B5A">
            <w:pPr>
              <w:rPr>
                <w:rFonts w:ascii="Tahoma" w:hAnsi="Tahoma" w:cs="Tahoma"/>
                <w:sz w:val="24"/>
                <w:szCs w:val="24"/>
              </w:rPr>
            </w:pPr>
            <w:r w:rsidRPr="001D0F53">
              <w:rPr>
                <w:rFonts w:ascii="Tahoma" w:hAnsi="Tahoma" w:cs="Tahoma"/>
                <w:sz w:val="24"/>
                <w:szCs w:val="24"/>
              </w:rPr>
              <w:t>Public Portal for Verified Shop Listings</w:t>
            </w:r>
          </w:p>
        </w:tc>
        <w:tc>
          <w:tcPr>
            <w:tcW w:w="2160" w:type="dxa"/>
          </w:tcPr>
          <w:p w14:paraId="638A7E59" w14:textId="4B8B29E2" w:rsidR="001D0F53" w:rsidRPr="001D0F53" w:rsidRDefault="001D0F53" w:rsidP="001D0F53">
            <w:pPr>
              <w:jc w:val="center"/>
              <w:rPr>
                <w:rFonts w:ascii="Tahoma" w:hAnsi="Tahoma" w:cs="Tahoma"/>
                <w:sz w:val="24"/>
                <w:szCs w:val="24"/>
              </w:rPr>
            </w:pPr>
            <w:r w:rsidRPr="001D0F53">
              <w:rPr>
                <w:rFonts w:ascii="Tahoma" w:hAnsi="Tahoma" w:cs="Tahoma"/>
                <w:sz w:val="24"/>
                <w:szCs w:val="24"/>
              </w:rPr>
              <w:t>Yes</w:t>
            </w:r>
          </w:p>
        </w:tc>
        <w:tc>
          <w:tcPr>
            <w:tcW w:w="2160" w:type="dxa"/>
          </w:tcPr>
          <w:p w14:paraId="531E121E" w14:textId="2FDEE68A" w:rsidR="001D0F53" w:rsidRPr="001D0F53" w:rsidRDefault="001D0F53" w:rsidP="001452E8">
            <w:pPr>
              <w:jc w:val="center"/>
              <w:rPr>
                <w:rFonts w:ascii="Tahoma" w:hAnsi="Tahoma" w:cs="Tahoma"/>
                <w:sz w:val="24"/>
                <w:szCs w:val="24"/>
              </w:rPr>
            </w:pPr>
            <w:r w:rsidRPr="001D0F53">
              <w:rPr>
                <w:rFonts w:ascii="Tahoma" w:hAnsi="Tahoma" w:cs="Tahoma"/>
                <w:sz w:val="24"/>
                <w:szCs w:val="24"/>
              </w:rPr>
              <w:t>No</w:t>
            </w:r>
          </w:p>
        </w:tc>
        <w:tc>
          <w:tcPr>
            <w:tcW w:w="2160" w:type="dxa"/>
          </w:tcPr>
          <w:p w14:paraId="43A9F76B" w14:textId="77777777" w:rsidR="001D0F53" w:rsidRPr="001D0F53" w:rsidRDefault="001D0F53" w:rsidP="006A6B5A">
            <w:pPr>
              <w:rPr>
                <w:rFonts w:ascii="Tahoma" w:hAnsi="Tahoma" w:cs="Tahoma"/>
                <w:sz w:val="24"/>
                <w:szCs w:val="24"/>
              </w:rPr>
            </w:pPr>
            <w:r w:rsidRPr="001D0F53">
              <w:rPr>
                <w:rFonts w:ascii="Tahoma" w:hAnsi="Tahoma" w:cs="Tahoma"/>
                <w:sz w:val="24"/>
                <w:szCs w:val="24"/>
              </w:rPr>
              <w:t>Requires database connection setup</w:t>
            </w:r>
          </w:p>
        </w:tc>
      </w:tr>
      <w:tr w:rsidR="001D0F53" w:rsidRPr="001D0F53" w14:paraId="6A33E755" w14:textId="77777777" w:rsidTr="006A6B5A">
        <w:tc>
          <w:tcPr>
            <w:tcW w:w="2160" w:type="dxa"/>
          </w:tcPr>
          <w:p w14:paraId="228A4618" w14:textId="77777777" w:rsidR="001D0F53" w:rsidRPr="001D0F53" w:rsidRDefault="001D0F53" w:rsidP="006A6B5A">
            <w:pPr>
              <w:rPr>
                <w:rFonts w:ascii="Tahoma" w:hAnsi="Tahoma" w:cs="Tahoma"/>
                <w:sz w:val="24"/>
                <w:szCs w:val="24"/>
              </w:rPr>
            </w:pPr>
            <w:r w:rsidRPr="001D0F53">
              <w:rPr>
                <w:rFonts w:ascii="Tahoma" w:hAnsi="Tahoma" w:cs="Tahoma"/>
                <w:sz w:val="24"/>
                <w:szCs w:val="24"/>
              </w:rPr>
              <w:t>Shop Ownership Categorization</w:t>
            </w:r>
          </w:p>
        </w:tc>
        <w:tc>
          <w:tcPr>
            <w:tcW w:w="2160" w:type="dxa"/>
          </w:tcPr>
          <w:p w14:paraId="2DAFC942" w14:textId="0F9C3290" w:rsidR="001D0F53" w:rsidRPr="001D0F53" w:rsidRDefault="001D0F53" w:rsidP="001D0F53">
            <w:pPr>
              <w:jc w:val="center"/>
              <w:rPr>
                <w:rFonts w:ascii="Tahoma" w:hAnsi="Tahoma" w:cs="Tahoma"/>
                <w:sz w:val="24"/>
                <w:szCs w:val="24"/>
              </w:rPr>
            </w:pPr>
            <w:r w:rsidRPr="001D0F53">
              <w:rPr>
                <w:rFonts w:ascii="Tahoma" w:hAnsi="Tahoma" w:cs="Tahoma"/>
                <w:sz w:val="24"/>
                <w:szCs w:val="24"/>
              </w:rPr>
              <w:t>Yes</w:t>
            </w:r>
          </w:p>
        </w:tc>
        <w:tc>
          <w:tcPr>
            <w:tcW w:w="2160" w:type="dxa"/>
          </w:tcPr>
          <w:p w14:paraId="4BC8A7D7" w14:textId="2BF67446" w:rsidR="001D0F53" w:rsidRPr="001D0F53" w:rsidRDefault="001D0F53" w:rsidP="001452E8">
            <w:pPr>
              <w:jc w:val="center"/>
              <w:rPr>
                <w:rFonts w:ascii="Tahoma" w:hAnsi="Tahoma" w:cs="Tahoma"/>
                <w:sz w:val="24"/>
                <w:szCs w:val="24"/>
              </w:rPr>
            </w:pPr>
            <w:r w:rsidRPr="001D0F53">
              <w:rPr>
                <w:rFonts w:ascii="Tahoma" w:hAnsi="Tahoma" w:cs="Tahoma"/>
                <w:sz w:val="24"/>
                <w:szCs w:val="24"/>
              </w:rPr>
              <w:t>No</w:t>
            </w:r>
          </w:p>
        </w:tc>
        <w:tc>
          <w:tcPr>
            <w:tcW w:w="2160" w:type="dxa"/>
          </w:tcPr>
          <w:p w14:paraId="6BDBCC27" w14:textId="77777777" w:rsidR="001D0F53" w:rsidRPr="001D0F53" w:rsidRDefault="001D0F53" w:rsidP="006A6B5A">
            <w:pPr>
              <w:rPr>
                <w:rFonts w:ascii="Tahoma" w:hAnsi="Tahoma" w:cs="Tahoma"/>
                <w:sz w:val="24"/>
                <w:szCs w:val="24"/>
              </w:rPr>
            </w:pPr>
            <w:r w:rsidRPr="001D0F53">
              <w:rPr>
                <w:rFonts w:ascii="Tahoma" w:hAnsi="Tahoma" w:cs="Tahoma"/>
                <w:sz w:val="24"/>
                <w:szCs w:val="24"/>
              </w:rPr>
              <w:t>Native vs. foreign classification</w:t>
            </w:r>
          </w:p>
        </w:tc>
      </w:tr>
    </w:tbl>
    <w:p w14:paraId="7CE81B0B" w14:textId="77777777" w:rsidR="001D0F53" w:rsidRDefault="001D0F53" w:rsidP="001D0F53">
      <w:pPr>
        <w:pStyle w:val="ListBullet"/>
        <w:numPr>
          <w:ilvl w:val="0"/>
          <w:numId w:val="0"/>
        </w:numPr>
        <w:ind w:left="360"/>
        <w:rPr>
          <w:rFonts w:ascii="Tahoma" w:hAnsi="Tahoma" w:cs="Tahoma"/>
        </w:rPr>
      </w:pPr>
    </w:p>
    <w:p w14:paraId="6BEABE5E" w14:textId="77777777" w:rsidR="00373199" w:rsidRDefault="00373199" w:rsidP="001D0F53">
      <w:pPr>
        <w:pStyle w:val="ListBullet"/>
        <w:numPr>
          <w:ilvl w:val="0"/>
          <w:numId w:val="0"/>
        </w:numPr>
        <w:rPr>
          <w:rFonts w:ascii="Tahoma" w:hAnsi="Tahoma" w:cs="Tahoma"/>
          <w:b/>
          <w:bCs/>
          <w:sz w:val="28"/>
          <w:szCs w:val="28"/>
        </w:rPr>
      </w:pPr>
    </w:p>
    <w:p w14:paraId="4299F396" w14:textId="77777777" w:rsidR="00373199" w:rsidRDefault="00373199" w:rsidP="001D0F53">
      <w:pPr>
        <w:pStyle w:val="ListBullet"/>
        <w:numPr>
          <w:ilvl w:val="0"/>
          <w:numId w:val="0"/>
        </w:numPr>
        <w:rPr>
          <w:rFonts w:ascii="Tahoma" w:hAnsi="Tahoma" w:cs="Tahoma"/>
          <w:b/>
          <w:bCs/>
          <w:sz w:val="28"/>
          <w:szCs w:val="28"/>
        </w:rPr>
      </w:pPr>
    </w:p>
    <w:p w14:paraId="754F01D1" w14:textId="77777777" w:rsidR="00373199" w:rsidRDefault="00373199" w:rsidP="001D0F53">
      <w:pPr>
        <w:pStyle w:val="ListBullet"/>
        <w:numPr>
          <w:ilvl w:val="0"/>
          <w:numId w:val="0"/>
        </w:numPr>
        <w:rPr>
          <w:rFonts w:ascii="Tahoma" w:hAnsi="Tahoma" w:cs="Tahoma"/>
          <w:b/>
          <w:bCs/>
          <w:sz w:val="28"/>
          <w:szCs w:val="28"/>
        </w:rPr>
      </w:pPr>
    </w:p>
    <w:p w14:paraId="396D5592" w14:textId="77777777" w:rsidR="00373199" w:rsidRDefault="00373199" w:rsidP="001D0F53">
      <w:pPr>
        <w:pStyle w:val="ListBullet"/>
        <w:numPr>
          <w:ilvl w:val="0"/>
          <w:numId w:val="0"/>
        </w:numPr>
        <w:rPr>
          <w:rFonts w:ascii="Tahoma" w:hAnsi="Tahoma" w:cs="Tahoma"/>
          <w:b/>
          <w:bCs/>
          <w:sz w:val="28"/>
          <w:szCs w:val="28"/>
        </w:rPr>
      </w:pPr>
    </w:p>
    <w:p w14:paraId="3022ACAC" w14:textId="73059D38" w:rsidR="001D0F53" w:rsidRDefault="001D0F53" w:rsidP="001D0F53">
      <w:pPr>
        <w:pStyle w:val="ListBullet"/>
        <w:numPr>
          <w:ilvl w:val="0"/>
          <w:numId w:val="0"/>
        </w:numPr>
        <w:rPr>
          <w:rFonts w:ascii="Tahoma" w:hAnsi="Tahoma" w:cs="Tahoma"/>
          <w:b/>
          <w:bCs/>
          <w:sz w:val="28"/>
          <w:szCs w:val="28"/>
        </w:rPr>
      </w:pPr>
      <w:r w:rsidRPr="001D0F53">
        <w:rPr>
          <w:rFonts w:ascii="Tahoma" w:hAnsi="Tahoma" w:cs="Tahoma"/>
          <w:b/>
          <w:bCs/>
          <w:sz w:val="28"/>
          <w:szCs w:val="28"/>
        </w:rPr>
        <w:lastRenderedPageBreak/>
        <w:t>Tester’s Non-Functional Requirements Checklist:</w:t>
      </w:r>
    </w:p>
    <w:tbl>
      <w:tblPr>
        <w:tblStyle w:val="TableGrid"/>
        <w:tblW w:w="0" w:type="auto"/>
        <w:tblLook w:val="04A0" w:firstRow="1" w:lastRow="0" w:firstColumn="1" w:lastColumn="0" w:noHBand="0" w:noVBand="1"/>
      </w:tblPr>
      <w:tblGrid>
        <w:gridCol w:w="2160"/>
        <w:gridCol w:w="2156"/>
        <w:gridCol w:w="2157"/>
        <w:gridCol w:w="2157"/>
      </w:tblGrid>
      <w:tr w:rsidR="001D0F53" w:rsidRPr="001D0F53" w14:paraId="76891B2D" w14:textId="77777777" w:rsidTr="006A6B5A">
        <w:tc>
          <w:tcPr>
            <w:tcW w:w="2160" w:type="dxa"/>
          </w:tcPr>
          <w:p w14:paraId="6D899B14" w14:textId="77777777" w:rsidR="001D0F53" w:rsidRPr="001D0F53" w:rsidRDefault="001D0F53" w:rsidP="006A6B5A">
            <w:pPr>
              <w:rPr>
                <w:rFonts w:ascii="Tahoma" w:hAnsi="Tahoma" w:cs="Tahoma"/>
                <w:sz w:val="24"/>
                <w:szCs w:val="24"/>
              </w:rPr>
            </w:pPr>
            <w:r w:rsidRPr="001D0F53">
              <w:rPr>
                <w:rFonts w:ascii="Tahoma" w:hAnsi="Tahoma" w:cs="Tahoma"/>
                <w:sz w:val="24"/>
                <w:szCs w:val="24"/>
              </w:rPr>
              <w:t>Non-Functional Requirement</w:t>
            </w:r>
          </w:p>
        </w:tc>
        <w:tc>
          <w:tcPr>
            <w:tcW w:w="2160" w:type="dxa"/>
          </w:tcPr>
          <w:p w14:paraId="530F4793" w14:textId="77777777" w:rsidR="001D0F53" w:rsidRPr="001D0F53" w:rsidRDefault="001D0F53" w:rsidP="006A6B5A">
            <w:pPr>
              <w:rPr>
                <w:rFonts w:ascii="Tahoma" w:hAnsi="Tahoma" w:cs="Tahoma"/>
                <w:sz w:val="24"/>
                <w:szCs w:val="24"/>
              </w:rPr>
            </w:pPr>
            <w:r w:rsidRPr="001D0F53">
              <w:rPr>
                <w:rFonts w:ascii="Tahoma" w:hAnsi="Tahoma" w:cs="Tahoma"/>
                <w:sz w:val="24"/>
                <w:szCs w:val="24"/>
              </w:rPr>
              <w:t>Test Planned</w:t>
            </w:r>
          </w:p>
        </w:tc>
        <w:tc>
          <w:tcPr>
            <w:tcW w:w="2160" w:type="dxa"/>
          </w:tcPr>
          <w:p w14:paraId="0C39AF3E" w14:textId="77777777" w:rsidR="001D0F53" w:rsidRPr="001D0F53" w:rsidRDefault="001D0F53" w:rsidP="006A6B5A">
            <w:pPr>
              <w:rPr>
                <w:rFonts w:ascii="Tahoma" w:hAnsi="Tahoma" w:cs="Tahoma"/>
                <w:sz w:val="24"/>
                <w:szCs w:val="24"/>
              </w:rPr>
            </w:pPr>
            <w:r w:rsidRPr="001D0F53">
              <w:rPr>
                <w:rFonts w:ascii="Tahoma" w:hAnsi="Tahoma" w:cs="Tahoma"/>
                <w:sz w:val="24"/>
                <w:szCs w:val="24"/>
              </w:rPr>
              <w:t>Test Completed</w:t>
            </w:r>
          </w:p>
        </w:tc>
        <w:tc>
          <w:tcPr>
            <w:tcW w:w="2160" w:type="dxa"/>
          </w:tcPr>
          <w:p w14:paraId="1C049306" w14:textId="77777777" w:rsidR="001D0F53" w:rsidRPr="001D0F53" w:rsidRDefault="001D0F53" w:rsidP="006A6B5A">
            <w:pPr>
              <w:rPr>
                <w:rFonts w:ascii="Tahoma" w:hAnsi="Tahoma" w:cs="Tahoma"/>
                <w:sz w:val="24"/>
                <w:szCs w:val="24"/>
              </w:rPr>
            </w:pPr>
            <w:r w:rsidRPr="001D0F53">
              <w:rPr>
                <w:rFonts w:ascii="Tahoma" w:hAnsi="Tahoma" w:cs="Tahoma"/>
                <w:sz w:val="24"/>
                <w:szCs w:val="24"/>
              </w:rPr>
              <w:t>Notes</w:t>
            </w:r>
          </w:p>
        </w:tc>
      </w:tr>
      <w:tr w:rsidR="001D0F53" w:rsidRPr="001D0F53" w14:paraId="6E45756A" w14:textId="77777777" w:rsidTr="006A6B5A">
        <w:tc>
          <w:tcPr>
            <w:tcW w:w="2160" w:type="dxa"/>
          </w:tcPr>
          <w:p w14:paraId="04E490ED" w14:textId="77777777" w:rsidR="001D0F53" w:rsidRPr="001D0F53" w:rsidRDefault="001D0F53" w:rsidP="006A6B5A">
            <w:pPr>
              <w:rPr>
                <w:rFonts w:ascii="Tahoma" w:hAnsi="Tahoma" w:cs="Tahoma"/>
                <w:sz w:val="24"/>
                <w:szCs w:val="24"/>
              </w:rPr>
            </w:pPr>
            <w:r w:rsidRPr="001D0F53">
              <w:rPr>
                <w:rFonts w:ascii="Tahoma" w:hAnsi="Tahoma" w:cs="Tahoma"/>
                <w:sz w:val="24"/>
                <w:szCs w:val="24"/>
              </w:rPr>
              <w:t>Data Encryption &amp; Secure Access</w:t>
            </w:r>
          </w:p>
        </w:tc>
        <w:tc>
          <w:tcPr>
            <w:tcW w:w="2160" w:type="dxa"/>
          </w:tcPr>
          <w:p w14:paraId="4F988613" w14:textId="6C8291E4" w:rsidR="001D0F53" w:rsidRPr="001D0F53" w:rsidRDefault="001D0F53" w:rsidP="001D0F53">
            <w:pPr>
              <w:jc w:val="center"/>
              <w:rPr>
                <w:rFonts w:ascii="Tahoma" w:hAnsi="Tahoma" w:cs="Tahoma"/>
                <w:sz w:val="24"/>
                <w:szCs w:val="24"/>
              </w:rPr>
            </w:pPr>
            <w:r w:rsidRPr="001D0F53">
              <w:rPr>
                <w:rFonts w:ascii="Tahoma" w:hAnsi="Tahoma" w:cs="Tahoma"/>
                <w:sz w:val="24"/>
                <w:szCs w:val="24"/>
              </w:rPr>
              <w:t>Yes</w:t>
            </w:r>
          </w:p>
        </w:tc>
        <w:tc>
          <w:tcPr>
            <w:tcW w:w="2160" w:type="dxa"/>
          </w:tcPr>
          <w:p w14:paraId="295C66AA" w14:textId="6EB087BB" w:rsidR="001D0F53" w:rsidRPr="001D0F53" w:rsidRDefault="001D0F53" w:rsidP="001452E8">
            <w:pPr>
              <w:jc w:val="center"/>
              <w:rPr>
                <w:rFonts w:ascii="Tahoma" w:hAnsi="Tahoma" w:cs="Tahoma"/>
                <w:sz w:val="24"/>
                <w:szCs w:val="24"/>
              </w:rPr>
            </w:pPr>
            <w:r w:rsidRPr="001D0F53">
              <w:rPr>
                <w:rFonts w:ascii="Tahoma" w:hAnsi="Tahoma" w:cs="Tahoma"/>
                <w:sz w:val="24"/>
                <w:szCs w:val="24"/>
              </w:rPr>
              <w:t>No</w:t>
            </w:r>
          </w:p>
        </w:tc>
        <w:tc>
          <w:tcPr>
            <w:tcW w:w="2160" w:type="dxa"/>
          </w:tcPr>
          <w:p w14:paraId="58DB407A" w14:textId="77777777" w:rsidR="001D0F53" w:rsidRPr="001D0F53" w:rsidRDefault="001D0F53" w:rsidP="006A6B5A">
            <w:pPr>
              <w:rPr>
                <w:rFonts w:ascii="Tahoma" w:hAnsi="Tahoma" w:cs="Tahoma"/>
                <w:sz w:val="24"/>
                <w:szCs w:val="24"/>
              </w:rPr>
            </w:pPr>
            <w:r w:rsidRPr="001D0F53">
              <w:rPr>
                <w:rFonts w:ascii="Tahoma" w:hAnsi="Tahoma" w:cs="Tahoma"/>
                <w:sz w:val="24"/>
                <w:szCs w:val="24"/>
              </w:rPr>
              <w:t>Will test HTTPS usage &amp; login security</w:t>
            </w:r>
          </w:p>
        </w:tc>
      </w:tr>
      <w:tr w:rsidR="001D0F53" w:rsidRPr="001D0F53" w14:paraId="28C7D603" w14:textId="77777777" w:rsidTr="006A6B5A">
        <w:tc>
          <w:tcPr>
            <w:tcW w:w="2160" w:type="dxa"/>
          </w:tcPr>
          <w:p w14:paraId="79B64F54" w14:textId="77777777" w:rsidR="001D0F53" w:rsidRPr="001D0F53" w:rsidRDefault="001D0F53" w:rsidP="006A6B5A">
            <w:pPr>
              <w:rPr>
                <w:rFonts w:ascii="Tahoma" w:hAnsi="Tahoma" w:cs="Tahoma"/>
                <w:sz w:val="24"/>
                <w:szCs w:val="24"/>
              </w:rPr>
            </w:pPr>
            <w:r w:rsidRPr="001D0F53">
              <w:rPr>
                <w:rFonts w:ascii="Tahoma" w:hAnsi="Tahoma" w:cs="Tahoma"/>
                <w:sz w:val="24"/>
                <w:szCs w:val="24"/>
              </w:rPr>
              <w:t>Scalable Backend for Growing Users</w:t>
            </w:r>
          </w:p>
        </w:tc>
        <w:tc>
          <w:tcPr>
            <w:tcW w:w="2160" w:type="dxa"/>
          </w:tcPr>
          <w:p w14:paraId="620E320A" w14:textId="3F2C9ECC" w:rsidR="001D0F53" w:rsidRPr="001D0F53" w:rsidRDefault="001D0F53" w:rsidP="001D0F53">
            <w:pPr>
              <w:jc w:val="center"/>
              <w:rPr>
                <w:rFonts w:ascii="Tahoma" w:hAnsi="Tahoma" w:cs="Tahoma"/>
                <w:sz w:val="24"/>
                <w:szCs w:val="24"/>
              </w:rPr>
            </w:pPr>
            <w:r w:rsidRPr="001D0F53">
              <w:rPr>
                <w:rFonts w:ascii="Tahoma" w:hAnsi="Tahoma" w:cs="Tahoma"/>
                <w:sz w:val="24"/>
                <w:szCs w:val="24"/>
              </w:rPr>
              <w:t>Yes</w:t>
            </w:r>
          </w:p>
        </w:tc>
        <w:tc>
          <w:tcPr>
            <w:tcW w:w="2160" w:type="dxa"/>
          </w:tcPr>
          <w:p w14:paraId="55A29275" w14:textId="03A9AE55" w:rsidR="001D0F53" w:rsidRPr="001D0F53" w:rsidRDefault="001D0F53" w:rsidP="001452E8">
            <w:pPr>
              <w:jc w:val="center"/>
              <w:rPr>
                <w:rFonts w:ascii="Tahoma" w:hAnsi="Tahoma" w:cs="Tahoma"/>
                <w:sz w:val="24"/>
                <w:szCs w:val="24"/>
              </w:rPr>
            </w:pPr>
            <w:r w:rsidRPr="001D0F53">
              <w:rPr>
                <w:rFonts w:ascii="Tahoma" w:hAnsi="Tahoma" w:cs="Tahoma"/>
                <w:sz w:val="24"/>
                <w:szCs w:val="24"/>
              </w:rPr>
              <w:t>No</w:t>
            </w:r>
          </w:p>
        </w:tc>
        <w:tc>
          <w:tcPr>
            <w:tcW w:w="2160" w:type="dxa"/>
          </w:tcPr>
          <w:p w14:paraId="58D970C3" w14:textId="77777777" w:rsidR="001D0F53" w:rsidRPr="001D0F53" w:rsidRDefault="001D0F53" w:rsidP="006A6B5A">
            <w:pPr>
              <w:rPr>
                <w:rFonts w:ascii="Tahoma" w:hAnsi="Tahoma" w:cs="Tahoma"/>
                <w:sz w:val="24"/>
                <w:szCs w:val="24"/>
              </w:rPr>
            </w:pPr>
            <w:r w:rsidRPr="001D0F53">
              <w:rPr>
                <w:rFonts w:ascii="Tahoma" w:hAnsi="Tahoma" w:cs="Tahoma"/>
                <w:sz w:val="24"/>
                <w:szCs w:val="24"/>
              </w:rPr>
              <w:t>Needs load testing simulation</w:t>
            </w:r>
          </w:p>
        </w:tc>
      </w:tr>
      <w:tr w:rsidR="001D0F53" w:rsidRPr="001D0F53" w14:paraId="489665F4" w14:textId="77777777" w:rsidTr="006A6B5A">
        <w:tc>
          <w:tcPr>
            <w:tcW w:w="2160" w:type="dxa"/>
          </w:tcPr>
          <w:p w14:paraId="1569FD85" w14:textId="77777777" w:rsidR="001D0F53" w:rsidRPr="001D0F53" w:rsidRDefault="001D0F53" w:rsidP="006A6B5A">
            <w:pPr>
              <w:rPr>
                <w:rFonts w:ascii="Tahoma" w:hAnsi="Tahoma" w:cs="Tahoma"/>
                <w:sz w:val="24"/>
                <w:szCs w:val="24"/>
              </w:rPr>
            </w:pPr>
            <w:r w:rsidRPr="001D0F53">
              <w:rPr>
                <w:rFonts w:ascii="Tahoma" w:hAnsi="Tahoma" w:cs="Tahoma"/>
                <w:sz w:val="24"/>
                <w:szCs w:val="24"/>
              </w:rPr>
              <w:t>Mobile and Desktop Responsiveness</w:t>
            </w:r>
          </w:p>
        </w:tc>
        <w:tc>
          <w:tcPr>
            <w:tcW w:w="2160" w:type="dxa"/>
          </w:tcPr>
          <w:p w14:paraId="1E2F9549" w14:textId="55D2681E" w:rsidR="001D0F53" w:rsidRPr="001D0F53" w:rsidRDefault="001D0F53" w:rsidP="001D0F53">
            <w:pPr>
              <w:jc w:val="center"/>
              <w:rPr>
                <w:rFonts w:ascii="Tahoma" w:hAnsi="Tahoma" w:cs="Tahoma"/>
                <w:sz w:val="24"/>
                <w:szCs w:val="24"/>
              </w:rPr>
            </w:pPr>
            <w:r w:rsidRPr="001D0F53">
              <w:rPr>
                <w:rFonts w:ascii="Tahoma" w:hAnsi="Tahoma" w:cs="Tahoma"/>
                <w:sz w:val="24"/>
                <w:szCs w:val="24"/>
              </w:rPr>
              <w:t>Yes</w:t>
            </w:r>
          </w:p>
        </w:tc>
        <w:tc>
          <w:tcPr>
            <w:tcW w:w="2160" w:type="dxa"/>
          </w:tcPr>
          <w:p w14:paraId="227ECD50" w14:textId="3200DEB9" w:rsidR="001D0F53" w:rsidRPr="001D0F53" w:rsidRDefault="001D0F53" w:rsidP="001452E8">
            <w:pPr>
              <w:jc w:val="center"/>
              <w:rPr>
                <w:rFonts w:ascii="Tahoma" w:hAnsi="Tahoma" w:cs="Tahoma"/>
                <w:sz w:val="24"/>
                <w:szCs w:val="24"/>
              </w:rPr>
            </w:pPr>
            <w:r w:rsidRPr="001D0F53">
              <w:rPr>
                <w:rFonts w:ascii="Tahoma" w:hAnsi="Tahoma" w:cs="Tahoma"/>
                <w:sz w:val="24"/>
                <w:szCs w:val="24"/>
              </w:rPr>
              <w:t>No</w:t>
            </w:r>
          </w:p>
        </w:tc>
        <w:tc>
          <w:tcPr>
            <w:tcW w:w="2160" w:type="dxa"/>
          </w:tcPr>
          <w:p w14:paraId="75974DF3" w14:textId="77777777" w:rsidR="001D0F53" w:rsidRPr="001D0F53" w:rsidRDefault="001D0F53" w:rsidP="006A6B5A">
            <w:pPr>
              <w:rPr>
                <w:rFonts w:ascii="Tahoma" w:hAnsi="Tahoma" w:cs="Tahoma"/>
                <w:sz w:val="24"/>
                <w:szCs w:val="24"/>
              </w:rPr>
            </w:pPr>
            <w:r w:rsidRPr="001D0F53">
              <w:rPr>
                <w:rFonts w:ascii="Tahoma" w:hAnsi="Tahoma" w:cs="Tahoma"/>
                <w:sz w:val="24"/>
                <w:szCs w:val="24"/>
              </w:rPr>
              <w:t>UI tests planned for various screen sizes</w:t>
            </w:r>
          </w:p>
        </w:tc>
      </w:tr>
      <w:tr w:rsidR="001D0F53" w:rsidRPr="001D0F53" w14:paraId="2F6D01CA" w14:textId="77777777" w:rsidTr="006A6B5A">
        <w:tc>
          <w:tcPr>
            <w:tcW w:w="2160" w:type="dxa"/>
          </w:tcPr>
          <w:p w14:paraId="4CD21316" w14:textId="77777777" w:rsidR="001D0F53" w:rsidRPr="001D0F53" w:rsidRDefault="001D0F53" w:rsidP="006A6B5A">
            <w:pPr>
              <w:rPr>
                <w:rFonts w:ascii="Tahoma" w:hAnsi="Tahoma" w:cs="Tahoma"/>
                <w:sz w:val="24"/>
                <w:szCs w:val="24"/>
              </w:rPr>
            </w:pPr>
            <w:r w:rsidRPr="001D0F53">
              <w:rPr>
                <w:rFonts w:ascii="Tahoma" w:hAnsi="Tahoma" w:cs="Tahoma"/>
                <w:sz w:val="24"/>
                <w:szCs w:val="24"/>
              </w:rPr>
              <w:t>Multilingual UI Support</w:t>
            </w:r>
          </w:p>
        </w:tc>
        <w:tc>
          <w:tcPr>
            <w:tcW w:w="2160" w:type="dxa"/>
          </w:tcPr>
          <w:p w14:paraId="32331DD7" w14:textId="53CCAC7B" w:rsidR="001D0F53" w:rsidRPr="001D0F53" w:rsidRDefault="001D0F53" w:rsidP="001D0F53">
            <w:pPr>
              <w:jc w:val="center"/>
              <w:rPr>
                <w:rFonts w:ascii="Tahoma" w:hAnsi="Tahoma" w:cs="Tahoma"/>
                <w:sz w:val="24"/>
                <w:szCs w:val="24"/>
              </w:rPr>
            </w:pPr>
            <w:r w:rsidRPr="001D0F53">
              <w:rPr>
                <w:rFonts w:ascii="Tahoma" w:hAnsi="Tahoma" w:cs="Tahoma"/>
                <w:sz w:val="24"/>
                <w:szCs w:val="24"/>
              </w:rPr>
              <w:t>Yes</w:t>
            </w:r>
          </w:p>
        </w:tc>
        <w:tc>
          <w:tcPr>
            <w:tcW w:w="2160" w:type="dxa"/>
          </w:tcPr>
          <w:p w14:paraId="6E0C9BB1" w14:textId="053B49AB" w:rsidR="001D0F53" w:rsidRPr="001D0F53" w:rsidRDefault="001D0F53" w:rsidP="001452E8">
            <w:pPr>
              <w:jc w:val="center"/>
              <w:rPr>
                <w:rFonts w:ascii="Tahoma" w:hAnsi="Tahoma" w:cs="Tahoma"/>
                <w:sz w:val="24"/>
                <w:szCs w:val="24"/>
              </w:rPr>
            </w:pPr>
            <w:r w:rsidRPr="001D0F53">
              <w:rPr>
                <w:rFonts w:ascii="Tahoma" w:hAnsi="Tahoma" w:cs="Tahoma"/>
                <w:sz w:val="24"/>
                <w:szCs w:val="24"/>
              </w:rPr>
              <w:t>No</w:t>
            </w:r>
          </w:p>
        </w:tc>
        <w:tc>
          <w:tcPr>
            <w:tcW w:w="2160" w:type="dxa"/>
          </w:tcPr>
          <w:p w14:paraId="74BDC64A" w14:textId="77777777" w:rsidR="001D0F53" w:rsidRPr="001D0F53" w:rsidRDefault="001D0F53" w:rsidP="006A6B5A">
            <w:pPr>
              <w:rPr>
                <w:rFonts w:ascii="Tahoma" w:hAnsi="Tahoma" w:cs="Tahoma"/>
                <w:sz w:val="24"/>
                <w:szCs w:val="24"/>
              </w:rPr>
            </w:pPr>
            <w:r w:rsidRPr="001D0F53">
              <w:rPr>
                <w:rFonts w:ascii="Tahoma" w:hAnsi="Tahoma" w:cs="Tahoma"/>
                <w:sz w:val="24"/>
                <w:szCs w:val="24"/>
              </w:rPr>
              <w:t>Test plan includes UI language switch</w:t>
            </w:r>
          </w:p>
        </w:tc>
      </w:tr>
      <w:tr w:rsidR="001D0F53" w:rsidRPr="001D0F53" w14:paraId="750729DB" w14:textId="77777777" w:rsidTr="006A6B5A">
        <w:tc>
          <w:tcPr>
            <w:tcW w:w="2160" w:type="dxa"/>
          </w:tcPr>
          <w:p w14:paraId="03EA746F" w14:textId="77777777" w:rsidR="001D0F53" w:rsidRPr="001D0F53" w:rsidRDefault="001D0F53" w:rsidP="006A6B5A">
            <w:pPr>
              <w:rPr>
                <w:rFonts w:ascii="Tahoma" w:hAnsi="Tahoma" w:cs="Tahoma"/>
                <w:sz w:val="24"/>
                <w:szCs w:val="24"/>
              </w:rPr>
            </w:pPr>
            <w:r w:rsidRPr="001D0F53">
              <w:rPr>
                <w:rFonts w:ascii="Tahoma" w:hAnsi="Tahoma" w:cs="Tahoma"/>
                <w:sz w:val="24"/>
                <w:szCs w:val="24"/>
              </w:rPr>
              <w:t>High Availability &amp; Minimal Downtime</w:t>
            </w:r>
          </w:p>
        </w:tc>
        <w:tc>
          <w:tcPr>
            <w:tcW w:w="2160" w:type="dxa"/>
          </w:tcPr>
          <w:p w14:paraId="548175D4" w14:textId="5375CA84" w:rsidR="001D0F53" w:rsidRPr="001D0F53" w:rsidRDefault="001D0F53" w:rsidP="001D0F53">
            <w:pPr>
              <w:jc w:val="center"/>
              <w:rPr>
                <w:rFonts w:ascii="Tahoma" w:hAnsi="Tahoma" w:cs="Tahoma"/>
                <w:sz w:val="24"/>
                <w:szCs w:val="24"/>
              </w:rPr>
            </w:pPr>
            <w:r w:rsidRPr="001D0F53">
              <w:rPr>
                <w:rFonts w:ascii="Tahoma" w:hAnsi="Tahoma" w:cs="Tahoma"/>
                <w:sz w:val="24"/>
                <w:szCs w:val="24"/>
              </w:rPr>
              <w:t>Yes</w:t>
            </w:r>
          </w:p>
        </w:tc>
        <w:tc>
          <w:tcPr>
            <w:tcW w:w="2160" w:type="dxa"/>
          </w:tcPr>
          <w:p w14:paraId="05922601" w14:textId="7E99E559" w:rsidR="001D0F53" w:rsidRPr="001D0F53" w:rsidRDefault="001D0F53" w:rsidP="001452E8">
            <w:pPr>
              <w:jc w:val="center"/>
              <w:rPr>
                <w:rFonts w:ascii="Tahoma" w:hAnsi="Tahoma" w:cs="Tahoma"/>
                <w:sz w:val="24"/>
                <w:szCs w:val="24"/>
              </w:rPr>
            </w:pPr>
            <w:r w:rsidRPr="001D0F53">
              <w:rPr>
                <w:rFonts w:ascii="Tahoma" w:hAnsi="Tahoma" w:cs="Tahoma"/>
                <w:sz w:val="24"/>
                <w:szCs w:val="24"/>
              </w:rPr>
              <w:t>No</w:t>
            </w:r>
          </w:p>
        </w:tc>
        <w:tc>
          <w:tcPr>
            <w:tcW w:w="2160" w:type="dxa"/>
          </w:tcPr>
          <w:p w14:paraId="52C89BA0" w14:textId="77777777" w:rsidR="001D0F53" w:rsidRPr="001D0F53" w:rsidRDefault="001D0F53" w:rsidP="006A6B5A">
            <w:pPr>
              <w:rPr>
                <w:rFonts w:ascii="Tahoma" w:hAnsi="Tahoma" w:cs="Tahoma"/>
                <w:sz w:val="24"/>
                <w:szCs w:val="24"/>
              </w:rPr>
            </w:pPr>
            <w:r w:rsidRPr="001D0F53">
              <w:rPr>
                <w:rFonts w:ascii="Tahoma" w:hAnsi="Tahoma" w:cs="Tahoma"/>
                <w:sz w:val="24"/>
                <w:szCs w:val="24"/>
              </w:rPr>
              <w:t>Test metrics based on system uptime (95% goal)</w:t>
            </w:r>
          </w:p>
        </w:tc>
      </w:tr>
    </w:tbl>
    <w:p w14:paraId="6B7E7634" w14:textId="77777777" w:rsidR="001D0F53" w:rsidRPr="001D0F53" w:rsidRDefault="001D0F53" w:rsidP="001D0F53">
      <w:pPr>
        <w:pStyle w:val="ListBullet"/>
        <w:numPr>
          <w:ilvl w:val="0"/>
          <w:numId w:val="0"/>
        </w:numPr>
        <w:rPr>
          <w:rFonts w:ascii="Tahoma" w:hAnsi="Tahoma" w:cs="Tahoma"/>
          <w:b/>
          <w:bCs/>
          <w:sz w:val="28"/>
          <w:szCs w:val="28"/>
        </w:rPr>
      </w:pPr>
    </w:p>
    <w:sectPr w:rsidR="001D0F53" w:rsidRPr="001D0F53" w:rsidSect="00F7151D">
      <w:pgSz w:w="12240" w:h="15840"/>
      <w:pgMar w:top="1440" w:right="1800" w:bottom="1440" w:left="1800" w:header="720" w:footer="720" w:gutter="0"/>
      <w:pgBorders w:offsetFrom="page">
        <w:top w:val="threeDEmboss" w:sz="24" w:space="24" w:color="auto"/>
        <w:left w:val="threeDEmboss"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B70E110"/>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DA15051"/>
    <w:multiLevelType w:val="hybridMultilevel"/>
    <w:tmpl w:val="FC32B0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1C07AC4"/>
    <w:multiLevelType w:val="multilevel"/>
    <w:tmpl w:val="10B2D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D1267"/>
    <w:multiLevelType w:val="multilevel"/>
    <w:tmpl w:val="7D164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E44EF"/>
    <w:multiLevelType w:val="multilevel"/>
    <w:tmpl w:val="7CE28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512991"/>
    <w:multiLevelType w:val="hybridMultilevel"/>
    <w:tmpl w:val="60BCAA64"/>
    <w:lvl w:ilvl="0" w:tplc="171AC3A4">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DD45AE1"/>
    <w:multiLevelType w:val="multilevel"/>
    <w:tmpl w:val="57EC8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2789D"/>
    <w:multiLevelType w:val="multilevel"/>
    <w:tmpl w:val="F6EC4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3678293">
    <w:abstractNumId w:val="8"/>
  </w:num>
  <w:num w:numId="2" w16cid:durableId="1941527422">
    <w:abstractNumId w:val="6"/>
  </w:num>
  <w:num w:numId="3" w16cid:durableId="518086750">
    <w:abstractNumId w:val="5"/>
  </w:num>
  <w:num w:numId="4" w16cid:durableId="785540702">
    <w:abstractNumId w:val="4"/>
  </w:num>
  <w:num w:numId="5" w16cid:durableId="1230580149">
    <w:abstractNumId w:val="7"/>
  </w:num>
  <w:num w:numId="6" w16cid:durableId="2011788418">
    <w:abstractNumId w:val="3"/>
  </w:num>
  <w:num w:numId="7" w16cid:durableId="635110083">
    <w:abstractNumId w:val="2"/>
  </w:num>
  <w:num w:numId="8" w16cid:durableId="466556165">
    <w:abstractNumId w:val="1"/>
  </w:num>
  <w:num w:numId="9" w16cid:durableId="495415217">
    <w:abstractNumId w:val="0"/>
  </w:num>
  <w:num w:numId="10" w16cid:durableId="1861314754">
    <w:abstractNumId w:val="12"/>
  </w:num>
  <w:num w:numId="11" w16cid:durableId="2048289643">
    <w:abstractNumId w:val="10"/>
  </w:num>
  <w:num w:numId="12" w16cid:durableId="159782465">
    <w:abstractNumId w:val="11"/>
  </w:num>
  <w:num w:numId="13" w16cid:durableId="1771002831">
    <w:abstractNumId w:val="14"/>
  </w:num>
  <w:num w:numId="14" w16cid:durableId="1608385414">
    <w:abstractNumId w:val="15"/>
  </w:num>
  <w:num w:numId="15" w16cid:durableId="1227112807">
    <w:abstractNumId w:val="13"/>
  </w:num>
  <w:num w:numId="16" w16cid:durableId="5908930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68B8"/>
    <w:rsid w:val="0006063C"/>
    <w:rsid w:val="0010047E"/>
    <w:rsid w:val="001031D1"/>
    <w:rsid w:val="001452E8"/>
    <w:rsid w:val="0015074B"/>
    <w:rsid w:val="001D0F53"/>
    <w:rsid w:val="0029639D"/>
    <w:rsid w:val="00326F90"/>
    <w:rsid w:val="00373199"/>
    <w:rsid w:val="003C0D78"/>
    <w:rsid w:val="003D2B4D"/>
    <w:rsid w:val="004B2E6A"/>
    <w:rsid w:val="006338DC"/>
    <w:rsid w:val="00701837"/>
    <w:rsid w:val="007F73CB"/>
    <w:rsid w:val="00850845"/>
    <w:rsid w:val="009C5A99"/>
    <w:rsid w:val="00A20A9E"/>
    <w:rsid w:val="00AA1D8D"/>
    <w:rsid w:val="00AD2F34"/>
    <w:rsid w:val="00B47730"/>
    <w:rsid w:val="00C22A8B"/>
    <w:rsid w:val="00CA1283"/>
    <w:rsid w:val="00CB0664"/>
    <w:rsid w:val="00D50537"/>
    <w:rsid w:val="00F715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278CA"/>
  <w14:defaultImageDpi w14:val="300"/>
  <w15:docId w15:val="{ACA6B5EF-7D02-4ACE-A761-ECAFB779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731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791149">
      <w:bodyDiv w:val="1"/>
      <w:marLeft w:val="0"/>
      <w:marRight w:val="0"/>
      <w:marTop w:val="0"/>
      <w:marBottom w:val="0"/>
      <w:divBdr>
        <w:top w:val="none" w:sz="0" w:space="0" w:color="auto"/>
        <w:left w:val="none" w:sz="0" w:space="0" w:color="auto"/>
        <w:bottom w:val="none" w:sz="0" w:space="0" w:color="auto"/>
        <w:right w:val="none" w:sz="0" w:space="0" w:color="auto"/>
      </w:divBdr>
    </w:div>
    <w:div w:id="278340440">
      <w:bodyDiv w:val="1"/>
      <w:marLeft w:val="0"/>
      <w:marRight w:val="0"/>
      <w:marTop w:val="0"/>
      <w:marBottom w:val="0"/>
      <w:divBdr>
        <w:top w:val="none" w:sz="0" w:space="0" w:color="auto"/>
        <w:left w:val="none" w:sz="0" w:space="0" w:color="auto"/>
        <w:bottom w:val="none" w:sz="0" w:space="0" w:color="auto"/>
        <w:right w:val="none" w:sz="0" w:space="0" w:color="auto"/>
      </w:divBdr>
    </w:div>
    <w:div w:id="484977821">
      <w:bodyDiv w:val="1"/>
      <w:marLeft w:val="0"/>
      <w:marRight w:val="0"/>
      <w:marTop w:val="0"/>
      <w:marBottom w:val="0"/>
      <w:divBdr>
        <w:top w:val="none" w:sz="0" w:space="0" w:color="auto"/>
        <w:left w:val="none" w:sz="0" w:space="0" w:color="auto"/>
        <w:bottom w:val="none" w:sz="0" w:space="0" w:color="auto"/>
        <w:right w:val="none" w:sz="0" w:space="0" w:color="auto"/>
      </w:divBdr>
      <w:divsChild>
        <w:div w:id="460194403">
          <w:marLeft w:val="0"/>
          <w:marRight w:val="0"/>
          <w:marTop w:val="0"/>
          <w:marBottom w:val="0"/>
          <w:divBdr>
            <w:top w:val="none" w:sz="0" w:space="0" w:color="auto"/>
            <w:left w:val="none" w:sz="0" w:space="0" w:color="auto"/>
            <w:bottom w:val="none" w:sz="0" w:space="0" w:color="auto"/>
            <w:right w:val="none" w:sz="0" w:space="0" w:color="auto"/>
          </w:divBdr>
          <w:divsChild>
            <w:div w:id="16566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0478">
      <w:bodyDiv w:val="1"/>
      <w:marLeft w:val="0"/>
      <w:marRight w:val="0"/>
      <w:marTop w:val="0"/>
      <w:marBottom w:val="0"/>
      <w:divBdr>
        <w:top w:val="none" w:sz="0" w:space="0" w:color="auto"/>
        <w:left w:val="none" w:sz="0" w:space="0" w:color="auto"/>
        <w:bottom w:val="none" w:sz="0" w:space="0" w:color="auto"/>
        <w:right w:val="none" w:sz="0" w:space="0" w:color="auto"/>
      </w:divBdr>
    </w:div>
    <w:div w:id="1453210507">
      <w:bodyDiv w:val="1"/>
      <w:marLeft w:val="0"/>
      <w:marRight w:val="0"/>
      <w:marTop w:val="0"/>
      <w:marBottom w:val="0"/>
      <w:divBdr>
        <w:top w:val="none" w:sz="0" w:space="0" w:color="auto"/>
        <w:left w:val="none" w:sz="0" w:space="0" w:color="auto"/>
        <w:bottom w:val="none" w:sz="0" w:space="0" w:color="auto"/>
        <w:right w:val="none" w:sz="0" w:space="0" w:color="auto"/>
      </w:divBdr>
    </w:div>
    <w:div w:id="2131701977">
      <w:bodyDiv w:val="1"/>
      <w:marLeft w:val="0"/>
      <w:marRight w:val="0"/>
      <w:marTop w:val="0"/>
      <w:marBottom w:val="0"/>
      <w:divBdr>
        <w:top w:val="none" w:sz="0" w:space="0" w:color="auto"/>
        <w:left w:val="none" w:sz="0" w:space="0" w:color="auto"/>
        <w:bottom w:val="none" w:sz="0" w:space="0" w:color="auto"/>
        <w:right w:val="none" w:sz="0" w:space="0" w:color="auto"/>
      </w:divBdr>
      <w:divsChild>
        <w:div w:id="5790146">
          <w:marLeft w:val="0"/>
          <w:marRight w:val="0"/>
          <w:marTop w:val="0"/>
          <w:marBottom w:val="0"/>
          <w:divBdr>
            <w:top w:val="none" w:sz="0" w:space="0" w:color="auto"/>
            <w:left w:val="none" w:sz="0" w:space="0" w:color="auto"/>
            <w:bottom w:val="none" w:sz="0" w:space="0" w:color="auto"/>
            <w:right w:val="none" w:sz="0" w:space="0" w:color="auto"/>
          </w:divBdr>
          <w:divsChild>
            <w:div w:id="19890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chain.co.za/blog/how-to-register-a-spaza-shop-in-south-africa?utm_source=chatgpt.com" TargetMode="External"/><Relationship Id="rId3" Type="http://schemas.openxmlformats.org/officeDocument/2006/relationships/styles" Target="styles.xml"/><Relationship Id="rId7" Type="http://schemas.openxmlformats.org/officeDocument/2006/relationships/hyperlink" Target="https://accountingacademy.co.za/news/read/cipc-processing-delays-in-various-services-due-to-spaza-shop-registrations?utm_source=chatg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TSHIMANGAZO SURPRISE MASIA</cp:lastModifiedBy>
  <cp:revision>2</cp:revision>
  <dcterms:created xsi:type="dcterms:W3CDTF">2025-04-23T13:46:00Z</dcterms:created>
  <dcterms:modified xsi:type="dcterms:W3CDTF">2025-04-23T13:46:00Z</dcterms:modified>
  <cp:category/>
</cp:coreProperties>
</file>