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88F150" w14:textId="77777777" w:rsidR="009F602D" w:rsidRDefault="009F602D" w:rsidP="004A0E95">
      <w:pPr>
        <w:pStyle w:val="Title"/>
        <w:spacing w:line="18pt" w:lineRule="auto"/>
        <w:jc w:val="center"/>
        <w:rPr>
          <w:b/>
          <w:sz w:val="32"/>
          <w:szCs w:val="32"/>
        </w:rPr>
      </w:pPr>
    </w:p>
    <w:p w14:paraId="0E93790B" w14:textId="77777777" w:rsidR="00791B98" w:rsidRDefault="00791B98" w:rsidP="004A0E95">
      <w:pPr>
        <w:pStyle w:val="Title"/>
        <w:spacing w:line="18pt" w:lineRule="auto"/>
        <w:jc w:val="center"/>
        <w:rPr>
          <w:b/>
          <w:sz w:val="32"/>
          <w:szCs w:val="32"/>
        </w:rPr>
      </w:pPr>
    </w:p>
    <w:p w14:paraId="55CE2A3A" w14:textId="5A3DC3F5" w:rsidR="00D7522C" w:rsidRPr="00F95703" w:rsidRDefault="009F602D" w:rsidP="004A0E95">
      <w:pPr>
        <w:pStyle w:val="Title"/>
        <w:spacing w:line="18pt" w:lineRule="auto"/>
        <w:jc w:val="center"/>
        <w:rPr>
          <w:b/>
          <w:sz w:val="28"/>
          <w:szCs w:val="32"/>
        </w:rPr>
      </w:pPr>
      <w:r w:rsidRPr="00F95703">
        <w:rPr>
          <w:b/>
          <w:sz w:val="28"/>
          <w:szCs w:val="32"/>
        </w:rPr>
        <w:t>Client</w:t>
      </w:r>
      <w:r w:rsidR="002D5CF4" w:rsidRPr="00F95703">
        <w:rPr>
          <w:b/>
          <w:sz w:val="28"/>
          <w:szCs w:val="32"/>
        </w:rPr>
        <w:t>-Service</w:t>
      </w:r>
      <w:r w:rsidRPr="00F95703">
        <w:rPr>
          <w:b/>
          <w:sz w:val="28"/>
          <w:szCs w:val="32"/>
        </w:rPr>
        <w:t xml:space="preserve">-Rating: </w:t>
      </w:r>
      <w:r w:rsidR="00B00209" w:rsidRPr="00F95703">
        <w:rPr>
          <w:b/>
          <w:sz w:val="28"/>
          <w:szCs w:val="32"/>
        </w:rPr>
        <w:t>Applications of Machine Learning in Document Classification</w:t>
      </w:r>
    </w:p>
    <w:p w14:paraId="6136E5B5" w14:textId="77777777" w:rsidR="004A0E95" w:rsidRPr="004A0E95" w:rsidRDefault="004A0E95" w:rsidP="004A0E95">
      <w:pPr>
        <w:rPr>
          <w:lang w:val="en-ZA"/>
        </w:rPr>
      </w:pPr>
    </w:p>
    <w:p w14:paraId="12174D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1F1B9A9" w14:textId="485B999B" w:rsidR="00AE413F" w:rsidRDefault="00447BB9" w:rsidP="00AE413F">
      <w:pPr>
        <w:pStyle w:val="Author"/>
        <w:spacing w:before="0pt"/>
        <w:rPr>
          <w:sz w:val="18"/>
          <w:szCs w:val="18"/>
        </w:rPr>
      </w:pPr>
      <w:r>
        <w:rPr>
          <w:sz w:val="18"/>
          <w:szCs w:val="18"/>
        </w:rPr>
        <w:br/>
      </w:r>
      <w:r w:rsidR="00BD670B">
        <w:rPr>
          <w:sz w:val="18"/>
          <w:szCs w:val="18"/>
        </w:rPr>
        <w:br w:type="column"/>
      </w:r>
      <w:r w:rsidR="00AE413F" w:rsidRPr="00AE413F">
        <w:rPr>
          <w:sz w:val="18"/>
          <w:szCs w:val="18"/>
        </w:rPr>
        <w:t>Surname:</w:t>
      </w:r>
      <w:r w:rsidR="000176D1">
        <w:rPr>
          <w:sz w:val="18"/>
          <w:szCs w:val="18"/>
        </w:rPr>
        <w:t xml:space="preserve"> Manamela</w:t>
      </w:r>
    </w:p>
    <w:p w14:paraId="552D43E1" w14:textId="6525878C" w:rsidR="00EA14F5" w:rsidRDefault="00AE413F" w:rsidP="00AE413F">
      <w:pPr>
        <w:pStyle w:val="Author"/>
        <w:spacing w:before="0pt"/>
        <w:rPr>
          <w:sz w:val="18"/>
          <w:szCs w:val="18"/>
        </w:rPr>
      </w:pPr>
      <w:r>
        <w:rPr>
          <w:sz w:val="18"/>
          <w:szCs w:val="18"/>
        </w:rPr>
        <w:t xml:space="preserve">Name: </w:t>
      </w:r>
      <w:r w:rsidR="000176D1">
        <w:rPr>
          <w:sz w:val="18"/>
          <w:szCs w:val="18"/>
        </w:rPr>
        <w:t>Tsholofelo</w:t>
      </w:r>
      <w:r w:rsidR="00706FB8" w:rsidRPr="00AE413F">
        <w:rPr>
          <w:sz w:val="18"/>
          <w:szCs w:val="18"/>
        </w:rPr>
        <w:br/>
      </w:r>
      <w:r w:rsidRPr="00AE413F">
        <w:rPr>
          <w:sz w:val="18"/>
          <w:szCs w:val="18"/>
        </w:rPr>
        <w:t xml:space="preserve">Student Number: </w:t>
      </w:r>
      <w:r w:rsidR="000176D1">
        <w:rPr>
          <w:sz w:val="18"/>
          <w:szCs w:val="18"/>
        </w:rPr>
        <w:t>201705648</w:t>
      </w:r>
    </w:p>
    <w:p w14:paraId="200BF745" w14:textId="7501CB99" w:rsidR="001A3B3D" w:rsidRPr="00AE413F" w:rsidRDefault="00EA14F5" w:rsidP="00AE413F">
      <w:pPr>
        <w:pStyle w:val="Author"/>
        <w:spacing w:before="0pt"/>
        <w:rPr>
          <w:sz w:val="18"/>
          <w:szCs w:val="18"/>
        </w:rPr>
      </w:pPr>
      <w:r>
        <w:rPr>
          <w:sz w:val="18"/>
          <w:szCs w:val="18"/>
        </w:rPr>
        <w:t>Module Name:</w:t>
      </w:r>
      <w:r w:rsidR="000176D1">
        <w:rPr>
          <w:sz w:val="18"/>
          <w:szCs w:val="18"/>
        </w:rPr>
        <w:t xml:space="preserve"> Advanced Machine Learning</w:t>
      </w:r>
      <w:r w:rsidR="001A3B3D" w:rsidRPr="00AE413F">
        <w:rPr>
          <w:sz w:val="18"/>
          <w:szCs w:val="18"/>
        </w:rPr>
        <w:br/>
      </w:r>
    </w:p>
    <w:p w14:paraId="0619CF10" w14:textId="77777777" w:rsidR="00447BB9" w:rsidRDefault="00BD670B" w:rsidP="00447BB9">
      <w:pPr>
        <w:pStyle w:val="Author"/>
        <w:spacing w:before="5pt" w:beforeAutospacing="1"/>
      </w:pPr>
      <w:r>
        <w:rPr>
          <w:sz w:val="18"/>
          <w:szCs w:val="18"/>
        </w:rPr>
        <w:br w:type="column"/>
      </w:r>
      <w:r w:rsidR="00447BB9">
        <w:t xml:space="preserve"> </w:t>
      </w:r>
    </w:p>
    <w:p w14:paraId="272946B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8BCE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FE3C16" w14:textId="0C4AC24A" w:rsidR="00FE59CB" w:rsidRDefault="009303D9" w:rsidP="003750E1">
      <w:pPr>
        <w:pStyle w:val="Abstract"/>
        <w:rPr>
          <w:i/>
          <w:iCs/>
        </w:rPr>
      </w:pPr>
      <w:r>
        <w:rPr>
          <w:i/>
          <w:iCs/>
        </w:rPr>
        <w:t>Abstract</w:t>
      </w:r>
    </w:p>
    <w:p w14:paraId="0F6F7912" w14:textId="5C20034F" w:rsidR="003750E1" w:rsidRPr="00FE59CB" w:rsidRDefault="00472FAA" w:rsidP="00CC1799">
      <w:pPr>
        <w:pStyle w:val="BodyText"/>
        <w:ind w:firstLine="0pt"/>
        <w:rPr>
          <w:b/>
          <w:bCs/>
          <w:lang w:val="en-GB"/>
        </w:rPr>
      </w:pPr>
      <w:r>
        <w:rPr>
          <w:noProof/>
          <w:lang w:val="en-ZA" w:eastAsia="en-ZA"/>
        </w:rPr>
        <w:t>The aim of this study is to build a probabilistic model using the Naïve Bayes classifier to classify online course reviews without the use of packages. The data is extracted from website named Coursera.</w:t>
      </w:r>
      <w:r w:rsidR="00DE0A3B">
        <w:rPr>
          <w:noProof/>
          <w:lang w:val="en-ZA" w:eastAsia="en-ZA"/>
        </w:rPr>
        <w:t xml:space="preserve"> Naïve Bayes classification is based on the concept of conditional probability. It calculates  features based on </w:t>
      </w:r>
      <w:r w:rsidR="00CC1799">
        <w:rPr>
          <w:noProof/>
          <w:lang w:val="en-ZA" w:eastAsia="en-ZA"/>
        </w:rPr>
        <w:t>other existing attributes. This method originates from the estimation need of calculating multivariate probabilities using a training dadaset.</w:t>
      </w:r>
      <w:r w:rsidR="00BE0CCE" w:rsidRPr="00FE59CB">
        <w:rPr>
          <w:lang w:val="en-GB"/>
        </w:rPr>
        <w:t xml:space="preserve"> </w:t>
      </w:r>
      <w:r w:rsidR="00807798">
        <w:rPr>
          <w:lang w:val="en-GB"/>
        </w:rPr>
        <w:t>The paper demonstrates the probability that a comment will fall under a certain class.</w:t>
      </w:r>
    </w:p>
    <w:p w14:paraId="6A81FBAD" w14:textId="3BFF4568" w:rsidR="00015A1F" w:rsidRPr="004D72B5" w:rsidRDefault="00FE59CB" w:rsidP="005D518F">
      <w:pPr>
        <w:pStyle w:val="Keywords"/>
      </w:pPr>
      <w:r>
        <w:t xml:space="preserve">Keywords: </w:t>
      </w:r>
      <w:r w:rsidR="00283D09">
        <w:rPr>
          <w:b w:val="0"/>
          <w:bCs w:val="0"/>
          <w:i w:val="0"/>
          <w:spacing w:val="-1"/>
          <w:szCs w:val="20"/>
          <w:lang w:val="en-GB" w:eastAsia="x-none"/>
        </w:rPr>
        <w:t>Naïve Bayes</w:t>
      </w:r>
      <w:r w:rsidRPr="00FE59CB">
        <w:rPr>
          <w:b w:val="0"/>
          <w:bCs w:val="0"/>
          <w:i w:val="0"/>
          <w:spacing w:val="-1"/>
          <w:szCs w:val="20"/>
          <w:lang w:val="en-GB" w:eastAsia="x-none"/>
        </w:rPr>
        <w:t xml:space="preserve">, </w:t>
      </w:r>
      <w:r w:rsidR="00BD2351">
        <w:rPr>
          <w:b w:val="0"/>
          <w:bCs w:val="0"/>
          <w:i w:val="0"/>
          <w:spacing w:val="-1"/>
          <w:szCs w:val="20"/>
          <w:lang w:val="en-GB" w:eastAsia="x-none"/>
        </w:rPr>
        <w:t>Probability</w:t>
      </w:r>
      <w:r w:rsidRPr="00FE59CB">
        <w:rPr>
          <w:b w:val="0"/>
          <w:bCs w:val="0"/>
          <w:i w:val="0"/>
          <w:spacing w:val="-1"/>
          <w:szCs w:val="20"/>
          <w:lang w:val="en-GB" w:eastAsia="x-none"/>
        </w:rPr>
        <w:t xml:space="preserve">, </w:t>
      </w:r>
      <w:r w:rsidR="00283D09">
        <w:rPr>
          <w:b w:val="0"/>
          <w:bCs w:val="0"/>
          <w:i w:val="0"/>
          <w:spacing w:val="-1"/>
          <w:szCs w:val="20"/>
          <w:lang w:val="en-GB" w:eastAsia="x-none"/>
        </w:rPr>
        <w:t>Text processing</w:t>
      </w:r>
      <w:r w:rsidR="00BD2351">
        <w:rPr>
          <w:b w:val="0"/>
          <w:bCs w:val="0"/>
          <w:i w:val="0"/>
          <w:spacing w:val="-1"/>
          <w:szCs w:val="20"/>
          <w:lang w:val="en-GB" w:eastAsia="x-none"/>
        </w:rPr>
        <w:t>.</w:t>
      </w:r>
    </w:p>
    <w:p w14:paraId="17A10054" w14:textId="77777777" w:rsidR="009303D9" w:rsidRPr="00085A49" w:rsidRDefault="00E2301A" w:rsidP="00161A0D">
      <w:pPr>
        <w:pStyle w:val="Heading1"/>
        <w:numPr>
          <w:ilvl w:val="0"/>
          <w:numId w:val="39"/>
        </w:numPr>
        <w:rPr>
          <w:b/>
        </w:rPr>
      </w:pPr>
      <w:r w:rsidRPr="00085A49">
        <w:rPr>
          <w:b/>
        </w:rPr>
        <w:t xml:space="preserve">Introduction </w:t>
      </w:r>
    </w:p>
    <w:p w14:paraId="22487210" w14:textId="5A5994BC" w:rsidR="00CE3898" w:rsidRDefault="00283D09" w:rsidP="00CE3898">
      <w:pPr>
        <w:pStyle w:val="BodyText"/>
        <w:ind w:firstLine="0pt"/>
        <w:rPr>
          <w:lang w:val="en-GB"/>
        </w:rPr>
      </w:pPr>
      <w:r>
        <w:rPr>
          <w:lang w:val="en-GB"/>
        </w:rPr>
        <w:t>Reviews play a significant role in highlighting what people are</w:t>
      </w:r>
      <w:r w:rsidR="00CE3898">
        <w:rPr>
          <w:lang w:val="en-GB"/>
        </w:rPr>
        <w:t xml:space="preserve"> </w:t>
      </w:r>
      <w:r>
        <w:rPr>
          <w:lang w:val="en-GB"/>
        </w:rPr>
        <w:t>feeling regardless of whether they are positive or negative.</w:t>
      </w:r>
      <w:r w:rsidR="0079029C">
        <w:rPr>
          <w:lang w:val="en-GB"/>
        </w:rPr>
        <w:t xml:space="preserve"> These reviews are critical opinions that are normally written in text</w:t>
      </w:r>
      <w:r w:rsidR="00515F2D">
        <w:rPr>
          <w:lang w:val="en-GB"/>
        </w:rPr>
        <w:t>,</w:t>
      </w:r>
      <w:r w:rsidR="0015683B">
        <w:rPr>
          <w:lang w:val="en-GB"/>
        </w:rPr>
        <w:t xml:space="preserve"> introducing the need for natural language processing</w:t>
      </w:r>
      <w:r w:rsidR="00241140">
        <w:rPr>
          <w:lang w:val="en-GB"/>
        </w:rPr>
        <w:t xml:space="preserve"> </w:t>
      </w:r>
      <w:r w:rsidR="00C0299F">
        <w:rPr>
          <w:lang w:val="en-GB"/>
        </w:rPr>
        <w:t xml:space="preserve"> systems</w:t>
      </w:r>
      <w:r w:rsidR="00241140">
        <w:rPr>
          <w:lang w:val="en-GB"/>
        </w:rPr>
        <w:t>[</w:t>
      </w:r>
      <w:r w:rsidR="00241140" w:rsidRPr="009B2ED5">
        <w:rPr>
          <w:color w:val="0070C0"/>
          <w:lang w:val="en-GB"/>
        </w:rPr>
        <w:t>1</w:t>
      </w:r>
      <w:r w:rsidR="00241140" w:rsidRPr="00C0299F">
        <w:rPr>
          <w:lang w:val="en-GB"/>
        </w:rPr>
        <w:t>].</w:t>
      </w:r>
      <w:r w:rsidR="009B2ED5">
        <w:rPr>
          <w:lang w:val="en-GB"/>
        </w:rPr>
        <w:t xml:space="preserve"> </w:t>
      </w:r>
      <w:r w:rsidR="00C0299F">
        <w:rPr>
          <w:lang w:val="en-GB"/>
        </w:rPr>
        <w:t xml:space="preserve">Data is generated </w:t>
      </w:r>
      <w:r w:rsidR="006E50AE">
        <w:rPr>
          <w:lang w:val="en-GB"/>
        </w:rPr>
        <w:t>i</w:t>
      </w:r>
      <w:r w:rsidR="00C0299F">
        <w:rPr>
          <w:lang w:val="en-GB"/>
        </w:rPr>
        <w:t xml:space="preserve">n large </w:t>
      </w:r>
      <w:r w:rsidR="00EB6FE9">
        <w:rPr>
          <w:lang w:val="en-GB"/>
        </w:rPr>
        <w:t xml:space="preserve">amounts </w:t>
      </w:r>
      <w:r w:rsidR="00C0299F">
        <w:rPr>
          <w:lang w:val="en-GB"/>
        </w:rPr>
        <w:t>ev</w:t>
      </w:r>
      <w:r w:rsidR="00EB6FE9">
        <w:rPr>
          <w:lang w:val="en-GB"/>
        </w:rPr>
        <w:t>e</w:t>
      </w:r>
      <w:r w:rsidR="00C0299F">
        <w:rPr>
          <w:lang w:val="en-GB"/>
        </w:rPr>
        <w:t>ry</w:t>
      </w:r>
      <w:r w:rsidR="00EB6FE9">
        <w:rPr>
          <w:lang w:val="en-GB"/>
        </w:rPr>
        <w:t xml:space="preserve"> </w:t>
      </w:r>
      <w:r w:rsidR="00C0299F">
        <w:rPr>
          <w:lang w:val="en-GB"/>
        </w:rPr>
        <w:t>day</w:t>
      </w:r>
      <w:r w:rsidR="00EB6FE9">
        <w:rPr>
          <w:lang w:val="en-GB"/>
        </w:rPr>
        <w:t xml:space="preserve"> leading to information overload</w:t>
      </w:r>
      <w:r w:rsidR="00C0299F">
        <w:rPr>
          <w:lang w:val="en-GB"/>
        </w:rPr>
        <w:t>.</w:t>
      </w:r>
      <w:r w:rsidR="00EB6FE9">
        <w:rPr>
          <w:lang w:val="en-GB"/>
        </w:rPr>
        <w:t xml:space="preserve"> A lot of this data is retrieved using keywords through search engines and social media, hence the need</w:t>
      </w:r>
      <w:r w:rsidR="006E50AE">
        <w:rPr>
          <w:lang w:val="en-GB"/>
        </w:rPr>
        <w:t xml:space="preserve"> for</w:t>
      </w:r>
      <w:r w:rsidR="00EB6FE9">
        <w:rPr>
          <w:lang w:val="en-GB"/>
        </w:rPr>
        <w:t xml:space="preserve"> research such as semantic retrieval [</w:t>
      </w:r>
      <w:r w:rsidR="00EB6FE9" w:rsidRPr="00EB6FE9">
        <w:rPr>
          <w:color w:val="5B9BD5" w:themeColor="accent1"/>
          <w:lang w:val="en-GB"/>
        </w:rPr>
        <w:t>8</w:t>
      </w:r>
      <w:r w:rsidR="00EB6FE9">
        <w:rPr>
          <w:lang w:val="en-GB"/>
        </w:rPr>
        <w:t>]</w:t>
      </w:r>
      <w:r w:rsidR="006E50AE">
        <w:rPr>
          <w:lang w:val="en-GB"/>
        </w:rPr>
        <w:t>.</w:t>
      </w:r>
      <w:r w:rsidR="005202A8">
        <w:rPr>
          <w:lang w:val="en-GB"/>
        </w:rPr>
        <w:t xml:space="preserve"> The issue is that</w:t>
      </w:r>
      <w:r w:rsidR="006E50AE">
        <w:rPr>
          <w:lang w:val="en-GB"/>
        </w:rPr>
        <w:t xml:space="preserve"> </w:t>
      </w:r>
      <w:r w:rsidR="005202A8">
        <w:rPr>
          <w:lang w:val="en-GB"/>
        </w:rPr>
        <w:t>c</w:t>
      </w:r>
      <w:r w:rsidR="009B2ED5">
        <w:rPr>
          <w:lang w:val="en-GB"/>
        </w:rPr>
        <w:t xml:space="preserve">omputers do not have the ability to process text data </w:t>
      </w:r>
      <w:r w:rsidR="00241140">
        <w:rPr>
          <w:lang w:val="en-GB"/>
        </w:rPr>
        <w:t>by</w:t>
      </w:r>
      <w:r w:rsidR="009B2ED5">
        <w:rPr>
          <w:lang w:val="en-GB"/>
        </w:rPr>
        <w:t xml:space="preserve"> themselves</w:t>
      </w:r>
      <w:r w:rsidR="00241140">
        <w:rPr>
          <w:lang w:val="en-GB"/>
        </w:rPr>
        <w:t>, therefore pre-processing techniques must be applied before the development of any model [</w:t>
      </w:r>
      <w:r w:rsidR="00241140" w:rsidRPr="00241140">
        <w:rPr>
          <w:color w:val="0070C0"/>
          <w:lang w:val="en-GB"/>
        </w:rPr>
        <w:t>2</w:t>
      </w:r>
      <w:r w:rsidR="00241140">
        <w:rPr>
          <w:lang w:val="en-GB"/>
        </w:rPr>
        <w:t>]</w:t>
      </w:r>
      <w:r w:rsidR="00515F2D">
        <w:rPr>
          <w:lang w:val="en-GB"/>
        </w:rPr>
        <w:t>.</w:t>
      </w:r>
      <w:r w:rsidR="00DE277A">
        <w:rPr>
          <w:lang w:val="en-GB"/>
        </w:rPr>
        <w:t xml:space="preserve"> </w:t>
      </w:r>
      <w:r w:rsidR="005202A8">
        <w:rPr>
          <w:lang w:val="en-GB"/>
        </w:rPr>
        <w:t xml:space="preserve">The text data is converted to binary data. </w:t>
      </w:r>
      <w:r w:rsidR="00DE277A">
        <w:rPr>
          <w:lang w:val="en-GB"/>
        </w:rPr>
        <w:t>O</w:t>
      </w:r>
      <w:r w:rsidR="00515F2D">
        <w:rPr>
          <w:lang w:val="en-GB"/>
        </w:rPr>
        <w:t xml:space="preserve">ne of the most famous </w:t>
      </w:r>
      <w:r w:rsidR="00C00695">
        <w:rPr>
          <w:lang w:val="en-GB"/>
        </w:rPr>
        <w:t>tool</w:t>
      </w:r>
      <w:r w:rsidR="00515F2D">
        <w:rPr>
          <w:lang w:val="en-GB"/>
        </w:rPr>
        <w:t xml:space="preserve">s for processing text data </w:t>
      </w:r>
      <w:r w:rsidR="00C00695">
        <w:rPr>
          <w:lang w:val="en-GB"/>
        </w:rPr>
        <w:t>i</w:t>
      </w:r>
      <w:r w:rsidR="00DE277A">
        <w:rPr>
          <w:lang w:val="en-GB"/>
        </w:rPr>
        <w:t>s the Naïve Bayes classification method</w:t>
      </w:r>
      <w:r w:rsidR="004130E5">
        <w:rPr>
          <w:lang w:val="en-GB"/>
        </w:rPr>
        <w:t xml:space="preserve"> </w:t>
      </w:r>
      <w:r w:rsidR="00DE277A">
        <w:rPr>
          <w:lang w:val="en-GB"/>
        </w:rPr>
        <w:t>[</w:t>
      </w:r>
      <w:r w:rsidR="00241140">
        <w:rPr>
          <w:color w:val="0070C0"/>
          <w:lang w:val="en-GB"/>
        </w:rPr>
        <w:t>3</w:t>
      </w:r>
      <w:r w:rsidR="00DE277A">
        <w:rPr>
          <w:lang w:val="en-GB"/>
        </w:rPr>
        <w:t>].</w:t>
      </w:r>
      <w:r w:rsidR="00C00695">
        <w:rPr>
          <w:lang w:val="en-GB"/>
        </w:rPr>
        <w:t xml:space="preserve"> The naïve Bayes algorithm tries to b</w:t>
      </w:r>
      <w:r w:rsidR="00CE3898">
        <w:rPr>
          <w:lang w:val="en-GB"/>
        </w:rPr>
        <w:t>ui</w:t>
      </w:r>
      <w:r w:rsidR="00C00695">
        <w:rPr>
          <w:lang w:val="en-GB"/>
        </w:rPr>
        <w:t>ld a classifier</w:t>
      </w:r>
      <w:r w:rsidR="00CE3898">
        <w:rPr>
          <w:lang w:val="en-GB"/>
        </w:rPr>
        <w:t xml:space="preserve"> by using historic training data with class labels [</w:t>
      </w:r>
      <w:r w:rsidR="00241140">
        <w:rPr>
          <w:color w:val="0070C0"/>
          <w:lang w:val="en-GB"/>
        </w:rPr>
        <w:t>4</w:t>
      </w:r>
      <w:r w:rsidR="00CE3898">
        <w:rPr>
          <w:lang w:val="en-GB"/>
        </w:rPr>
        <w:t>].</w:t>
      </w:r>
      <w:r w:rsidR="00C00695">
        <w:rPr>
          <w:lang w:val="en-GB"/>
        </w:rPr>
        <w:t xml:space="preserve"> </w:t>
      </w:r>
      <w:r w:rsidR="00515F2D">
        <w:rPr>
          <w:lang w:val="en-GB"/>
        </w:rPr>
        <w:t xml:space="preserve"> </w:t>
      </w:r>
    </w:p>
    <w:p w14:paraId="21F7208A" w14:textId="560B9607" w:rsidR="009F06D5" w:rsidRPr="009F06D5" w:rsidRDefault="00B95069" w:rsidP="00CE3898">
      <w:pPr>
        <w:pStyle w:val="BodyText"/>
        <w:ind w:firstLine="0pt"/>
        <w:rPr>
          <w:lang w:val="en-GB"/>
        </w:rPr>
      </w:pPr>
      <w:r>
        <w:rPr>
          <w:lang w:val="en-GB"/>
        </w:rPr>
        <w:t>T</w:t>
      </w:r>
      <w:r w:rsidR="0015683B">
        <w:rPr>
          <w:lang w:val="en-GB"/>
        </w:rPr>
        <w:t>his paper descri</w:t>
      </w:r>
      <w:r w:rsidR="00CE3898">
        <w:rPr>
          <w:lang w:val="en-GB"/>
        </w:rPr>
        <w:t>be how text data is pre-processed to form a training sample</w:t>
      </w:r>
      <w:r w:rsidR="0015683B">
        <w:rPr>
          <w:lang w:val="en-GB"/>
        </w:rPr>
        <w:t xml:space="preserve"> </w:t>
      </w:r>
      <w:r w:rsidR="00CE3898">
        <w:rPr>
          <w:lang w:val="en-GB"/>
        </w:rPr>
        <w:t>that can be used to build a classifier using the naïve Bayes method.</w:t>
      </w:r>
      <w:r w:rsidR="008672AD">
        <w:rPr>
          <w:lang w:val="en-GB"/>
        </w:rPr>
        <w:t xml:space="preserve"> </w:t>
      </w:r>
    </w:p>
    <w:p w14:paraId="1556B736" w14:textId="76A3A185" w:rsidR="001B6472" w:rsidRPr="001B6472" w:rsidRDefault="001B6472" w:rsidP="001B6472">
      <w:pPr>
        <w:pStyle w:val="Heading1"/>
        <w:numPr>
          <w:ilvl w:val="0"/>
          <w:numId w:val="39"/>
        </w:numPr>
        <w:rPr>
          <w:b/>
          <w:lang w:val="en-GB"/>
        </w:rPr>
      </w:pPr>
      <w:r>
        <w:rPr>
          <w:b/>
          <w:lang w:val="en-GB"/>
        </w:rPr>
        <w:t>literature Review</w:t>
      </w:r>
    </w:p>
    <w:p w14:paraId="3E3A1304" w14:textId="7E2172D6" w:rsidR="00E83EC8" w:rsidRDefault="008C0C16" w:rsidP="00A23121">
      <w:pPr>
        <w:pStyle w:val="BodyText"/>
        <w:ind w:firstLine="0pt"/>
        <w:rPr>
          <w:lang w:val="en-US"/>
        </w:rPr>
      </w:pPr>
      <w:r>
        <w:rPr>
          <w:lang w:val="en-US"/>
        </w:rPr>
        <w:t>The naïve Bayes algorithm originates from Bayes theorem. Bayes’ theorem helps us calculate the probability of a point of data using history data given that the point falls under a certain class</w:t>
      </w:r>
      <w:r w:rsidR="001142E4">
        <w:rPr>
          <w:lang w:val="en-US"/>
        </w:rPr>
        <w:t>[</w:t>
      </w:r>
      <w:r w:rsidR="001142E4" w:rsidRPr="001142E4">
        <w:rPr>
          <w:color w:val="0070C0"/>
          <w:lang w:val="en-US"/>
        </w:rPr>
        <w:t>5</w:t>
      </w:r>
      <w:r w:rsidR="001142E4">
        <w:rPr>
          <w:lang w:val="en-US"/>
        </w:rPr>
        <w:t>]</w:t>
      </w:r>
      <w:r>
        <w:rPr>
          <w:lang w:val="en-US"/>
        </w:rPr>
        <w:t>. It can be expressed through the following equation:</w:t>
      </w:r>
    </w:p>
    <w:p w14:paraId="584F479A" w14:textId="6223A57C" w:rsidR="008C0C16" w:rsidRDefault="008C0C16" w:rsidP="00A23121">
      <w:pPr>
        <w:pStyle w:val="BodyText"/>
        <w:ind w:firstLine="0pt"/>
        <w:rPr>
          <w:lang w:val="en-US"/>
        </w:rPr>
      </w:pPr>
      <w:r>
        <w:rPr>
          <w:lang w:val="en-US"/>
        </w:rPr>
        <w:t>P(class|data) = (P(data|class) *P(class)) / P(data)</w:t>
      </w:r>
    </w:p>
    <w:p w14:paraId="0C906762" w14:textId="485D85F8" w:rsidR="008C0C16" w:rsidRDefault="008C0C16" w:rsidP="00A23121">
      <w:pPr>
        <w:pStyle w:val="BodyText"/>
        <w:ind w:firstLine="0pt"/>
        <w:rPr>
          <w:lang w:val="en-US"/>
        </w:rPr>
      </w:pPr>
      <w:r>
        <w:rPr>
          <w:lang w:val="en-US"/>
        </w:rPr>
        <w:t>Here we are trying to find the probability of the class given the data.</w:t>
      </w:r>
      <w:r w:rsidR="001142E4">
        <w:rPr>
          <w:lang w:val="en-US"/>
        </w:rPr>
        <w:t xml:space="preserve"> Naïve Bayes uses conditional independent assumption</w:t>
      </w:r>
      <w:r w:rsidR="005E1ACB">
        <w:rPr>
          <w:lang w:val="en-US"/>
        </w:rPr>
        <w:t>s. This means that it assumes that to some point the data points do not depend on each other for occurrence given the class [</w:t>
      </w:r>
      <w:r w:rsidR="005E1ACB">
        <w:rPr>
          <w:color w:val="0070C0"/>
          <w:lang w:val="en-US"/>
        </w:rPr>
        <w:t>4</w:t>
      </w:r>
      <w:r w:rsidR="005E1ACB">
        <w:rPr>
          <w:lang w:val="en-US"/>
        </w:rPr>
        <w:t>]</w:t>
      </w:r>
      <w:r w:rsidR="001B37AC">
        <w:rPr>
          <w:lang w:val="en-US"/>
        </w:rPr>
        <w:t>.  Naïve Bayes treats all of its attributes equally. “However in real-world applications, different attribute</w:t>
      </w:r>
      <w:r w:rsidR="004E79F4">
        <w:rPr>
          <w:lang w:val="en-US"/>
        </w:rPr>
        <w:t>s</w:t>
      </w:r>
      <w:r w:rsidR="001B37AC">
        <w:rPr>
          <w:lang w:val="en-US"/>
        </w:rPr>
        <w:t xml:space="preserve"> play different roles  in discrimination of the class” [</w:t>
      </w:r>
      <w:r w:rsidR="001B37AC" w:rsidRPr="001B37AC">
        <w:rPr>
          <w:color w:val="0070C0"/>
          <w:lang w:val="en-US"/>
        </w:rPr>
        <w:t>3</w:t>
      </w:r>
      <w:r w:rsidR="001B37AC">
        <w:rPr>
          <w:lang w:val="en-US"/>
        </w:rPr>
        <w:t xml:space="preserve">]. The issue is that some attributes are more significant than others, hence a better way for improving the algorithm is by </w:t>
      </w:r>
      <w:r w:rsidR="004E79F4">
        <w:rPr>
          <w:lang w:val="en-US"/>
        </w:rPr>
        <w:t xml:space="preserve">allocating different weights </w:t>
      </w:r>
      <w:r w:rsidR="004E79F4">
        <w:rPr>
          <w:lang w:val="en-US"/>
        </w:rPr>
        <w:t>for different attributed</w:t>
      </w:r>
      <w:r w:rsidR="001B37AC">
        <w:rPr>
          <w:lang w:val="en-US"/>
        </w:rPr>
        <w:t xml:space="preserve">. </w:t>
      </w:r>
      <w:r>
        <w:rPr>
          <w:lang w:val="en-US"/>
        </w:rPr>
        <w:t xml:space="preserve">Naïve Bayes theorem can be used for classifying </w:t>
      </w:r>
      <w:r w:rsidR="004E79F4">
        <w:rPr>
          <w:lang w:val="en-US"/>
        </w:rPr>
        <w:t xml:space="preserve">different </w:t>
      </w:r>
      <w:r>
        <w:rPr>
          <w:lang w:val="en-US"/>
        </w:rPr>
        <w:t>problems in machine learning</w:t>
      </w:r>
      <w:r w:rsidR="001142E4">
        <w:rPr>
          <w:lang w:val="en-US"/>
        </w:rPr>
        <w:t>.</w:t>
      </w:r>
      <w:r w:rsidR="001B37AC">
        <w:rPr>
          <w:lang w:val="en-US"/>
        </w:rPr>
        <w:t xml:space="preserve"> </w:t>
      </w:r>
      <w:r w:rsidR="0066670E">
        <w:rPr>
          <w:lang w:val="en-US"/>
        </w:rPr>
        <w:t>Here are some examples of such problems, determining whether an email is spam or not spam, facial recognition, distinguishing between negative and positive emotions.</w:t>
      </w:r>
    </w:p>
    <w:p w14:paraId="04B9FD27" w14:textId="1D55DC48" w:rsidR="002A5E86" w:rsidRDefault="004E79F4" w:rsidP="00172630">
      <w:pPr>
        <w:pStyle w:val="BodyText"/>
        <w:ind w:firstLine="0pt"/>
        <w:rPr>
          <w:lang w:val="en-US"/>
        </w:rPr>
      </w:pPr>
      <w:r>
        <w:rPr>
          <w:lang w:val="en-US"/>
        </w:rPr>
        <w:t>Petsche and Staab</w:t>
      </w:r>
      <w:r w:rsidR="005F7CC2">
        <w:rPr>
          <w:lang w:val="en-US"/>
        </w:rPr>
        <w:t xml:space="preserve"> </w:t>
      </w:r>
      <w:r>
        <w:rPr>
          <w:lang w:val="en-US"/>
        </w:rPr>
        <w:t>[</w:t>
      </w:r>
      <w:r w:rsidRPr="004E79F4">
        <w:rPr>
          <w:color w:val="0070C0"/>
          <w:lang w:val="en-US"/>
        </w:rPr>
        <w:t>6</w:t>
      </w:r>
      <w:r>
        <w:rPr>
          <w:lang w:val="en-US"/>
        </w:rPr>
        <w:t>]</w:t>
      </w:r>
      <w:r w:rsidR="005F7CC2">
        <w:rPr>
          <w:lang w:val="en-US"/>
        </w:rPr>
        <w:t xml:space="preserve"> applied</w:t>
      </w:r>
      <w:r w:rsidR="00172630">
        <w:rPr>
          <w:lang w:val="en-US"/>
        </w:rPr>
        <w:t xml:space="preserve"> the</w:t>
      </w:r>
      <w:r w:rsidR="005F7CC2">
        <w:rPr>
          <w:lang w:val="en-US"/>
        </w:rPr>
        <w:t xml:space="preserve"> naïve </w:t>
      </w:r>
      <w:r w:rsidR="00172630">
        <w:rPr>
          <w:lang w:val="en-US"/>
        </w:rPr>
        <w:t xml:space="preserve">Gaussian Bayes </w:t>
      </w:r>
      <w:r w:rsidR="005F7CC2">
        <w:rPr>
          <w:lang w:val="en-US"/>
        </w:rPr>
        <w:t>classification on detector pulses</w:t>
      </w:r>
      <w:r w:rsidR="0066670E">
        <w:rPr>
          <w:lang w:val="en-US"/>
        </w:rPr>
        <w:t xml:space="preserve"> which</w:t>
      </w:r>
      <w:r w:rsidR="00172630">
        <w:rPr>
          <w:lang w:val="en-US"/>
        </w:rPr>
        <w:t xml:space="preserve"> gives a binary classification problem since the results can either fall in the correct or false detector pulse class. </w:t>
      </w:r>
      <w:r w:rsidR="002A5E86">
        <w:rPr>
          <w:lang w:val="en-US"/>
        </w:rPr>
        <w:t xml:space="preserve">Its likelihood is said to be normally distributed </w:t>
      </w:r>
    </w:p>
    <w:p w14:paraId="40AA6903" w14:textId="648B7C0B" w:rsidR="008B10C3" w:rsidRPr="008B10C3" w:rsidRDefault="002A5E86" w:rsidP="00172630">
      <w:pPr>
        <w:pStyle w:val="BodyText"/>
        <w:ind w:firstLine="0pt"/>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2π</m:t>
                  </m:r>
                </m:e>
              </m:rad>
            </m:den>
          </m:f>
          <m:r>
            <w:rPr>
              <w:rFonts w:ascii="Cambria Math" w:hAnsi="Cambria Math"/>
              <w:lang w:val="en-US"/>
            </w:rPr>
            <m:t xml:space="preserve"> </m:t>
          </m:r>
          <m:r>
            <m:rPr>
              <m:sty m:val="p"/>
            </m:rPr>
            <w:rPr>
              <w:rFonts w:ascii="Cambria Math" w:hAnsi="Cambria Math"/>
              <w:lang w:val="en-US"/>
            </w:rPr>
            <m:t>exp⁡</m:t>
          </m:r>
          <m:r>
            <w:rPr>
              <w:rFonts w:ascii="Cambria Math" w:hAnsi="Cambria Math"/>
              <w:lang w:val="en-US"/>
            </w:rPr>
            <m:t>(-0.5</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i-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sub>
                  </m:sSub>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den>
              </m:f>
            </m:e>
          </m:d>
          <m:r>
            <w:rPr>
              <w:rFonts w:ascii="Cambria Math" w:hAnsi="Cambria Math"/>
              <w:lang w:val="en-US"/>
            </w:rPr>
            <m:t>**2)</m:t>
          </m:r>
        </m:oMath>
      </m:oMathPara>
    </w:p>
    <w:p w14:paraId="3ED7B9C6" w14:textId="6180E60B" w:rsidR="004C493C" w:rsidRPr="008B10C3" w:rsidRDefault="008672AD" w:rsidP="00172630">
      <w:pPr>
        <w:pStyle w:val="BodyText"/>
        <w:ind w:firstLine="0pt"/>
        <w:rPr>
          <w:lang w:val="en-US"/>
        </w:rPr>
      </w:pPr>
      <w:r>
        <w:rPr>
          <w:lang w:val="en-US"/>
        </w:rPr>
        <w:t xml:space="preserve"> </w:t>
      </w:r>
      <w:r w:rsidR="00ED1FD2">
        <w:rPr>
          <w:lang w:val="en-US"/>
        </w:rPr>
        <w:t>Other researchers modified the primary naïve Bayes equation to build an even better classifier</w:t>
      </w:r>
      <w:r w:rsidR="00CB649F">
        <w:rPr>
          <w:lang w:val="en-US"/>
        </w:rPr>
        <w:t xml:space="preserve"> </w:t>
      </w:r>
      <w:r w:rsidR="00E149C7">
        <w:rPr>
          <w:lang w:val="en-US"/>
        </w:rPr>
        <w:t>[</w:t>
      </w:r>
      <w:r w:rsidR="00E149C7" w:rsidRPr="00CB649F">
        <w:rPr>
          <w:color w:val="5B9BD5" w:themeColor="accent1"/>
          <w:lang w:val="en-US"/>
        </w:rPr>
        <w:t>10</w:t>
      </w:r>
      <w:r w:rsidR="00CB649F" w:rsidRPr="00CB649F">
        <w:rPr>
          <w:color w:val="5B9BD5" w:themeColor="accent1"/>
          <w:lang w:val="en-US"/>
        </w:rPr>
        <w:t>,11</w:t>
      </w:r>
      <w:r w:rsidR="00E149C7">
        <w:rPr>
          <w:lang w:val="en-US"/>
        </w:rPr>
        <w:t>]</w:t>
      </w:r>
      <w:r w:rsidR="00ED1FD2">
        <w:rPr>
          <w:lang w:val="en-US"/>
        </w:rPr>
        <w:t xml:space="preserve">.  </w:t>
      </w:r>
      <w:r w:rsidR="00E149C7">
        <w:rPr>
          <w:lang w:val="en-US"/>
        </w:rPr>
        <w:t>Tan and Shenoy [</w:t>
      </w:r>
      <w:r w:rsidR="00E149C7" w:rsidRPr="00E149C7">
        <w:rPr>
          <w:color w:val="5B9BD5" w:themeColor="accent1"/>
          <w:lang w:val="en-US"/>
        </w:rPr>
        <w:t>10</w:t>
      </w:r>
      <w:r w:rsidR="00E149C7">
        <w:rPr>
          <w:lang w:val="en-US"/>
        </w:rPr>
        <w:t>] merged the naïve Bayes method with logistic regression for classification.</w:t>
      </w:r>
    </w:p>
    <w:p w14:paraId="57493F8D" w14:textId="77777777" w:rsidR="009303D9" w:rsidRPr="00085A49" w:rsidRDefault="00CF76C0" w:rsidP="00161A0D">
      <w:pPr>
        <w:pStyle w:val="Heading1"/>
        <w:numPr>
          <w:ilvl w:val="0"/>
          <w:numId w:val="39"/>
        </w:numPr>
        <w:rPr>
          <w:b/>
        </w:rPr>
      </w:pPr>
      <w:r w:rsidRPr="00085A49">
        <w:rPr>
          <w:b/>
        </w:rPr>
        <w:t>Methodology</w:t>
      </w:r>
    </w:p>
    <w:p w14:paraId="7E783075" w14:textId="1B084F23" w:rsidR="001D1F80" w:rsidRDefault="005B1C97" w:rsidP="001D1F80">
      <w:pPr>
        <w:pStyle w:val="BodyText"/>
        <w:ind w:firstLine="0pt"/>
        <w:rPr>
          <w:noProof/>
          <w:lang w:val="en-ZA" w:eastAsia="en-ZA"/>
        </w:rPr>
      </w:pPr>
      <w:r>
        <w:rPr>
          <w:noProof/>
          <w:lang w:val="en-ZA" w:eastAsia="en-ZA"/>
        </w:rPr>
        <w:t xml:space="preserve">The course review data provided is in a form of text. The computer </w:t>
      </w:r>
      <w:r w:rsidR="008D6D11">
        <w:rPr>
          <w:noProof/>
          <w:lang w:val="en-ZA" w:eastAsia="en-ZA"/>
        </w:rPr>
        <w:t>is</w:t>
      </w:r>
      <w:r>
        <w:rPr>
          <w:noProof/>
          <w:lang w:val="en-ZA" w:eastAsia="en-ZA"/>
        </w:rPr>
        <w:t xml:space="preserve"> unable to process</w:t>
      </w:r>
      <w:r w:rsidR="00B95069">
        <w:rPr>
          <w:noProof/>
          <w:lang w:val="en-ZA" w:eastAsia="en-ZA"/>
        </w:rPr>
        <w:t xml:space="preserve"> it in that form. Therefore the data must be converted to binary values. For optimal results before processing text data, it  must be ensured that the data has been preprocessed.</w:t>
      </w:r>
      <w:r w:rsidR="008D6D11">
        <w:rPr>
          <w:noProof/>
          <w:lang w:val="en-ZA" w:eastAsia="en-ZA"/>
        </w:rPr>
        <w:t xml:space="preserve"> “Data preprocessing is a data mining technique that involves </w:t>
      </w:r>
      <w:r w:rsidR="008D6D11" w:rsidRPr="008D6D11">
        <w:rPr>
          <w:noProof/>
          <w:lang w:val="en-US" w:eastAsia="en-ZA"/>
        </w:rPr>
        <w:t> transforming raw data</w:t>
      </w:r>
      <w:r w:rsidR="008D6D11">
        <w:rPr>
          <w:noProof/>
          <w:lang w:val="en-US" w:eastAsia="en-ZA"/>
        </w:rPr>
        <w:t xml:space="preserve"> </w:t>
      </w:r>
      <w:r w:rsidR="008D6D11" w:rsidRPr="008D6D11">
        <w:rPr>
          <w:noProof/>
          <w:lang w:val="en-US" w:eastAsia="en-ZA"/>
        </w:rPr>
        <w:t>into an understandable format</w:t>
      </w:r>
      <w:r w:rsidR="008D6D11">
        <w:rPr>
          <w:noProof/>
          <w:lang w:val="en-US" w:eastAsia="en-ZA"/>
        </w:rPr>
        <w:t xml:space="preserve"> [</w:t>
      </w:r>
      <w:r w:rsidR="008D6D11" w:rsidRPr="008D6D11">
        <w:rPr>
          <w:noProof/>
          <w:color w:val="0070C0"/>
          <w:lang w:val="en-US" w:eastAsia="en-ZA"/>
        </w:rPr>
        <w:t>7</w:t>
      </w:r>
      <w:r w:rsidR="008D6D11">
        <w:rPr>
          <w:noProof/>
          <w:lang w:val="en-US" w:eastAsia="en-ZA"/>
        </w:rPr>
        <w:t>].</w:t>
      </w:r>
      <w:r w:rsidR="00B95069">
        <w:rPr>
          <w:noProof/>
          <w:lang w:val="en-ZA" w:eastAsia="en-ZA"/>
        </w:rPr>
        <w:t xml:space="preserve"> The data is cleaned by removing insignificant words such stop words, characters and numbers. The text must be broken down into smaller pieces of strings. After all the preprocessing has been done the classifier may be built.</w:t>
      </w:r>
    </w:p>
    <w:p w14:paraId="32DB5A41" w14:textId="7DB3D20D" w:rsidR="008D6D11" w:rsidRDefault="008D6D11" w:rsidP="001D1F80">
      <w:pPr>
        <w:pStyle w:val="BodyText"/>
        <w:ind w:firstLine="0pt"/>
        <w:rPr>
          <w:noProof/>
          <w:lang w:val="en-ZA" w:eastAsia="en-ZA"/>
        </w:rPr>
      </w:pPr>
      <w:r>
        <w:rPr>
          <w:noProof/>
          <w:lang w:val="en-ZA" w:eastAsia="en-ZA"/>
        </w:rPr>
        <w:t xml:space="preserve">In order </w:t>
      </w:r>
      <w:r w:rsidR="007B533A">
        <w:rPr>
          <w:noProof/>
          <w:lang w:val="en-ZA" w:eastAsia="en-ZA"/>
        </w:rPr>
        <w:t>to build the model the prior and likelihood values must be calculated. From the equation:</w:t>
      </w:r>
    </w:p>
    <w:p w14:paraId="6BB9C4FB" w14:textId="50C6B643" w:rsidR="00BD2351" w:rsidRPr="00414AD9" w:rsidRDefault="007B533A" w:rsidP="001D1F80">
      <w:pPr>
        <w:pStyle w:val="BodyText"/>
        <w:ind w:firstLine="0pt"/>
        <w:rPr>
          <w:noProof/>
          <w:lang w:val="en-ZA" w:eastAsia="en-ZA"/>
        </w:rPr>
      </w:pPr>
      <m:oMathPara>
        <m:oMath>
          <m:r>
            <w:rPr>
              <w:rFonts w:ascii="Cambria Math" w:hAnsi="Cambria Math"/>
              <w:noProof/>
              <w:lang w:val="en-ZA" w:eastAsia="en-ZA"/>
            </w:rPr>
            <m:t>P</m:t>
          </m:r>
          <m:d>
            <m:dPr>
              <m:ctrlPr>
                <w:rPr>
                  <w:rFonts w:ascii="Cambria Math" w:hAnsi="Cambria Math"/>
                  <w:i/>
                  <w:noProof/>
                  <w:lang w:val="en-ZA" w:eastAsia="en-ZA"/>
                </w:rPr>
              </m:ctrlPr>
            </m:dPr>
            <m:e>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e>
            <m:e>
              <m:r>
                <w:rPr>
                  <w:rFonts w:ascii="Cambria Math" w:hAnsi="Cambria Math"/>
                  <w:noProof/>
                  <w:lang w:val="en-ZA" w:eastAsia="en-ZA"/>
                </w:rPr>
                <m:t>B</m:t>
              </m:r>
            </m:e>
          </m:d>
          <m:r>
            <w:rPr>
              <w:rFonts w:ascii="Cambria Math" w:hAnsi="Cambria Math"/>
              <w:noProof/>
              <w:lang w:val="en-ZA" w:eastAsia="en-ZA"/>
            </w:rPr>
            <m:t xml:space="preserve">= </m:t>
          </m:r>
          <m:f>
            <m:fPr>
              <m:ctrlPr>
                <w:rPr>
                  <w:rFonts w:ascii="Cambria Math" w:hAnsi="Cambria Math"/>
                  <w:i/>
                  <w:noProof/>
                  <w:lang w:val="en-ZA" w:eastAsia="en-ZA"/>
                </w:rPr>
              </m:ctrlPr>
            </m:fPr>
            <m:num>
              <m:r>
                <w:rPr>
                  <w:rFonts w:ascii="Cambria Math" w:hAnsi="Cambria Math"/>
                  <w:noProof/>
                  <w:lang w:val="en-ZA" w:eastAsia="en-ZA"/>
                </w:rPr>
                <m:t>P</m:t>
              </m:r>
              <m:d>
                <m:dPr>
                  <m:ctrlPr>
                    <w:rPr>
                      <w:rFonts w:ascii="Cambria Math" w:hAnsi="Cambria Math"/>
                      <w:i/>
                      <w:noProof/>
                      <w:lang w:val="en-ZA" w:eastAsia="en-ZA"/>
                    </w:rPr>
                  </m:ctrlPr>
                </m:dPr>
                <m:e>
                  <m:r>
                    <w:rPr>
                      <w:rFonts w:ascii="Cambria Math" w:hAnsi="Cambria Math"/>
                      <w:noProof/>
                      <w:lang w:val="en-ZA" w:eastAsia="en-ZA"/>
                    </w:rPr>
                    <m:t>B</m:t>
                  </m:r>
                </m:e>
                <m:e>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e>
              </m:d>
              <m:r>
                <w:rPr>
                  <w:rFonts w:ascii="Cambria Math" w:hAnsi="Cambria Math"/>
                  <w:noProof/>
                  <w:lang w:val="en-ZA" w:eastAsia="en-ZA"/>
                </w:rPr>
                <m:t>*P(</m:t>
              </m:r>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r>
                <w:rPr>
                  <w:rFonts w:ascii="Cambria Math" w:hAnsi="Cambria Math"/>
                  <w:noProof/>
                  <w:lang w:val="en-ZA" w:eastAsia="en-ZA"/>
                </w:rPr>
                <m:t>)</m:t>
              </m:r>
            </m:num>
            <m:den>
              <m:r>
                <w:rPr>
                  <w:rFonts w:ascii="Cambria Math" w:hAnsi="Cambria Math"/>
                  <w:noProof/>
                  <w:lang w:val="en-ZA" w:eastAsia="en-ZA"/>
                </w:rPr>
                <m:t>P(B)</m:t>
              </m:r>
            </m:den>
          </m:f>
        </m:oMath>
      </m:oMathPara>
    </w:p>
    <w:p w14:paraId="60424390" w14:textId="77777777" w:rsidR="00E11595" w:rsidRDefault="00E11595" w:rsidP="001D1F80">
      <w:pPr>
        <w:pStyle w:val="BodyText"/>
        <w:ind w:firstLine="0pt"/>
        <w:rPr>
          <w:noProof/>
          <w:lang w:val="en-ZA" w:eastAsia="en-ZA"/>
        </w:rPr>
      </w:pPr>
      <w:r>
        <w:rPr>
          <w:noProof/>
          <w:lang w:val="en-ZA" w:eastAsia="en-ZA"/>
        </w:rPr>
        <w:t>Split the data into two sets, the training dataset and the testing dataset. Let S denote the training dataset which is 70 percent of the original dataset,</w:t>
      </w:r>
    </w:p>
    <w:p w14:paraId="7164A15C" w14:textId="352B1B41" w:rsidR="00414AD9" w:rsidRDefault="00BD2351" w:rsidP="001D1F80">
      <w:pPr>
        <w:pStyle w:val="BodyText"/>
        <w:ind w:firstLine="0pt"/>
        <w:rPr>
          <w:noProof/>
          <w:lang w:val="en-ZA" w:eastAsia="en-ZA"/>
        </w:rPr>
      </w:pPr>
      <w:r>
        <w:rPr>
          <w:noProof/>
          <w:lang w:val="en-ZA" w:eastAsia="en-ZA"/>
        </w:rPr>
        <w:t>Where i=1,2,3,…,n</w:t>
      </w:r>
      <w:r w:rsidR="00D8716E">
        <w:rPr>
          <w:noProof/>
          <w:lang w:val="en-ZA" w:eastAsia="en-ZA"/>
        </w:rPr>
        <w:t xml:space="preserve"> is the number of classes and</w:t>
      </w:r>
      <m:oMath>
        <m:r>
          <w:rPr>
            <w:rFonts w:ascii="Cambria Math" w:hAnsi="Cambria Math"/>
            <w:noProof/>
            <w:lang w:val="en-ZA" w:eastAsia="en-ZA"/>
          </w:rPr>
          <m:t xml:space="preserve"> B=</m:t>
        </m:r>
        <m:sSub>
          <m:sSubPr>
            <m:ctrlPr>
              <w:rPr>
                <w:rFonts w:ascii="Cambria Math" w:hAnsi="Cambria Math"/>
                <w:i/>
                <w:noProof/>
                <w:lang w:val="en-ZA" w:eastAsia="en-ZA"/>
              </w:rPr>
            </m:ctrlPr>
          </m:sSubPr>
          <m:e>
            <m:r>
              <w:rPr>
                <w:rFonts w:ascii="Cambria Math" w:hAnsi="Cambria Math"/>
                <w:noProof/>
                <w:lang w:val="en-ZA" w:eastAsia="en-ZA"/>
              </w:rPr>
              <m:t>(B</m:t>
            </m:r>
          </m:e>
          <m:sub>
            <m:r>
              <w:rPr>
                <w:rFonts w:ascii="Cambria Math" w:hAnsi="Cambria Math"/>
                <w:noProof/>
                <w:lang w:val="en-ZA" w:eastAsia="en-ZA"/>
              </w:rPr>
              <m:t>1</m:t>
            </m:r>
          </m:sub>
        </m:sSub>
        <m:r>
          <w:rPr>
            <w:rFonts w:ascii="Cambria Math" w:hAnsi="Cambria Math"/>
            <w:noProof/>
            <w:lang w:val="en-ZA" w:eastAsia="en-ZA"/>
          </w:rPr>
          <m:t>,</m:t>
        </m:r>
        <m:sSub>
          <m:sSubPr>
            <m:ctrlPr>
              <w:rPr>
                <w:rFonts w:ascii="Cambria Math" w:hAnsi="Cambria Math"/>
                <w:i/>
                <w:noProof/>
                <w:lang w:val="en-ZA" w:eastAsia="en-ZA"/>
              </w:rPr>
            </m:ctrlPr>
          </m:sSubPr>
          <m:e>
            <m:r>
              <w:rPr>
                <w:rFonts w:ascii="Cambria Math" w:hAnsi="Cambria Math"/>
                <w:noProof/>
                <w:lang w:val="en-ZA" w:eastAsia="en-ZA"/>
              </w:rPr>
              <m:t>B</m:t>
            </m:r>
          </m:e>
          <m:sub>
            <m:r>
              <w:rPr>
                <w:rFonts w:ascii="Cambria Math" w:hAnsi="Cambria Math"/>
                <w:noProof/>
                <w:lang w:val="en-ZA" w:eastAsia="en-ZA"/>
              </w:rPr>
              <m:t>2</m:t>
            </m:r>
          </m:sub>
        </m:sSub>
        <m:r>
          <w:rPr>
            <w:rFonts w:ascii="Cambria Math" w:hAnsi="Cambria Math"/>
            <w:noProof/>
            <w:lang w:val="en-ZA" w:eastAsia="en-ZA"/>
          </w:rPr>
          <m:t>,</m:t>
        </m:r>
        <m:sSub>
          <m:sSubPr>
            <m:ctrlPr>
              <w:rPr>
                <w:rFonts w:ascii="Cambria Math" w:hAnsi="Cambria Math"/>
                <w:i/>
                <w:noProof/>
                <w:lang w:val="en-ZA" w:eastAsia="en-ZA"/>
              </w:rPr>
            </m:ctrlPr>
          </m:sSubPr>
          <m:e>
            <m:r>
              <w:rPr>
                <w:rFonts w:ascii="Cambria Math" w:hAnsi="Cambria Math"/>
                <w:noProof/>
                <w:lang w:val="en-ZA" w:eastAsia="en-ZA"/>
              </w:rPr>
              <m:t>B</m:t>
            </m:r>
          </m:e>
          <m:sub>
            <m:r>
              <w:rPr>
                <w:rFonts w:ascii="Cambria Math" w:hAnsi="Cambria Math"/>
                <w:noProof/>
                <w:lang w:val="en-ZA" w:eastAsia="en-ZA"/>
              </w:rPr>
              <m:t>3</m:t>
            </m:r>
          </m:sub>
        </m:sSub>
        <m:r>
          <w:rPr>
            <w:rFonts w:ascii="Cambria Math" w:hAnsi="Cambria Math"/>
            <w:noProof/>
            <w:lang w:val="en-ZA" w:eastAsia="en-ZA"/>
          </w:rPr>
          <m:t>,…,</m:t>
        </m:r>
        <m:sSub>
          <m:sSubPr>
            <m:ctrlPr>
              <w:rPr>
                <w:rFonts w:ascii="Cambria Math" w:hAnsi="Cambria Math"/>
                <w:i/>
                <w:noProof/>
                <w:lang w:val="en-ZA" w:eastAsia="en-ZA"/>
              </w:rPr>
            </m:ctrlPr>
          </m:sSubPr>
          <m:e>
            <m:r>
              <w:rPr>
                <w:rFonts w:ascii="Cambria Math" w:hAnsi="Cambria Math"/>
                <w:noProof/>
                <w:lang w:val="en-ZA" w:eastAsia="en-ZA"/>
              </w:rPr>
              <m:t>B</m:t>
            </m:r>
          </m:e>
          <m:sub>
            <m:r>
              <w:rPr>
                <w:rFonts w:ascii="Cambria Math" w:hAnsi="Cambria Math"/>
                <w:noProof/>
                <w:lang w:val="en-ZA" w:eastAsia="en-ZA"/>
              </w:rPr>
              <m:t>m</m:t>
            </m:r>
          </m:sub>
        </m:sSub>
      </m:oMath>
      <w:r w:rsidR="00D8716E">
        <w:rPr>
          <w:noProof/>
          <w:lang w:val="en-ZA" w:eastAsia="en-ZA"/>
        </w:rPr>
        <w:t xml:space="preserve">) is the data of different attributes, </w:t>
      </w:r>
      <m:oMath>
        <m:r>
          <w:rPr>
            <w:rFonts w:ascii="Cambria Math" w:hAnsi="Cambria Math"/>
            <w:noProof/>
            <w:lang w:val="en-ZA" w:eastAsia="en-ZA"/>
          </w:rPr>
          <m:t>P(</m:t>
        </m:r>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r>
          <w:rPr>
            <w:rFonts w:ascii="Cambria Math" w:hAnsi="Cambria Math"/>
            <w:noProof/>
            <w:lang w:val="en-ZA" w:eastAsia="en-ZA"/>
          </w:rPr>
          <m:t>)</m:t>
        </m:r>
      </m:oMath>
      <w:r w:rsidR="00414AD9">
        <w:rPr>
          <w:noProof/>
          <w:lang w:val="en-ZA" w:eastAsia="en-ZA"/>
        </w:rPr>
        <w:t xml:space="preserve"> is the prior information of its probability of appearance in class </w:t>
      </w:r>
      <m:oMath>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oMath>
      <w:r w:rsidR="00414AD9">
        <w:rPr>
          <w:noProof/>
          <w:lang w:val="en-ZA" w:eastAsia="en-ZA"/>
        </w:rPr>
        <w:t xml:space="preserve"> ,and </w:t>
      </w:r>
      <m:oMath>
        <m:r>
          <w:rPr>
            <w:rFonts w:ascii="Cambria Math" w:hAnsi="Cambria Math"/>
            <w:noProof/>
            <w:lang w:val="en-ZA" w:eastAsia="en-ZA"/>
          </w:rPr>
          <m:t>P(B)</m:t>
        </m:r>
      </m:oMath>
      <w:r w:rsidR="00414AD9">
        <w:rPr>
          <w:noProof/>
          <w:lang w:val="en-ZA" w:eastAsia="en-ZA"/>
        </w:rPr>
        <w:t xml:space="preserve"> is the information obtained from the text data itself. </w:t>
      </w:r>
      <m:oMath>
        <m:r>
          <w:rPr>
            <w:rFonts w:ascii="Cambria Math" w:hAnsi="Cambria Math"/>
            <w:noProof/>
            <w:lang w:val="en-ZA" w:eastAsia="en-ZA"/>
          </w:rPr>
          <m:t>P</m:t>
        </m:r>
        <m:d>
          <m:dPr>
            <m:ctrlPr>
              <w:rPr>
                <w:rFonts w:ascii="Cambria Math" w:hAnsi="Cambria Math"/>
                <w:i/>
                <w:noProof/>
                <w:lang w:val="en-ZA" w:eastAsia="en-ZA"/>
              </w:rPr>
            </m:ctrlPr>
          </m:dPr>
          <m:e>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e>
          <m:e>
            <m:r>
              <w:rPr>
                <w:rFonts w:ascii="Cambria Math" w:hAnsi="Cambria Math"/>
                <w:noProof/>
                <w:lang w:val="en-ZA" w:eastAsia="en-ZA"/>
              </w:rPr>
              <m:t>B</m:t>
            </m:r>
          </m:e>
        </m:d>
      </m:oMath>
      <w:r>
        <w:rPr>
          <w:noProof/>
          <w:lang w:val="en-ZA" w:eastAsia="en-ZA"/>
        </w:rPr>
        <w:t xml:space="preserve"> is the probability of obtaining the class </w:t>
      </w:r>
      <m:oMath>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oMath>
      <w:r>
        <w:rPr>
          <w:noProof/>
          <w:lang w:val="en-ZA" w:eastAsia="en-ZA"/>
        </w:rPr>
        <w:t xml:space="preserve"> given the data B.</w:t>
      </w:r>
    </w:p>
    <w:p w14:paraId="5A1F80E6" w14:textId="40A34F91" w:rsidR="00AB5175" w:rsidRDefault="00511832" w:rsidP="001D1F80">
      <w:pPr>
        <w:pStyle w:val="BodyText"/>
        <w:ind w:firstLine="0pt"/>
        <w:rPr>
          <w:noProof/>
          <w:lang w:val="en-ZA" w:eastAsia="en-ZA"/>
        </w:rPr>
      </w:pPr>
      <w:r>
        <w:rPr>
          <w:noProof/>
          <w:lang w:val="en-ZA" w:eastAsia="en-ZA"/>
        </w:rPr>
        <w:t xml:space="preserve">First calculate the amount of times the attributes fall under a certain class, </w:t>
      </w:r>
      <m:oMath>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oMath>
      <w:r>
        <w:rPr>
          <w:noProof/>
          <w:lang w:val="en-ZA" w:eastAsia="en-ZA"/>
        </w:rPr>
        <w:t xml:space="preserve">. Then divide that number by the class total, </w:t>
      </w:r>
      <m:oMath>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oMath>
      <w:r>
        <w:rPr>
          <w:noProof/>
          <w:lang w:val="en-ZA" w:eastAsia="en-ZA"/>
        </w:rPr>
        <w:t xml:space="preserve">/A, to find the probability of </w:t>
      </w:r>
      <w:r w:rsidR="00BE22DB">
        <w:rPr>
          <w:noProof/>
          <w:lang w:val="en-ZA" w:eastAsia="en-ZA"/>
        </w:rPr>
        <w:t>finding a specific class</w:t>
      </w:r>
      <w:r>
        <w:rPr>
          <w:noProof/>
          <w:lang w:val="en-ZA" w:eastAsia="en-ZA"/>
        </w:rPr>
        <w:t xml:space="preserve">. Do this </w:t>
      </w:r>
      <w:r>
        <w:rPr>
          <w:noProof/>
          <w:lang w:val="en-ZA" w:eastAsia="en-ZA"/>
        </w:rPr>
        <w:lastRenderedPageBreak/>
        <w:t>for every class.</w:t>
      </w:r>
      <w:r w:rsidR="00BE22DB">
        <w:rPr>
          <w:noProof/>
          <w:lang w:val="en-ZA" w:eastAsia="en-ZA"/>
        </w:rPr>
        <w:t xml:space="preserve"> After that, calculate the probability of obtaining a certain class, </w:t>
      </w:r>
      <m:oMath>
        <m:sSub>
          <m:sSubPr>
            <m:ctrlPr>
              <w:rPr>
                <w:rFonts w:ascii="Cambria Math" w:hAnsi="Cambria Math"/>
                <w:i/>
                <w:noProof/>
                <w:lang w:val="en-ZA" w:eastAsia="en-ZA"/>
              </w:rPr>
            </m:ctrlPr>
          </m:sSubPr>
          <m:e>
            <m:r>
              <w:rPr>
                <w:rFonts w:ascii="Cambria Math" w:hAnsi="Cambria Math"/>
                <w:noProof/>
                <w:lang w:val="en-ZA" w:eastAsia="en-ZA"/>
              </w:rPr>
              <m:t>A</m:t>
            </m:r>
          </m:e>
          <m:sub>
            <m:r>
              <w:rPr>
                <w:rFonts w:ascii="Cambria Math" w:hAnsi="Cambria Math"/>
                <w:noProof/>
                <w:lang w:val="en-ZA" w:eastAsia="en-ZA"/>
              </w:rPr>
              <m:t>i</m:t>
            </m:r>
          </m:sub>
        </m:sSub>
        <m:r>
          <w:rPr>
            <w:rFonts w:ascii="Cambria Math" w:hAnsi="Cambria Math"/>
            <w:noProof/>
            <w:lang w:val="en-ZA" w:eastAsia="en-ZA"/>
          </w:rPr>
          <m:t>,</m:t>
        </m:r>
      </m:oMath>
      <w:r w:rsidR="00BE22DB">
        <w:rPr>
          <w:noProof/>
          <w:lang w:val="en-ZA" w:eastAsia="en-ZA"/>
        </w:rPr>
        <w:t xml:space="preserve"> given the different data attributes</w:t>
      </w:r>
      <w:r w:rsidR="00CB649F">
        <w:rPr>
          <w:noProof/>
          <w:lang w:val="en-ZA" w:eastAsia="en-ZA"/>
        </w:rPr>
        <w:t>.</w:t>
      </w:r>
    </w:p>
    <w:p w14:paraId="54304C3C" w14:textId="39BE5F73" w:rsidR="00CB649F" w:rsidRPr="00CB649F" w:rsidRDefault="00CB649F" w:rsidP="001D1F80">
      <w:pPr>
        <w:pStyle w:val="BodyText"/>
        <w:ind w:firstLine="0pt"/>
        <w:rPr>
          <w:noProof/>
          <w:lang w:val="en-ZA" w:eastAsia="en-ZA"/>
        </w:rPr>
      </w:pPr>
      <w:r>
        <w:rPr>
          <w:noProof/>
          <w:lang w:val="en-ZA" w:eastAsia="en-ZA"/>
        </w:rPr>
        <w:t>Find the probability prior, likelihood and the posterior.</w:t>
      </w:r>
    </w:p>
    <w:p w14:paraId="3CF7CE9B" w14:textId="3C69BE94" w:rsidR="00A6246B" w:rsidRDefault="008F203F" w:rsidP="00807798">
      <w:pPr>
        <w:pStyle w:val="Heading1"/>
        <w:numPr>
          <w:ilvl w:val="0"/>
          <w:numId w:val="39"/>
        </w:numPr>
        <w:rPr>
          <w:b/>
        </w:rPr>
      </w:pPr>
      <w:r>
        <w:rPr>
          <w:b/>
        </w:rPr>
        <w:t xml:space="preserve">Analysis </w:t>
      </w:r>
    </w:p>
    <w:p w14:paraId="3FC114F3" w14:textId="126DACC8" w:rsidR="00807798" w:rsidRDefault="00807798" w:rsidP="00AB02C7">
      <w:pPr>
        <w:jc w:val="both"/>
      </w:pPr>
      <w:r>
        <w:t>The data that was provided can be considered as big data. It is in tabular form and has 107018 row and 3 columns. The first column is the numbering of the table. The second column named</w:t>
      </w:r>
      <w:r w:rsidR="00AB02C7">
        <w:t xml:space="preserve"> ‘Review’ contains all the course reviews that were provided by students. The data in this column is of a string format. The third column displays the different classes in which the reviews fall under. These classes range from 1 to 5 whereby 5 means the review is a good review and 1 means the review is a bad review. </w:t>
      </w:r>
    </w:p>
    <w:p w14:paraId="7668E5EB" w14:textId="314962CE" w:rsidR="00AB02C7" w:rsidRDefault="00AB02C7" w:rsidP="00AB02C7">
      <w:pPr>
        <w:jc w:val="both"/>
      </w:pPr>
    </w:p>
    <w:p w14:paraId="67604B2E" w14:textId="75227224" w:rsidR="00AB02C7" w:rsidRDefault="00AB02C7" w:rsidP="00AB02C7">
      <w:pPr>
        <w:jc w:val="both"/>
      </w:pPr>
      <w:r>
        <w:t>The data</w:t>
      </w:r>
      <w:r w:rsidR="00AA0503">
        <w:t xml:space="preserve"> was</w:t>
      </w:r>
      <w:r>
        <w:t xml:space="preserve"> cleaned by removing all the stop words and punctuation in the dataset</w:t>
      </w:r>
      <w:r w:rsidR="00A03427">
        <w:t>. The importance of this is to avoid creating a model that uses unrelated and insignificant words to classify the reviews. After having cleaned the data, the data got split into training(70%) and testing(30%) dataset. Given that there are a lot of words that are displayed in the dataset, the Multilabel</w:t>
      </w:r>
      <w:r w:rsidR="001C0E3F">
        <w:t xml:space="preserve"> </w:t>
      </w:r>
      <w:r w:rsidR="00A03427">
        <w:t xml:space="preserve">Binarizer was </w:t>
      </w:r>
      <w:r w:rsidR="001C0E3F">
        <w:t xml:space="preserve">used to convert the reviews into binary digits which are then stored in an array. The label column which displays the </w:t>
      </w:r>
      <w:r w:rsidR="00AA0503">
        <w:t>different classes was merged into the array to create a new array.  To get the prior probabilities of the different classes</w:t>
      </w:r>
      <w:r w:rsidR="001C0E3F">
        <w:t xml:space="preserve"> </w:t>
      </w:r>
      <w:r w:rsidR="005837B3">
        <w:t>I first calculated the sum of each class under the column label then divided these sums by the total number of all classes, separately.</w:t>
      </w:r>
    </w:p>
    <w:p w14:paraId="00522010" w14:textId="69A4C640" w:rsidR="005837B3" w:rsidRDefault="005837B3" w:rsidP="00AB02C7">
      <w:pPr>
        <w:jc w:val="both"/>
      </w:pPr>
    </w:p>
    <w:p w14:paraId="348B36DC" w14:textId="4FD46263" w:rsidR="006A28BA" w:rsidRDefault="005837B3" w:rsidP="00AB02C7">
      <w:pPr>
        <w:jc w:val="both"/>
      </w:pPr>
      <w:r>
        <w:t>To obtain the likelihood,</w:t>
      </w:r>
      <w:r w:rsidR="00237868">
        <w:t xml:space="preserve"> </w:t>
      </w:r>
      <w:r>
        <w:t xml:space="preserve">all instances where the </w:t>
      </w:r>
      <w:r w:rsidR="00237868">
        <w:t xml:space="preserve">label binarizer recorded 1 for the different words in the array were summed up for each class. The product of the sums of the instances provided zero as an output therefore the </w:t>
      </w:r>
      <w:r w:rsidR="009824CB">
        <w:t>L</w:t>
      </w:r>
      <w:r w:rsidR="00237868">
        <w:t>aplace smoothing was incorporated in the equation. What it does is that it add 1 to the product to avoid getting zero probability[</w:t>
      </w:r>
      <w:r w:rsidR="00237868" w:rsidRPr="00237868">
        <w:rPr>
          <w:color w:val="5B9BD5" w:themeColor="accent1"/>
        </w:rPr>
        <w:t>9</w:t>
      </w:r>
      <w:r w:rsidR="00E149C7">
        <w:rPr>
          <w:color w:val="5B9BD5" w:themeColor="accent1"/>
        </w:rPr>
        <w:t>, 11</w:t>
      </w:r>
      <w:r w:rsidR="00237868">
        <w:t>].</w:t>
      </w:r>
      <w:r w:rsidR="009824CB">
        <w:t xml:space="preserve"> The product of all the instances recorded as 1 is divides by the </w:t>
      </w:r>
      <w:r w:rsidR="006A28BA">
        <w:t>total number a class  was identified in the label column. The probability of the posterior is the prior probability multiplied by the likelihood. The probability of the a review falling under any of the classes showed to be very low.</w:t>
      </w:r>
    </w:p>
    <w:p w14:paraId="21CF4323" w14:textId="712D28C8" w:rsidR="00B86A28" w:rsidRPr="00807798" w:rsidRDefault="00B86A28" w:rsidP="00AB02C7">
      <w:pPr>
        <w:jc w:val="both"/>
      </w:pPr>
      <w:r>
        <w:rPr>
          <w:noProof/>
        </w:rPr>
        <w:drawing>
          <wp:inline distT="0" distB="0" distL="0" distR="0" wp14:anchorId="30ED4E0B" wp14:editId="047B6DAD">
            <wp:extent cx="3089910" cy="173799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r>
        <w:rPr>
          <w:noProof/>
        </w:rPr>
        <w:drawing>
          <wp:inline distT="0" distB="0" distL="0" distR="0" wp14:anchorId="3A001AF9" wp14:editId="0E2B3A3A">
            <wp:extent cx="3089910" cy="1737995"/>
            <wp:effectExtent l="0" t="0" r="0" b="0"/>
            <wp:docPr id="2"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r>
        <w:rPr>
          <w:noProof/>
        </w:rPr>
        <w:drawing>
          <wp:inline distT="0" distB="0" distL="0" distR="0" wp14:anchorId="6C8262E3" wp14:editId="2B657546">
            <wp:extent cx="3089910" cy="1737995"/>
            <wp:effectExtent l="0" t="0" r="0" b="0"/>
            <wp:docPr id="3"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47F0240E" w14:textId="49DDAD3F" w:rsidR="00FF2426" w:rsidRDefault="00320164" w:rsidP="00170215">
      <w:pPr>
        <w:pStyle w:val="Heading1"/>
        <w:numPr>
          <w:ilvl w:val="0"/>
          <w:numId w:val="39"/>
        </w:numPr>
        <w:rPr>
          <w:b/>
        </w:rPr>
      </w:pPr>
      <w:r>
        <w:rPr>
          <w:b/>
        </w:rPr>
        <w:t>conclus</w:t>
      </w:r>
      <w:r w:rsidR="00380596" w:rsidRPr="00170215">
        <w:rPr>
          <w:b/>
        </w:rPr>
        <w:t>ion</w:t>
      </w:r>
    </w:p>
    <w:p w14:paraId="3C9F30CA" w14:textId="0062B6D1" w:rsidR="0057729F" w:rsidRPr="00B55633" w:rsidRDefault="006A28BA" w:rsidP="00335F9E">
      <w:pPr>
        <w:jc w:val="both"/>
        <w:rPr>
          <w:lang w:eastAsia="x-none"/>
        </w:rPr>
      </w:pPr>
      <w:r>
        <w:rPr>
          <w:lang w:eastAsia="x-none"/>
        </w:rPr>
        <w:t xml:space="preserve">Due to the lack of package usage the accuracy of the classifier built is low. Regardless of </w:t>
      </w:r>
      <w:r w:rsidR="00F9639F">
        <w:rPr>
          <w:lang w:eastAsia="x-none"/>
        </w:rPr>
        <w:t>this, Naïve</w:t>
      </w:r>
      <w:r>
        <w:rPr>
          <w:lang w:eastAsia="x-none"/>
        </w:rPr>
        <w:t xml:space="preserve"> Bayes plays a huge role in creating models that use text data for classification.</w:t>
      </w:r>
    </w:p>
    <w:p w14:paraId="355D0A7F" w14:textId="77777777" w:rsidR="009303D9" w:rsidRDefault="009303D9" w:rsidP="00A059B3">
      <w:pPr>
        <w:pStyle w:val="Heading5"/>
        <w:rPr>
          <w:b/>
        </w:rPr>
      </w:pPr>
      <w:r w:rsidRPr="001A7A04">
        <w:rPr>
          <w:b/>
        </w:rPr>
        <w:t>References</w:t>
      </w:r>
    </w:p>
    <w:p w14:paraId="4D686A80" w14:textId="77777777" w:rsidR="00B64DCD" w:rsidRDefault="00B64DCD" w:rsidP="00B64DCD">
      <w:pPr>
        <w:pStyle w:val="references"/>
        <w:numPr>
          <w:ilvl w:val="0"/>
          <w:numId w:val="0"/>
        </w:numPr>
      </w:pPr>
    </w:p>
    <w:p w14:paraId="31CCD179" w14:textId="656AB653" w:rsidR="009B2ED5" w:rsidRDefault="009B2ED5" w:rsidP="00395903">
      <w:pPr>
        <w:pStyle w:val="references"/>
      </w:pPr>
      <w:r>
        <w:t xml:space="preserve">I.H Witten, Text mining, </w:t>
      </w:r>
      <w:r w:rsidR="00241140">
        <w:t xml:space="preserve"> (2003)</w:t>
      </w:r>
    </w:p>
    <w:p w14:paraId="2870B10E" w14:textId="283F8089" w:rsidR="00241140" w:rsidRDefault="00B65367" w:rsidP="00241140">
      <w:pPr>
        <w:pStyle w:val="references"/>
        <w:numPr>
          <w:ilvl w:val="0"/>
          <w:numId w:val="0"/>
        </w:numPr>
        <w:ind w:start="18pt"/>
      </w:pPr>
      <w:hyperlink r:id="rId12" w:history="1">
        <w:r w:rsidR="009B2ED5">
          <w:rPr>
            <w:rStyle w:val="Hyperlink"/>
          </w:rPr>
          <w:t>https://www.cos.ufrj.br/~jano/LinkedDocuments/_papers/aula13/04-IHW-Textmining.pdf</w:t>
        </w:r>
      </w:hyperlink>
      <w:r w:rsidR="009B2ED5">
        <w:t xml:space="preserve"> </w:t>
      </w:r>
    </w:p>
    <w:p w14:paraId="2F64EDA9" w14:textId="585FC4E1" w:rsidR="00241140" w:rsidRDefault="00241140" w:rsidP="00395903">
      <w:pPr>
        <w:pStyle w:val="references"/>
      </w:pPr>
      <w:r>
        <w:t xml:space="preserve">A. Hotho, A. Nurnberger, G.PaaB, A brief survey of text mining, (2005), </w:t>
      </w:r>
      <w:hyperlink r:id="rId13" w:history="1">
        <w:r w:rsidRPr="00241140">
          <w:rPr>
            <w:rStyle w:val="Hyperlink"/>
          </w:rPr>
          <w:t>http://citeseerx.ist.psu.edu/viewdoc/download?doi=10.1.1.447.4161&amp;rep=rep1&amp;type=pdf</w:t>
        </w:r>
      </w:hyperlink>
    </w:p>
    <w:p w14:paraId="77B45C55" w14:textId="29369E55" w:rsidR="00015A1F" w:rsidRDefault="00DE277A" w:rsidP="00395903">
      <w:pPr>
        <w:pStyle w:val="references"/>
      </w:pPr>
      <w:r>
        <w:t>S. Chen, G.I. Webb, L. Liu, X. Ma, A novel selective naïve Bayes algorithm</w:t>
      </w:r>
      <w:r w:rsidR="004130E5">
        <w:t xml:space="preserve">, Knowledge-based systems,192 </w:t>
      </w:r>
      <w:r>
        <w:t xml:space="preserve"> (20</w:t>
      </w:r>
      <w:r w:rsidR="00CE3898">
        <w:t>20</w:t>
      </w:r>
      <w:r>
        <w:t>)</w:t>
      </w:r>
    </w:p>
    <w:p w14:paraId="24E1A91A" w14:textId="3193A6EE" w:rsidR="00395903" w:rsidRDefault="00CE3898" w:rsidP="00395903">
      <w:pPr>
        <w:pStyle w:val="references"/>
      </w:pPr>
      <w:r>
        <w:t>L. Jiang, L. Zhang, L. Yu, D. Wang, Class-specific attribute weighted naïve Bayes, Pattern recognition, 88 (2019) pp. 321-330</w:t>
      </w:r>
    </w:p>
    <w:p w14:paraId="21F9AEA0" w14:textId="44371193" w:rsidR="00395903" w:rsidRDefault="001142E4" w:rsidP="00395903">
      <w:pPr>
        <w:pStyle w:val="references"/>
      </w:pPr>
      <w:r>
        <w:t xml:space="preserve">J. Brownlee, Naïve Bayes classifier from scratch in python, (2019), </w:t>
      </w:r>
      <w:hyperlink r:id="rId14" w:history="1">
        <w:r w:rsidRPr="001142E4">
          <w:rPr>
            <w:rStyle w:val="Hyperlink"/>
          </w:rPr>
          <w:t>https://machinelearningmastery.com/naive-bayes-classifier-scratch-python/</w:t>
        </w:r>
      </w:hyperlink>
    </w:p>
    <w:p w14:paraId="0FAA02B5" w14:textId="6DF3B545" w:rsidR="005E1ACB" w:rsidRDefault="004E79F4" w:rsidP="00395903">
      <w:pPr>
        <w:pStyle w:val="references"/>
      </w:pPr>
      <w:r>
        <w:t>D. Petschke, T. Staab, A supervised machine learning approach using naïve Gaussian Bayes classification for shape-sensitive detector pulse discrimination in positron annihilation lifetime spectroscopy(PALS), Nuclear inst. And methods in pysics research, 947 (2019)</w:t>
      </w:r>
    </w:p>
    <w:p w14:paraId="397E1D11" w14:textId="010E6FA5" w:rsidR="008D6D11" w:rsidRPr="00EB6FE9" w:rsidRDefault="008D6D11" w:rsidP="00395903">
      <w:pPr>
        <w:pStyle w:val="references"/>
        <w:rPr>
          <w:rStyle w:val="Hyperlink"/>
          <w:color w:val="auto"/>
        </w:rPr>
      </w:pPr>
      <w:r>
        <w:t xml:space="preserve">M. Sharma, What steps should one take while doing data preprocessing? (2019), </w:t>
      </w:r>
      <w:hyperlink r:id="rId15" w:history="1">
        <w:r>
          <w:rPr>
            <w:rStyle w:val="Hyperlink"/>
          </w:rPr>
          <w:t>https://hackernoon.com/what-steps-should-one-take-while-doing-data-preprocessing-502c993e1caa</w:t>
        </w:r>
      </w:hyperlink>
    </w:p>
    <w:p w14:paraId="21DDBA46" w14:textId="2EF13A18" w:rsidR="00EB6FE9" w:rsidRDefault="00EB6FE9" w:rsidP="00395903">
      <w:pPr>
        <w:pStyle w:val="references"/>
      </w:pPr>
      <w:r>
        <w:lastRenderedPageBreak/>
        <w:t>P. Meesad, P.Boonrawd, V. Nuipian, A chi-square-test for world importance differentiation in text classification,</w:t>
      </w:r>
      <w:r w:rsidR="009824CB">
        <w:t xml:space="preserve"> proceedings of computer science and information twchnology, 6 (2011)</w:t>
      </w:r>
    </w:p>
    <w:p w14:paraId="7D9B7BA5" w14:textId="31FE059B" w:rsidR="00237868" w:rsidRDefault="00237868" w:rsidP="00395903">
      <w:pPr>
        <w:pStyle w:val="references"/>
      </w:pPr>
      <w:r>
        <w:t>S. Yang, An introduction to naïve Bayes classifier, towards data science,</w:t>
      </w:r>
      <w:hyperlink r:id="rId16" w:history="1">
        <w:r w:rsidRPr="006B229C">
          <w:rPr>
            <w:rStyle w:val="Hyperlink"/>
          </w:rPr>
          <w:t>https://towardsdatascience.com/introduction-to-na%C3%AFve-bayes-classifier-fa59e3e24aaf</w:t>
        </w:r>
      </w:hyperlink>
      <w:r>
        <w:t>, (2019)</w:t>
      </w:r>
    </w:p>
    <w:p w14:paraId="7929E30C" w14:textId="27ECAEF2" w:rsidR="00ED1FD2" w:rsidRDefault="00ED1FD2" w:rsidP="00395903">
      <w:pPr>
        <w:pStyle w:val="references"/>
      </w:pPr>
      <w:r>
        <w:t>T. Tan, P.P. Shenoy, A bias-variance based heuristic for constructing a hybrid logistic regression-naïve Bayes model for classification, international journal of approximate reasoning, 117 (2020) pp.15-28</w:t>
      </w:r>
    </w:p>
    <w:p w14:paraId="3E004764" w14:textId="486A9CA3" w:rsidR="00E149C7" w:rsidRPr="00395903" w:rsidRDefault="00E149C7" w:rsidP="00395903">
      <w:pPr>
        <w:pStyle w:val="references"/>
      </w:pPr>
      <w:r>
        <w:t xml:space="preserve">O.F. Arar, K. Ayan, A feature dependent naïve Bayes approach and its application to the software defect prediction problem, </w:t>
      </w:r>
      <w:r w:rsidR="00CB649F">
        <w:t>applied soft computing, 59 (2017) pp.197-209</w:t>
      </w:r>
    </w:p>
    <w:p w14:paraId="5D471047" w14:textId="77777777" w:rsidR="009303D9" w:rsidRDefault="009303D9" w:rsidP="00B64DCD">
      <w:pPr>
        <w:pStyle w:val="references"/>
        <w:numPr>
          <w:ilvl w:val="0"/>
          <w:numId w:val="0"/>
        </w:numPr>
        <w:ind w:start="17.70pt"/>
      </w:pPr>
    </w:p>
    <w:p w14:paraId="0A48671C" w14:textId="77777777" w:rsidR="009303D9" w:rsidRDefault="009303D9" w:rsidP="00836367">
      <w:pPr>
        <w:pStyle w:val="references"/>
        <w:numPr>
          <w:ilvl w:val="0"/>
          <w:numId w:val="0"/>
        </w:numPr>
        <w:ind w:start="18pt" w:hanging="18pt"/>
      </w:pPr>
    </w:p>
    <w:p w14:paraId="16A8658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554CBDE5"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4711B13" w14:textId="77777777" w:rsidR="00B65367" w:rsidRDefault="00B65367" w:rsidP="001A3B3D">
      <w:r>
        <w:separator/>
      </w:r>
    </w:p>
  </w:endnote>
  <w:endnote w:type="continuationSeparator" w:id="0">
    <w:p w14:paraId="388FF5FA" w14:textId="77777777" w:rsidR="00B65367" w:rsidRDefault="00B653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ECC545" w14:textId="039EE3F2" w:rsidR="001B6472" w:rsidRPr="006F6D3D" w:rsidRDefault="001B64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086DB4E" w14:textId="77777777" w:rsidR="00B65367" w:rsidRDefault="00B65367" w:rsidP="001A3B3D">
      <w:r>
        <w:separator/>
      </w:r>
    </w:p>
  </w:footnote>
  <w:footnote w:type="continuationSeparator" w:id="0">
    <w:p w14:paraId="6B96A535" w14:textId="77777777" w:rsidR="00B65367" w:rsidRDefault="00B653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4.35pt"/>
        </w:tabs>
        <w:ind w:start="184.35pt" w:firstLine="0pt"/>
      </w:pPr>
      <w:rPr>
        <w:rFonts w:ascii="Symbol" w:hAnsi="Symbol" w:hint="default"/>
      </w:rPr>
    </w:lvl>
    <w:lvl w:ilvl="1">
      <w:start w:val="1"/>
      <w:numFmt w:val="bullet"/>
      <w:lvlText w:val=""/>
      <w:lvlJc w:val="start"/>
      <w:pPr>
        <w:tabs>
          <w:tab w:val="num" w:pos="220.35pt"/>
        </w:tabs>
        <w:ind w:start="238.35pt" w:hanging="18pt"/>
      </w:pPr>
      <w:rPr>
        <w:rFonts w:ascii="Symbol" w:hAnsi="Symbol" w:hint="default"/>
      </w:rPr>
    </w:lvl>
    <w:lvl w:ilvl="2">
      <w:start w:val="1"/>
      <w:numFmt w:val="bullet"/>
      <w:lvlText w:val="o"/>
      <w:lvlJc w:val="start"/>
      <w:pPr>
        <w:tabs>
          <w:tab w:val="num" w:pos="256.35pt"/>
        </w:tabs>
        <w:ind w:start="274.35pt" w:hanging="18pt"/>
      </w:pPr>
      <w:rPr>
        <w:rFonts w:ascii="Courier New" w:hAnsi="Courier New" w:cs="Courier New" w:hint="default"/>
      </w:rPr>
    </w:lvl>
    <w:lvl w:ilvl="3">
      <w:start w:val="1"/>
      <w:numFmt w:val="bullet"/>
      <w:lvlText w:val=""/>
      <w:lvlJc w:val="start"/>
      <w:pPr>
        <w:tabs>
          <w:tab w:val="num" w:pos="292.35pt"/>
        </w:tabs>
        <w:ind w:start="310.35pt" w:hanging="18pt"/>
      </w:pPr>
      <w:rPr>
        <w:rFonts w:ascii="Wingdings" w:hAnsi="Wingdings" w:hint="default"/>
      </w:rPr>
    </w:lvl>
    <w:lvl w:ilvl="4">
      <w:start w:val="1"/>
      <w:numFmt w:val="bullet"/>
      <w:lvlText w:val=""/>
      <w:lvlJc w:val="start"/>
      <w:pPr>
        <w:tabs>
          <w:tab w:val="num" w:pos="328.35pt"/>
        </w:tabs>
        <w:ind w:start="346.35pt" w:hanging="18pt"/>
      </w:pPr>
      <w:rPr>
        <w:rFonts w:ascii="Wingdings" w:hAnsi="Wingdings" w:hint="default"/>
      </w:rPr>
    </w:lvl>
    <w:lvl w:ilvl="5">
      <w:start w:val="1"/>
      <w:numFmt w:val="bullet"/>
      <w:lvlText w:val=""/>
      <w:lvlJc w:val="start"/>
      <w:pPr>
        <w:tabs>
          <w:tab w:val="num" w:pos="364.35pt"/>
        </w:tabs>
        <w:ind w:start="382.35pt" w:hanging="18pt"/>
      </w:pPr>
      <w:rPr>
        <w:rFonts w:ascii="Symbol" w:hAnsi="Symbol" w:hint="default"/>
      </w:rPr>
    </w:lvl>
    <w:lvl w:ilvl="6">
      <w:start w:val="1"/>
      <w:numFmt w:val="bullet"/>
      <w:lvlText w:val="o"/>
      <w:lvlJc w:val="start"/>
      <w:pPr>
        <w:tabs>
          <w:tab w:val="num" w:pos="400.35pt"/>
        </w:tabs>
        <w:ind w:start="418.35pt" w:hanging="18pt"/>
      </w:pPr>
      <w:rPr>
        <w:rFonts w:ascii="Courier New" w:hAnsi="Courier New" w:cs="Courier New" w:hint="default"/>
      </w:rPr>
    </w:lvl>
    <w:lvl w:ilvl="7">
      <w:start w:val="1"/>
      <w:numFmt w:val="bullet"/>
      <w:lvlText w:val=""/>
      <w:lvlJc w:val="start"/>
      <w:pPr>
        <w:tabs>
          <w:tab w:val="num" w:pos="436.35pt"/>
        </w:tabs>
        <w:ind w:start="454.35pt" w:hanging="18pt"/>
      </w:pPr>
      <w:rPr>
        <w:rFonts w:ascii="Wingdings" w:hAnsi="Wingdings" w:hint="default"/>
      </w:rPr>
    </w:lvl>
    <w:lvl w:ilvl="8">
      <w:start w:val="1"/>
      <w:numFmt w:val="bullet"/>
      <w:lvlText w:val=""/>
      <w:lvlJc w:val="start"/>
      <w:pPr>
        <w:tabs>
          <w:tab w:val="num" w:pos="472.35pt"/>
        </w:tabs>
        <w:ind w:start="490.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77848"/>
    <w:multiLevelType w:val="hybridMultilevel"/>
    <w:tmpl w:val="87741098"/>
    <w:lvl w:ilvl="0" w:tplc="B8FAC596">
      <w:numFmt w:val="bullet"/>
      <w:lvlText w:val="•"/>
      <w:lvlJc w:val="start"/>
      <w:pPr>
        <w:ind w:start="50.55pt" w:hanging="21.75pt"/>
      </w:pPr>
      <w:rPr>
        <w:rFonts w:ascii="Times New Roman" w:eastAsia="SimSun" w:hAnsi="Times New Roman" w:cs="Times New Roman"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2" w15:restartNumberingAfterBreak="0">
    <w:nsid w:val="15EF1953"/>
    <w:multiLevelType w:val="hybridMultilevel"/>
    <w:tmpl w:val="5734CA3E"/>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694FBB"/>
    <w:multiLevelType w:val="hybridMultilevel"/>
    <w:tmpl w:val="1622750E"/>
    <w:lvl w:ilvl="0" w:tplc="1C090001">
      <w:start w:val="1"/>
      <w:numFmt w:val="bullet"/>
      <w:lvlText w:val=""/>
      <w:lvlJc w:val="start"/>
      <w:pPr>
        <w:ind w:start="50.40pt" w:hanging="18pt"/>
      </w:pPr>
      <w:rPr>
        <w:rFonts w:ascii="Symbol" w:hAnsi="Symbol"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540AD3"/>
    <w:multiLevelType w:val="hybridMultilevel"/>
    <w:tmpl w:val="D6F40498"/>
    <w:lvl w:ilvl="0" w:tplc="1C090001">
      <w:start w:val="1"/>
      <w:numFmt w:val="bullet"/>
      <w:lvlText w:val=""/>
      <w:lvlJc w:val="start"/>
      <w:pPr>
        <w:ind w:start="18pt" w:hanging="18pt"/>
      </w:pPr>
      <w:rPr>
        <w:rFonts w:ascii="Symbol" w:hAnsi="Symbol" w:hint="default"/>
      </w:rPr>
    </w:lvl>
    <w:lvl w:ilvl="1" w:tplc="1C090003" w:tentative="1">
      <w:start w:val="1"/>
      <w:numFmt w:val="bullet"/>
      <w:lvlText w:val="o"/>
      <w:lvlJc w:val="start"/>
      <w:pPr>
        <w:ind w:start="54pt" w:hanging="18pt"/>
      </w:pPr>
      <w:rPr>
        <w:rFonts w:ascii="Courier New" w:hAnsi="Courier New" w:cs="Courier New" w:hint="default"/>
      </w:rPr>
    </w:lvl>
    <w:lvl w:ilvl="2" w:tplc="1C090005" w:tentative="1">
      <w:start w:val="1"/>
      <w:numFmt w:val="bullet"/>
      <w:lvlText w:val=""/>
      <w:lvlJc w:val="start"/>
      <w:pPr>
        <w:ind w:start="90pt" w:hanging="18pt"/>
      </w:pPr>
      <w:rPr>
        <w:rFonts w:ascii="Wingdings" w:hAnsi="Wingdings" w:hint="default"/>
      </w:rPr>
    </w:lvl>
    <w:lvl w:ilvl="3" w:tplc="1C090001" w:tentative="1">
      <w:start w:val="1"/>
      <w:numFmt w:val="bullet"/>
      <w:lvlText w:val=""/>
      <w:lvlJc w:val="start"/>
      <w:pPr>
        <w:ind w:start="126pt" w:hanging="18pt"/>
      </w:pPr>
      <w:rPr>
        <w:rFonts w:ascii="Symbol" w:hAnsi="Symbol" w:hint="default"/>
      </w:rPr>
    </w:lvl>
    <w:lvl w:ilvl="4" w:tplc="1C090003" w:tentative="1">
      <w:start w:val="1"/>
      <w:numFmt w:val="bullet"/>
      <w:lvlText w:val="o"/>
      <w:lvlJc w:val="start"/>
      <w:pPr>
        <w:ind w:start="162pt" w:hanging="18pt"/>
      </w:pPr>
      <w:rPr>
        <w:rFonts w:ascii="Courier New" w:hAnsi="Courier New" w:cs="Courier New" w:hint="default"/>
      </w:rPr>
    </w:lvl>
    <w:lvl w:ilvl="5" w:tplc="1C090005" w:tentative="1">
      <w:start w:val="1"/>
      <w:numFmt w:val="bullet"/>
      <w:lvlText w:val=""/>
      <w:lvlJc w:val="start"/>
      <w:pPr>
        <w:ind w:start="198pt" w:hanging="18pt"/>
      </w:pPr>
      <w:rPr>
        <w:rFonts w:ascii="Wingdings" w:hAnsi="Wingdings" w:hint="default"/>
      </w:rPr>
    </w:lvl>
    <w:lvl w:ilvl="6" w:tplc="1C090001" w:tentative="1">
      <w:start w:val="1"/>
      <w:numFmt w:val="bullet"/>
      <w:lvlText w:val=""/>
      <w:lvlJc w:val="start"/>
      <w:pPr>
        <w:ind w:start="234pt" w:hanging="18pt"/>
      </w:pPr>
      <w:rPr>
        <w:rFonts w:ascii="Symbol" w:hAnsi="Symbol" w:hint="default"/>
      </w:rPr>
    </w:lvl>
    <w:lvl w:ilvl="7" w:tplc="1C090003" w:tentative="1">
      <w:start w:val="1"/>
      <w:numFmt w:val="bullet"/>
      <w:lvlText w:val="o"/>
      <w:lvlJc w:val="start"/>
      <w:pPr>
        <w:ind w:start="270pt" w:hanging="18pt"/>
      </w:pPr>
      <w:rPr>
        <w:rFonts w:ascii="Courier New" w:hAnsi="Courier New" w:cs="Courier New" w:hint="default"/>
      </w:rPr>
    </w:lvl>
    <w:lvl w:ilvl="8" w:tplc="1C090005" w:tentative="1">
      <w:start w:val="1"/>
      <w:numFmt w:val="bullet"/>
      <w:lvlText w:val=""/>
      <w:lvlJc w:val="start"/>
      <w:pPr>
        <w:ind w:start="306pt" w:hanging="18pt"/>
      </w:pPr>
      <w:rPr>
        <w:rFonts w:ascii="Wingdings" w:hAnsi="Wingdings" w:hint="default"/>
      </w:rPr>
    </w:lvl>
  </w:abstractNum>
  <w:abstractNum w:abstractNumId="18" w15:restartNumberingAfterBreak="0">
    <w:nsid w:val="2AF53895"/>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19" w15:restartNumberingAfterBreak="0">
    <w:nsid w:val="2D042451"/>
    <w:multiLevelType w:val="hybridMultilevel"/>
    <w:tmpl w:val="C62639E6"/>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20" w15:restartNumberingAfterBreak="0">
    <w:nsid w:val="2E7F6FAF"/>
    <w:multiLevelType w:val="hybridMultilevel"/>
    <w:tmpl w:val="A5EE33D4"/>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7FB6F53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start"/>
      <w:pPr>
        <w:tabs>
          <w:tab w:val="num" w:pos="27pt"/>
        </w:tabs>
        <w:ind w:firstLine="9pt"/>
      </w:pPr>
      <w:rPr>
        <w:rFonts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E85398"/>
    <w:multiLevelType w:val="hybridMultilevel"/>
    <w:tmpl w:val="65F86222"/>
    <w:lvl w:ilvl="0" w:tplc="B8FAC596">
      <w:numFmt w:val="bullet"/>
      <w:lvlText w:val="•"/>
      <w:lvlJc w:val="start"/>
      <w:pPr>
        <w:ind w:start="50.55pt" w:hanging="21.75pt"/>
      </w:pPr>
      <w:rPr>
        <w:rFonts w:ascii="Times New Roman" w:eastAsia="SimSun" w:hAnsi="Times New Roman" w:cs="Times New Roman" w:hint="default"/>
      </w:rPr>
    </w:lvl>
    <w:lvl w:ilvl="1" w:tplc="1C090003">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395CF0"/>
    <w:multiLevelType w:val="hybridMultilevel"/>
    <w:tmpl w:val="004CE648"/>
    <w:lvl w:ilvl="0" w:tplc="3A3EEC76">
      <w:start w:val="1"/>
      <w:numFmt w:val="upperRoman"/>
      <w:lvlText w:val="%1."/>
      <w:lvlJc w:val="start"/>
      <w:pPr>
        <w:ind w:start="54pt" w:hanging="36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7D81B02"/>
    <w:multiLevelType w:val="hybridMultilevel"/>
    <w:tmpl w:val="3A10FC6A"/>
    <w:lvl w:ilvl="0" w:tplc="A58ED1AE">
      <w:start w:val="1"/>
      <w:numFmt w:val="upperRoman"/>
      <w:lvlText w:val="%1."/>
      <w:lvlJc w:val="center"/>
      <w:pPr>
        <w:ind w:start="54pt" w:hanging="36pt"/>
      </w:pPr>
      <w:rPr>
        <w:rFonts w:hint="default"/>
        <w:spacing w:val="-20"/>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start w:val="1"/>
      <w:numFmt w:val="lowerRoman"/>
      <w:lvlText w:val="%9."/>
      <w:lvlJc w:val="end"/>
      <w:pPr>
        <w:ind w:start="324pt" w:hanging="9pt"/>
      </w:pPr>
    </w:lvl>
  </w:abstractNum>
  <w:abstractNum w:abstractNumId="29" w15:restartNumberingAfterBreak="0">
    <w:nsid w:val="6C402C58"/>
    <w:multiLevelType w:val="hybridMultilevel"/>
    <w:tmpl w:val="9A067DCC"/>
    <w:lvl w:ilvl="0" w:tplc="68E215FE">
      <w:start w:val="1"/>
      <w:numFmt w:val="decimal"/>
      <w:pStyle w:val="figurecaption"/>
      <w:lvlText w:val="Fig. %1."/>
      <w:lvlJc w:val="start"/>
      <w:pPr>
        <w:ind w:start="18pt" w:hanging="18pt"/>
      </w:pPr>
      <w:rPr>
        <w:rFonts w:ascii="Times New Roman" w:hAnsi="Times New Roman" w:cs="Times New Roman" w:hint="default"/>
        <w:b/>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66D0B0F"/>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2" w15:restartNumberingAfterBreak="0">
    <w:nsid w:val="7DA56EC3"/>
    <w:multiLevelType w:val="hybridMultilevel"/>
    <w:tmpl w:val="1F100964"/>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33" w15:restartNumberingAfterBreak="0">
    <w:nsid w:val="7DBE459D"/>
    <w:multiLevelType w:val="hybridMultilevel"/>
    <w:tmpl w:val="AA90DDFA"/>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34" w15:restartNumberingAfterBreak="0">
    <w:nsid w:val="7E6369F9"/>
    <w:multiLevelType w:val="hybridMultilevel"/>
    <w:tmpl w:val="9AE26712"/>
    <w:lvl w:ilvl="0" w:tplc="A58ED1AE">
      <w:start w:val="1"/>
      <w:numFmt w:val="upperRoman"/>
      <w:lvlText w:val="%1."/>
      <w:lvlJc w:val="center"/>
      <w:pPr>
        <w:ind w:start="54pt" w:hanging="18pt"/>
      </w:pPr>
      <w:rPr>
        <w:rFonts w:hint="default"/>
        <w:spacing w:val="-20"/>
      </w:rPr>
    </w:lvl>
    <w:lvl w:ilvl="1" w:tplc="1C090019" w:tentative="1">
      <w:start w:val="1"/>
      <w:numFmt w:val="lowerLetter"/>
      <w:lvlText w:val="%2."/>
      <w:lvlJc w:val="start"/>
      <w:pPr>
        <w:ind w:start="90pt" w:hanging="18pt"/>
      </w:pPr>
    </w:lvl>
    <w:lvl w:ilvl="2" w:tplc="1C09001B" w:tentative="1">
      <w:start w:val="1"/>
      <w:numFmt w:val="lowerRoman"/>
      <w:lvlText w:val="%3."/>
      <w:lvlJc w:val="end"/>
      <w:pPr>
        <w:ind w:start="126pt" w:hanging="9pt"/>
      </w:pPr>
    </w:lvl>
    <w:lvl w:ilvl="3" w:tplc="1C09000F" w:tentative="1">
      <w:start w:val="1"/>
      <w:numFmt w:val="decimal"/>
      <w:lvlText w:val="%4."/>
      <w:lvlJc w:val="start"/>
      <w:pPr>
        <w:ind w:start="162pt" w:hanging="18pt"/>
      </w:pPr>
    </w:lvl>
    <w:lvl w:ilvl="4" w:tplc="1C090019" w:tentative="1">
      <w:start w:val="1"/>
      <w:numFmt w:val="lowerLetter"/>
      <w:lvlText w:val="%5."/>
      <w:lvlJc w:val="start"/>
      <w:pPr>
        <w:ind w:start="198pt" w:hanging="18pt"/>
      </w:pPr>
    </w:lvl>
    <w:lvl w:ilvl="5" w:tplc="1C09001B" w:tentative="1">
      <w:start w:val="1"/>
      <w:numFmt w:val="lowerRoman"/>
      <w:lvlText w:val="%6."/>
      <w:lvlJc w:val="end"/>
      <w:pPr>
        <w:ind w:start="234pt" w:hanging="9pt"/>
      </w:pPr>
    </w:lvl>
    <w:lvl w:ilvl="6" w:tplc="1C09000F" w:tentative="1">
      <w:start w:val="1"/>
      <w:numFmt w:val="decimal"/>
      <w:lvlText w:val="%7."/>
      <w:lvlJc w:val="start"/>
      <w:pPr>
        <w:ind w:start="270pt" w:hanging="18pt"/>
      </w:pPr>
    </w:lvl>
    <w:lvl w:ilvl="7" w:tplc="1C090019" w:tentative="1">
      <w:start w:val="1"/>
      <w:numFmt w:val="lowerLetter"/>
      <w:lvlText w:val="%8."/>
      <w:lvlJc w:val="start"/>
      <w:pPr>
        <w:ind w:start="306pt" w:hanging="18pt"/>
      </w:pPr>
    </w:lvl>
    <w:lvl w:ilvl="8" w:tplc="1C09001B" w:tentative="1">
      <w:start w:val="1"/>
      <w:numFmt w:val="lowerRoman"/>
      <w:lvlText w:val="%9."/>
      <w:lvlJc w:val="end"/>
      <w:pPr>
        <w:ind w:start="342pt" w:hanging="9pt"/>
      </w:pPr>
    </w:lvl>
  </w:abstractNum>
  <w:num w:numId="1">
    <w:abstractNumId w:val="21"/>
  </w:num>
  <w:num w:numId="2">
    <w:abstractNumId w:val="29"/>
  </w:num>
  <w:num w:numId="3">
    <w:abstractNumId w:val="16"/>
  </w:num>
  <w:num w:numId="4">
    <w:abstractNumId w:val="23"/>
  </w:num>
  <w:num w:numId="5">
    <w:abstractNumId w:val="23"/>
  </w:num>
  <w:num w:numId="6">
    <w:abstractNumId w:val="23"/>
  </w:num>
  <w:num w:numId="7">
    <w:abstractNumId w:val="23"/>
  </w:num>
  <w:num w:numId="8">
    <w:abstractNumId w:val="27"/>
  </w:num>
  <w:num w:numId="9">
    <w:abstractNumId w:val="30"/>
  </w:num>
  <w:num w:numId="10">
    <w:abstractNumId w:val="22"/>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3"/>
  </w:num>
  <w:num w:numId="26">
    <w:abstractNumId w:val="23"/>
  </w:num>
  <w:num w:numId="27">
    <w:abstractNumId w:val="15"/>
  </w:num>
  <w:num w:numId="28">
    <w:abstractNumId w:val="33"/>
  </w:num>
  <w:num w:numId="29">
    <w:abstractNumId w:val="19"/>
  </w:num>
  <w:num w:numId="30">
    <w:abstractNumId w:val="24"/>
  </w:num>
  <w:num w:numId="31">
    <w:abstractNumId w:val="29"/>
  </w:num>
  <w:num w:numId="32">
    <w:abstractNumId w:val="17"/>
  </w:num>
  <w:num w:numId="33">
    <w:abstractNumId w:val="30"/>
  </w:num>
  <w:num w:numId="34">
    <w:abstractNumId w:val="23"/>
  </w:num>
  <w:num w:numId="35">
    <w:abstractNumId w:val="23"/>
  </w:num>
  <w:num w:numId="36">
    <w:abstractNumId w:val="31"/>
  </w:num>
  <w:num w:numId="37">
    <w:abstractNumId w:val="26"/>
  </w:num>
  <w:num w:numId="38">
    <w:abstractNumId w:val="28"/>
  </w:num>
  <w:num w:numId="39">
    <w:abstractNumId w:val="34"/>
  </w:num>
  <w:num w:numId="40">
    <w:abstractNumId w:val="32"/>
  </w:num>
  <w:num w:numId="41">
    <w:abstractNumId w:val="11"/>
  </w:num>
  <w:num w:numId="42">
    <w:abstractNumId w:val="29"/>
  </w:num>
  <w:num w:numId="43">
    <w:abstractNumId w:val="30"/>
  </w:num>
  <w:num w:numId="44">
    <w:abstractNumId w:val="18"/>
  </w:num>
  <w:num w:numId="45">
    <w:abstractNumId w:val="12"/>
  </w:num>
  <w:num w:numId="4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tzSyNLc0MDM0MjCyUdpeDU4uLM/DyQArNaAMmkdzUsAAAA"/>
  </w:docVars>
  <w:rsids>
    <w:rsidRoot w:val="009303D9"/>
    <w:rsid w:val="00007D19"/>
    <w:rsid w:val="00015A1F"/>
    <w:rsid w:val="000176D1"/>
    <w:rsid w:val="00041AB0"/>
    <w:rsid w:val="0004781E"/>
    <w:rsid w:val="000609DF"/>
    <w:rsid w:val="00061E4E"/>
    <w:rsid w:val="00085A49"/>
    <w:rsid w:val="0008758A"/>
    <w:rsid w:val="0009041B"/>
    <w:rsid w:val="000A42AD"/>
    <w:rsid w:val="000B0CCB"/>
    <w:rsid w:val="000C1E68"/>
    <w:rsid w:val="000D1DBF"/>
    <w:rsid w:val="000E1F03"/>
    <w:rsid w:val="000F1D65"/>
    <w:rsid w:val="00101C3C"/>
    <w:rsid w:val="001142E4"/>
    <w:rsid w:val="00135045"/>
    <w:rsid w:val="0015683B"/>
    <w:rsid w:val="001579E7"/>
    <w:rsid w:val="00161A0D"/>
    <w:rsid w:val="00164F45"/>
    <w:rsid w:val="001674D1"/>
    <w:rsid w:val="00170215"/>
    <w:rsid w:val="00172630"/>
    <w:rsid w:val="00177EFB"/>
    <w:rsid w:val="00192AC8"/>
    <w:rsid w:val="00195F20"/>
    <w:rsid w:val="00197CC1"/>
    <w:rsid w:val="00197CF6"/>
    <w:rsid w:val="001A2EFD"/>
    <w:rsid w:val="001A3B3D"/>
    <w:rsid w:val="001A41D0"/>
    <w:rsid w:val="001A7A04"/>
    <w:rsid w:val="001B37AC"/>
    <w:rsid w:val="001B6472"/>
    <w:rsid w:val="001B67DC"/>
    <w:rsid w:val="001B7FEE"/>
    <w:rsid w:val="001C0E3F"/>
    <w:rsid w:val="001C71C6"/>
    <w:rsid w:val="001D1F80"/>
    <w:rsid w:val="001D7664"/>
    <w:rsid w:val="001E4ABD"/>
    <w:rsid w:val="001F6010"/>
    <w:rsid w:val="00200328"/>
    <w:rsid w:val="00204404"/>
    <w:rsid w:val="002077D8"/>
    <w:rsid w:val="002254A9"/>
    <w:rsid w:val="002308E9"/>
    <w:rsid w:val="00233D97"/>
    <w:rsid w:val="002347A2"/>
    <w:rsid w:val="00237868"/>
    <w:rsid w:val="00241083"/>
    <w:rsid w:val="00241140"/>
    <w:rsid w:val="0025663A"/>
    <w:rsid w:val="00272AFC"/>
    <w:rsid w:val="00280150"/>
    <w:rsid w:val="00281CB0"/>
    <w:rsid w:val="00283D09"/>
    <w:rsid w:val="002850E3"/>
    <w:rsid w:val="0029613C"/>
    <w:rsid w:val="002A5E86"/>
    <w:rsid w:val="002A787B"/>
    <w:rsid w:val="002B5EBE"/>
    <w:rsid w:val="002C4B42"/>
    <w:rsid w:val="002C4D7F"/>
    <w:rsid w:val="002D0FD0"/>
    <w:rsid w:val="002D5CF4"/>
    <w:rsid w:val="002F0E89"/>
    <w:rsid w:val="002F23AF"/>
    <w:rsid w:val="00310BFC"/>
    <w:rsid w:val="00320164"/>
    <w:rsid w:val="00320B0F"/>
    <w:rsid w:val="00334973"/>
    <w:rsid w:val="00334D53"/>
    <w:rsid w:val="00335F9E"/>
    <w:rsid w:val="003468A2"/>
    <w:rsid w:val="00354FCF"/>
    <w:rsid w:val="003750E1"/>
    <w:rsid w:val="00375884"/>
    <w:rsid w:val="00377C39"/>
    <w:rsid w:val="00380596"/>
    <w:rsid w:val="00395903"/>
    <w:rsid w:val="003A19E2"/>
    <w:rsid w:val="003A68D1"/>
    <w:rsid w:val="003A7C27"/>
    <w:rsid w:val="003A7C54"/>
    <w:rsid w:val="003B0389"/>
    <w:rsid w:val="003B0887"/>
    <w:rsid w:val="003B2B40"/>
    <w:rsid w:val="003B4E04"/>
    <w:rsid w:val="003D04C2"/>
    <w:rsid w:val="003D3160"/>
    <w:rsid w:val="003F5A08"/>
    <w:rsid w:val="00406FFB"/>
    <w:rsid w:val="004130E5"/>
    <w:rsid w:val="00414AD9"/>
    <w:rsid w:val="00420716"/>
    <w:rsid w:val="00427C59"/>
    <w:rsid w:val="004325FB"/>
    <w:rsid w:val="00434403"/>
    <w:rsid w:val="004432BA"/>
    <w:rsid w:val="00443805"/>
    <w:rsid w:val="0044407E"/>
    <w:rsid w:val="00447BB9"/>
    <w:rsid w:val="0045257B"/>
    <w:rsid w:val="00454F39"/>
    <w:rsid w:val="0046031D"/>
    <w:rsid w:val="00466A80"/>
    <w:rsid w:val="0047212E"/>
    <w:rsid w:val="00472FAA"/>
    <w:rsid w:val="00473AC9"/>
    <w:rsid w:val="004A0E95"/>
    <w:rsid w:val="004B194C"/>
    <w:rsid w:val="004B3053"/>
    <w:rsid w:val="004B3E4F"/>
    <w:rsid w:val="004C493C"/>
    <w:rsid w:val="004D31B6"/>
    <w:rsid w:val="004D65FC"/>
    <w:rsid w:val="004D72B5"/>
    <w:rsid w:val="004E79F4"/>
    <w:rsid w:val="005101AE"/>
    <w:rsid w:val="00511832"/>
    <w:rsid w:val="00515F2D"/>
    <w:rsid w:val="005202A8"/>
    <w:rsid w:val="005365B6"/>
    <w:rsid w:val="00551B7F"/>
    <w:rsid w:val="00557FD6"/>
    <w:rsid w:val="0056610F"/>
    <w:rsid w:val="00566A32"/>
    <w:rsid w:val="00575BCA"/>
    <w:rsid w:val="0057729F"/>
    <w:rsid w:val="00583622"/>
    <w:rsid w:val="005837B3"/>
    <w:rsid w:val="005A11E0"/>
    <w:rsid w:val="005A172C"/>
    <w:rsid w:val="005A37B9"/>
    <w:rsid w:val="005B0344"/>
    <w:rsid w:val="005B0EA4"/>
    <w:rsid w:val="005B1C97"/>
    <w:rsid w:val="005B2AA1"/>
    <w:rsid w:val="005B520E"/>
    <w:rsid w:val="005D31B0"/>
    <w:rsid w:val="005D518F"/>
    <w:rsid w:val="005E1ACB"/>
    <w:rsid w:val="005E2800"/>
    <w:rsid w:val="005F1662"/>
    <w:rsid w:val="005F7CC2"/>
    <w:rsid w:val="00602277"/>
    <w:rsid w:val="00605825"/>
    <w:rsid w:val="00636288"/>
    <w:rsid w:val="00645D22"/>
    <w:rsid w:val="00651803"/>
    <w:rsid w:val="006518F7"/>
    <w:rsid w:val="00651A08"/>
    <w:rsid w:val="00654204"/>
    <w:rsid w:val="0066253F"/>
    <w:rsid w:val="0066428E"/>
    <w:rsid w:val="0066508A"/>
    <w:rsid w:val="0066670E"/>
    <w:rsid w:val="00670434"/>
    <w:rsid w:val="00671570"/>
    <w:rsid w:val="006734FC"/>
    <w:rsid w:val="00692F81"/>
    <w:rsid w:val="00694B4E"/>
    <w:rsid w:val="00695F6F"/>
    <w:rsid w:val="006A28BA"/>
    <w:rsid w:val="006A4934"/>
    <w:rsid w:val="006A6719"/>
    <w:rsid w:val="006B63D5"/>
    <w:rsid w:val="006B6B66"/>
    <w:rsid w:val="006C50FD"/>
    <w:rsid w:val="006D27C0"/>
    <w:rsid w:val="006E1940"/>
    <w:rsid w:val="006E50AE"/>
    <w:rsid w:val="006E6F96"/>
    <w:rsid w:val="006F1735"/>
    <w:rsid w:val="006F6D3D"/>
    <w:rsid w:val="007009EB"/>
    <w:rsid w:val="00706FA9"/>
    <w:rsid w:val="00706FB8"/>
    <w:rsid w:val="007113D3"/>
    <w:rsid w:val="00715BEA"/>
    <w:rsid w:val="00726A19"/>
    <w:rsid w:val="00734FC1"/>
    <w:rsid w:val="007352F9"/>
    <w:rsid w:val="00740EEA"/>
    <w:rsid w:val="0076252F"/>
    <w:rsid w:val="0076566D"/>
    <w:rsid w:val="00766157"/>
    <w:rsid w:val="00776AFA"/>
    <w:rsid w:val="0078335F"/>
    <w:rsid w:val="0079029C"/>
    <w:rsid w:val="00791B98"/>
    <w:rsid w:val="00794804"/>
    <w:rsid w:val="007A0925"/>
    <w:rsid w:val="007B33F1"/>
    <w:rsid w:val="007B43C9"/>
    <w:rsid w:val="007B533A"/>
    <w:rsid w:val="007B6DDA"/>
    <w:rsid w:val="007C0308"/>
    <w:rsid w:val="007C2FF2"/>
    <w:rsid w:val="007D6232"/>
    <w:rsid w:val="007E0039"/>
    <w:rsid w:val="007F1F99"/>
    <w:rsid w:val="007F75A9"/>
    <w:rsid w:val="007F768F"/>
    <w:rsid w:val="00803B98"/>
    <w:rsid w:val="00807798"/>
    <w:rsid w:val="0080791D"/>
    <w:rsid w:val="00832F41"/>
    <w:rsid w:val="00835A31"/>
    <w:rsid w:val="00836367"/>
    <w:rsid w:val="00854441"/>
    <w:rsid w:val="008672AD"/>
    <w:rsid w:val="00873603"/>
    <w:rsid w:val="008A2C7D"/>
    <w:rsid w:val="008A7257"/>
    <w:rsid w:val="008B10C3"/>
    <w:rsid w:val="008B2C58"/>
    <w:rsid w:val="008B6524"/>
    <w:rsid w:val="008C0C16"/>
    <w:rsid w:val="008C38E8"/>
    <w:rsid w:val="008C4B23"/>
    <w:rsid w:val="008C61FC"/>
    <w:rsid w:val="008D6D11"/>
    <w:rsid w:val="008E0B9B"/>
    <w:rsid w:val="008E1200"/>
    <w:rsid w:val="008E52B5"/>
    <w:rsid w:val="008F203F"/>
    <w:rsid w:val="008F6E2C"/>
    <w:rsid w:val="0091067A"/>
    <w:rsid w:val="00917A33"/>
    <w:rsid w:val="0093017C"/>
    <w:rsid w:val="009303D9"/>
    <w:rsid w:val="00933C64"/>
    <w:rsid w:val="0093464B"/>
    <w:rsid w:val="00943355"/>
    <w:rsid w:val="0094564E"/>
    <w:rsid w:val="00945D25"/>
    <w:rsid w:val="00946F32"/>
    <w:rsid w:val="00962184"/>
    <w:rsid w:val="00972203"/>
    <w:rsid w:val="009808C4"/>
    <w:rsid w:val="009824CB"/>
    <w:rsid w:val="00984299"/>
    <w:rsid w:val="00992CCE"/>
    <w:rsid w:val="00995987"/>
    <w:rsid w:val="009974E6"/>
    <w:rsid w:val="009A1C5C"/>
    <w:rsid w:val="009A1F80"/>
    <w:rsid w:val="009A4862"/>
    <w:rsid w:val="009A4C0E"/>
    <w:rsid w:val="009A4FA7"/>
    <w:rsid w:val="009B2ED5"/>
    <w:rsid w:val="009D278F"/>
    <w:rsid w:val="009F06D5"/>
    <w:rsid w:val="009F1D79"/>
    <w:rsid w:val="009F602D"/>
    <w:rsid w:val="00A03427"/>
    <w:rsid w:val="00A059B3"/>
    <w:rsid w:val="00A10FF1"/>
    <w:rsid w:val="00A14933"/>
    <w:rsid w:val="00A23121"/>
    <w:rsid w:val="00A33BC3"/>
    <w:rsid w:val="00A42279"/>
    <w:rsid w:val="00A47A3D"/>
    <w:rsid w:val="00A6246B"/>
    <w:rsid w:val="00A65CF8"/>
    <w:rsid w:val="00A65FDD"/>
    <w:rsid w:val="00A70352"/>
    <w:rsid w:val="00AA0503"/>
    <w:rsid w:val="00AA4458"/>
    <w:rsid w:val="00AA6625"/>
    <w:rsid w:val="00AB02C7"/>
    <w:rsid w:val="00AB5175"/>
    <w:rsid w:val="00AC0F02"/>
    <w:rsid w:val="00AC1333"/>
    <w:rsid w:val="00AC58F9"/>
    <w:rsid w:val="00AC7EAE"/>
    <w:rsid w:val="00AD19CE"/>
    <w:rsid w:val="00AE3409"/>
    <w:rsid w:val="00AE413F"/>
    <w:rsid w:val="00AE5A34"/>
    <w:rsid w:val="00AF523C"/>
    <w:rsid w:val="00B00209"/>
    <w:rsid w:val="00B11A60"/>
    <w:rsid w:val="00B22613"/>
    <w:rsid w:val="00B44A76"/>
    <w:rsid w:val="00B50507"/>
    <w:rsid w:val="00B55633"/>
    <w:rsid w:val="00B61362"/>
    <w:rsid w:val="00B64DCD"/>
    <w:rsid w:val="00B65367"/>
    <w:rsid w:val="00B768D1"/>
    <w:rsid w:val="00B85149"/>
    <w:rsid w:val="00B86A28"/>
    <w:rsid w:val="00B95069"/>
    <w:rsid w:val="00B96C31"/>
    <w:rsid w:val="00BA1025"/>
    <w:rsid w:val="00BA6D94"/>
    <w:rsid w:val="00BC2A4E"/>
    <w:rsid w:val="00BC3420"/>
    <w:rsid w:val="00BD2351"/>
    <w:rsid w:val="00BD670B"/>
    <w:rsid w:val="00BE0CCE"/>
    <w:rsid w:val="00BE1427"/>
    <w:rsid w:val="00BE22DB"/>
    <w:rsid w:val="00BE3E46"/>
    <w:rsid w:val="00BE4A19"/>
    <w:rsid w:val="00BE5D86"/>
    <w:rsid w:val="00BE7D3C"/>
    <w:rsid w:val="00BF5FF6"/>
    <w:rsid w:val="00C00695"/>
    <w:rsid w:val="00C0207F"/>
    <w:rsid w:val="00C0299F"/>
    <w:rsid w:val="00C16117"/>
    <w:rsid w:val="00C2146C"/>
    <w:rsid w:val="00C27A09"/>
    <w:rsid w:val="00C3075A"/>
    <w:rsid w:val="00C52FDF"/>
    <w:rsid w:val="00C63D1C"/>
    <w:rsid w:val="00C835FE"/>
    <w:rsid w:val="00C919A4"/>
    <w:rsid w:val="00CA4392"/>
    <w:rsid w:val="00CB649F"/>
    <w:rsid w:val="00CC1799"/>
    <w:rsid w:val="00CC2975"/>
    <w:rsid w:val="00CC393F"/>
    <w:rsid w:val="00CE3898"/>
    <w:rsid w:val="00CF410E"/>
    <w:rsid w:val="00CF76C0"/>
    <w:rsid w:val="00D05A0B"/>
    <w:rsid w:val="00D2176E"/>
    <w:rsid w:val="00D323BA"/>
    <w:rsid w:val="00D324F2"/>
    <w:rsid w:val="00D32888"/>
    <w:rsid w:val="00D56C53"/>
    <w:rsid w:val="00D60572"/>
    <w:rsid w:val="00D632BE"/>
    <w:rsid w:val="00D72D06"/>
    <w:rsid w:val="00D7522C"/>
    <w:rsid w:val="00D7536F"/>
    <w:rsid w:val="00D76668"/>
    <w:rsid w:val="00D8716E"/>
    <w:rsid w:val="00D90408"/>
    <w:rsid w:val="00DA01C9"/>
    <w:rsid w:val="00DB2EB9"/>
    <w:rsid w:val="00DC1CFD"/>
    <w:rsid w:val="00DE0A3B"/>
    <w:rsid w:val="00DE277A"/>
    <w:rsid w:val="00DF1BDE"/>
    <w:rsid w:val="00E07383"/>
    <w:rsid w:val="00E11595"/>
    <w:rsid w:val="00E149C7"/>
    <w:rsid w:val="00E165BC"/>
    <w:rsid w:val="00E2301A"/>
    <w:rsid w:val="00E4537C"/>
    <w:rsid w:val="00E61E12"/>
    <w:rsid w:val="00E7596C"/>
    <w:rsid w:val="00E8290E"/>
    <w:rsid w:val="00E83EC8"/>
    <w:rsid w:val="00E843CE"/>
    <w:rsid w:val="00E878F2"/>
    <w:rsid w:val="00E93CF7"/>
    <w:rsid w:val="00EA14F5"/>
    <w:rsid w:val="00EB6FE9"/>
    <w:rsid w:val="00ED0149"/>
    <w:rsid w:val="00ED1FD2"/>
    <w:rsid w:val="00EE0928"/>
    <w:rsid w:val="00EF1AC2"/>
    <w:rsid w:val="00EF1B38"/>
    <w:rsid w:val="00EF7DE3"/>
    <w:rsid w:val="00F03103"/>
    <w:rsid w:val="00F1099F"/>
    <w:rsid w:val="00F21E6B"/>
    <w:rsid w:val="00F271DE"/>
    <w:rsid w:val="00F3043D"/>
    <w:rsid w:val="00F306EA"/>
    <w:rsid w:val="00F312F9"/>
    <w:rsid w:val="00F32E91"/>
    <w:rsid w:val="00F3772B"/>
    <w:rsid w:val="00F50F7E"/>
    <w:rsid w:val="00F5772E"/>
    <w:rsid w:val="00F6234E"/>
    <w:rsid w:val="00F627DA"/>
    <w:rsid w:val="00F64E94"/>
    <w:rsid w:val="00F662B8"/>
    <w:rsid w:val="00F7288F"/>
    <w:rsid w:val="00F74C9D"/>
    <w:rsid w:val="00F82603"/>
    <w:rsid w:val="00F847A6"/>
    <w:rsid w:val="00F9441B"/>
    <w:rsid w:val="00F95703"/>
    <w:rsid w:val="00F9639F"/>
    <w:rsid w:val="00FA0CFA"/>
    <w:rsid w:val="00FA4C32"/>
    <w:rsid w:val="00FC441B"/>
    <w:rsid w:val="00FE59CB"/>
    <w:rsid w:val="00FE7114"/>
    <w:rsid w:val="00FF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C5050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706FB8"/>
    <w:pPr>
      <w:contextualSpacing/>
      <w:jc w:val="start"/>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706FB8"/>
    <w:rPr>
      <w:rFonts w:asciiTheme="majorHAnsi" w:eastAsiaTheme="majorEastAsia" w:hAnsiTheme="majorHAnsi" w:cstheme="majorBidi"/>
      <w:spacing w:val="-10"/>
      <w:kern w:val="28"/>
      <w:sz w:val="56"/>
      <w:szCs w:val="56"/>
      <w:lang w:val="en-ZA"/>
    </w:rPr>
  </w:style>
  <w:style w:type="table" w:styleId="TableGrid">
    <w:name w:val="Table Grid"/>
    <w:basedOn w:val="TableNormal"/>
    <w:rsid w:val="0076252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7C"/>
    <w:pPr>
      <w:ind w:start="36pt"/>
      <w:contextualSpacing/>
    </w:pPr>
  </w:style>
  <w:style w:type="character" w:styleId="Hyperlink">
    <w:name w:val="Hyperlink"/>
    <w:basedOn w:val="DefaultParagraphFont"/>
    <w:uiPriority w:val="99"/>
    <w:unhideWhenUsed/>
    <w:rsid w:val="00015A1F"/>
    <w:rPr>
      <w:strike w:val="0"/>
      <w:dstrike w:val="0"/>
      <w:color w:val="178CBE"/>
      <w:u w:val="none"/>
      <w:effect w:val="none"/>
    </w:rPr>
  </w:style>
  <w:style w:type="paragraph" w:styleId="BalloonText">
    <w:name w:val="Balloon Text"/>
    <w:basedOn w:val="Normal"/>
    <w:link w:val="BalloonTextChar"/>
    <w:rsid w:val="00B64DCD"/>
    <w:rPr>
      <w:rFonts w:ascii="Segoe UI" w:hAnsi="Segoe UI" w:cs="Segoe UI"/>
      <w:sz w:val="18"/>
      <w:szCs w:val="18"/>
    </w:rPr>
  </w:style>
  <w:style w:type="character" w:customStyle="1" w:styleId="BalloonTextChar">
    <w:name w:val="Balloon Text Char"/>
    <w:basedOn w:val="DefaultParagraphFont"/>
    <w:link w:val="BalloonText"/>
    <w:rsid w:val="00B64DCD"/>
    <w:rPr>
      <w:rFonts w:ascii="Segoe UI" w:hAnsi="Segoe UI" w:cs="Segoe UI"/>
      <w:sz w:val="18"/>
      <w:szCs w:val="18"/>
    </w:rPr>
  </w:style>
  <w:style w:type="character" w:styleId="CommentReference">
    <w:name w:val="annotation reference"/>
    <w:basedOn w:val="DefaultParagraphFont"/>
    <w:rsid w:val="0066253F"/>
    <w:rPr>
      <w:sz w:val="16"/>
      <w:szCs w:val="16"/>
    </w:rPr>
  </w:style>
  <w:style w:type="paragraph" w:styleId="CommentText">
    <w:name w:val="annotation text"/>
    <w:basedOn w:val="Normal"/>
    <w:link w:val="CommentTextChar"/>
    <w:rsid w:val="0066253F"/>
  </w:style>
  <w:style w:type="character" w:customStyle="1" w:styleId="CommentTextChar">
    <w:name w:val="Comment Text Char"/>
    <w:basedOn w:val="DefaultParagraphFont"/>
    <w:link w:val="CommentText"/>
    <w:rsid w:val="0066253F"/>
  </w:style>
  <w:style w:type="paragraph" w:styleId="CommentSubject">
    <w:name w:val="annotation subject"/>
    <w:basedOn w:val="CommentText"/>
    <w:next w:val="CommentText"/>
    <w:link w:val="CommentSubjectChar"/>
    <w:rsid w:val="0066253F"/>
    <w:rPr>
      <w:b/>
      <w:bCs/>
    </w:rPr>
  </w:style>
  <w:style w:type="character" w:customStyle="1" w:styleId="CommentSubjectChar">
    <w:name w:val="Comment Subject Char"/>
    <w:basedOn w:val="CommentTextChar"/>
    <w:link w:val="CommentSubject"/>
    <w:rsid w:val="0066253F"/>
    <w:rPr>
      <w:b/>
      <w:bCs/>
    </w:rPr>
  </w:style>
  <w:style w:type="character" w:styleId="PlaceholderText">
    <w:name w:val="Placeholder Text"/>
    <w:basedOn w:val="DefaultParagraphFont"/>
    <w:uiPriority w:val="99"/>
    <w:semiHidden/>
    <w:rsid w:val="008E52B5"/>
    <w:rPr>
      <w:color w:val="808080"/>
    </w:rPr>
  </w:style>
  <w:style w:type="character" w:styleId="UnresolvedMention">
    <w:name w:val="Unresolved Mention"/>
    <w:basedOn w:val="DefaultParagraphFont"/>
    <w:uiPriority w:val="99"/>
    <w:semiHidden/>
    <w:unhideWhenUsed/>
    <w:rsid w:val="009B2ED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1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292080">
          <w:marLeft w:val="0pt"/>
          <w:marRight w:val="0pt"/>
          <w:marTop w:val="0pt"/>
          <w:marBottom w:val="0pt"/>
          <w:divBdr>
            <w:top w:val="none" w:sz="0" w:space="0" w:color="auto"/>
            <w:left w:val="none" w:sz="0" w:space="0" w:color="auto"/>
            <w:bottom w:val="none" w:sz="0" w:space="0" w:color="auto"/>
            <w:right w:val="none" w:sz="0" w:space="0" w:color="auto"/>
          </w:divBdr>
        </w:div>
        <w:div w:id="811871666">
          <w:marLeft w:val="0pt"/>
          <w:marRight w:val="0pt"/>
          <w:marTop w:val="0pt"/>
          <w:marBottom w:val="0pt"/>
          <w:divBdr>
            <w:top w:val="none" w:sz="0" w:space="0" w:color="auto"/>
            <w:left w:val="none" w:sz="0" w:space="0" w:color="auto"/>
            <w:bottom w:val="none" w:sz="0" w:space="0" w:color="auto"/>
            <w:right w:val="none" w:sz="0" w:space="0" w:color="auto"/>
          </w:divBdr>
        </w:div>
        <w:div w:id="688024701">
          <w:marLeft w:val="0pt"/>
          <w:marRight w:val="0pt"/>
          <w:marTop w:val="0pt"/>
          <w:marBottom w:val="0pt"/>
          <w:divBdr>
            <w:top w:val="none" w:sz="0" w:space="0" w:color="auto"/>
            <w:left w:val="none" w:sz="0" w:space="0" w:color="auto"/>
            <w:bottom w:val="none" w:sz="0" w:space="0" w:color="auto"/>
            <w:right w:val="none" w:sz="0" w:space="0" w:color="auto"/>
          </w:divBdr>
        </w:div>
        <w:div w:id="244150358">
          <w:marLeft w:val="0pt"/>
          <w:marRight w:val="0pt"/>
          <w:marTop w:val="0pt"/>
          <w:marBottom w:val="0pt"/>
          <w:divBdr>
            <w:top w:val="none" w:sz="0" w:space="0" w:color="auto"/>
            <w:left w:val="none" w:sz="0" w:space="0" w:color="auto"/>
            <w:bottom w:val="none" w:sz="0" w:space="0" w:color="auto"/>
            <w:right w:val="none" w:sz="0" w:space="0" w:color="auto"/>
          </w:divBdr>
        </w:div>
      </w:divsChild>
    </w:div>
    <w:div w:id="1473909386">
      <w:bodyDiv w:val="1"/>
      <w:marLeft w:val="0pt"/>
      <w:marRight w:val="0pt"/>
      <w:marTop w:val="0pt"/>
      <w:marBottom w:val="0pt"/>
      <w:divBdr>
        <w:top w:val="none" w:sz="0" w:space="0" w:color="auto"/>
        <w:left w:val="none" w:sz="0" w:space="0" w:color="auto"/>
        <w:bottom w:val="none" w:sz="0" w:space="0" w:color="auto"/>
        <w:right w:val="none" w:sz="0" w:space="0" w:color="auto"/>
      </w:divBdr>
    </w:div>
    <w:div w:id="18500192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citeseerx.ist.psu.edu/viewdoc/download?doi=10.1.1.447.4161&amp;rep=rep1&amp;type=pdf"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os.ufrj.br/~jano/LinkedDocuments/_papers/aula13/04-IHW-Textmining.pdf"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towardsdatascience.com/introduction-to-na%C3%AFve-bayes-classifier-fa59e3e24aa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hackernoon.com/what-steps-should-one-take-while-doing-data-preprocessing-502c993e1caa"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achinelearningmastery.com/naive-bayes-classifier-scratch-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C3E5E4F-A182-4F09-B5BE-8E09A2CF8E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959</TotalTime>
  <Pages>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Manamela, Tsholofelo</cp:lastModifiedBy>
  <cp:revision>6</cp:revision>
  <cp:lastPrinted>2020-06-15T15:52:00Z</cp:lastPrinted>
  <dcterms:created xsi:type="dcterms:W3CDTF">2020-08-13T23:49:00Z</dcterms:created>
  <dcterms:modified xsi:type="dcterms:W3CDTF">2020-08-14T15:53:00Z</dcterms:modified>
</cp:coreProperties>
</file>