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85C43" w14:textId="52E856F4" w:rsidR="00987F0C" w:rsidRPr="00F36AB9" w:rsidRDefault="00000000" w:rsidP="00F36AB9">
      <w:pPr>
        <w:spacing w:after="60"/>
        <w:rPr>
          <w:b/>
          <w:bCs/>
        </w:rPr>
      </w:pPr>
      <w:proofErr w:type="spellStart"/>
      <w:r w:rsidRPr="00F36AB9">
        <w:rPr>
          <w:rFonts w:ascii="Calibri" w:eastAsia="Calibri" w:hAnsi="Calibri" w:cs="Calibri"/>
          <w:b/>
          <w:bCs/>
          <w:color w:val="1F4E79"/>
          <w:sz w:val="44"/>
          <w:szCs w:val="44"/>
        </w:rPr>
        <w:t>FinTrust</w:t>
      </w:r>
      <w:proofErr w:type="spellEnd"/>
      <w:r w:rsidRPr="00F36AB9">
        <w:rPr>
          <w:rFonts w:ascii="Calibri" w:eastAsia="Calibri" w:hAnsi="Calibri" w:cs="Calibri"/>
          <w:b/>
          <w:bCs/>
          <w:color w:val="1F4E79"/>
          <w:sz w:val="44"/>
          <w:szCs w:val="44"/>
        </w:rPr>
        <w:t xml:space="preserve"> Digital Bank Project</w:t>
      </w:r>
    </w:p>
    <w:p w14:paraId="44083821" w14:textId="77777777" w:rsidR="00987F0C" w:rsidRPr="00F36AB9" w:rsidRDefault="00000000">
      <w:pPr>
        <w:pStyle w:val="Heading2"/>
        <w:spacing w:before="260" w:after="100"/>
      </w:pPr>
      <w:r w:rsidRPr="00F36AB9">
        <w:rPr>
          <w:rFonts w:ascii="Calibri" w:eastAsia="Calibri" w:hAnsi="Calibri" w:cs="Calibri"/>
          <w:color w:val="1F4E79"/>
          <w:sz w:val="28"/>
          <w:szCs w:val="28"/>
        </w:rPr>
        <w:t>What is this project?</w:t>
      </w:r>
    </w:p>
    <w:p w14:paraId="0A5E0FE6" w14:textId="33B7A27E" w:rsidR="00987F0C" w:rsidRPr="00F36AB9" w:rsidRDefault="00000000">
      <w:pPr>
        <w:spacing w:after="100"/>
      </w:pPr>
      <w:proofErr w:type="spellStart"/>
      <w:r w:rsidRPr="00F36AB9">
        <w:rPr>
          <w:rFonts w:ascii="Calibri" w:eastAsia="Calibri" w:hAnsi="Calibri" w:cs="Calibri"/>
          <w:sz w:val="24"/>
          <w:szCs w:val="24"/>
        </w:rPr>
        <w:t>FinTrust</w:t>
      </w:r>
      <w:proofErr w:type="spellEnd"/>
      <w:r w:rsidRPr="00F36AB9">
        <w:rPr>
          <w:rFonts w:ascii="Calibri" w:eastAsia="Calibri" w:hAnsi="Calibri" w:cs="Calibri"/>
          <w:sz w:val="24"/>
          <w:szCs w:val="24"/>
        </w:rPr>
        <w:t xml:space="preserve"> is </w:t>
      </w:r>
      <w:proofErr w:type="gramStart"/>
      <w:r w:rsidRPr="00F36AB9">
        <w:rPr>
          <w:rFonts w:ascii="Calibri" w:eastAsia="Calibri" w:hAnsi="Calibri" w:cs="Calibri"/>
          <w:sz w:val="24"/>
          <w:szCs w:val="24"/>
        </w:rPr>
        <w:t xml:space="preserve">a </w:t>
      </w:r>
      <w:r w:rsidR="00F36AB9">
        <w:rPr>
          <w:rFonts w:ascii="Calibri" w:eastAsia="Calibri" w:hAnsi="Calibri" w:cs="Calibri"/>
          <w:sz w:val="24"/>
          <w:szCs w:val="24"/>
        </w:rPr>
        <w:t>an</w:t>
      </w:r>
      <w:proofErr w:type="gramEnd"/>
      <w:r w:rsidR="00F36AB9">
        <w:rPr>
          <w:rFonts w:ascii="Calibri" w:eastAsia="Calibri" w:hAnsi="Calibri" w:cs="Calibri"/>
          <w:sz w:val="24"/>
          <w:szCs w:val="24"/>
        </w:rPr>
        <w:t xml:space="preserve"> ideal</w:t>
      </w:r>
      <w:r w:rsidRPr="00F36AB9">
        <w:rPr>
          <w:rFonts w:ascii="Calibri" w:eastAsia="Calibri" w:hAnsi="Calibri" w:cs="Calibri"/>
          <w:sz w:val="24"/>
          <w:szCs w:val="24"/>
        </w:rPr>
        <w:t xml:space="preserve"> digital bank</w:t>
      </w:r>
      <w:r w:rsidR="00F36AB9">
        <w:rPr>
          <w:rFonts w:ascii="Calibri" w:eastAsia="Calibri" w:hAnsi="Calibri" w:cs="Calibri"/>
          <w:sz w:val="24"/>
          <w:szCs w:val="24"/>
        </w:rPr>
        <w:t xml:space="preserve"> for this project</w:t>
      </w:r>
      <w:r w:rsidRPr="00F36AB9">
        <w:rPr>
          <w:rFonts w:ascii="Calibri" w:eastAsia="Calibri" w:hAnsi="Calibri" w:cs="Calibri"/>
          <w:sz w:val="24"/>
          <w:szCs w:val="24"/>
        </w:rPr>
        <w:t xml:space="preserve">. My job is to turn its customer and transaction data into clear insights that managers can use to make decisions. All the data is </w:t>
      </w:r>
      <w:r w:rsidR="00F36AB9">
        <w:rPr>
          <w:rFonts w:ascii="Calibri" w:eastAsia="Calibri" w:hAnsi="Calibri" w:cs="Calibri"/>
          <w:sz w:val="24"/>
          <w:szCs w:val="24"/>
        </w:rPr>
        <w:t>synthetic</w:t>
      </w:r>
      <w:r w:rsidRPr="00F36AB9">
        <w:rPr>
          <w:rFonts w:ascii="Calibri" w:eastAsia="Calibri" w:hAnsi="Calibri" w:cs="Calibri"/>
          <w:sz w:val="24"/>
          <w:szCs w:val="24"/>
        </w:rPr>
        <w:t xml:space="preserve"> for learning, and the risk flag is not real fraud detection.</w:t>
      </w:r>
    </w:p>
    <w:p w14:paraId="5594B016" w14:textId="77777777" w:rsidR="00987F0C" w:rsidRPr="00F36AB9" w:rsidRDefault="00000000">
      <w:pPr>
        <w:pStyle w:val="Heading2"/>
        <w:spacing w:before="260" w:after="100"/>
      </w:pPr>
      <w:r w:rsidRPr="00F36AB9">
        <w:rPr>
          <w:rFonts w:ascii="Calibri" w:eastAsia="Calibri" w:hAnsi="Calibri" w:cs="Calibri"/>
          <w:color w:val="1F4E79"/>
          <w:sz w:val="28"/>
          <w:szCs w:val="28"/>
        </w:rPr>
        <w:t>Week 1: Plan</w:t>
      </w:r>
    </w:p>
    <w:p w14:paraId="44342B69" w14:textId="77777777" w:rsidR="00987F0C" w:rsidRPr="00F36AB9" w:rsidRDefault="00000000">
      <w:pPr>
        <w:pStyle w:val="ListParagraph"/>
        <w:numPr>
          <w:ilvl w:val="0"/>
          <w:numId w:val="2"/>
        </w:numPr>
        <w:spacing w:after="60"/>
      </w:pPr>
      <w:r w:rsidRPr="00F36AB9">
        <w:rPr>
          <w:rFonts w:ascii="Calibri" w:eastAsia="Calibri" w:hAnsi="Calibri" w:cs="Calibri"/>
          <w:sz w:val="24"/>
          <w:szCs w:val="24"/>
        </w:rPr>
        <w:t>Understood the business problem and the data</w:t>
      </w:r>
    </w:p>
    <w:p w14:paraId="207238CF" w14:textId="77777777" w:rsidR="00987F0C" w:rsidRPr="00F36AB9" w:rsidRDefault="00000000">
      <w:pPr>
        <w:pStyle w:val="ListParagraph"/>
        <w:numPr>
          <w:ilvl w:val="0"/>
          <w:numId w:val="2"/>
        </w:numPr>
        <w:spacing w:after="60"/>
      </w:pPr>
      <w:r w:rsidRPr="00F36AB9">
        <w:rPr>
          <w:rFonts w:ascii="Calibri" w:eastAsia="Calibri" w:hAnsi="Calibri" w:cs="Calibri"/>
          <w:sz w:val="24"/>
          <w:szCs w:val="24"/>
        </w:rPr>
        <w:t>Chose the questions to answer and the KPIs to track</w:t>
      </w:r>
    </w:p>
    <w:p w14:paraId="58FA129F" w14:textId="77777777" w:rsidR="00987F0C" w:rsidRPr="00F36AB9" w:rsidRDefault="00000000">
      <w:pPr>
        <w:pStyle w:val="ListParagraph"/>
        <w:numPr>
          <w:ilvl w:val="0"/>
          <w:numId w:val="2"/>
        </w:numPr>
        <w:spacing w:after="60"/>
      </w:pPr>
      <w:r w:rsidRPr="00F36AB9">
        <w:rPr>
          <w:rFonts w:ascii="Calibri" w:eastAsia="Calibri" w:hAnsi="Calibri" w:cs="Calibri"/>
          <w:sz w:val="24"/>
          <w:szCs w:val="24"/>
        </w:rPr>
        <w:t>Sketched what the dashboard would look like</w:t>
      </w:r>
    </w:p>
    <w:p w14:paraId="0CA94B29" w14:textId="77777777" w:rsidR="00987F0C" w:rsidRPr="00F36AB9" w:rsidRDefault="00000000">
      <w:pPr>
        <w:pStyle w:val="Heading2"/>
        <w:spacing w:before="260" w:after="100"/>
      </w:pPr>
      <w:r w:rsidRPr="00F36AB9">
        <w:rPr>
          <w:rFonts w:ascii="Calibri" w:eastAsia="Calibri" w:hAnsi="Calibri" w:cs="Calibri"/>
          <w:color w:val="1F4E79"/>
          <w:sz w:val="28"/>
          <w:szCs w:val="28"/>
        </w:rPr>
        <w:t>Week 2: Do the analysis</w:t>
      </w:r>
    </w:p>
    <w:p w14:paraId="55B51EDD" w14:textId="77777777" w:rsidR="00987F0C" w:rsidRPr="00F36AB9" w:rsidRDefault="00000000">
      <w:pPr>
        <w:pStyle w:val="ListParagraph"/>
        <w:numPr>
          <w:ilvl w:val="0"/>
          <w:numId w:val="2"/>
        </w:numPr>
        <w:spacing w:after="60"/>
      </w:pPr>
      <w:r w:rsidRPr="00F36AB9">
        <w:rPr>
          <w:rFonts w:ascii="Calibri" w:eastAsia="Calibri" w:hAnsi="Calibri" w:cs="Calibri"/>
          <w:sz w:val="24"/>
          <w:szCs w:val="24"/>
        </w:rPr>
        <w:t>Cleaned and checked the data in Excel</w:t>
      </w:r>
    </w:p>
    <w:p w14:paraId="206DDC41" w14:textId="77777777" w:rsidR="00987F0C" w:rsidRPr="00F36AB9" w:rsidRDefault="00000000">
      <w:pPr>
        <w:pStyle w:val="ListParagraph"/>
        <w:numPr>
          <w:ilvl w:val="0"/>
          <w:numId w:val="2"/>
        </w:numPr>
        <w:spacing w:after="60"/>
      </w:pPr>
      <w:r w:rsidRPr="00F36AB9">
        <w:rPr>
          <w:rFonts w:ascii="Calibri" w:eastAsia="Calibri" w:hAnsi="Calibri" w:cs="Calibri"/>
          <w:sz w:val="24"/>
          <w:szCs w:val="24"/>
        </w:rPr>
        <w:t>Answered business questions with SQL</w:t>
      </w:r>
    </w:p>
    <w:p w14:paraId="31A76688" w14:textId="77777777" w:rsidR="00987F0C" w:rsidRPr="00F36AB9" w:rsidRDefault="00000000">
      <w:pPr>
        <w:pStyle w:val="ListParagraph"/>
        <w:numPr>
          <w:ilvl w:val="0"/>
          <w:numId w:val="2"/>
        </w:numPr>
        <w:spacing w:after="60"/>
      </w:pPr>
      <w:r w:rsidRPr="00F36AB9">
        <w:rPr>
          <w:rFonts w:ascii="Calibri" w:eastAsia="Calibri" w:hAnsi="Calibri" w:cs="Calibri"/>
          <w:sz w:val="24"/>
          <w:szCs w:val="24"/>
        </w:rPr>
        <w:t>Explored patterns and made charts in Python</w:t>
      </w:r>
    </w:p>
    <w:p w14:paraId="7E153CBB" w14:textId="77777777" w:rsidR="00987F0C" w:rsidRPr="00F36AB9" w:rsidRDefault="00000000">
      <w:pPr>
        <w:pStyle w:val="ListParagraph"/>
        <w:numPr>
          <w:ilvl w:val="0"/>
          <w:numId w:val="2"/>
        </w:numPr>
        <w:spacing w:after="60"/>
      </w:pPr>
      <w:r w:rsidRPr="00F36AB9">
        <w:rPr>
          <w:rFonts w:ascii="Calibri" w:eastAsia="Calibri" w:hAnsi="Calibri" w:cs="Calibri"/>
          <w:sz w:val="24"/>
          <w:szCs w:val="24"/>
        </w:rPr>
        <w:t>Built the first Power BI dashboard</w:t>
      </w:r>
    </w:p>
    <w:p w14:paraId="0FC7BD29" w14:textId="77777777" w:rsidR="00987F0C" w:rsidRPr="00F36AB9" w:rsidRDefault="00000000">
      <w:pPr>
        <w:pStyle w:val="Heading2"/>
        <w:spacing w:before="260" w:after="100"/>
      </w:pPr>
      <w:r w:rsidRPr="00F36AB9">
        <w:rPr>
          <w:rFonts w:ascii="Calibri" w:eastAsia="Calibri" w:hAnsi="Calibri" w:cs="Calibri"/>
          <w:color w:val="1F4E79"/>
          <w:sz w:val="28"/>
          <w:szCs w:val="28"/>
        </w:rPr>
        <w:t>Week 3: Improve and check</w:t>
      </w:r>
    </w:p>
    <w:p w14:paraId="7CB07EAB" w14:textId="77777777" w:rsidR="00987F0C" w:rsidRPr="00F36AB9" w:rsidRDefault="00000000">
      <w:pPr>
        <w:pStyle w:val="ListParagraph"/>
        <w:numPr>
          <w:ilvl w:val="0"/>
          <w:numId w:val="2"/>
        </w:numPr>
        <w:spacing w:after="60"/>
      </w:pPr>
      <w:r w:rsidRPr="00F36AB9">
        <w:rPr>
          <w:rFonts w:ascii="Calibri" w:eastAsia="Calibri" w:hAnsi="Calibri" w:cs="Calibri"/>
          <w:sz w:val="24"/>
          <w:szCs w:val="24"/>
        </w:rPr>
        <w:t>Fix the problems in the Week 2 dashboard</w:t>
      </w:r>
    </w:p>
    <w:p w14:paraId="19F86FD8" w14:textId="77777777" w:rsidR="00987F0C" w:rsidRPr="00F36AB9" w:rsidRDefault="00000000">
      <w:pPr>
        <w:pStyle w:val="ListParagraph"/>
        <w:numPr>
          <w:ilvl w:val="0"/>
          <w:numId w:val="2"/>
        </w:numPr>
        <w:spacing w:after="60"/>
      </w:pPr>
      <w:r w:rsidRPr="00F36AB9">
        <w:rPr>
          <w:rFonts w:ascii="Calibri" w:eastAsia="Calibri" w:hAnsi="Calibri" w:cs="Calibri"/>
          <w:sz w:val="24"/>
          <w:szCs w:val="24"/>
        </w:rPr>
        <w:t>Do deeper SQL and Python analysis</w:t>
      </w:r>
    </w:p>
    <w:p w14:paraId="6AE75F8C" w14:textId="77777777" w:rsidR="00987F0C" w:rsidRPr="00F36AB9" w:rsidRDefault="00000000">
      <w:pPr>
        <w:pStyle w:val="ListParagraph"/>
        <w:numPr>
          <w:ilvl w:val="0"/>
          <w:numId w:val="2"/>
        </w:numPr>
        <w:spacing w:after="60"/>
      </w:pPr>
      <w:r w:rsidRPr="00F36AB9">
        <w:rPr>
          <w:rFonts w:ascii="Calibri" w:eastAsia="Calibri" w:hAnsi="Calibri" w:cs="Calibri"/>
          <w:sz w:val="24"/>
          <w:szCs w:val="24"/>
        </w:rPr>
        <w:t>Finish the dashboard with trends, slicers and risk review</w:t>
      </w:r>
    </w:p>
    <w:p w14:paraId="494972E6" w14:textId="77777777" w:rsidR="00987F0C" w:rsidRPr="00F36AB9" w:rsidRDefault="00000000">
      <w:pPr>
        <w:pStyle w:val="ListParagraph"/>
        <w:numPr>
          <w:ilvl w:val="0"/>
          <w:numId w:val="2"/>
        </w:numPr>
        <w:spacing w:after="60"/>
      </w:pPr>
      <w:r w:rsidRPr="00F36AB9">
        <w:rPr>
          <w:rFonts w:ascii="Calibri" w:eastAsia="Calibri" w:hAnsi="Calibri" w:cs="Calibri"/>
          <w:sz w:val="24"/>
          <w:szCs w:val="24"/>
        </w:rPr>
        <w:t>Check that my findings are correct</w:t>
      </w:r>
    </w:p>
    <w:p w14:paraId="21C9B0E8" w14:textId="77777777" w:rsidR="00987F0C" w:rsidRPr="00F36AB9" w:rsidRDefault="00000000">
      <w:pPr>
        <w:pStyle w:val="ListParagraph"/>
        <w:numPr>
          <w:ilvl w:val="0"/>
          <w:numId w:val="2"/>
        </w:numPr>
        <w:spacing w:after="60"/>
      </w:pPr>
      <w:r w:rsidRPr="00F36AB9">
        <w:rPr>
          <w:rFonts w:ascii="Calibri" w:eastAsia="Calibri" w:hAnsi="Calibri" w:cs="Calibri"/>
          <w:sz w:val="24"/>
          <w:szCs w:val="24"/>
        </w:rPr>
        <w:t>Write 5 recommendations for management</w:t>
      </w:r>
    </w:p>
    <w:p w14:paraId="51947578" w14:textId="77777777" w:rsidR="00987F0C" w:rsidRPr="00F36AB9" w:rsidRDefault="00000000">
      <w:pPr>
        <w:pStyle w:val="Heading2"/>
        <w:spacing w:before="260" w:after="100"/>
      </w:pPr>
      <w:r w:rsidRPr="00F36AB9">
        <w:rPr>
          <w:rFonts w:ascii="Calibri" w:eastAsia="Calibri" w:hAnsi="Calibri" w:cs="Calibri"/>
          <w:color w:val="1F4E79"/>
          <w:sz w:val="28"/>
          <w:szCs w:val="28"/>
        </w:rPr>
        <w:t>Where the dashboard is now</w:t>
      </w:r>
    </w:p>
    <w:p w14:paraId="476B577B" w14:textId="5599B6D1" w:rsidR="00987F0C" w:rsidRPr="00F36AB9" w:rsidRDefault="00000000">
      <w:pPr>
        <w:spacing w:after="100"/>
      </w:pPr>
      <w:r w:rsidRPr="00F36AB9">
        <w:rPr>
          <w:rFonts w:ascii="Calibri" w:eastAsia="Calibri" w:hAnsi="Calibri" w:cs="Calibri"/>
          <w:sz w:val="24"/>
          <w:szCs w:val="24"/>
        </w:rPr>
        <w:t xml:space="preserve">278 customers </w:t>
      </w:r>
      <w:r w:rsidR="00F36AB9">
        <w:rPr>
          <w:rFonts w:ascii="Calibri" w:eastAsia="Calibri" w:hAnsi="Calibri" w:cs="Calibri"/>
          <w:sz w:val="24"/>
          <w:szCs w:val="24"/>
        </w:rPr>
        <w:t xml:space="preserve"> ,</w:t>
      </w:r>
      <w:r w:rsidRPr="00F36AB9">
        <w:rPr>
          <w:rFonts w:ascii="Calibri" w:eastAsia="Calibri" w:hAnsi="Calibri" w:cs="Calibri"/>
          <w:sz w:val="24"/>
          <w:szCs w:val="24"/>
        </w:rPr>
        <w:t xml:space="preserve">  about 2,000 transactions </w:t>
      </w:r>
      <w:r w:rsidR="00F36AB9">
        <w:rPr>
          <w:rFonts w:ascii="Calibri" w:eastAsia="Calibri" w:hAnsi="Calibri" w:cs="Calibri"/>
          <w:sz w:val="24"/>
          <w:szCs w:val="24"/>
        </w:rPr>
        <w:t>,</w:t>
      </w:r>
      <w:r w:rsidRPr="00F36AB9">
        <w:rPr>
          <w:rFonts w:ascii="Calibri" w:eastAsia="Calibri" w:hAnsi="Calibri" w:cs="Calibri"/>
          <w:sz w:val="24"/>
          <w:szCs w:val="24"/>
        </w:rPr>
        <w:t xml:space="preserve">  89.30% success rate </w:t>
      </w:r>
      <w:r w:rsidR="00F36AB9">
        <w:rPr>
          <w:rFonts w:ascii="Calibri" w:eastAsia="Calibri" w:hAnsi="Calibri" w:cs="Calibri"/>
          <w:sz w:val="24"/>
          <w:szCs w:val="24"/>
        </w:rPr>
        <w:t xml:space="preserve"> ,</w:t>
      </w:r>
      <w:r w:rsidRPr="00F36AB9">
        <w:rPr>
          <w:rFonts w:ascii="Calibri" w:eastAsia="Calibri" w:hAnsi="Calibri" w:cs="Calibri"/>
          <w:sz w:val="24"/>
          <w:szCs w:val="24"/>
        </w:rPr>
        <w:t xml:space="preserve">  19.75% risk review rate  </w:t>
      </w:r>
      <w:r w:rsidR="00F36AB9">
        <w:rPr>
          <w:rFonts w:ascii="Calibri" w:eastAsia="Calibri" w:hAnsi="Calibri" w:cs="Calibri"/>
          <w:sz w:val="24"/>
          <w:szCs w:val="24"/>
        </w:rPr>
        <w:t>,</w:t>
      </w:r>
      <w:r w:rsidRPr="00F36AB9">
        <w:rPr>
          <w:rFonts w:ascii="Calibri" w:eastAsia="Calibri" w:hAnsi="Calibri" w:cs="Calibri"/>
          <w:sz w:val="24"/>
          <w:szCs w:val="24"/>
        </w:rPr>
        <w:t xml:space="preserve">  ₦107.48M total value</w:t>
      </w:r>
    </w:p>
    <w:p w14:paraId="7C07F02F" w14:textId="77777777" w:rsidR="00987F0C" w:rsidRPr="00F36AB9" w:rsidRDefault="00000000">
      <w:pPr>
        <w:pStyle w:val="Heading2"/>
        <w:spacing w:before="260" w:after="100"/>
      </w:pPr>
      <w:r w:rsidRPr="00F36AB9">
        <w:rPr>
          <w:rFonts w:ascii="Calibri" w:eastAsia="Calibri" w:hAnsi="Calibri" w:cs="Calibri"/>
          <w:color w:val="1F4E79"/>
          <w:sz w:val="28"/>
          <w:szCs w:val="28"/>
        </w:rPr>
        <w:t>What’s next (Week 4)</w:t>
      </w:r>
    </w:p>
    <w:p w14:paraId="5796277F" w14:textId="77777777" w:rsidR="00987F0C" w:rsidRPr="00F36AB9" w:rsidRDefault="00000000">
      <w:pPr>
        <w:spacing w:after="100"/>
      </w:pPr>
      <w:r w:rsidRPr="00F36AB9">
        <w:rPr>
          <w:rFonts w:ascii="Calibri" w:eastAsia="Calibri" w:hAnsi="Calibri" w:cs="Calibri"/>
          <w:sz w:val="24"/>
          <w:szCs w:val="24"/>
        </w:rPr>
        <w:t>Final testing, fixes, documentation and a presentation.</w:t>
      </w:r>
    </w:p>
    <w:p w14:paraId="367606AF" w14:textId="77777777" w:rsidR="00987F0C" w:rsidRPr="00F36AB9" w:rsidRDefault="00000000">
      <w:pPr>
        <w:pStyle w:val="Heading2"/>
        <w:spacing w:before="260" w:after="100"/>
      </w:pPr>
      <w:r w:rsidRPr="00F36AB9">
        <w:rPr>
          <w:rFonts w:ascii="Calibri" w:eastAsia="Calibri" w:hAnsi="Calibri" w:cs="Calibri"/>
          <w:color w:val="1F4E79"/>
          <w:sz w:val="28"/>
          <w:szCs w:val="28"/>
        </w:rPr>
        <w:t>Tools</w:t>
      </w:r>
    </w:p>
    <w:p w14:paraId="21849059" w14:textId="26E1898D" w:rsidR="00987F0C" w:rsidRPr="00F36AB9" w:rsidRDefault="00000000" w:rsidP="00F36AB9">
      <w:pPr>
        <w:spacing w:after="100"/>
      </w:pPr>
      <w:r w:rsidRPr="00F36AB9">
        <w:rPr>
          <w:rFonts w:ascii="Calibri" w:eastAsia="Calibri" w:hAnsi="Calibri" w:cs="Calibri"/>
          <w:sz w:val="24"/>
          <w:szCs w:val="24"/>
        </w:rPr>
        <w:t>Excel, SQL, Python, Power BI, GitHub</w:t>
      </w:r>
    </w:p>
    <w:sectPr w:rsidR="00987F0C" w:rsidRPr="00F36AB9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3FCB"/>
    <w:multiLevelType w:val="hybridMultilevel"/>
    <w:tmpl w:val="3D56705C"/>
    <w:lvl w:ilvl="0" w:tplc="D71E41E6">
      <w:start w:val="1"/>
      <w:numFmt w:val="bullet"/>
      <w:lvlText w:val="●"/>
      <w:lvlJc w:val="left"/>
      <w:pPr>
        <w:ind w:left="720" w:hanging="360"/>
      </w:pPr>
    </w:lvl>
    <w:lvl w:ilvl="1" w:tplc="80D84CDC">
      <w:start w:val="1"/>
      <w:numFmt w:val="bullet"/>
      <w:lvlText w:val="○"/>
      <w:lvlJc w:val="left"/>
      <w:pPr>
        <w:ind w:left="1440" w:hanging="360"/>
      </w:pPr>
    </w:lvl>
    <w:lvl w:ilvl="2" w:tplc="E45654E2">
      <w:start w:val="1"/>
      <w:numFmt w:val="bullet"/>
      <w:lvlText w:val="■"/>
      <w:lvlJc w:val="left"/>
      <w:pPr>
        <w:ind w:left="2160" w:hanging="360"/>
      </w:pPr>
    </w:lvl>
    <w:lvl w:ilvl="3" w:tplc="B5760314">
      <w:start w:val="1"/>
      <w:numFmt w:val="bullet"/>
      <w:lvlText w:val="●"/>
      <w:lvlJc w:val="left"/>
      <w:pPr>
        <w:ind w:left="2880" w:hanging="360"/>
      </w:pPr>
    </w:lvl>
    <w:lvl w:ilvl="4" w:tplc="7F72A26C">
      <w:start w:val="1"/>
      <w:numFmt w:val="bullet"/>
      <w:lvlText w:val="○"/>
      <w:lvlJc w:val="left"/>
      <w:pPr>
        <w:ind w:left="3600" w:hanging="360"/>
      </w:pPr>
    </w:lvl>
    <w:lvl w:ilvl="5" w:tplc="704236F4">
      <w:start w:val="1"/>
      <w:numFmt w:val="bullet"/>
      <w:lvlText w:val="■"/>
      <w:lvlJc w:val="left"/>
      <w:pPr>
        <w:ind w:left="4320" w:hanging="360"/>
      </w:pPr>
    </w:lvl>
    <w:lvl w:ilvl="6" w:tplc="800CD14E">
      <w:start w:val="1"/>
      <w:numFmt w:val="bullet"/>
      <w:lvlText w:val="●"/>
      <w:lvlJc w:val="left"/>
      <w:pPr>
        <w:ind w:left="5040" w:hanging="360"/>
      </w:pPr>
    </w:lvl>
    <w:lvl w:ilvl="7" w:tplc="4EFEB65A">
      <w:start w:val="1"/>
      <w:numFmt w:val="bullet"/>
      <w:lvlText w:val="●"/>
      <w:lvlJc w:val="left"/>
      <w:pPr>
        <w:ind w:left="5760" w:hanging="360"/>
      </w:pPr>
    </w:lvl>
    <w:lvl w:ilvl="8" w:tplc="3392C1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2605EE"/>
    <w:multiLevelType w:val="hybridMultilevel"/>
    <w:tmpl w:val="3528AFEA"/>
    <w:lvl w:ilvl="0" w:tplc="3D1E1E1A">
      <w:start w:val="1"/>
      <w:numFmt w:val="bullet"/>
      <w:lvlText w:val="•"/>
      <w:lvlJc w:val="left"/>
      <w:pPr>
        <w:ind w:left="540" w:hanging="270"/>
      </w:pPr>
    </w:lvl>
    <w:lvl w:ilvl="1" w:tplc="0BB0CC20">
      <w:numFmt w:val="decimal"/>
      <w:lvlText w:val=""/>
      <w:lvlJc w:val="left"/>
    </w:lvl>
    <w:lvl w:ilvl="2" w:tplc="800CE4E2">
      <w:numFmt w:val="decimal"/>
      <w:lvlText w:val=""/>
      <w:lvlJc w:val="left"/>
    </w:lvl>
    <w:lvl w:ilvl="3" w:tplc="6E460070">
      <w:numFmt w:val="decimal"/>
      <w:lvlText w:val=""/>
      <w:lvlJc w:val="left"/>
    </w:lvl>
    <w:lvl w:ilvl="4" w:tplc="2D021D20">
      <w:numFmt w:val="decimal"/>
      <w:lvlText w:val=""/>
      <w:lvlJc w:val="left"/>
    </w:lvl>
    <w:lvl w:ilvl="5" w:tplc="D9CA9EDA">
      <w:numFmt w:val="decimal"/>
      <w:lvlText w:val=""/>
      <w:lvlJc w:val="left"/>
    </w:lvl>
    <w:lvl w:ilvl="6" w:tplc="7BBC54F8">
      <w:numFmt w:val="decimal"/>
      <w:lvlText w:val=""/>
      <w:lvlJc w:val="left"/>
    </w:lvl>
    <w:lvl w:ilvl="7" w:tplc="1AD6D69E">
      <w:numFmt w:val="decimal"/>
      <w:lvlText w:val=""/>
      <w:lvlJc w:val="left"/>
    </w:lvl>
    <w:lvl w:ilvl="8" w:tplc="1C928688">
      <w:numFmt w:val="decimal"/>
      <w:lvlText w:val=""/>
      <w:lvlJc w:val="left"/>
    </w:lvl>
  </w:abstractNum>
  <w:num w:numId="1" w16cid:durableId="997734393">
    <w:abstractNumId w:val="0"/>
    <w:lvlOverride w:ilvl="0">
      <w:startOverride w:val="1"/>
    </w:lvlOverride>
  </w:num>
  <w:num w:numId="2" w16cid:durableId="8390803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F0C"/>
    <w:rsid w:val="002347D9"/>
    <w:rsid w:val="00987F0C"/>
    <w:rsid w:val="00F3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B3FA1"/>
  <w15:docId w15:val="{8428C3D5-7E37-4536-A09E-97E94A45C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hope motlhatlhedi</cp:lastModifiedBy>
  <cp:revision>2</cp:revision>
  <dcterms:created xsi:type="dcterms:W3CDTF">2026-10-05T21:56:00Z</dcterms:created>
  <dcterms:modified xsi:type="dcterms:W3CDTF">2026-10-05T21:56:00Z</dcterms:modified>
</cp:coreProperties>
</file>