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3371" w14:textId="77777777" w:rsidR="005F795E" w:rsidRDefault="000071F7">
      <w:pPr>
        <w:jc w:val="center"/>
      </w:pPr>
      <w:r>
        <w:rPr>
          <w:noProof/>
        </w:rPr>
        <w:drawing>
          <wp:inline distT="0" distB="0" distL="0" distR="0" wp14:anchorId="7BD4F8E7" wp14:editId="345DABC8">
            <wp:extent cx="5394960" cy="3595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7-08_01-40-41.jpg"/>
                    <pic:cNvPicPr/>
                  </pic:nvPicPr>
                  <pic:blipFill>
                    <a:blip r:embed="rId6"/>
                    <a:stretch>
                      <a:fillRect/>
                    </a:stretch>
                  </pic:blipFill>
                  <pic:spPr>
                    <a:xfrm>
                      <a:off x="0" y="0"/>
                      <a:ext cx="5394960" cy="3595235"/>
                    </a:xfrm>
                    <a:prstGeom prst="rect">
                      <a:avLst/>
                    </a:prstGeom>
                  </pic:spPr>
                </pic:pic>
              </a:graphicData>
            </a:graphic>
          </wp:inline>
        </w:drawing>
      </w:r>
    </w:p>
    <w:p w14:paraId="00A555D0" w14:textId="77777777" w:rsidR="005F795E" w:rsidRDefault="000071F7">
      <w:r>
        <w:rPr>
          <w:b/>
          <w:sz w:val="42"/>
        </w:rPr>
        <w:t>Photography Studio Business &amp; Website Proposal</w:t>
      </w:r>
    </w:p>
    <w:p w14:paraId="61D9C548" w14:textId="77777777" w:rsidR="005F795E" w:rsidRDefault="000071F7">
      <w:r>
        <w:t>Business: dev.NeloStudios Photography Studio</w:t>
      </w:r>
    </w:p>
    <w:p w14:paraId="7A724840" w14:textId="77777777" w:rsidR="005F795E" w:rsidRDefault="000071F7">
      <w:r>
        <w:rPr>
          <w:b/>
          <w:color w:val="159FEA"/>
          <w:sz w:val="29"/>
        </w:rPr>
        <w:t>Business Overview:</w:t>
      </w:r>
    </w:p>
    <w:p w14:paraId="0D4AB68A" w14:textId="77777777" w:rsidR="005F795E" w:rsidRDefault="000071F7">
      <w:pPr>
        <w:spacing w:after="100"/>
      </w:pPr>
      <w:r>
        <w:rPr>
          <w:sz w:val="19"/>
        </w:rPr>
        <w:t>dev.NeloStudios Photography Studio is an upcoming creative photography and videography studio focused on professional visual content for individuals, businesses, events and brands. The studio will combine photography, video production, editing and aerial content.</w:t>
      </w:r>
    </w:p>
    <w:p w14:paraId="06498635" w14:textId="77777777" w:rsidR="005F795E" w:rsidRDefault="000071F7">
      <w:r>
        <w:rPr>
          <w:b/>
          <w:color w:val="159FEA"/>
          <w:sz w:val="29"/>
        </w:rPr>
        <w:t>About Us:</w:t>
      </w:r>
    </w:p>
    <w:p w14:paraId="4DAE49F6" w14:textId="77777777" w:rsidR="005F795E" w:rsidRDefault="000071F7">
      <w:pPr>
        <w:spacing w:after="100"/>
      </w:pPr>
      <w:r>
        <w:rPr>
          <w:sz w:val="19"/>
        </w:rPr>
        <w:t>The studio aims to capture important moments and create professional images and videos for personal memories, marketing, branding, events, products and social media.</w:t>
      </w:r>
    </w:p>
    <w:p w14:paraId="325850BD" w14:textId="77777777" w:rsidR="005F795E" w:rsidRDefault="000071F7">
      <w:r>
        <w:rPr>
          <w:b/>
          <w:color w:val="159FEA"/>
          <w:sz w:val="29"/>
        </w:rPr>
        <w:t>Our Mission:</w:t>
      </w:r>
    </w:p>
    <w:p w14:paraId="011E2B7F" w14:textId="77777777" w:rsidR="005F795E" w:rsidRDefault="000071F7">
      <w:pPr>
        <w:spacing w:after="100"/>
      </w:pPr>
      <w:r>
        <w:rPr>
          <w:sz w:val="19"/>
        </w:rPr>
        <w:t>Our mission is to create high-quality photographs and videos that tell meaningful stories, promote brands and preserve important moments while providing reliable creative services.</w:t>
      </w:r>
    </w:p>
    <w:p w14:paraId="7D774986" w14:textId="77777777" w:rsidR="005F795E" w:rsidRDefault="000071F7">
      <w:r>
        <w:br w:type="page"/>
      </w:r>
    </w:p>
    <w:p w14:paraId="644CA831" w14:textId="77777777" w:rsidR="005F795E" w:rsidRDefault="000071F7">
      <w:r>
        <w:rPr>
          <w:b/>
          <w:color w:val="159FEA"/>
          <w:sz w:val="29"/>
        </w:rPr>
        <w:lastRenderedPageBreak/>
        <w:t>Our Vision:</w:t>
      </w:r>
    </w:p>
    <w:p w14:paraId="6BDD579C" w14:textId="77777777" w:rsidR="005F795E" w:rsidRDefault="000071F7">
      <w:pPr>
        <w:spacing w:after="100"/>
      </w:pPr>
      <w:r>
        <w:rPr>
          <w:sz w:val="19"/>
        </w:rPr>
        <w:t>Our vision is to grow dev.NeloStudios into a recognised photography and videography studio known for creativity, professionalism, modern equipment and excellent customer service.</w:t>
      </w:r>
    </w:p>
    <w:p w14:paraId="2576E686" w14:textId="77777777" w:rsidR="005F795E" w:rsidRDefault="000071F7">
      <w:r>
        <w:rPr>
          <w:b/>
          <w:color w:val="159FEA"/>
          <w:sz w:val="29"/>
        </w:rPr>
        <w:t>Target Audience:</w:t>
      </w:r>
    </w:p>
    <w:p w14:paraId="5D76570E" w14:textId="77777777" w:rsidR="005F795E" w:rsidRDefault="000071F7">
      <w:pPr>
        <w:pStyle w:val="ListBullet"/>
      </w:pPr>
      <w:r>
        <w:rPr>
          <w:sz w:val="19"/>
        </w:rPr>
        <w:t>Individuals and families</w:t>
      </w:r>
    </w:p>
    <w:p w14:paraId="1FF68CA7" w14:textId="77777777" w:rsidR="005F795E" w:rsidRDefault="000071F7">
      <w:pPr>
        <w:pStyle w:val="ListBullet"/>
      </w:pPr>
      <w:r>
        <w:rPr>
          <w:sz w:val="19"/>
        </w:rPr>
        <w:t>Weddings and special events</w:t>
      </w:r>
    </w:p>
    <w:p w14:paraId="507EB0F8" w14:textId="77777777" w:rsidR="005F795E" w:rsidRDefault="000071F7">
      <w:pPr>
        <w:pStyle w:val="ListBullet"/>
      </w:pPr>
      <w:r>
        <w:rPr>
          <w:sz w:val="19"/>
        </w:rPr>
        <w:t>Businesses and brands</w:t>
      </w:r>
    </w:p>
    <w:p w14:paraId="2757ECD1" w14:textId="77777777" w:rsidR="005F795E" w:rsidRDefault="000071F7">
      <w:pPr>
        <w:pStyle w:val="ListBullet"/>
      </w:pPr>
      <w:r>
        <w:rPr>
          <w:sz w:val="19"/>
        </w:rPr>
        <w:t>Models, artists and content creators</w:t>
      </w:r>
    </w:p>
    <w:p w14:paraId="7324D5C7" w14:textId="77777777" w:rsidR="005F795E" w:rsidRDefault="000071F7">
      <w:pPr>
        <w:pStyle w:val="ListBullet"/>
      </w:pPr>
      <w:r>
        <w:rPr>
          <w:sz w:val="19"/>
        </w:rPr>
        <w:t>Schools and organisations</w:t>
      </w:r>
    </w:p>
    <w:p w14:paraId="672A3AE9" w14:textId="77777777" w:rsidR="005F795E" w:rsidRDefault="000071F7">
      <w:pPr>
        <w:pStyle w:val="ListBullet"/>
      </w:pPr>
      <w:r>
        <w:rPr>
          <w:sz w:val="19"/>
        </w:rPr>
        <w:t>Social-media creators</w:t>
      </w:r>
    </w:p>
    <w:p w14:paraId="5A22F427" w14:textId="77777777" w:rsidR="005F795E" w:rsidRDefault="000071F7">
      <w:r>
        <w:rPr>
          <w:b/>
          <w:color w:val="159FEA"/>
          <w:sz w:val="29"/>
        </w:rPr>
        <w:t>Services:</w:t>
      </w:r>
    </w:p>
    <w:p w14:paraId="09FD7182" w14:textId="77777777" w:rsidR="005F795E" w:rsidRDefault="000071F7">
      <w:pPr>
        <w:pStyle w:val="ListBullet"/>
      </w:pPr>
      <w:r>
        <w:rPr>
          <w:sz w:val="19"/>
        </w:rPr>
        <w:t>Portrait and studio photography</w:t>
      </w:r>
    </w:p>
    <w:p w14:paraId="5AF84CEF" w14:textId="77777777" w:rsidR="005F795E" w:rsidRDefault="000071F7">
      <w:pPr>
        <w:pStyle w:val="ListBullet"/>
      </w:pPr>
      <w:r>
        <w:rPr>
          <w:sz w:val="19"/>
        </w:rPr>
        <w:t>Wedding and event photography</w:t>
      </w:r>
    </w:p>
    <w:p w14:paraId="02AC5C52" w14:textId="77777777" w:rsidR="005F795E" w:rsidRDefault="000071F7">
      <w:pPr>
        <w:pStyle w:val="ListBullet"/>
      </w:pPr>
      <w:r>
        <w:rPr>
          <w:sz w:val="19"/>
        </w:rPr>
        <w:t>Product and commercial photography</w:t>
      </w:r>
    </w:p>
    <w:p w14:paraId="295E740E" w14:textId="77777777" w:rsidR="005F795E" w:rsidRDefault="000071F7">
      <w:pPr>
        <w:pStyle w:val="ListBullet"/>
      </w:pPr>
      <w:r>
        <w:rPr>
          <w:sz w:val="19"/>
        </w:rPr>
        <w:t>Corporate and promotional content</w:t>
      </w:r>
    </w:p>
    <w:p w14:paraId="279714C2" w14:textId="77777777" w:rsidR="005F795E" w:rsidRDefault="000071F7">
      <w:pPr>
        <w:pStyle w:val="ListBullet"/>
      </w:pPr>
      <w:r>
        <w:rPr>
          <w:sz w:val="19"/>
        </w:rPr>
        <w:t>Videography and social-media content</w:t>
      </w:r>
    </w:p>
    <w:p w14:paraId="6A040E85" w14:textId="77777777" w:rsidR="005F795E" w:rsidRDefault="000071F7">
      <w:pPr>
        <w:pStyle w:val="ListBullet"/>
      </w:pPr>
      <w:r>
        <w:rPr>
          <w:sz w:val="19"/>
        </w:rPr>
        <w:t>Outdoor and lifestyle photography</w:t>
      </w:r>
    </w:p>
    <w:p w14:paraId="38ADFF6D" w14:textId="77777777" w:rsidR="005F795E" w:rsidRDefault="000071F7">
      <w:pPr>
        <w:pStyle w:val="ListBullet"/>
      </w:pPr>
      <w:r>
        <w:rPr>
          <w:sz w:val="19"/>
        </w:rPr>
        <w:t>Drone photography and aerial videography</w:t>
      </w:r>
    </w:p>
    <w:p w14:paraId="062CBCC9" w14:textId="77777777" w:rsidR="005F795E" w:rsidRDefault="000071F7">
      <w:pPr>
        <w:pStyle w:val="ListBullet"/>
      </w:pPr>
      <w:r>
        <w:rPr>
          <w:sz w:val="19"/>
        </w:rPr>
        <w:t>Photo retouching, colour grading and video editing</w:t>
      </w:r>
    </w:p>
    <w:p w14:paraId="7D5329BB" w14:textId="77777777" w:rsidR="005F795E" w:rsidRDefault="000071F7">
      <w:r>
        <w:rPr>
          <w:b/>
          <w:color w:val="159FEA"/>
          <w:sz w:val="29"/>
        </w:rPr>
        <w:t>Website Goals and Objectives:</w:t>
      </w:r>
    </w:p>
    <w:p w14:paraId="7A74EC68" w14:textId="77777777" w:rsidR="005F795E" w:rsidRDefault="000071F7">
      <w:pPr>
        <w:pStyle w:val="ListBullet"/>
      </w:pPr>
      <w:r>
        <w:rPr>
          <w:sz w:val="19"/>
        </w:rPr>
        <w:t>Build brand awareness</w:t>
      </w:r>
    </w:p>
    <w:p w14:paraId="729E4D2F" w14:textId="77777777" w:rsidR="005F795E" w:rsidRDefault="000071F7">
      <w:pPr>
        <w:pStyle w:val="ListBullet"/>
      </w:pPr>
      <w:r>
        <w:rPr>
          <w:sz w:val="19"/>
        </w:rPr>
        <w:t>Showcase a professional portfolio</w:t>
      </w:r>
    </w:p>
    <w:p w14:paraId="3E040A92" w14:textId="77777777" w:rsidR="005F795E" w:rsidRDefault="000071F7">
      <w:pPr>
        <w:pStyle w:val="ListBullet"/>
      </w:pPr>
      <w:r>
        <w:rPr>
          <w:sz w:val="19"/>
        </w:rPr>
        <w:t>Display services and packages</w:t>
      </w:r>
    </w:p>
    <w:p w14:paraId="3C165EAD" w14:textId="77777777" w:rsidR="005F795E" w:rsidRDefault="000071F7">
      <w:pPr>
        <w:pStyle w:val="ListBullet"/>
      </w:pPr>
      <w:r>
        <w:rPr>
          <w:sz w:val="19"/>
        </w:rPr>
        <w:t>Allow booking and quotation enquiries</w:t>
      </w:r>
    </w:p>
    <w:p w14:paraId="413AF24E" w14:textId="77777777" w:rsidR="005F795E" w:rsidRDefault="000071F7">
      <w:pPr>
        <w:pStyle w:val="ListBullet"/>
      </w:pPr>
      <w:r>
        <w:rPr>
          <w:sz w:val="19"/>
        </w:rPr>
        <w:t>Build trust through testimonials</w:t>
      </w:r>
    </w:p>
    <w:p w14:paraId="0D6E83EA" w14:textId="77777777" w:rsidR="005F795E" w:rsidRDefault="000071F7">
      <w:pPr>
        <w:pStyle w:val="ListBullet"/>
      </w:pPr>
      <w:r>
        <w:rPr>
          <w:sz w:val="19"/>
        </w:rPr>
        <w:t>Create a fast, responsive mobile-friendly website</w:t>
      </w:r>
    </w:p>
    <w:p w14:paraId="63C758DC" w14:textId="77777777" w:rsidR="005F795E" w:rsidRDefault="000071F7">
      <w:r>
        <w:rPr>
          <w:b/>
          <w:color w:val="159FEA"/>
          <w:sz w:val="29"/>
        </w:rPr>
        <w:t>KPIs:</w:t>
      </w:r>
    </w:p>
    <w:p w14:paraId="71A8DA3E" w14:textId="77777777" w:rsidR="005F795E" w:rsidRDefault="000071F7">
      <w:pPr>
        <w:pStyle w:val="ListBullet"/>
      </w:pPr>
      <w:r>
        <w:rPr>
          <w:sz w:val="19"/>
        </w:rPr>
        <w:t>Website visitors and portfolio views</w:t>
      </w:r>
    </w:p>
    <w:p w14:paraId="75C9730F" w14:textId="77777777" w:rsidR="005F795E" w:rsidRDefault="000071F7">
      <w:pPr>
        <w:pStyle w:val="ListBullet"/>
      </w:pPr>
      <w:r>
        <w:rPr>
          <w:sz w:val="19"/>
        </w:rPr>
        <w:t>Booking/quotation enquiries</w:t>
      </w:r>
    </w:p>
    <w:p w14:paraId="4C4FEE13" w14:textId="77777777" w:rsidR="005F795E" w:rsidRDefault="000071F7">
      <w:pPr>
        <w:pStyle w:val="ListBullet"/>
      </w:pPr>
      <w:r>
        <w:rPr>
          <w:sz w:val="19"/>
        </w:rPr>
        <w:t>Social-media referrals</w:t>
      </w:r>
    </w:p>
    <w:p w14:paraId="316D30D6" w14:textId="77777777" w:rsidR="005F795E" w:rsidRDefault="000071F7">
      <w:pPr>
        <w:pStyle w:val="ListBullet"/>
      </w:pPr>
      <w:r>
        <w:rPr>
          <w:sz w:val="19"/>
        </w:rPr>
        <w:t>Customer reviews and repeat bookings</w:t>
      </w:r>
    </w:p>
    <w:p w14:paraId="44F744BA" w14:textId="77777777" w:rsidR="005F795E" w:rsidRDefault="000071F7">
      <w:pPr>
        <w:pStyle w:val="ListBullet"/>
      </w:pPr>
      <w:r>
        <w:rPr>
          <w:sz w:val="19"/>
        </w:rPr>
        <w:t>Average booking value</w:t>
      </w:r>
    </w:p>
    <w:p w14:paraId="5D147C3E" w14:textId="77777777" w:rsidR="005F795E" w:rsidRDefault="000071F7">
      <w:r>
        <w:br w:type="page"/>
      </w:r>
    </w:p>
    <w:p w14:paraId="75EF4D35" w14:textId="413E7927" w:rsidR="005F795E" w:rsidRDefault="000071F7">
      <w:r>
        <w:rPr>
          <w:b/>
          <w:color w:val="159FEA"/>
          <w:sz w:val="29"/>
        </w:rPr>
        <w:lastRenderedPageBreak/>
        <w:t xml:space="preserve">Equipment &amp; Startup </w:t>
      </w:r>
      <w:proofErr w:type="gramStart"/>
      <w:r>
        <w:rPr>
          <w:b/>
          <w:color w:val="159FEA"/>
          <w:sz w:val="29"/>
        </w:rPr>
        <w:t>Pricing</w:t>
      </w:r>
      <w:r w:rsidR="008456AF">
        <w:rPr>
          <w:b/>
          <w:color w:val="159FEA"/>
          <w:sz w:val="29"/>
        </w:rPr>
        <w:t xml:space="preserve"> </w:t>
      </w:r>
      <w:r>
        <w:rPr>
          <w:b/>
          <w:color w:val="159FEA"/>
          <w:sz w:val="29"/>
        </w:rPr>
        <w:t>:</w:t>
      </w:r>
      <w:proofErr w:type="gramEnd"/>
    </w:p>
    <w:p w14:paraId="439E6EE0" w14:textId="77777777" w:rsidR="005F795E" w:rsidRDefault="000071F7">
      <w:pPr>
        <w:pStyle w:val="ListBullet"/>
      </w:pPr>
      <w:r>
        <w:rPr>
          <w:sz w:val="19"/>
        </w:rPr>
        <w:t>Camera body — Canon EOS R6 Mark II — R39 895</w:t>
      </w:r>
    </w:p>
    <w:p w14:paraId="3010536E" w14:textId="77777777" w:rsidR="005F795E" w:rsidRDefault="000071F7">
      <w:pPr>
        <w:pStyle w:val="ListBullet"/>
      </w:pPr>
      <w:r>
        <w:rPr>
          <w:sz w:val="19"/>
        </w:rPr>
        <w:t>Camera body — Sony A7 IV — R37 399</w:t>
      </w:r>
    </w:p>
    <w:p w14:paraId="7D5D6472" w14:textId="77777777" w:rsidR="005F795E" w:rsidRDefault="000071F7">
      <w:pPr>
        <w:pStyle w:val="ListBullet"/>
      </w:pPr>
      <w:r>
        <w:rPr>
          <w:sz w:val="19"/>
        </w:rPr>
        <w:t>Camera + standard lens — Canon EOS R6 Mark II + RF 24-105mm f/4 — R64 895</w:t>
      </w:r>
    </w:p>
    <w:p w14:paraId="02E3602E" w14:textId="77777777" w:rsidR="005F795E" w:rsidRDefault="000071F7">
      <w:pPr>
        <w:pStyle w:val="ListBullet"/>
      </w:pPr>
      <w:r>
        <w:rPr>
          <w:sz w:val="19"/>
        </w:rPr>
        <w:t>Camera + standard lens — Sony A7 IV + 28-70mm — R57 995</w:t>
      </w:r>
    </w:p>
    <w:p w14:paraId="67ED7470" w14:textId="77777777" w:rsidR="005F795E" w:rsidRDefault="000071F7">
      <w:pPr>
        <w:pStyle w:val="ListBullet"/>
      </w:pPr>
      <w:r>
        <w:rPr>
          <w:sz w:val="19"/>
        </w:rPr>
        <w:t>Standard zoom — Canon RF 24-70mm f/2.8L IS USM — R42 795</w:t>
      </w:r>
    </w:p>
    <w:p w14:paraId="1B98E195" w14:textId="77777777" w:rsidR="005F795E" w:rsidRDefault="000071F7">
      <w:pPr>
        <w:pStyle w:val="ListBullet"/>
      </w:pPr>
      <w:r>
        <w:rPr>
          <w:sz w:val="19"/>
        </w:rPr>
        <w:t>Telephoto zoom — Canon RF 70-200mm f/2.8L IS USM — R49 495</w:t>
      </w:r>
    </w:p>
    <w:p w14:paraId="21FF5827" w14:textId="77777777" w:rsidR="005F795E" w:rsidRDefault="000071F7">
      <w:r>
        <w:rPr>
          <w:b/>
          <w:color w:val="159FEA"/>
          <w:sz w:val="29"/>
        </w:rPr>
        <w:t>Other Equipment Allowances:</w:t>
      </w:r>
    </w:p>
    <w:p w14:paraId="5BE59686" w14:textId="77777777" w:rsidR="005F795E" w:rsidRDefault="000071F7">
      <w:pPr>
        <w:pStyle w:val="ListBullet"/>
      </w:pPr>
      <w:r>
        <w:rPr>
          <w:sz w:val="19"/>
        </w:rPr>
        <w:t>Professional lights / LED or strobes (2–3 lights) — R15 000 – R35 000</w:t>
      </w:r>
    </w:p>
    <w:p w14:paraId="11CC8207" w14:textId="77777777" w:rsidR="005F795E" w:rsidRDefault="000071F7">
      <w:pPr>
        <w:pStyle w:val="ListBullet"/>
      </w:pPr>
      <w:r>
        <w:rPr>
          <w:sz w:val="19"/>
        </w:rPr>
        <w:t>Softboxes, umbrellas, reflectors &amp; modifiers — R5 000 – R12 000</w:t>
      </w:r>
    </w:p>
    <w:p w14:paraId="6DA4F6DF" w14:textId="77777777" w:rsidR="005F795E" w:rsidRDefault="000071F7">
      <w:pPr>
        <w:pStyle w:val="ListBullet"/>
      </w:pPr>
      <w:r>
        <w:rPr>
          <w:sz w:val="19"/>
        </w:rPr>
        <w:t>Tripods, light stands, clamps &amp; sandbags — R6 000 – R12 000</w:t>
      </w:r>
    </w:p>
    <w:p w14:paraId="6C9FA8EB" w14:textId="77777777" w:rsidR="005F795E" w:rsidRDefault="000071F7">
      <w:pPr>
        <w:pStyle w:val="ListBullet"/>
      </w:pPr>
      <w:r>
        <w:rPr>
          <w:sz w:val="19"/>
        </w:rPr>
        <w:t>Gimbal stabiliser — R8 000 – R18 000</w:t>
      </w:r>
    </w:p>
    <w:p w14:paraId="44202C64" w14:textId="77777777" w:rsidR="005F795E" w:rsidRDefault="000071F7">
      <w:pPr>
        <w:pStyle w:val="ListBullet"/>
      </w:pPr>
      <w:r>
        <w:rPr>
          <w:sz w:val="19"/>
        </w:rPr>
        <w:t>Wireless microphones + recorder + headphones — R6 000 – R15 000</w:t>
      </w:r>
    </w:p>
    <w:p w14:paraId="2153DD42" w14:textId="77777777" w:rsidR="005F795E" w:rsidRDefault="000071F7">
      <w:pPr>
        <w:pStyle w:val="ListBullet"/>
      </w:pPr>
      <w:r>
        <w:rPr>
          <w:sz w:val="19"/>
        </w:rPr>
        <w:t>Extra batteries, chargers &amp; power accessories — R5 000 – R10 000</w:t>
      </w:r>
    </w:p>
    <w:p w14:paraId="295BFA28" w14:textId="77777777" w:rsidR="005F795E" w:rsidRDefault="000071F7">
      <w:pPr>
        <w:pStyle w:val="ListBullet"/>
      </w:pPr>
      <w:r>
        <w:rPr>
          <w:sz w:val="19"/>
        </w:rPr>
        <w:t>Memory cards + external SSD/HDD backup — R8 000 – R18 000</w:t>
      </w:r>
    </w:p>
    <w:p w14:paraId="48988774" w14:textId="77777777" w:rsidR="005F795E" w:rsidRDefault="000071F7">
      <w:pPr>
        <w:pStyle w:val="ListBullet"/>
      </w:pPr>
      <w:r>
        <w:rPr>
          <w:sz w:val="19"/>
        </w:rPr>
        <w:t>Backdrops &amp; backdrop support system — R4 000 – R10 000</w:t>
      </w:r>
    </w:p>
    <w:p w14:paraId="1E914C74" w14:textId="77777777" w:rsidR="005F795E" w:rsidRDefault="000071F7">
      <w:pPr>
        <w:pStyle w:val="ListBullet"/>
      </w:pPr>
      <w:r>
        <w:rPr>
          <w:sz w:val="19"/>
        </w:rPr>
        <w:t>Editing computer + colour-accurate monitor — R25 000 – R50 000</w:t>
      </w:r>
    </w:p>
    <w:p w14:paraId="472EB36A" w14:textId="77777777" w:rsidR="005F795E" w:rsidRDefault="000071F7">
      <w:pPr>
        <w:pStyle w:val="ListBullet"/>
      </w:pPr>
      <w:r>
        <w:rPr>
          <w:sz w:val="19"/>
        </w:rPr>
        <w:t>Camera bags, hard cases &amp; equipment trolley — R6 000 – R15 000</w:t>
      </w:r>
    </w:p>
    <w:p w14:paraId="65A5C8F7" w14:textId="77777777" w:rsidR="005F795E" w:rsidRDefault="000071F7">
      <w:pPr>
        <w:pStyle w:val="ListBullet"/>
      </w:pPr>
      <w:r>
        <w:rPr>
          <w:sz w:val="19"/>
        </w:rPr>
        <w:t>Cleaning kits, filters &amp; small accessories — R3 000 – R7 000</w:t>
      </w:r>
    </w:p>
    <w:p w14:paraId="241B954E" w14:textId="77777777" w:rsidR="005F795E" w:rsidRDefault="000071F7">
      <w:r>
        <w:br w:type="page"/>
      </w:r>
    </w:p>
    <w:p w14:paraId="513BA88D" w14:textId="77777777" w:rsidR="005F795E" w:rsidRDefault="000071F7">
      <w:r>
        <w:rPr>
          <w:b/>
          <w:color w:val="159FEA"/>
          <w:sz w:val="29"/>
        </w:rPr>
        <w:lastRenderedPageBreak/>
        <w:t>Recommended Camera Setup:</w:t>
      </w:r>
    </w:p>
    <w:p w14:paraId="78BE138B" w14:textId="77777777" w:rsidR="005F795E" w:rsidRDefault="000071F7">
      <w:pPr>
        <w:spacing w:after="100"/>
      </w:pPr>
      <w:r>
        <w:rPr>
          <w:sz w:val="19"/>
        </w:rPr>
        <w:t>Option A – Canon: Canon EOS R6 Mark II + RF 24-70mm f/2.8L IS USM + RF 70-200mm f/2.8L IS USM.</w:t>
      </w:r>
    </w:p>
    <w:p w14:paraId="2F00B209" w14:textId="77777777" w:rsidR="005F795E" w:rsidRDefault="000071F7">
      <w:pPr>
        <w:spacing w:after="100"/>
      </w:pPr>
      <w:r>
        <w:rPr>
          <w:sz w:val="19"/>
        </w:rPr>
        <w:t>Option B – Sony: Sony A7 IV + FE 24-70mm f/2.8 GM II + FE 70-200mm f/2.8 GM OSS II + FE 85mm f/1.8.</w:t>
      </w:r>
    </w:p>
    <w:p w14:paraId="48BAC488" w14:textId="77777777" w:rsidR="005F795E" w:rsidRDefault="000071F7">
      <w:r>
        <w:rPr>
          <w:b/>
          <w:color w:val="159FEA"/>
          <w:sz w:val="29"/>
        </w:rPr>
        <w:t>Recommended Drone Setup:</w:t>
      </w:r>
    </w:p>
    <w:p w14:paraId="40127743" w14:textId="77777777" w:rsidR="005F795E" w:rsidRDefault="000071F7">
      <w:pPr>
        <w:spacing w:after="100"/>
      </w:pPr>
      <w:r>
        <w:rPr>
          <w:sz w:val="19"/>
        </w:rPr>
        <w:t>Starter: DJI Mini 4K Fly More Combo. Professional: DJI Air 3S Fly More Combo. Flagship: DJI Mavic 4 Pro Fly More Combo or Creator Combo.</w:t>
      </w:r>
    </w:p>
    <w:p w14:paraId="1F7627B9" w14:textId="77777777" w:rsidR="005F795E" w:rsidRDefault="000071F7">
      <w:r>
        <w:rPr>
          <w:b/>
          <w:color w:val="159FEA"/>
          <w:sz w:val="29"/>
        </w:rPr>
        <w:t>Startup Budget Example:</w:t>
      </w:r>
    </w:p>
    <w:p w14:paraId="12DEAAA5" w14:textId="77777777" w:rsidR="005F795E" w:rsidRDefault="000071F7">
      <w:pPr>
        <w:spacing w:after="100"/>
      </w:pPr>
      <w:r>
        <w:rPr>
          <w:sz w:val="19"/>
        </w:rPr>
        <w:t>A realistic professional startup should budget for the camera system, drone, lighting, audio, stabilisation, storage, editing computer, cases and studio accessories. Depending on the selected camera/drone tier, the equipment investment can easily move into the R200 000–R350 000+ range before premises, insurance, website costs and other business expenses.</w:t>
      </w:r>
    </w:p>
    <w:p w14:paraId="03452588" w14:textId="77777777" w:rsidR="005F795E" w:rsidRDefault="000071F7">
      <w:r>
        <w:rPr>
          <w:b/>
          <w:color w:val="159FEA"/>
          <w:sz w:val="29"/>
        </w:rPr>
        <w:t>Website Features:</w:t>
      </w:r>
    </w:p>
    <w:p w14:paraId="0EBD7E9E" w14:textId="77777777" w:rsidR="005F795E" w:rsidRDefault="000071F7">
      <w:pPr>
        <w:pStyle w:val="ListBullet"/>
      </w:pPr>
      <w:r>
        <w:rPr>
          <w:sz w:val="19"/>
        </w:rPr>
        <w:t>Homepage with hero photography/video</w:t>
      </w:r>
    </w:p>
    <w:p w14:paraId="16AF2D53" w14:textId="77777777" w:rsidR="005F795E" w:rsidRDefault="000071F7">
      <w:pPr>
        <w:pStyle w:val="ListBullet"/>
      </w:pPr>
      <w:r>
        <w:rPr>
          <w:sz w:val="19"/>
        </w:rPr>
        <w:t>About page</w:t>
      </w:r>
    </w:p>
    <w:p w14:paraId="596A7CED" w14:textId="77777777" w:rsidR="005F795E" w:rsidRDefault="000071F7">
      <w:pPr>
        <w:pStyle w:val="ListBullet"/>
      </w:pPr>
      <w:r>
        <w:rPr>
          <w:sz w:val="19"/>
        </w:rPr>
        <w:t>Services and packages</w:t>
      </w:r>
    </w:p>
    <w:p w14:paraId="65477DA4" w14:textId="77777777" w:rsidR="005F795E" w:rsidRDefault="000071F7">
      <w:pPr>
        <w:pStyle w:val="ListBullet"/>
      </w:pPr>
      <w:r>
        <w:rPr>
          <w:sz w:val="19"/>
        </w:rPr>
        <w:t>Portfolio gallery</w:t>
      </w:r>
    </w:p>
    <w:p w14:paraId="02ABEBDA" w14:textId="77777777" w:rsidR="005F795E" w:rsidRDefault="000071F7">
      <w:pPr>
        <w:pStyle w:val="ListBullet"/>
      </w:pPr>
      <w:r>
        <w:rPr>
          <w:sz w:val="19"/>
        </w:rPr>
        <w:t>Booking/enquiry form</w:t>
      </w:r>
    </w:p>
    <w:p w14:paraId="1883B38F" w14:textId="77777777" w:rsidR="005F795E" w:rsidRDefault="000071F7">
      <w:pPr>
        <w:pStyle w:val="ListBullet"/>
      </w:pPr>
      <w:r>
        <w:rPr>
          <w:sz w:val="19"/>
        </w:rPr>
        <w:t>Testimonials</w:t>
      </w:r>
    </w:p>
    <w:p w14:paraId="0F8C329F" w14:textId="788FAD71" w:rsidR="005F795E" w:rsidRDefault="000071F7">
      <w:pPr>
        <w:pStyle w:val="ListBullet"/>
      </w:pPr>
      <w:r>
        <w:rPr>
          <w:sz w:val="19"/>
        </w:rPr>
        <w:t>Contact and social</w:t>
      </w:r>
      <w:r w:rsidR="008456AF">
        <w:rPr>
          <w:sz w:val="19"/>
        </w:rPr>
        <w:t xml:space="preserve"> </w:t>
      </w:r>
      <w:r>
        <w:rPr>
          <w:sz w:val="19"/>
        </w:rPr>
        <w:t>media links</w:t>
      </w:r>
    </w:p>
    <w:p w14:paraId="107EB4B0" w14:textId="2E667654" w:rsidR="005F795E" w:rsidRDefault="000071F7">
      <w:pPr>
        <w:pStyle w:val="ListBullet"/>
      </w:pPr>
      <w:r>
        <w:rPr>
          <w:sz w:val="19"/>
        </w:rPr>
        <w:t>Mobile</w:t>
      </w:r>
      <w:r w:rsidR="008456AF">
        <w:rPr>
          <w:sz w:val="19"/>
        </w:rPr>
        <w:t xml:space="preserve"> </w:t>
      </w:r>
      <w:r>
        <w:rPr>
          <w:sz w:val="19"/>
        </w:rPr>
        <w:t>responsive design</w:t>
      </w:r>
    </w:p>
    <w:p w14:paraId="67E67CE2" w14:textId="77777777" w:rsidR="005F795E" w:rsidRDefault="000071F7">
      <w:pPr>
        <w:pStyle w:val="ListBullet"/>
      </w:pPr>
      <w:r>
        <w:rPr>
          <w:sz w:val="19"/>
        </w:rPr>
        <w:t>Optimised photography and video galleries</w:t>
      </w:r>
    </w:p>
    <w:p w14:paraId="1051C5BE" w14:textId="77777777" w:rsidR="005F795E" w:rsidRDefault="000071F7">
      <w:r>
        <w:rPr>
          <w:b/>
          <w:color w:val="159FEA"/>
          <w:sz w:val="29"/>
        </w:rPr>
        <w:t>Timeline and Milestones:</w:t>
      </w:r>
    </w:p>
    <w:p w14:paraId="2C1BC31F" w14:textId="77777777" w:rsidR="005F795E" w:rsidRDefault="000071F7">
      <w:pPr>
        <w:pStyle w:val="ListBullet"/>
      </w:pPr>
      <w:r>
        <w:rPr>
          <w:sz w:val="19"/>
        </w:rPr>
        <w:t>Week 1: Business research, service planning and equipment requirements</w:t>
      </w:r>
    </w:p>
    <w:p w14:paraId="40193F79" w14:textId="77777777" w:rsidR="005F795E" w:rsidRDefault="000071F7">
      <w:pPr>
        <w:pStyle w:val="ListBullet"/>
      </w:pPr>
      <w:r>
        <w:rPr>
          <w:sz w:val="19"/>
        </w:rPr>
        <w:t>Week 2: Website structure, branding and portfolio planning</w:t>
      </w:r>
    </w:p>
    <w:p w14:paraId="23A4DC2D" w14:textId="77777777" w:rsidR="005F795E" w:rsidRDefault="000071F7">
      <w:pPr>
        <w:pStyle w:val="ListBullet"/>
      </w:pPr>
      <w:r>
        <w:rPr>
          <w:sz w:val="19"/>
        </w:rPr>
        <w:t>Week 3: HTML/CSS development, responsive design and JavaScript</w:t>
      </w:r>
    </w:p>
    <w:p w14:paraId="069F6E50" w14:textId="77777777" w:rsidR="005F795E" w:rsidRDefault="000071F7">
      <w:pPr>
        <w:pStyle w:val="ListBullet"/>
      </w:pPr>
      <w:r>
        <w:rPr>
          <w:sz w:val="19"/>
        </w:rPr>
        <w:t>Week 4: Testing, debugging and final content</w:t>
      </w:r>
    </w:p>
    <w:p w14:paraId="2D579CE0" w14:textId="77777777" w:rsidR="005F795E" w:rsidRDefault="000071F7">
      <w:r>
        <w:br w:type="page"/>
      </w:r>
    </w:p>
    <w:p w14:paraId="1529FE7E" w14:textId="77777777" w:rsidR="005F795E" w:rsidRDefault="000071F7">
      <w:r>
        <w:rPr>
          <w:b/>
          <w:color w:val="159FEA"/>
          <w:sz w:val="29"/>
        </w:rPr>
        <w:lastRenderedPageBreak/>
        <w:t>Design &amp; User Experience:</w:t>
      </w:r>
    </w:p>
    <w:p w14:paraId="0714D555" w14:textId="77777777" w:rsidR="005F795E" w:rsidRDefault="000071F7">
      <w:pPr>
        <w:pStyle w:val="ListBullet"/>
      </w:pPr>
      <w:r>
        <w:rPr>
          <w:sz w:val="19"/>
        </w:rPr>
        <w:t>Blue</w:t>
      </w:r>
    </w:p>
    <w:p w14:paraId="4548E223" w14:textId="77777777" w:rsidR="005F795E" w:rsidRDefault="000071F7">
      <w:pPr>
        <w:pStyle w:val="ListBullet"/>
      </w:pPr>
      <w:r>
        <w:rPr>
          <w:sz w:val="19"/>
        </w:rPr>
        <w:t>Purple</w:t>
      </w:r>
    </w:p>
    <w:p w14:paraId="181844C4" w14:textId="77777777" w:rsidR="005F795E" w:rsidRDefault="000071F7">
      <w:pPr>
        <w:pStyle w:val="ListBullet"/>
      </w:pPr>
      <w:r>
        <w:rPr>
          <w:sz w:val="19"/>
        </w:rPr>
        <w:t>Black</w:t>
      </w:r>
    </w:p>
    <w:p w14:paraId="7612C3D4" w14:textId="77777777" w:rsidR="005F795E" w:rsidRDefault="000071F7">
      <w:pPr>
        <w:pStyle w:val="ListBullet"/>
      </w:pPr>
      <w:r>
        <w:rPr>
          <w:sz w:val="19"/>
        </w:rPr>
        <w:t>White / light neutral backgrounds</w:t>
      </w:r>
    </w:p>
    <w:p w14:paraId="48EF97CC" w14:textId="77777777" w:rsidR="005F795E" w:rsidRDefault="000071F7">
      <w:pPr>
        <w:spacing w:after="100"/>
      </w:pPr>
      <w:r>
        <w:rPr>
          <w:sz w:val="19"/>
        </w:rPr>
        <w:t>The uploaded dev.NeloStudios logo will guide the brand identity. Large photographs and selected videos should be the main visual focus, supported by clear calls to action such as View Portfolio, Book a Shoot and Request a Quote.</w:t>
      </w:r>
    </w:p>
    <w:p w14:paraId="2A9F49A6" w14:textId="77777777" w:rsidR="005F795E" w:rsidRDefault="000071F7">
      <w:r>
        <w:rPr>
          <w:b/>
          <w:color w:val="159FEA"/>
          <w:sz w:val="29"/>
        </w:rPr>
        <w:t>Technical Requirements:</w:t>
      </w:r>
    </w:p>
    <w:p w14:paraId="3BD9254B" w14:textId="77777777" w:rsidR="005F795E" w:rsidRDefault="000071F7">
      <w:pPr>
        <w:pStyle w:val="ListBullet"/>
      </w:pPr>
      <w:r>
        <w:rPr>
          <w:sz w:val="19"/>
        </w:rPr>
        <w:t>Domain: To be confirmed</w:t>
      </w:r>
    </w:p>
    <w:p w14:paraId="14788CBC" w14:textId="77777777" w:rsidR="005F795E" w:rsidRDefault="000071F7">
      <w:pPr>
        <w:pStyle w:val="ListBullet"/>
      </w:pPr>
      <w:r>
        <w:rPr>
          <w:sz w:val="19"/>
        </w:rPr>
        <w:t>HTML, CSS and JavaScript</w:t>
      </w:r>
    </w:p>
    <w:p w14:paraId="6FBBBDA5" w14:textId="77777777" w:rsidR="005F795E" w:rsidRDefault="000071F7">
      <w:pPr>
        <w:pStyle w:val="ListBullet"/>
      </w:pPr>
      <w:r>
        <w:rPr>
          <w:sz w:val="19"/>
        </w:rPr>
        <w:t>Responsive desktop/tablet/mobile design</w:t>
      </w:r>
    </w:p>
    <w:p w14:paraId="1067495F" w14:textId="77777777" w:rsidR="005F795E" w:rsidRDefault="000071F7">
      <w:pPr>
        <w:pStyle w:val="ListBullet"/>
      </w:pPr>
      <w:r>
        <w:rPr>
          <w:sz w:val="19"/>
        </w:rPr>
        <w:t>Image compression and optimisation</w:t>
      </w:r>
    </w:p>
    <w:p w14:paraId="657680AD" w14:textId="77777777" w:rsidR="005F795E" w:rsidRDefault="000071F7">
      <w:pPr>
        <w:pStyle w:val="ListBullet"/>
      </w:pPr>
      <w:r>
        <w:rPr>
          <w:sz w:val="19"/>
        </w:rPr>
        <w:t>Video optimisation</w:t>
      </w:r>
    </w:p>
    <w:p w14:paraId="0E334B69" w14:textId="77777777" w:rsidR="005F795E" w:rsidRDefault="000071F7">
      <w:pPr>
        <w:pStyle w:val="ListBullet"/>
      </w:pPr>
      <w:r>
        <w:rPr>
          <w:sz w:val="19"/>
        </w:rPr>
        <w:t>Git/GitHub repository</w:t>
      </w:r>
    </w:p>
    <w:p w14:paraId="60E0B776" w14:textId="77777777" w:rsidR="005F795E" w:rsidRDefault="000071F7">
      <w:pPr>
        <w:pStyle w:val="ListBullet"/>
      </w:pPr>
      <w:r>
        <w:rPr>
          <w:sz w:val="19"/>
        </w:rPr>
        <w:t>Secure booking/contact form</w:t>
      </w:r>
    </w:p>
    <w:p w14:paraId="2936D4A2" w14:textId="599C7419" w:rsidR="005F795E" w:rsidRDefault="000071F7">
      <w:r>
        <w:rPr>
          <w:b/>
          <w:color w:val="159FEA"/>
          <w:sz w:val="29"/>
        </w:rPr>
        <w:t>Price Sources:</w:t>
      </w:r>
    </w:p>
    <w:p w14:paraId="37881D33" w14:textId="451440FE" w:rsidR="005F795E" w:rsidRDefault="008456AF">
      <w:pPr>
        <w:spacing w:after="100"/>
        <w:rPr>
          <w:sz w:val="19"/>
        </w:rPr>
      </w:pPr>
      <w:r>
        <w:rPr>
          <w:sz w:val="19"/>
        </w:rPr>
        <w:t xml:space="preserve">Price </w:t>
      </w:r>
      <w:r w:rsidR="000071F7">
        <w:rPr>
          <w:sz w:val="19"/>
        </w:rPr>
        <w:t>listings were checked for DJI</w:t>
      </w:r>
      <w:r>
        <w:rPr>
          <w:sz w:val="19"/>
        </w:rPr>
        <w:t xml:space="preserve">, </w:t>
      </w:r>
      <w:r w:rsidR="000071F7">
        <w:rPr>
          <w:sz w:val="19"/>
        </w:rPr>
        <w:t xml:space="preserve">Canon/Sony </w:t>
      </w:r>
      <w:r>
        <w:rPr>
          <w:sz w:val="19"/>
        </w:rPr>
        <w:t>Online websites</w:t>
      </w:r>
      <w:r w:rsidR="000071F7">
        <w:rPr>
          <w:sz w:val="19"/>
        </w:rPr>
        <w:t>. Prices in th</w:t>
      </w:r>
      <w:r w:rsidR="000071F7">
        <w:rPr>
          <w:sz w:val="19"/>
        </w:rPr>
        <w:t>e</w:t>
      </w:r>
      <w:r w:rsidR="000071F7">
        <w:rPr>
          <w:sz w:val="19"/>
        </w:rPr>
        <w:t xml:space="preserve"> </w:t>
      </w:r>
      <w:r w:rsidR="000071F7">
        <w:rPr>
          <w:sz w:val="19"/>
        </w:rPr>
        <w:t>p</w:t>
      </w:r>
      <w:r w:rsidR="000071F7">
        <w:rPr>
          <w:sz w:val="19"/>
        </w:rPr>
        <w:t>r</w:t>
      </w:r>
      <w:r w:rsidR="000071F7">
        <w:rPr>
          <w:sz w:val="19"/>
        </w:rPr>
        <w:t>o</w:t>
      </w:r>
      <w:r w:rsidR="000071F7">
        <w:rPr>
          <w:sz w:val="19"/>
        </w:rPr>
        <w:t>p</w:t>
      </w:r>
      <w:r w:rsidR="000071F7">
        <w:rPr>
          <w:sz w:val="19"/>
        </w:rPr>
        <w:t>o</w:t>
      </w:r>
      <w:r w:rsidR="000071F7">
        <w:rPr>
          <w:sz w:val="19"/>
        </w:rPr>
        <w:t>s</w:t>
      </w:r>
      <w:r w:rsidR="000071F7">
        <w:rPr>
          <w:sz w:val="19"/>
        </w:rPr>
        <w:t>a</w:t>
      </w:r>
      <w:r w:rsidR="000071F7">
        <w:rPr>
          <w:sz w:val="19"/>
        </w:rPr>
        <w:t>l</w:t>
      </w:r>
      <w:r w:rsidR="000071F7">
        <w:rPr>
          <w:sz w:val="19"/>
        </w:rPr>
        <w:t xml:space="preserve"> </w:t>
      </w:r>
      <w:r w:rsidR="000071F7">
        <w:rPr>
          <w:sz w:val="19"/>
        </w:rPr>
        <w:t>a</w:t>
      </w:r>
      <w:r w:rsidR="000071F7">
        <w:rPr>
          <w:sz w:val="19"/>
        </w:rPr>
        <w:t>r</w:t>
      </w:r>
      <w:r w:rsidR="000071F7">
        <w:rPr>
          <w:sz w:val="19"/>
        </w:rPr>
        <w:t>e</w:t>
      </w:r>
      <w:r w:rsidR="000071F7">
        <w:rPr>
          <w:sz w:val="19"/>
        </w:rPr>
        <w:t xml:space="preserve"> </w:t>
      </w:r>
      <w:r w:rsidR="000071F7">
        <w:rPr>
          <w:sz w:val="19"/>
        </w:rPr>
        <w:t>p</w:t>
      </w:r>
      <w:r w:rsidR="000071F7">
        <w:rPr>
          <w:sz w:val="19"/>
        </w:rPr>
        <w:t>l</w:t>
      </w:r>
      <w:r w:rsidR="000071F7">
        <w:rPr>
          <w:sz w:val="19"/>
        </w:rPr>
        <w:t>a</w:t>
      </w:r>
      <w:r w:rsidR="000071F7">
        <w:rPr>
          <w:sz w:val="19"/>
        </w:rPr>
        <w:t>n</w:t>
      </w:r>
      <w:r w:rsidR="000071F7">
        <w:rPr>
          <w:sz w:val="19"/>
        </w:rPr>
        <w:t>n</w:t>
      </w:r>
      <w:r w:rsidR="000071F7">
        <w:rPr>
          <w:sz w:val="19"/>
        </w:rPr>
        <w:t>i</w:t>
      </w:r>
      <w:r w:rsidR="000071F7">
        <w:rPr>
          <w:sz w:val="19"/>
        </w:rPr>
        <w:t>n</w:t>
      </w:r>
      <w:r w:rsidR="000071F7">
        <w:rPr>
          <w:sz w:val="19"/>
        </w:rPr>
        <w:t>g</w:t>
      </w:r>
      <w:r w:rsidR="000071F7">
        <w:rPr>
          <w:sz w:val="19"/>
        </w:rPr>
        <w:t xml:space="preserve"> </w:t>
      </w:r>
      <w:r w:rsidR="000071F7">
        <w:rPr>
          <w:sz w:val="19"/>
        </w:rPr>
        <w:t>f</w:t>
      </w:r>
      <w:r w:rsidR="000071F7">
        <w:rPr>
          <w:sz w:val="19"/>
        </w:rPr>
        <w:t>i</w:t>
      </w:r>
      <w:r w:rsidR="000071F7">
        <w:rPr>
          <w:sz w:val="19"/>
        </w:rPr>
        <w:t>g</w:t>
      </w:r>
      <w:r w:rsidR="000071F7">
        <w:rPr>
          <w:sz w:val="19"/>
        </w:rPr>
        <w:t>u</w:t>
      </w:r>
      <w:r w:rsidR="000071F7">
        <w:rPr>
          <w:sz w:val="19"/>
        </w:rPr>
        <w:t>r</w:t>
      </w:r>
      <w:r w:rsidR="000071F7">
        <w:rPr>
          <w:sz w:val="19"/>
        </w:rPr>
        <w:t>e</w:t>
      </w:r>
      <w:r w:rsidR="000071F7">
        <w:rPr>
          <w:sz w:val="19"/>
        </w:rPr>
        <w:t>s</w:t>
      </w:r>
      <w:r w:rsidR="000071F7">
        <w:rPr>
          <w:sz w:val="19"/>
        </w:rPr>
        <w:t>,</w:t>
      </w:r>
      <w:r w:rsidR="000071F7">
        <w:rPr>
          <w:sz w:val="19"/>
        </w:rPr>
        <w:t xml:space="preserve"> </w:t>
      </w:r>
      <w:r w:rsidR="000071F7">
        <w:rPr>
          <w:sz w:val="19"/>
        </w:rPr>
        <w:t>n</w:t>
      </w:r>
      <w:r w:rsidR="000071F7">
        <w:rPr>
          <w:sz w:val="19"/>
        </w:rPr>
        <w:t>o</w:t>
      </w:r>
      <w:r w:rsidR="000071F7">
        <w:rPr>
          <w:sz w:val="19"/>
        </w:rPr>
        <w:t>t</w:t>
      </w:r>
      <w:r w:rsidR="000071F7">
        <w:rPr>
          <w:sz w:val="19"/>
        </w:rPr>
        <w:t xml:space="preserve"> </w:t>
      </w:r>
      <w:r w:rsidR="000071F7">
        <w:rPr>
          <w:sz w:val="19"/>
        </w:rPr>
        <w:t>q</w:t>
      </w:r>
      <w:r w:rsidR="000071F7">
        <w:rPr>
          <w:sz w:val="19"/>
        </w:rPr>
        <w:t>u</w:t>
      </w:r>
      <w:r w:rsidR="000071F7">
        <w:rPr>
          <w:sz w:val="19"/>
        </w:rPr>
        <w:t>o</w:t>
      </w:r>
      <w:r w:rsidR="000071F7">
        <w:rPr>
          <w:sz w:val="19"/>
        </w:rPr>
        <w:t>t</w:t>
      </w:r>
      <w:r w:rsidR="000071F7">
        <w:rPr>
          <w:sz w:val="19"/>
        </w:rPr>
        <w:t>a</w:t>
      </w:r>
      <w:r w:rsidR="000071F7">
        <w:rPr>
          <w:sz w:val="19"/>
        </w:rPr>
        <w:t>t</w:t>
      </w:r>
      <w:r w:rsidR="000071F7">
        <w:rPr>
          <w:sz w:val="19"/>
        </w:rPr>
        <w:t>i</w:t>
      </w:r>
      <w:r w:rsidR="000071F7">
        <w:rPr>
          <w:sz w:val="19"/>
        </w:rPr>
        <w:t>o</w:t>
      </w:r>
      <w:r w:rsidR="000071F7">
        <w:rPr>
          <w:sz w:val="19"/>
        </w:rPr>
        <w:t>n</w:t>
      </w:r>
      <w:r w:rsidR="000071F7">
        <w:rPr>
          <w:sz w:val="19"/>
        </w:rPr>
        <w:t>s</w:t>
      </w:r>
      <w:r w:rsidR="000071F7">
        <w:rPr>
          <w:sz w:val="19"/>
        </w:rPr>
        <w:t>.</w:t>
      </w:r>
    </w:p>
    <w:p w14:paraId="32A5320F" w14:textId="07E16CD6" w:rsidR="008456AF" w:rsidRDefault="008456AF">
      <w:pPr>
        <w:spacing w:after="100"/>
        <w:rPr>
          <w:b/>
          <w:color w:val="159FEA"/>
          <w:sz w:val="29"/>
        </w:rPr>
      </w:pPr>
      <w:r w:rsidRPr="008456AF">
        <w:rPr>
          <w:b/>
          <w:color w:val="159FEA"/>
          <w:sz w:val="29"/>
        </w:rPr>
        <w:t>References</w:t>
      </w:r>
      <w:r>
        <w:rPr>
          <w:b/>
          <w:color w:val="159FEA"/>
          <w:sz w:val="29"/>
        </w:rPr>
        <w:t xml:space="preserve">: </w:t>
      </w:r>
    </w:p>
    <w:p w14:paraId="758A5DBD" w14:textId="7130E526" w:rsidR="008468C0" w:rsidRPr="008468C0" w:rsidRDefault="008468C0" w:rsidP="008468C0">
      <w:pPr>
        <w:spacing w:after="100"/>
        <w:rPr>
          <w:sz w:val="19"/>
        </w:rPr>
      </w:pPr>
      <w:r w:rsidRPr="008468C0">
        <w:rPr>
          <w:sz w:val="19"/>
        </w:rPr>
        <w:t xml:space="preserve">Canon South Africa. (2026). Canon EOS R6 Mark II Camera. Available at: </w:t>
      </w:r>
      <w:hyperlink r:id="rId7" w:tgtFrame="_blank" w:history="1">
        <w:r w:rsidRPr="008468C0">
          <w:rPr>
            <w:sz w:val="19"/>
          </w:rPr>
          <w:t>Canon South Africa – EOS R6 Mark II</w:t>
        </w:r>
      </w:hyperlink>
      <w:r w:rsidRPr="008468C0">
        <w:rPr>
          <w:sz w:val="19"/>
        </w:rPr>
        <w:t xml:space="preserve"> (Accessed: 11 August 2026). </w:t>
      </w:r>
      <w:r>
        <w:rPr>
          <w:sz w:val="19"/>
        </w:rPr>
        <w:t xml:space="preserve"> </w:t>
      </w:r>
      <w:r w:rsidRPr="008468C0">
        <w:rPr>
          <w:sz w:val="19"/>
        </w:rPr>
        <w:t>https://www.canon.co.za/</w:t>
      </w:r>
    </w:p>
    <w:p w14:paraId="583B19D7" w14:textId="77777777" w:rsidR="008468C0" w:rsidRDefault="008468C0" w:rsidP="008468C0">
      <w:pPr>
        <w:spacing w:after="100"/>
        <w:rPr>
          <w:sz w:val="19"/>
        </w:rPr>
      </w:pPr>
      <w:r w:rsidRPr="008468C0">
        <w:rPr>
          <w:sz w:val="19"/>
        </w:rPr>
        <w:t xml:space="preserve">DJI. (2026). DJI consumer drones and aerial imaging products. Available at: </w:t>
      </w:r>
      <w:hyperlink r:id="rId8" w:tgtFrame="_blank" w:history="1">
        <w:r w:rsidRPr="008468C0">
          <w:rPr>
            <w:sz w:val="19"/>
          </w:rPr>
          <w:t>DJI Official Website</w:t>
        </w:r>
      </w:hyperlink>
      <w:r w:rsidRPr="008468C0">
        <w:rPr>
          <w:sz w:val="19"/>
        </w:rPr>
        <w:t xml:space="preserve"> (Accessed: 11 August 2026).</w:t>
      </w:r>
    </w:p>
    <w:p w14:paraId="06B383C7" w14:textId="68A086E1" w:rsidR="008468C0" w:rsidRDefault="008468C0" w:rsidP="008468C0">
      <w:pPr>
        <w:spacing w:after="100"/>
        <w:rPr>
          <w:sz w:val="19"/>
        </w:rPr>
      </w:pPr>
      <w:r w:rsidRPr="008468C0">
        <w:rPr>
          <w:sz w:val="19"/>
        </w:rPr>
        <w:t>https://djiauthorisedretailer.co.za/?utm_source=Google%20Ads&amp;utm_id=DJI%20PMAX&amp;gad_source=1&amp;gad_campaignid=20858676141&amp;gbraid=0AAAAAB7711iBrPiDHXZpuR9-uiZ90Ix5d&amp;gclid=Cj0KCQjwkOvTBhDgARIsAKUNyRtNuxO82dOliczUP8tR9jGGT64m-aYrw4opmHRFW5jzfrm31-m2CFUaAo0oEALw_wcB</w:t>
      </w:r>
    </w:p>
    <w:p w14:paraId="103C7DA8" w14:textId="52975D66" w:rsidR="008468C0" w:rsidRPr="008468C0" w:rsidRDefault="008468C0" w:rsidP="008468C0">
      <w:pPr>
        <w:spacing w:after="100"/>
        <w:rPr>
          <w:sz w:val="19"/>
        </w:rPr>
      </w:pPr>
      <w:proofErr w:type="spellStart"/>
      <w:r w:rsidRPr="008468C0">
        <w:rPr>
          <w:b/>
          <w:bCs/>
          <w:sz w:val="19"/>
        </w:rPr>
        <w:t>Evetech</w:t>
      </w:r>
      <w:proofErr w:type="spellEnd"/>
      <w:r w:rsidRPr="008468C0">
        <w:rPr>
          <w:b/>
          <w:bCs/>
          <w:sz w:val="19"/>
        </w:rPr>
        <w:t>.</w:t>
      </w:r>
      <w:r w:rsidRPr="008468C0">
        <w:rPr>
          <w:sz w:val="19"/>
        </w:rPr>
        <w:t xml:space="preserve"> (2026). </w:t>
      </w:r>
      <w:r w:rsidRPr="008468C0">
        <w:rPr>
          <w:i/>
          <w:iCs/>
          <w:sz w:val="19"/>
        </w:rPr>
        <w:t>DJI drone range and comparisons</w:t>
      </w:r>
      <w:r w:rsidRPr="008468C0">
        <w:rPr>
          <w:sz w:val="19"/>
        </w:rPr>
        <w:t xml:space="preserve">. Available at: </w:t>
      </w:r>
      <w:hyperlink r:id="rId9" w:tgtFrame="_blank" w:history="1">
        <w:proofErr w:type="spellStart"/>
        <w:r w:rsidRPr="008468C0">
          <w:rPr>
            <w:rStyle w:val="Hyperlink"/>
            <w:sz w:val="19"/>
          </w:rPr>
          <w:t>Evetech</w:t>
        </w:r>
        <w:proofErr w:type="spellEnd"/>
        <w:r w:rsidRPr="008468C0">
          <w:rPr>
            <w:rStyle w:val="Hyperlink"/>
            <w:sz w:val="19"/>
          </w:rPr>
          <w:t xml:space="preserve"> – DJI 2026 Drone Line-up</w:t>
        </w:r>
      </w:hyperlink>
      <w:r w:rsidRPr="008468C0">
        <w:rPr>
          <w:sz w:val="19"/>
        </w:rPr>
        <w:t xml:space="preserve"> (Accessed: 11 August 2026). https://www.evetech.co.za/?srsltid=AfmBOoqCRFabx0-Ntvw9FxSCUg7N5rH8diCCsbu4hiSK9MTmPHptnN2w</w:t>
      </w:r>
    </w:p>
    <w:p w14:paraId="7BAD5A36" w14:textId="77777777" w:rsidR="008468C0" w:rsidRDefault="008468C0" w:rsidP="008468C0">
      <w:pPr>
        <w:spacing w:after="100"/>
        <w:rPr>
          <w:sz w:val="19"/>
        </w:rPr>
      </w:pPr>
      <w:r w:rsidRPr="008468C0">
        <w:rPr>
          <w:b/>
          <w:bCs/>
          <w:sz w:val="19"/>
        </w:rPr>
        <w:t>Sony.</w:t>
      </w:r>
      <w:r w:rsidRPr="008468C0">
        <w:rPr>
          <w:sz w:val="19"/>
        </w:rPr>
        <w:t xml:space="preserve"> (2026). </w:t>
      </w:r>
      <w:r w:rsidRPr="008468C0">
        <w:rPr>
          <w:i/>
          <w:iCs/>
          <w:sz w:val="19"/>
        </w:rPr>
        <w:t>Sony Alpha cameras and lenses</w:t>
      </w:r>
      <w:r w:rsidRPr="008468C0">
        <w:rPr>
          <w:sz w:val="19"/>
        </w:rPr>
        <w:t xml:space="preserve">. Available at: </w:t>
      </w:r>
      <w:hyperlink r:id="rId10" w:tgtFrame="_blank" w:history="1">
        <w:r w:rsidRPr="008468C0">
          <w:rPr>
            <w:rStyle w:val="Hyperlink"/>
            <w:sz w:val="19"/>
          </w:rPr>
          <w:t>Sony Alpha Universe</w:t>
        </w:r>
      </w:hyperlink>
      <w:r w:rsidRPr="008468C0">
        <w:rPr>
          <w:sz w:val="19"/>
        </w:rPr>
        <w:t xml:space="preserve"> (Accessed: 11 August 2026). </w:t>
      </w:r>
    </w:p>
    <w:p w14:paraId="1DB51933" w14:textId="71AE5DE8" w:rsidR="008468C0" w:rsidRPr="008468C0" w:rsidRDefault="008468C0" w:rsidP="008468C0">
      <w:pPr>
        <w:spacing w:after="100"/>
        <w:rPr>
          <w:sz w:val="19"/>
        </w:rPr>
      </w:pPr>
      <w:r w:rsidRPr="008468C0">
        <w:rPr>
          <w:sz w:val="19"/>
        </w:rPr>
        <w:t>https://sonyworld.co.za/?utm_source=google&amp;utm_medium=pmax&amp;utm_campaign=SW-sw_za&amp;utm_content=all-dynamic&amp;utm_term=za-en-all-all-ecom&amp;cid=sem-ga-20091&amp;gad_source=1&amp;gad_campaignid=23008769969&amp;gbraid=0AAAAACziuxgDOToDVe0_TUi09w2wB53hx&amp;gclid=Cj0KCQjwkOvTBhDgARIsAKUNyRub_I1JBtYGuY65R0y4BZWIfnZrBUAIFscYelKSnyXMWELvZVslLDQaAmLREALw_wcB</w:t>
      </w:r>
    </w:p>
    <w:p w14:paraId="446AD50F" w14:textId="4961C925" w:rsidR="008468C0" w:rsidRPr="008468C0" w:rsidRDefault="008468C0" w:rsidP="008468C0">
      <w:pPr>
        <w:spacing w:after="100"/>
        <w:rPr>
          <w:sz w:val="19"/>
        </w:rPr>
      </w:pPr>
      <w:r w:rsidRPr="008468C0">
        <w:rPr>
          <w:b/>
          <w:bCs/>
          <w:sz w:val="19"/>
        </w:rPr>
        <w:t>Digital Camera World.</w:t>
      </w:r>
      <w:r w:rsidRPr="008468C0">
        <w:rPr>
          <w:sz w:val="19"/>
        </w:rPr>
        <w:t xml:space="preserve"> (2026). </w:t>
      </w:r>
      <w:r w:rsidRPr="008468C0">
        <w:rPr>
          <w:i/>
          <w:iCs/>
          <w:sz w:val="19"/>
        </w:rPr>
        <w:t>Best 70–200mm lenses in 2026</w:t>
      </w:r>
      <w:r w:rsidRPr="008468C0">
        <w:rPr>
          <w:sz w:val="19"/>
        </w:rPr>
        <w:t xml:space="preserve">. Available at: </w:t>
      </w:r>
      <w:hyperlink r:id="rId11" w:tgtFrame="_blank" w:history="1">
        <w:r w:rsidRPr="008468C0">
          <w:rPr>
            <w:rStyle w:val="Hyperlink"/>
            <w:sz w:val="19"/>
          </w:rPr>
          <w:t>Digital Camera World – Best 70–200mm lenses</w:t>
        </w:r>
      </w:hyperlink>
      <w:r w:rsidRPr="008468C0">
        <w:rPr>
          <w:sz w:val="19"/>
        </w:rPr>
        <w:t xml:space="preserve"> (Accessed: 11 August 2026). https://cameraworld.co.za/?gad_source=1&amp;gad_campaignid=21194866239&amp;gbraid=0AAAAApZMek7VR97qaLY_eq9Y9MlcqOlXC&amp;gclid=Cj0KCQjwkOvTBhDgARIsAKUNyRvxOxdlPXs3Dm7j66UaRYLQPe4y3wBkSeyrxHyziFwXc2_4DLoWD_8aAhuVEALw_wcB</w:t>
      </w:r>
    </w:p>
    <w:p w14:paraId="517C7BA3" w14:textId="77777777" w:rsidR="008468C0" w:rsidRPr="008468C0" w:rsidRDefault="008468C0" w:rsidP="008468C0">
      <w:pPr>
        <w:spacing w:after="100"/>
        <w:rPr>
          <w:sz w:val="19"/>
        </w:rPr>
      </w:pPr>
      <w:r w:rsidRPr="008468C0">
        <w:rPr>
          <w:b/>
          <w:bCs/>
          <w:sz w:val="19"/>
        </w:rPr>
        <w:t>Digital Camera World.</w:t>
      </w:r>
      <w:r w:rsidRPr="008468C0">
        <w:rPr>
          <w:sz w:val="19"/>
        </w:rPr>
        <w:t xml:space="preserve"> (2026). </w:t>
      </w:r>
      <w:r w:rsidRPr="008468C0">
        <w:rPr>
          <w:i/>
          <w:iCs/>
          <w:sz w:val="19"/>
        </w:rPr>
        <w:t>Best lenses for the Canon EOS R6 V in 2026</w:t>
      </w:r>
      <w:r w:rsidRPr="008468C0">
        <w:rPr>
          <w:sz w:val="19"/>
        </w:rPr>
        <w:t xml:space="preserve">. Available at: </w:t>
      </w:r>
      <w:hyperlink r:id="rId12" w:tgtFrame="_blank" w:history="1">
        <w:r w:rsidRPr="008468C0">
          <w:rPr>
            <w:rStyle w:val="Hyperlink"/>
            <w:sz w:val="19"/>
          </w:rPr>
          <w:t>Digital Camera World – Canon R6 lenses</w:t>
        </w:r>
      </w:hyperlink>
      <w:r w:rsidRPr="008468C0">
        <w:rPr>
          <w:sz w:val="19"/>
        </w:rPr>
        <w:t xml:space="preserve"> (Accessed: 11 August 2026). </w:t>
      </w:r>
    </w:p>
    <w:p w14:paraId="2F9FF83A" w14:textId="77777777" w:rsidR="008468C0" w:rsidRPr="008468C0" w:rsidRDefault="008468C0" w:rsidP="008468C0">
      <w:pPr>
        <w:spacing w:after="100"/>
        <w:rPr>
          <w:sz w:val="19"/>
        </w:rPr>
      </w:pPr>
      <w:r w:rsidRPr="008468C0">
        <w:rPr>
          <w:b/>
          <w:bCs/>
          <w:sz w:val="19"/>
        </w:rPr>
        <w:t>TechRadar.</w:t>
      </w:r>
      <w:r w:rsidRPr="008468C0">
        <w:rPr>
          <w:sz w:val="19"/>
        </w:rPr>
        <w:t xml:space="preserve"> (2026). </w:t>
      </w:r>
      <w:r w:rsidRPr="008468C0">
        <w:rPr>
          <w:i/>
          <w:iCs/>
          <w:sz w:val="19"/>
        </w:rPr>
        <w:t>The best camera for photography: tried and tested picks for every budget</w:t>
      </w:r>
      <w:r w:rsidRPr="008468C0">
        <w:rPr>
          <w:sz w:val="19"/>
        </w:rPr>
        <w:t xml:space="preserve">. Available at: </w:t>
      </w:r>
      <w:hyperlink r:id="rId13" w:tgtFrame="_blank" w:history="1">
        <w:r w:rsidRPr="008468C0">
          <w:rPr>
            <w:rStyle w:val="Hyperlink"/>
            <w:sz w:val="19"/>
          </w:rPr>
          <w:t>TechRadar – Best cameras for photography</w:t>
        </w:r>
      </w:hyperlink>
      <w:r w:rsidRPr="008468C0">
        <w:rPr>
          <w:sz w:val="19"/>
        </w:rPr>
        <w:t xml:space="preserve"> (Accessed: 11 August 2026).</w:t>
      </w:r>
    </w:p>
    <w:p w14:paraId="1F26263E" w14:textId="77777777" w:rsidR="008468C0" w:rsidRPr="008468C0" w:rsidRDefault="008468C0" w:rsidP="008468C0">
      <w:pPr>
        <w:spacing w:after="100"/>
        <w:rPr>
          <w:sz w:val="19"/>
        </w:rPr>
      </w:pPr>
    </w:p>
    <w:p w14:paraId="10CEE16D" w14:textId="77777777" w:rsidR="008468C0" w:rsidRPr="008456AF" w:rsidRDefault="008468C0">
      <w:pPr>
        <w:spacing w:after="100"/>
        <w:rPr>
          <w:b/>
          <w:color w:val="159FEA"/>
          <w:sz w:val="29"/>
        </w:rPr>
      </w:pPr>
    </w:p>
    <w:sectPr w:rsidR="008468C0" w:rsidRPr="008456AF" w:rsidSect="00034616">
      <w:pgSz w:w="12240" w:h="15840"/>
      <w:pgMar w:top="792"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291690">
    <w:abstractNumId w:val="8"/>
  </w:num>
  <w:num w:numId="2" w16cid:durableId="1368405828">
    <w:abstractNumId w:val="6"/>
  </w:num>
  <w:num w:numId="3" w16cid:durableId="594749197">
    <w:abstractNumId w:val="5"/>
  </w:num>
  <w:num w:numId="4" w16cid:durableId="1643926233">
    <w:abstractNumId w:val="4"/>
  </w:num>
  <w:num w:numId="5" w16cid:durableId="2027443415">
    <w:abstractNumId w:val="7"/>
  </w:num>
  <w:num w:numId="6" w16cid:durableId="845241925">
    <w:abstractNumId w:val="3"/>
  </w:num>
  <w:num w:numId="7" w16cid:durableId="664942106">
    <w:abstractNumId w:val="2"/>
  </w:num>
  <w:num w:numId="8" w16cid:durableId="1211648464">
    <w:abstractNumId w:val="1"/>
  </w:num>
  <w:num w:numId="9" w16cid:durableId="309216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F7"/>
    <w:rsid w:val="00034616"/>
    <w:rsid w:val="0006063C"/>
    <w:rsid w:val="0015074B"/>
    <w:rsid w:val="0029639D"/>
    <w:rsid w:val="002E5E57"/>
    <w:rsid w:val="00326F90"/>
    <w:rsid w:val="005F795E"/>
    <w:rsid w:val="008456AF"/>
    <w:rsid w:val="008468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4AE4A"/>
  <w14:defaultImageDpi w14:val="300"/>
  <w15:docId w15:val="{C1004C9D-40FD-4824-BEC1-F80EB049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468C0"/>
    <w:rPr>
      <w:color w:val="0000FF" w:themeColor="hyperlink"/>
      <w:u w:val="single"/>
    </w:rPr>
  </w:style>
  <w:style w:type="character" w:styleId="UnresolvedMention">
    <w:name w:val="Unresolved Mention"/>
    <w:basedOn w:val="DefaultParagraphFont"/>
    <w:uiPriority w:val="99"/>
    <w:semiHidden/>
    <w:unhideWhenUsed/>
    <w:rsid w:val="00846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ji.com/?utm_source=chatgpt.com" TargetMode="External"/><Relationship Id="rId13" Type="http://schemas.openxmlformats.org/officeDocument/2006/relationships/hyperlink" Target="https://www.techradar.com/cameras/the-best-camera-for-photography?utm_source=chatgpt.com" TargetMode="External"/><Relationship Id="rId3" Type="http://schemas.openxmlformats.org/officeDocument/2006/relationships/styles" Target="styles.xml"/><Relationship Id="rId7" Type="http://schemas.openxmlformats.org/officeDocument/2006/relationships/hyperlink" Target="https://www.canon.co.za/cameras/eos-r6-mark-ii/?utm_source=chatgpt.com" TargetMode="External"/><Relationship Id="rId12" Type="http://schemas.openxmlformats.org/officeDocument/2006/relationships/hyperlink" Target="https://www.digitalcameraworld.com/cameras/lenses/best-lenses-for-the-canon-eos-r6-v?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digitalcameraworld.com/buying-guides/best-70-200mm-telephoto-zoom-lenses?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lphauniverse.com/?utm_source=chatgpt.com" TargetMode="External"/><Relationship Id="rId4" Type="http://schemas.openxmlformats.org/officeDocument/2006/relationships/settings" Target="settings.xml"/><Relationship Id="rId9" Type="http://schemas.openxmlformats.org/officeDocument/2006/relationships/hyperlink" Target="https://evezone.evetech.co.za/daily-drop/dji-s-2026-drone-lineup-mini-5-pro-air-3s-and-mavic-4-pro-compared?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1117</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Tshwanelo. S</cp:lastModifiedBy>
  <cp:revision>2</cp:revision>
  <dcterms:created xsi:type="dcterms:W3CDTF">2026-08-11T21:46:00Z</dcterms:created>
  <dcterms:modified xsi:type="dcterms:W3CDTF">2026-08-11T21:46:00Z</dcterms:modified>
  <cp:category/>
</cp:coreProperties>
</file>