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7E6B" w14:textId="7F44BF91" w:rsidR="00BE2ACA" w:rsidRPr="00BE2ACA" w:rsidRDefault="00BE2ACA" w:rsidP="00BE2ACA">
      <w:pPr>
        <w:jc w:val="both"/>
        <w:rPr>
          <w:b/>
          <w:bCs/>
          <w:color w:val="000000" w:themeColor="text1"/>
          <w:sz w:val="22"/>
        </w:rPr>
      </w:pPr>
      <w:r w:rsidRPr="00BE2ACA">
        <w:rPr>
          <w:b/>
          <w:bCs/>
          <w:color w:val="000000" w:themeColor="text1"/>
          <w:sz w:val="22"/>
        </w:rPr>
        <w:t>Περιγραφή της ιδέας.</w:t>
      </w:r>
    </w:p>
    <w:p w14:paraId="0583E3CE" w14:textId="2DFA8F38" w:rsidR="00BE2ACA" w:rsidRDefault="00BE2ACA" w:rsidP="00BE2ACA">
      <w:pPr>
        <w:jc w:val="both"/>
        <w:rPr>
          <w:color w:val="000000" w:themeColor="text1"/>
          <w:sz w:val="22"/>
        </w:rPr>
      </w:pPr>
    </w:p>
    <w:p w14:paraId="005512D7" w14:textId="4194933A" w:rsidR="00BE2ACA" w:rsidRP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Η ιδέα είναι η ανάπτυξη μιας ιστοσελίδας για </w:t>
      </w:r>
      <w:r>
        <w:rPr>
          <w:color w:val="000000" w:themeColor="text1"/>
          <w:sz w:val="22"/>
          <w:lang w:val="en-US"/>
        </w:rPr>
        <w:t>backups</w:t>
      </w:r>
      <w:r w:rsidRPr="00BE2ACA">
        <w:rPr>
          <w:color w:val="000000" w:themeColor="text1"/>
          <w:sz w:val="22"/>
        </w:rPr>
        <w:t>.</w:t>
      </w:r>
    </w:p>
    <w:p w14:paraId="046EF4B3" w14:textId="77777777" w:rsidR="00BE2ACA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48D21AD4" w14:textId="5A3E62F1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Θα υπάρχει δυνατότητα εγγραφής χρήστη (ή οργανισμού).</w:t>
      </w:r>
    </w:p>
    <w:p w14:paraId="266699EF" w14:textId="2478517F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Οι χρήστες, (κατόπιν εγγραφής τους) θα μπορούν να κάνουν 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 (με αυθεντικοποίηση με το </w:t>
      </w:r>
      <w:proofErr w:type="spellStart"/>
      <w:r>
        <w:rPr>
          <w:color w:val="000000" w:themeColor="text1"/>
          <w:sz w:val="22"/>
          <w:lang w:val="en-US"/>
        </w:rPr>
        <w:t>OAth</w:t>
      </w:r>
      <w:proofErr w:type="spellEnd"/>
      <w:r w:rsidRPr="00BE2ACA">
        <w:rPr>
          <w:color w:val="000000" w:themeColor="text1"/>
          <w:sz w:val="22"/>
        </w:rPr>
        <w:t>2.0).</w:t>
      </w:r>
    </w:p>
    <w:p w14:paraId="36DB3C52" w14:textId="6DB98C62" w:rsidR="00BE2ACA" w:rsidRDefault="00BE2ACA" w:rsidP="00BE2ACA">
      <w:pPr>
        <w:jc w:val="both"/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</w:rPr>
        <w:t xml:space="preserve">Μετά το </w:t>
      </w:r>
      <w:r>
        <w:rPr>
          <w:color w:val="000000" w:themeColor="text1"/>
          <w:sz w:val="22"/>
          <w:lang w:val="en-US"/>
        </w:rPr>
        <w:t>login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</w:rPr>
        <w:t xml:space="preserve">θα γίνεται </w:t>
      </w:r>
      <w:r>
        <w:rPr>
          <w:color w:val="000000" w:themeColor="text1"/>
          <w:sz w:val="22"/>
          <w:lang w:val="en-US"/>
        </w:rPr>
        <w:t>redirection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του χρήστη στη σελίδα για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Εκεί θα μπορεί να επιλέξει ένα ή περισσότερα αρχεία (</w:t>
      </w:r>
      <w:proofErr w:type="spellStart"/>
      <w:r>
        <w:rPr>
          <w:color w:val="000000" w:themeColor="text1"/>
          <w:sz w:val="22"/>
          <w:lang w:val="en-US"/>
        </w:rPr>
        <w:t>png</w:t>
      </w:r>
      <w:proofErr w:type="spellEnd"/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docx</w:t>
      </w:r>
      <w:r w:rsidRPr="00BE2ACA">
        <w:rPr>
          <w:color w:val="000000" w:themeColor="text1"/>
          <w:sz w:val="22"/>
        </w:rPr>
        <w:t xml:space="preserve">, </w:t>
      </w:r>
      <w:r>
        <w:rPr>
          <w:color w:val="000000" w:themeColor="text1"/>
          <w:sz w:val="22"/>
          <w:lang w:val="en-US"/>
        </w:rPr>
        <w:t>pdf</w:t>
      </w:r>
      <w:r w:rsidRPr="00BE2ACA">
        <w:rPr>
          <w:color w:val="000000" w:themeColor="text1"/>
          <w:sz w:val="22"/>
        </w:rPr>
        <w:t xml:space="preserve">, </w:t>
      </w:r>
      <w:proofErr w:type="spellStart"/>
      <w:r>
        <w:rPr>
          <w:color w:val="000000" w:themeColor="text1"/>
          <w:sz w:val="22"/>
        </w:rPr>
        <w:t>κλπ</w:t>
      </w:r>
      <w:proofErr w:type="spellEnd"/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 τα οποία θα γίνονται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στην ιστοσελίδα. Έπειτα, θα αποθηκεύονται σε μια βάση δεδομένων στο </w:t>
      </w:r>
      <w:r>
        <w:rPr>
          <w:color w:val="000000" w:themeColor="text1"/>
          <w:sz w:val="22"/>
          <w:lang w:val="en-US"/>
        </w:rPr>
        <w:t>server.</w:t>
      </w:r>
    </w:p>
    <w:p w14:paraId="3E4B252B" w14:textId="77777777" w:rsidR="00BE2ACA" w:rsidRDefault="00BE2ACA" w:rsidP="00BE2ACA">
      <w:pPr>
        <w:jc w:val="both"/>
        <w:rPr>
          <w:color w:val="000000" w:themeColor="text1"/>
          <w:sz w:val="22"/>
        </w:rPr>
      </w:pPr>
    </w:p>
    <w:p w14:paraId="024B8A4F" w14:textId="5100369B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Ακόμη, ο χρήστης θα έχει την δυνατότητα να δει το ιστορικό των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του για κάθε αρχείο</w:t>
      </w:r>
      <w:r w:rsidRPr="00BE2ACA">
        <w:rPr>
          <w:color w:val="000000" w:themeColor="text1"/>
          <w:sz w:val="22"/>
        </w:rPr>
        <w:t xml:space="preserve"> (</w:t>
      </w:r>
      <w:r>
        <w:rPr>
          <w:color w:val="000000" w:themeColor="text1"/>
          <w:sz w:val="22"/>
          <w:lang w:val="en-US"/>
        </w:rPr>
        <w:t>versioning</w:t>
      </w:r>
      <w:r w:rsidRPr="00BE2ACA">
        <w:rPr>
          <w:color w:val="000000" w:themeColor="text1"/>
          <w:sz w:val="22"/>
        </w:rPr>
        <w:t>)</w:t>
      </w:r>
      <w:r>
        <w:rPr>
          <w:color w:val="000000" w:themeColor="text1"/>
          <w:sz w:val="22"/>
        </w:rPr>
        <w:t xml:space="preserve">, καθώς και θα μπορεί να κατεβάσει την τελευταία ή κάποια από τις προηγούμενες εκδόσεις των αρχείων που έχει κάνει </w:t>
      </w:r>
      <w:r>
        <w:rPr>
          <w:color w:val="000000" w:themeColor="text1"/>
          <w:sz w:val="22"/>
          <w:lang w:val="en-US"/>
        </w:rPr>
        <w:t>upload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στο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>.</w:t>
      </w:r>
    </w:p>
    <w:p w14:paraId="363B1DAE" w14:textId="14EE5F33" w:rsidR="00BE2ACA" w:rsidRDefault="00BE2ACA" w:rsidP="00BE2ACA">
      <w:pPr>
        <w:jc w:val="both"/>
        <w:rPr>
          <w:color w:val="000000" w:themeColor="text1"/>
          <w:sz w:val="22"/>
        </w:rPr>
      </w:pPr>
    </w:p>
    <w:p w14:paraId="17C6E9D7" w14:textId="103BA78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Θα μπορεί να κατεβάσει μια εφαρμογή (μέσω της ιστοσελίδας) η οποία θα κάνει αυτόματο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είτε τοπικά, είτε στη βάση του </w:t>
      </w:r>
      <w:r>
        <w:rPr>
          <w:color w:val="000000" w:themeColor="text1"/>
          <w:sz w:val="22"/>
          <w:lang w:val="en-US"/>
        </w:rPr>
        <w:t>server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είτε και τα δύο.</w:t>
      </w:r>
    </w:p>
    <w:p w14:paraId="1382E98D" w14:textId="16DFC543" w:rsidR="00BE2ACA" w:rsidRDefault="00BE2ACA" w:rsidP="00BE2ACA">
      <w:pPr>
        <w:jc w:val="both"/>
        <w:rPr>
          <w:color w:val="000000" w:themeColor="text1"/>
          <w:sz w:val="22"/>
        </w:rPr>
      </w:pPr>
    </w:p>
    <w:p w14:paraId="219F4A19" w14:textId="57521FB3" w:rsidR="00BE2ACA" w:rsidRDefault="00BE2ACA" w:rsidP="00BE2ACA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  <w:lang w:val="en-US"/>
        </w:rPr>
        <w:t>Scheduled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ο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χρήστης (μέσω της εφαρμογής)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μπορεί να ορίσει έναν φάκελο ο οποίος θα γίνεται </w:t>
      </w:r>
      <w:r>
        <w:rPr>
          <w:color w:val="000000" w:themeColor="text1"/>
          <w:sz w:val="22"/>
          <w:lang w:val="en-US"/>
        </w:rPr>
        <w:t>backup</w:t>
      </w:r>
      <w:r w:rsidRPr="00BE2AC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σε συγκεκριμένα χρονικά διαστήματα (π.χ. κάθε ώρα)</w:t>
      </w:r>
      <w:r w:rsidR="006B7085">
        <w:rPr>
          <w:color w:val="000000" w:themeColor="text1"/>
          <w:sz w:val="22"/>
        </w:rPr>
        <w:t>.</w:t>
      </w:r>
    </w:p>
    <w:p w14:paraId="0496FF88" w14:textId="2FD5AE4B" w:rsidR="006B7085" w:rsidRDefault="006B7085" w:rsidP="00BE2ACA">
      <w:pPr>
        <w:jc w:val="both"/>
        <w:rPr>
          <w:color w:val="000000" w:themeColor="text1"/>
          <w:sz w:val="22"/>
        </w:rPr>
      </w:pPr>
    </w:p>
    <w:p w14:paraId="338C3B54" w14:textId="35EE1F07" w:rsidR="006B7085" w:rsidRPr="00DE3690" w:rsidRDefault="006B7085" w:rsidP="00BE2ACA">
      <w:pPr>
        <w:jc w:val="both"/>
        <w:rPr>
          <w:color w:val="000000" w:themeColor="text1"/>
          <w:sz w:val="22"/>
          <w:lang w:val="en-US"/>
        </w:rPr>
      </w:pPr>
      <w:r>
        <w:rPr>
          <w:color w:val="000000" w:themeColor="text1"/>
          <w:sz w:val="22"/>
          <w:lang w:val="en-US"/>
        </w:rPr>
        <w:t>Delayed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: </w:t>
      </w:r>
      <w:r>
        <w:rPr>
          <w:color w:val="000000" w:themeColor="text1"/>
          <w:sz w:val="22"/>
        </w:rPr>
        <w:t>αν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ο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υπολογιστής δεν είναι διαθέσιμος την ώρα του </w:t>
      </w:r>
      <w:r>
        <w:rPr>
          <w:color w:val="000000" w:themeColor="text1"/>
          <w:sz w:val="22"/>
          <w:lang w:val="en-US"/>
        </w:rPr>
        <w:t>backup</w:t>
      </w:r>
      <w:r w:rsidRPr="006B708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ή αν χάσει έναν αριθμό από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, θα γίνεται αυτόματα </w:t>
      </w:r>
      <w:r>
        <w:rPr>
          <w:color w:val="000000" w:themeColor="text1"/>
          <w:sz w:val="22"/>
          <w:lang w:val="en-US"/>
        </w:rPr>
        <w:t>backup</w:t>
      </w:r>
      <w:r>
        <w:rPr>
          <w:color w:val="000000" w:themeColor="text1"/>
          <w:sz w:val="22"/>
        </w:rPr>
        <w:t xml:space="preserve"> αμέσως, την πρώτη φορά που θα είναι διαθέσιμος ο υπολογιστής.</w:t>
      </w:r>
    </w:p>
    <w:p w14:paraId="47B50D9D" w14:textId="77777777" w:rsidR="00BE2ACA" w:rsidRPr="006B7085" w:rsidRDefault="00BE2ACA" w:rsidP="00BE2ACA">
      <w:pPr>
        <w:ind w:left="720"/>
        <w:jc w:val="both"/>
        <w:rPr>
          <w:color w:val="000000" w:themeColor="text1"/>
          <w:sz w:val="22"/>
        </w:rPr>
      </w:pPr>
    </w:p>
    <w:p w14:paraId="07D5BE84" w14:textId="28D57A16" w:rsidR="00BE2ACA" w:rsidRDefault="00DE3690" w:rsidP="00DE3690">
      <w:pPr>
        <w:jc w:val="both"/>
        <w:rPr>
          <w:b/>
          <w:bCs/>
          <w:color w:val="000000" w:themeColor="text1"/>
          <w:sz w:val="22"/>
          <w:lang w:val="en-US"/>
        </w:rPr>
      </w:pPr>
      <w:r w:rsidRPr="00DE3690">
        <w:rPr>
          <w:b/>
          <w:bCs/>
          <w:color w:val="000000" w:themeColor="text1"/>
          <w:sz w:val="22"/>
          <w:lang w:val="en-US"/>
        </w:rPr>
        <w:t>Mockup screens</w:t>
      </w:r>
    </w:p>
    <w:p w14:paraId="0205853F" w14:textId="6B8FB294" w:rsidR="00DE3690" w:rsidRDefault="00DE3690" w:rsidP="00DE3690">
      <w:pPr>
        <w:jc w:val="both"/>
        <w:rPr>
          <w:color w:val="000000" w:themeColor="text1"/>
          <w:sz w:val="22"/>
        </w:rPr>
      </w:pPr>
    </w:p>
    <w:p w14:paraId="02C2D679" w14:textId="362B73BF" w:rsidR="00DE3690" w:rsidRDefault="00DE3690" w:rsidP="00DE3690">
      <w:p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Υλοποιήθηκαν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mock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up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  <w:lang w:val="en-US"/>
        </w:rPr>
        <w:t>screens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με τη βοήθεια του </w:t>
      </w:r>
      <w:r>
        <w:rPr>
          <w:color w:val="000000" w:themeColor="text1"/>
          <w:sz w:val="22"/>
          <w:lang w:val="en-US"/>
        </w:rPr>
        <w:t>Online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εργαλείου </w:t>
      </w:r>
      <w:proofErr w:type="spellStart"/>
      <w:r>
        <w:rPr>
          <w:color w:val="000000" w:themeColor="text1"/>
          <w:sz w:val="22"/>
          <w:lang w:val="en-US"/>
        </w:rPr>
        <w:t>moqups</w:t>
      </w:r>
      <w:proofErr w:type="spellEnd"/>
      <w:r w:rsidRPr="00DE3690">
        <w:rPr>
          <w:color w:val="000000" w:themeColor="text1"/>
          <w:sz w:val="22"/>
        </w:rPr>
        <w:t>.</w:t>
      </w:r>
      <w:r>
        <w:rPr>
          <w:color w:val="000000" w:themeColor="text1"/>
          <w:sz w:val="22"/>
          <w:lang w:val="en-US"/>
        </w:rPr>
        <w:t>com</w:t>
      </w:r>
      <w:r w:rsidRPr="00DE3690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 xml:space="preserve">Τα </w:t>
      </w:r>
      <w:r>
        <w:rPr>
          <w:color w:val="000000" w:themeColor="text1"/>
          <w:sz w:val="22"/>
          <w:lang w:val="en-US"/>
        </w:rPr>
        <w:t>mockups</w:t>
      </w:r>
      <w:r w:rsidRPr="00DE3690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μπορείτε να τα δείτε εδώ:</w:t>
      </w:r>
    </w:p>
    <w:p w14:paraId="3C0426FA" w14:textId="06580E54" w:rsidR="00DE3690" w:rsidRDefault="00DE3690" w:rsidP="00DE3690">
      <w:pPr>
        <w:jc w:val="both"/>
        <w:rPr>
          <w:color w:val="000000" w:themeColor="text1"/>
          <w:sz w:val="22"/>
        </w:rPr>
      </w:pPr>
    </w:p>
    <w:p w14:paraId="7B2A6742" w14:textId="302890C6" w:rsidR="00DE3690" w:rsidRPr="00DE3690" w:rsidRDefault="00DE3690" w:rsidP="00DE3690">
      <w:pPr>
        <w:jc w:val="both"/>
        <w:rPr>
          <w:color w:val="000000" w:themeColor="text1"/>
          <w:sz w:val="22"/>
        </w:rPr>
      </w:pPr>
      <w:r w:rsidRPr="00DE3690">
        <w:rPr>
          <w:color w:val="000000" w:themeColor="text1"/>
          <w:sz w:val="22"/>
        </w:rPr>
        <w:t>https://app.moqups.com/FTkL5dQl3KMPnguqcvKtWEXcBQ924rgN/view/page/ab3c8eb3e</w:t>
      </w:r>
    </w:p>
    <w:p w14:paraId="784130AB" w14:textId="77F51052" w:rsidR="00DE3690" w:rsidRPr="00DE3690" w:rsidRDefault="00DE3690" w:rsidP="00DE3690">
      <w:pPr>
        <w:jc w:val="both"/>
        <w:rPr>
          <w:color w:val="000000" w:themeColor="text1"/>
          <w:sz w:val="22"/>
        </w:rPr>
      </w:pPr>
    </w:p>
    <w:p w14:paraId="0F8011E7" w14:textId="77777777" w:rsidR="00DE3690" w:rsidRPr="00DE3690" w:rsidRDefault="00DE3690" w:rsidP="00DE3690">
      <w:pPr>
        <w:jc w:val="both"/>
        <w:rPr>
          <w:color w:val="000000" w:themeColor="text1"/>
          <w:sz w:val="22"/>
        </w:rPr>
      </w:pPr>
    </w:p>
    <w:p w14:paraId="2B2C83FF" w14:textId="07D81622" w:rsidR="00BE2ACA" w:rsidRDefault="00BE2ACA" w:rsidP="00BE2ACA">
      <w:pPr>
        <w:numPr>
          <w:ilvl w:val="0"/>
          <w:numId w:val="1"/>
        </w:num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Σκοπός και Χρησιμότητά της.</w:t>
      </w:r>
    </w:p>
    <w:p w14:paraId="65D09F29" w14:textId="77777777" w:rsidR="00BE2ACA" w:rsidRDefault="00BE2ACA" w:rsidP="00BE2ACA">
      <w:pPr>
        <w:numPr>
          <w:ilvl w:val="0"/>
          <w:numId w:val="1"/>
        </w:numPr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Έρευνα για ίδιες ή παρόμοιες εφαρμογές – πιθανή διαφοροποίηση. </w:t>
      </w:r>
    </w:p>
    <w:p w14:paraId="794CB1A9" w14:textId="77777777" w:rsidR="0059700D" w:rsidRDefault="0059700D"/>
    <w:sectPr w:rsidR="0059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14FA"/>
    <w:multiLevelType w:val="hybridMultilevel"/>
    <w:tmpl w:val="E684F6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CA"/>
    <w:rsid w:val="0059700D"/>
    <w:rsid w:val="006B7085"/>
    <w:rsid w:val="00BE2ACA"/>
    <w:rsid w:val="00D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7CD1"/>
  <w15:chartTrackingRefBased/>
  <w15:docId w15:val="{2DA7F7F1-557E-4EF2-B181-01E07437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A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</cp:revision>
  <dcterms:created xsi:type="dcterms:W3CDTF">2022-03-25T07:44:00Z</dcterms:created>
  <dcterms:modified xsi:type="dcterms:W3CDTF">2022-03-25T07:44:00Z</dcterms:modified>
</cp:coreProperties>
</file>