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4A020" w14:textId="4A4050C0" w:rsidR="00CE7EEE" w:rsidRDefault="00CE7EEE" w:rsidP="00CE7EEE">
      <w:pPr>
        <w:pStyle w:val="Default"/>
      </w:pPr>
    </w:p>
    <w:p w14:paraId="2066C4F2" w14:textId="219E40AC" w:rsidR="00CE7EEE" w:rsidRDefault="00CE7EEE" w:rsidP="00CE7EEE">
      <w:pPr>
        <w:pStyle w:val="Default"/>
      </w:pPr>
    </w:p>
    <w:p w14:paraId="4F23C845" w14:textId="2AC6EB57" w:rsidR="00CE7EEE" w:rsidRDefault="00CE7EEE" w:rsidP="00CE7EEE">
      <w:pPr>
        <w:pStyle w:val="Default"/>
      </w:pPr>
    </w:p>
    <w:p w14:paraId="2C3F2E24" w14:textId="0ED9E423" w:rsidR="00CE7EEE" w:rsidRDefault="00CE7EEE" w:rsidP="00CE7EEE">
      <w:pPr>
        <w:pStyle w:val="Default"/>
      </w:pPr>
    </w:p>
    <w:p w14:paraId="5811CA03" w14:textId="3D7FB0E1" w:rsidR="00CE7EEE" w:rsidRDefault="00CE7EEE" w:rsidP="00CE7EEE">
      <w:pPr>
        <w:pStyle w:val="Default"/>
      </w:pPr>
    </w:p>
    <w:p w14:paraId="66B16EC5" w14:textId="3FF35CE6" w:rsidR="00CE7EEE" w:rsidRDefault="00CE7EEE" w:rsidP="00CE7EEE">
      <w:pPr>
        <w:pStyle w:val="Default"/>
      </w:pPr>
    </w:p>
    <w:p w14:paraId="763FBB84" w14:textId="0609C09A" w:rsidR="00CE7EEE" w:rsidRDefault="00CE7EEE" w:rsidP="00CE7EEE">
      <w:pPr>
        <w:pStyle w:val="Default"/>
      </w:pPr>
    </w:p>
    <w:p w14:paraId="3F2E7AFC" w14:textId="7530E15F" w:rsidR="00CE7EEE" w:rsidRDefault="00CE7EEE" w:rsidP="00CE7EEE">
      <w:pPr>
        <w:pStyle w:val="Default"/>
      </w:pPr>
    </w:p>
    <w:p w14:paraId="6F42F2D1" w14:textId="766A3F1F" w:rsidR="00CE7EEE" w:rsidRDefault="00CE7EEE" w:rsidP="00CE7EEE">
      <w:pPr>
        <w:pStyle w:val="Default"/>
      </w:pPr>
    </w:p>
    <w:p w14:paraId="65048A8F" w14:textId="7A448B5A" w:rsidR="00CE7EEE" w:rsidRDefault="00CE7EEE" w:rsidP="00CE7EEE">
      <w:pPr>
        <w:pStyle w:val="Default"/>
      </w:pPr>
    </w:p>
    <w:p w14:paraId="32A3021E" w14:textId="77777777" w:rsidR="00CE7EEE" w:rsidRDefault="00CE7EEE" w:rsidP="00CE7EEE">
      <w:pPr>
        <w:pStyle w:val="Default"/>
      </w:pPr>
    </w:p>
    <w:p w14:paraId="65AFAE16" w14:textId="3BA506A3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Πανεπιστήμιο Πατρών</w:t>
      </w:r>
    </w:p>
    <w:p w14:paraId="44FC67B7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B66041" w14:textId="2223C2C8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Τμήμα Μηχ. Η/Υ &amp; Πληροφορικής</w:t>
      </w:r>
    </w:p>
    <w:p w14:paraId="50F42A5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3297646C" w14:textId="7EDEDD3D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Ψ Η Φ Ι Α Κ Ε Σ   Τ Η Λ Ε Π Ι Κ Ο Ι Ν Ω Ν Ι Ε Σ</w:t>
      </w:r>
    </w:p>
    <w:p w14:paraId="6B6E3B1E" w14:textId="46DA6A5E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442F5FB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1F1855D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Εργαστηριακές Ασκήσεις 2021-2022 : 1</w:t>
      </w:r>
      <w:r>
        <w:rPr>
          <w:sz w:val="21"/>
          <w:szCs w:val="21"/>
        </w:rPr>
        <w:t xml:space="preserve">ο </w:t>
      </w:r>
      <w:r>
        <w:rPr>
          <w:sz w:val="32"/>
          <w:szCs w:val="32"/>
        </w:rPr>
        <w:t>σετ</w:t>
      </w:r>
    </w:p>
    <w:p w14:paraId="64A1B284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0670F9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77AB52A3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247A9EFC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B01096E" w14:textId="77777777" w:rsidR="00CE7EEE" w:rsidRDefault="00CE7EEE" w:rsidP="00CE7EEE">
      <w:pPr>
        <w:pStyle w:val="Default"/>
        <w:jc w:val="center"/>
        <w:rPr>
          <w:sz w:val="32"/>
          <w:szCs w:val="32"/>
        </w:rPr>
      </w:pPr>
    </w:p>
    <w:p w14:paraId="09935D1C" w14:textId="2D6E63E9" w:rsidR="00CE7EEE" w:rsidRPr="00CE7EEE" w:rsidRDefault="00CE7EEE" w:rsidP="00CE7EEE">
      <w:pPr>
        <w:pStyle w:val="Default"/>
        <w:jc w:val="center"/>
        <w:rPr>
          <w:sz w:val="32"/>
          <w:szCs w:val="32"/>
        </w:rPr>
      </w:pPr>
      <w:r>
        <w:rPr>
          <w:i/>
          <w:iCs/>
          <w:sz w:val="28"/>
          <w:szCs w:val="28"/>
        </w:rPr>
        <w:t xml:space="preserve">Φοιτητής: Τσιαμήτρος Κωνσταντίνος </w:t>
      </w:r>
      <w:r w:rsidR="00BD79A4" w:rsidRPr="00BD79A4">
        <w:rPr>
          <w:i/>
          <w:iCs/>
          <w:sz w:val="28"/>
          <w:szCs w:val="28"/>
        </w:rPr>
        <w:t xml:space="preserve">- </w:t>
      </w:r>
      <w:r>
        <w:rPr>
          <w:i/>
          <w:iCs/>
          <w:sz w:val="28"/>
          <w:szCs w:val="28"/>
        </w:rPr>
        <w:t>ΑΜ 235913 – 9</w:t>
      </w:r>
      <w:r w:rsidRPr="00CE7EEE">
        <w:rPr>
          <w:i/>
          <w:iCs/>
          <w:sz w:val="28"/>
          <w:szCs w:val="28"/>
          <w:vertAlign w:val="superscript"/>
        </w:rPr>
        <w:t>ο</w:t>
      </w:r>
      <w:r>
        <w:rPr>
          <w:i/>
          <w:iCs/>
          <w:sz w:val="28"/>
          <w:szCs w:val="28"/>
        </w:rPr>
        <w:t xml:space="preserve"> έτος</w:t>
      </w:r>
    </w:p>
    <w:p w14:paraId="693AB1F1" w14:textId="0BC95E52" w:rsidR="00CE7EEE" w:rsidRPr="00CE7EEE" w:rsidRDefault="00CE7EEE" w:rsidP="00CE7EEE">
      <w:pPr>
        <w:rPr>
          <w:i/>
          <w:iCs/>
          <w:sz w:val="28"/>
          <w:szCs w:val="28"/>
          <w:lang w:val="el-GR"/>
        </w:rPr>
      </w:pPr>
      <w:r>
        <w:rPr>
          <w:i/>
          <w:iCs/>
          <w:sz w:val="28"/>
          <w:szCs w:val="28"/>
          <w:lang w:val="el-GR"/>
        </w:rPr>
        <w:br w:type="page"/>
      </w:r>
    </w:p>
    <w:p w14:paraId="3D1C7851" w14:textId="47341541" w:rsidR="00037AA9" w:rsidRDefault="00CE7EEE" w:rsidP="00CE7EEE">
      <w:pPr>
        <w:pStyle w:val="Heading1"/>
      </w:pPr>
      <w:r w:rsidRPr="00CE7EEE">
        <w:rPr>
          <w:lang w:val="el-GR"/>
        </w:rPr>
        <w:lastRenderedPageBreak/>
        <w:t xml:space="preserve">Ερώτημα 1 – Κωδικοποίηση </w:t>
      </w:r>
      <w:r w:rsidRPr="00CE7EEE">
        <w:t>Huffman</w:t>
      </w:r>
    </w:p>
    <w:p w14:paraId="3420318F" w14:textId="521A17B6" w:rsidR="00CE7EEE" w:rsidRDefault="00CE7EEE" w:rsidP="00CE7EEE">
      <w:pPr>
        <w:rPr>
          <w:lang w:val="el-GR"/>
        </w:rPr>
      </w:pPr>
    </w:p>
    <w:p w14:paraId="4E0C7603" w14:textId="7223CB1F" w:rsidR="00CE7EEE" w:rsidRDefault="00AA4DD3" w:rsidP="00AA4DD3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Υλοποιήθηκαν οι ζητούμενες συναρτήσεις.</w:t>
      </w:r>
    </w:p>
    <w:p w14:paraId="62346343" w14:textId="43FB329E" w:rsidR="00AA4DD3" w:rsidRDefault="00AA4DD3" w:rsidP="00AA4DD3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αναπτύχθηκαν οι εξής συναρτήσεις:</w:t>
      </w:r>
    </w:p>
    <w:p w14:paraId="44B5E526" w14:textId="34FAA35D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my_huffman_dict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(symbols, probs)</w:t>
      </w:r>
    </w:p>
    <w:p w14:paraId="0E59F131" w14:textId="34CD7392" w:rsidR="00AA4DD3" w:rsidRPr="00AA4DD3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>
        <w:rPr>
          <w:rFonts w:ascii="Times New Roman" w:hAnsi="Times New Roman" w:cs="Times New Roman"/>
          <w:sz w:val="24"/>
          <w:szCs w:val="24"/>
          <w:lang w:val="el-GR"/>
        </w:rPr>
        <w:t xml:space="preserve">κατασκευάζει και επιστρέφει μια κωδικοποίηση </w:t>
      </w:r>
      <w:r>
        <w:rPr>
          <w:rFonts w:ascii="Times New Roman" w:hAnsi="Times New Roman" w:cs="Times New Roman"/>
          <w:sz w:val="24"/>
          <w:szCs w:val="24"/>
        </w:rPr>
        <w:t>Huffman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 (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με βάση τον αλγόριθμο του βιβλίου των </w:t>
      </w:r>
      <w:proofErr w:type="spellStart"/>
      <w:r>
        <w:rPr>
          <w:rFonts w:ascii="Times New Roman" w:hAnsi="Times New Roman" w:cs="Times New Roman"/>
          <w:sz w:val="24"/>
          <w:szCs w:val="24"/>
        </w:rPr>
        <w:t>Proakis</w:t>
      </w:r>
      <w:proofErr w:type="spellEnd"/>
      <w:r w:rsidRPr="00AA4DD3">
        <w:rPr>
          <w:rFonts w:ascii="Times New Roman" w:hAnsi="Times New Roman" w:cs="Times New Roman"/>
          <w:sz w:val="24"/>
          <w:szCs w:val="24"/>
          <w:lang w:val="el-GR"/>
        </w:rPr>
        <w:t>/</w:t>
      </w:r>
      <w:r>
        <w:rPr>
          <w:rFonts w:ascii="Times New Roman" w:hAnsi="Times New Roman" w:cs="Times New Roman"/>
          <w:sz w:val="24"/>
          <w:szCs w:val="24"/>
        </w:rPr>
        <w:t>Salehi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στη σελίδα 686) για τα σύμβολα (</w:t>
      </w:r>
      <w:r>
        <w:rPr>
          <w:rFonts w:ascii="Times New Roman" w:hAnsi="Times New Roman" w:cs="Times New Roman"/>
          <w:sz w:val="24"/>
          <w:szCs w:val="24"/>
        </w:rPr>
        <w:t>symbols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>
        <w:rPr>
          <w:rFonts w:ascii="Times New Roman" w:hAnsi="Times New Roman" w:cs="Times New Roman"/>
          <w:sz w:val="24"/>
          <w:szCs w:val="24"/>
          <w:lang w:val="el-GR"/>
        </w:rPr>
        <w:t>και τις πιθανότητες εμφάνισής τους (</w:t>
      </w:r>
      <w:r>
        <w:rPr>
          <w:rFonts w:ascii="Times New Roman" w:hAnsi="Times New Roman" w:cs="Times New Roman"/>
          <w:sz w:val="24"/>
          <w:szCs w:val="24"/>
        </w:rPr>
        <w:t>probs</w:t>
      </w:r>
      <w:r w:rsidRPr="00AA4DD3">
        <w:rPr>
          <w:rFonts w:ascii="Times New Roman" w:hAnsi="Times New Roman" w:cs="Times New Roman"/>
          <w:sz w:val="24"/>
          <w:szCs w:val="24"/>
          <w:lang w:val="el-GR"/>
        </w:rPr>
        <w:t>)</w:t>
      </w:r>
    </w:p>
    <w:p w14:paraId="7352FAAE" w14:textId="2DA0898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[code,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avg_len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my_huffman_enco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, symbols, probs)</w:t>
      </w:r>
    </w:p>
    <w:p w14:paraId="02C8C222" w14:textId="3CED0D05" w:rsidR="00AA4DD3" w:rsidRPr="00C17A3A" w:rsidRDefault="00AA4DD3" w:rsidP="00C17A3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l-GR"/>
        </w:rPr>
      </w:pPr>
      <w:r w:rsidRPr="00AA4DD3">
        <w:rPr>
          <w:rFonts w:ascii="Times New Roman" w:hAnsi="Times New Roman" w:cs="Times New Roman"/>
          <w:sz w:val="24"/>
          <w:szCs w:val="24"/>
          <w:lang w:val="el-GR"/>
        </w:rPr>
        <w:t>κωδικοποιεί</w:t>
      </w:r>
      <w:r>
        <w:rPr>
          <w:rFonts w:ascii="Times New Roman" w:hAnsi="Times New Roman" w:cs="Times New Roman"/>
          <w:sz w:val="24"/>
          <w:szCs w:val="24"/>
          <w:lang w:val="el-GR"/>
        </w:rPr>
        <w:t xml:space="preserve"> το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κείμενο εισόδου (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tex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)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σε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</w:rPr>
        <w:t>Huffman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κωδικοποίηση με τη βοήθεια της παραπάνω συνάρτησης. Υπολογίζει και επιστρέφει το κωδικοποιημένο κείμενο (</w:t>
      </w:r>
      <w:r w:rsidR="00C17A3A">
        <w:rPr>
          <w:rFonts w:ascii="Times New Roman" w:hAnsi="Times New Roman" w:cs="Times New Roman"/>
          <w:sz w:val="24"/>
          <w:szCs w:val="24"/>
        </w:rPr>
        <w:t>code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, καθώς και το μέσο μήκος κώδικα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 xml:space="preserve"> (</w:t>
      </w:r>
      <w:r w:rsidR="00C17A3A">
        <w:rPr>
          <w:rFonts w:ascii="Times New Roman" w:hAnsi="Times New Roman" w:cs="Times New Roman"/>
          <w:sz w:val="24"/>
          <w:szCs w:val="24"/>
        </w:rPr>
        <w:t>avg</w:t>
      </w:r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_</w:t>
      </w:r>
      <w:proofErr w:type="spellStart"/>
      <w:r w:rsidR="00C17A3A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="00C17A3A" w:rsidRPr="00C17A3A">
        <w:rPr>
          <w:rFonts w:ascii="Times New Roman" w:hAnsi="Times New Roman" w:cs="Times New Roman"/>
          <w:sz w:val="24"/>
          <w:szCs w:val="24"/>
          <w:lang w:val="el-GR"/>
        </w:rPr>
        <w:t>)</w:t>
      </w:r>
      <w:r w:rsidR="00C17A3A">
        <w:rPr>
          <w:rFonts w:ascii="Times New Roman" w:hAnsi="Times New Roman" w:cs="Times New Roman"/>
          <w:sz w:val="24"/>
          <w:szCs w:val="24"/>
          <w:lang w:val="el-GR"/>
        </w:rPr>
        <w:t>.</w:t>
      </w:r>
    </w:p>
    <w:p w14:paraId="611DD607" w14:textId="77777777" w:rsidR="00AA4DD3" w:rsidRPr="00AA4DD3" w:rsidRDefault="00AA4DD3" w:rsidP="00AA4DD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A4DD3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AA4DD3">
        <w:rPr>
          <w:rFonts w:ascii="Courier New" w:hAnsi="Courier New" w:cs="Courier New"/>
          <w:color w:val="000000"/>
          <w:sz w:val="24"/>
          <w:szCs w:val="24"/>
        </w:rPr>
        <w:t xml:space="preserve"> [sig] = </w:t>
      </w:r>
      <w:proofErr w:type="spellStart"/>
      <w:r w:rsidRPr="00AA4DD3">
        <w:rPr>
          <w:rFonts w:ascii="Courier New" w:hAnsi="Courier New" w:cs="Courier New"/>
          <w:color w:val="000000"/>
          <w:sz w:val="24"/>
          <w:szCs w:val="24"/>
        </w:rPr>
        <w:t>my_huffman_deco</w:t>
      </w:r>
      <w:proofErr w:type="spellEnd"/>
      <w:r w:rsidRPr="00AA4DD3">
        <w:rPr>
          <w:rFonts w:ascii="Courier New" w:hAnsi="Courier New" w:cs="Courier New"/>
          <w:color w:val="000000"/>
          <w:sz w:val="24"/>
          <w:szCs w:val="24"/>
        </w:rPr>
        <w:t>(code, symbols, probs)</w:t>
      </w:r>
    </w:p>
    <w:p w14:paraId="41E5D4E0" w14:textId="7847867E" w:rsidR="00AA4DD3" w:rsidRPr="00C17A3A" w:rsidRDefault="00C17A3A" w:rsidP="00C17A3A">
      <w:pPr>
        <w:pStyle w:val="ListParagraph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αποκωδικοποιεί το κωδικοποιημένο κείμενο εισόδου (</w:t>
      </w:r>
      <w:r>
        <w:t>code</w:t>
      </w:r>
      <w:r w:rsidRPr="00C17A3A">
        <w:rPr>
          <w:lang w:val="el-GR"/>
        </w:rPr>
        <w:t xml:space="preserve">) </w:t>
      </w:r>
      <w:r>
        <w:rPr>
          <w:lang w:val="el-GR"/>
        </w:rPr>
        <w:t xml:space="preserve">και επιστρέφει το αρχικό κείμενο </w:t>
      </w:r>
      <w:r w:rsidRPr="00C17A3A">
        <w:rPr>
          <w:lang w:val="el-GR"/>
        </w:rPr>
        <w:t>(</w:t>
      </w:r>
      <w:r>
        <w:t>sig</w:t>
      </w:r>
      <w:r w:rsidRPr="00C17A3A">
        <w:rPr>
          <w:lang w:val="el-GR"/>
        </w:rPr>
        <w:t>).</w:t>
      </w:r>
    </w:p>
    <w:p w14:paraId="42EAD850" w14:textId="52BC92AE" w:rsidR="00CE7EEE" w:rsidRPr="006D0A43" w:rsidRDefault="00CE7EEE" w:rsidP="00C17A3A">
      <w:pPr>
        <w:rPr>
          <w:b/>
          <w:bCs/>
          <w:sz w:val="28"/>
          <w:szCs w:val="28"/>
          <w:lang w:val="el-GR"/>
        </w:rPr>
      </w:pPr>
    </w:p>
    <w:p w14:paraId="2753F015" w14:textId="1163580F" w:rsidR="00C17A3A" w:rsidRDefault="00C17A3A" w:rsidP="00C17A3A">
      <w:pPr>
        <w:pStyle w:val="ListParagraph"/>
        <w:numPr>
          <w:ilvl w:val="0"/>
          <w:numId w:val="3"/>
        </w:numPr>
        <w:rPr>
          <w:lang w:val="el-GR"/>
        </w:rPr>
      </w:pPr>
      <w:r w:rsidRPr="00C17A3A">
        <w:rPr>
          <w:lang w:val="el-GR"/>
        </w:rPr>
        <w:t>Εκτιμήθηκαν οι πιθανότητες των συμβόλων της πηγής Α</w:t>
      </w:r>
      <w:r>
        <w:rPr>
          <w:lang w:val="el-GR"/>
        </w:rPr>
        <w:t xml:space="preserve"> με βάση το κείμενο που δόθηκε.</w:t>
      </w:r>
    </w:p>
    <w:p w14:paraId="2B35E827" w14:textId="7CFFB8E4" w:rsidR="00C17A3A" w:rsidRDefault="00C17A3A" w:rsidP="00C17A3A">
      <w:pPr>
        <w:pStyle w:val="ListParagraph"/>
        <w:rPr>
          <w:lang w:val="el-GR"/>
        </w:rPr>
      </w:pPr>
      <w:r>
        <w:rPr>
          <w:lang w:val="el-GR"/>
        </w:rPr>
        <w:t>Συγκεκριμένα, αναπτύχθηκε η συνάρτηση:</w:t>
      </w:r>
    </w:p>
    <w:p w14:paraId="790EBF69" w14:textId="0C790B08" w:rsidR="00C17A3A" w:rsidRDefault="00C17A3A" w:rsidP="00C17A3A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4"/>
          <w:szCs w:val="24"/>
        </w:rPr>
      </w:pPr>
      <w:r w:rsidRPr="00C17A3A">
        <w:rPr>
          <w:rFonts w:ascii="Courier New" w:hAnsi="Courier New" w:cs="Courier New"/>
          <w:color w:val="0000FF"/>
          <w:sz w:val="24"/>
          <w:szCs w:val="24"/>
        </w:rPr>
        <w:t>function</w:t>
      </w:r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 [letters,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tex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 xml:space="preserve">] = </w:t>
      </w:r>
      <w:proofErr w:type="spellStart"/>
      <w:r w:rsidRPr="00C17A3A">
        <w:rPr>
          <w:rFonts w:ascii="Courier New" w:hAnsi="Courier New" w:cs="Courier New"/>
          <w:color w:val="000000"/>
          <w:sz w:val="24"/>
          <w:szCs w:val="24"/>
        </w:rPr>
        <w:t>calculate_freqs</w:t>
      </w:r>
      <w:proofErr w:type="spellEnd"/>
      <w:r w:rsidRPr="00C17A3A">
        <w:rPr>
          <w:rFonts w:ascii="Courier New" w:hAnsi="Courier New" w:cs="Courier New"/>
          <w:color w:val="000000"/>
          <w:sz w:val="24"/>
          <w:szCs w:val="24"/>
        </w:rPr>
        <w:t>()</w:t>
      </w:r>
    </w:p>
    <w:p w14:paraId="1AA8E695" w14:textId="41020052" w:rsidR="00C17A3A" w:rsidRDefault="00C17A3A" w:rsidP="00C17A3A">
      <w:pPr>
        <w:pStyle w:val="ListParagraph"/>
        <w:rPr>
          <w:lang w:val="el-GR"/>
        </w:rPr>
      </w:pPr>
      <w:r w:rsidRPr="00C17A3A">
        <w:rPr>
          <w:lang w:val="el-GR"/>
        </w:rPr>
        <w:t>η οποία επιστρέφει τα σύμβολα (</w:t>
      </w:r>
      <w:proofErr w:type="spellStart"/>
      <w:r w:rsidRPr="00C17A3A">
        <w:rPr>
          <w:lang w:val="el-GR"/>
        </w:rPr>
        <w:t>letters</w:t>
      </w:r>
      <w:proofErr w:type="spellEnd"/>
      <w:r w:rsidRPr="00C17A3A">
        <w:rPr>
          <w:lang w:val="el-GR"/>
        </w:rPr>
        <w:t>), τις πιθανότητες εμφάνισης (</w:t>
      </w:r>
      <w:proofErr w:type="spellStart"/>
      <w:r w:rsidRPr="00C17A3A">
        <w:rPr>
          <w:lang w:val="el-GR"/>
        </w:rPr>
        <w:t>freqs</w:t>
      </w:r>
      <w:proofErr w:type="spellEnd"/>
      <w:r w:rsidRPr="00C17A3A">
        <w:rPr>
          <w:lang w:val="el-GR"/>
        </w:rPr>
        <w:t>) καθώς και το κείμενο</w:t>
      </w:r>
      <w:r>
        <w:rPr>
          <w:lang w:val="el-GR"/>
        </w:rPr>
        <w:t xml:space="preserve"> </w:t>
      </w:r>
      <w:r w:rsidRPr="00C17A3A">
        <w:rPr>
          <w:lang w:val="el-GR"/>
        </w:rPr>
        <w:t>(</w:t>
      </w:r>
      <w:proofErr w:type="spellStart"/>
      <w:r>
        <w:t>tex</w:t>
      </w:r>
      <w:proofErr w:type="spellEnd"/>
      <w:r w:rsidRPr="00C17A3A">
        <w:rPr>
          <w:lang w:val="el-GR"/>
        </w:rPr>
        <w:t xml:space="preserve"> </w:t>
      </w:r>
      <w:r>
        <w:rPr>
          <w:lang w:val="el-GR"/>
        </w:rPr>
        <w:t>–</w:t>
      </w:r>
      <w:r w:rsidRPr="00C17A3A">
        <w:rPr>
          <w:lang w:val="el-GR"/>
        </w:rPr>
        <w:t xml:space="preserve"> </w:t>
      </w:r>
      <w:r>
        <w:rPr>
          <w:lang w:val="el-GR"/>
        </w:rPr>
        <w:t xml:space="preserve">το οποίο διαβάζεται από ένα - </w:t>
      </w:r>
      <w:r>
        <w:t>hardcoded</w:t>
      </w:r>
      <w:r w:rsidRPr="00C17A3A">
        <w:rPr>
          <w:lang w:val="el-GR"/>
        </w:rPr>
        <w:t xml:space="preserve"> </w:t>
      </w:r>
      <w:r>
        <w:rPr>
          <w:lang w:val="el-GR"/>
        </w:rPr>
        <w:t>- αρχείο</w:t>
      </w:r>
      <w:r w:rsidRPr="00C17A3A">
        <w:rPr>
          <w:lang w:val="el-GR"/>
        </w:rPr>
        <w:t>).</w:t>
      </w:r>
    </w:p>
    <w:p w14:paraId="04D326B4" w14:textId="39EA4873" w:rsidR="008A4383" w:rsidRDefault="008A4383" w:rsidP="00C17A3A">
      <w:pPr>
        <w:pStyle w:val="ListParagraph"/>
        <w:rPr>
          <w:lang w:val="el-GR"/>
        </w:rPr>
      </w:pPr>
    </w:p>
    <w:p w14:paraId="4E2C0ADB" w14:textId="0B698DE4" w:rsidR="00873904" w:rsidRDefault="00873904" w:rsidP="00873904">
      <w:pPr>
        <w:pStyle w:val="ListParagraph"/>
        <w:rPr>
          <w:lang w:val="el-GR"/>
        </w:rPr>
      </w:pPr>
      <w:r>
        <w:rPr>
          <w:lang w:val="el-GR"/>
        </w:rPr>
        <w:t>Η Εντροπία της (διακριτής) πηγής (χωρίς μνήμη</w:t>
      </w:r>
      <w:r w:rsidRPr="00873904">
        <w:rPr>
          <w:lang w:val="el-GR"/>
        </w:rPr>
        <w:t xml:space="preserve"> - </w:t>
      </w:r>
      <w:r>
        <w:t>DMS</w:t>
      </w:r>
      <w:r>
        <w:rPr>
          <w:lang w:val="el-GR"/>
        </w:rPr>
        <w:t>) υπολογίζεται ως εξής:</w:t>
      </w:r>
    </w:p>
    <w:p w14:paraId="23421B29" w14:textId="77777777" w:rsidR="00EE4A02" w:rsidRPr="00EE4A02" w:rsidRDefault="00873904" w:rsidP="00873904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H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</m:t>
              </m:r>
            </m:e>
          </m:d>
          <m:r>
            <w:rPr>
              <w:rFonts w:ascii="Cambria Math" w:hAnsi="Cambria Math"/>
              <w:lang w:val="el-GR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l-GR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l-GR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l-GR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lang w:val="el-GR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hAnsi="Cambria Math"/>
                          <w:lang w:val="el-GR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l-GR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l-GR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l-GR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l-G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l-GR"/>
                                </w:rPr>
                                <m:t>i</m:t>
                              </m:r>
                            </m:sub>
                          </m:sSub>
                        </m:den>
                      </m:f>
                    </m:e>
                  </m:d>
                </m:e>
              </m:func>
            </m:e>
          </m:nary>
          <m:r>
            <w:rPr>
              <w:rFonts w:ascii="Cambria Math" w:eastAsiaTheme="minorEastAsia" w:hAnsi="Cambria Math"/>
            </w:rPr>
            <m:t xml:space="preserve"> ,</m:t>
          </m:r>
        </m:oMath>
      </m:oMathPara>
    </w:p>
    <w:p w14:paraId="0AA952CC" w14:textId="3A4C7C1C" w:rsidR="00873904" w:rsidRPr="00EE4A02" w:rsidRDefault="00EE4A02" w:rsidP="00873904">
      <w:pPr>
        <w:pStyle w:val="ListParagraph"/>
        <w:rPr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  <w:lang w:val="el-GR"/>
            </w:rPr>
            <m:t xml:space="preserve">όπου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  <w:lang w:val="el-GR"/>
            </w:rPr>
            <m:t xml:space="preserve"> η πιθανότητα εμφάνισης του συμβόλου </m:t>
          </m:r>
          <m:r>
            <w:rPr>
              <w:rFonts w:ascii="Cambria Math" w:eastAsiaTheme="minorEastAsia" w:hAnsi="Cambria Math"/>
            </w:rPr>
            <m:t>i</m:t>
          </m:r>
        </m:oMath>
      </m:oMathPara>
    </w:p>
    <w:p w14:paraId="3EB4F804" w14:textId="77777777" w:rsidR="00873904" w:rsidRDefault="00873904" w:rsidP="00C17A3A">
      <w:pPr>
        <w:pStyle w:val="ListParagraph"/>
        <w:rPr>
          <w:lang w:val="el-GR"/>
        </w:rPr>
      </w:pPr>
    </w:p>
    <w:p w14:paraId="6BEA300D" w14:textId="7857F0F5" w:rsidR="00873904" w:rsidRDefault="00873904" w:rsidP="00C17A3A">
      <w:pPr>
        <w:pStyle w:val="ListParagraph"/>
        <w:rPr>
          <w:lang w:val="el-GR"/>
        </w:rPr>
      </w:pPr>
      <w:r>
        <w:rPr>
          <w:lang w:val="el-GR"/>
        </w:rPr>
        <w:t xml:space="preserve">Το μέσο μήκος κώδικα υπολογίζεται </w:t>
      </w:r>
      <w:r w:rsidR="00F407B8">
        <w:rPr>
          <w:lang w:val="el-GR"/>
        </w:rPr>
        <w:t>ως εξής:</w:t>
      </w:r>
    </w:p>
    <w:p w14:paraId="54B0A372" w14:textId="7CC10286" w:rsidR="00EE4A02" w:rsidRPr="00EE4A02" w:rsidRDefault="00843FBF" w:rsidP="00C17A3A">
      <w:pPr>
        <w:pStyle w:val="ListParagraph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R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 ,</m:t>
          </m:r>
        </m:oMath>
      </m:oMathPara>
    </w:p>
    <w:p w14:paraId="744834C8" w14:textId="464DE951" w:rsidR="00873904" w:rsidRPr="00D848B5" w:rsidRDefault="00EE4A02" w:rsidP="00C17A3A">
      <w:pPr>
        <w:pStyle w:val="ListParagraph"/>
        <w:rPr>
          <w:i/>
          <w:lang w:val="el-GR"/>
        </w:rPr>
      </w:pPr>
      <m:oMathPara>
        <m:oMath>
          <m:r>
            <w:rPr>
              <w:rFonts w:ascii="Cambria Math" w:hAnsi="Cambria Math"/>
            </w:rPr>
            <m:t xml:space="preserve"> όπου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  <w:lang w:val="el-GR"/>
            </w:rPr>
            <m:t xml:space="preserve"> το μήκος του κωδικοποιημένου συμβόλου </m:t>
          </m:r>
          <m:r>
            <w:rPr>
              <w:rFonts w:ascii="Cambria Math" w:hAnsi="Cambria Math"/>
            </w:rPr>
            <m:t xml:space="preserve">i </m:t>
          </m:r>
          <m:r>
            <w:rPr>
              <w:rFonts w:ascii="Cambria Math" w:hAnsi="Cambria Math"/>
              <w:lang w:val="el-GR"/>
            </w:rPr>
            <m:t xml:space="preserve">και </m:t>
          </m:r>
          <m:r>
            <w:rPr>
              <w:rFonts w:ascii="Cambria Math" w:hAnsi="Cambria Math"/>
            </w:rPr>
            <m:t xml:space="preserve">L </m:t>
          </m:r>
          <m:r>
            <w:rPr>
              <w:rFonts w:ascii="Cambria Math" w:hAnsi="Cambria Math"/>
              <w:lang w:val="el-GR"/>
            </w:rPr>
            <m:t>ο αριθμός των συμβόλων της πηγής</m:t>
          </m:r>
        </m:oMath>
      </m:oMathPara>
    </w:p>
    <w:p w14:paraId="1755B5CC" w14:textId="3A18B755" w:rsidR="00873904" w:rsidRDefault="00873904" w:rsidP="00C17A3A">
      <w:pPr>
        <w:pStyle w:val="ListParagraph"/>
        <w:rPr>
          <w:lang w:val="el-GR"/>
        </w:rPr>
      </w:pPr>
    </w:p>
    <w:p w14:paraId="613DFDA3" w14:textId="0EAB5DF8" w:rsidR="00EE4A02" w:rsidRDefault="00EE4A02" w:rsidP="00EE4A02">
      <w:pPr>
        <w:rPr>
          <w:lang w:val="el-GR"/>
        </w:rPr>
      </w:pPr>
      <w:r>
        <w:rPr>
          <w:lang w:val="el-GR"/>
        </w:rPr>
        <w:tab/>
        <w:t>Η αποδοτικότητα του κώδικα υπολογίζεται ως εξής:</w:t>
      </w:r>
    </w:p>
    <w:p w14:paraId="5F40B21B" w14:textId="047BA214" w:rsidR="00EE4A02" w:rsidRPr="00EE4A02" w:rsidRDefault="00EE4A02" w:rsidP="00EE4A02">
      <w:pPr>
        <w:jc w:val="center"/>
        <w:rPr>
          <w:rFonts w:eastAsiaTheme="minorEastAsia"/>
          <w:lang w:val="el-GR"/>
        </w:rPr>
      </w:pPr>
      <m:oMathPara>
        <m:oMath>
          <m:r>
            <w:rPr>
              <w:rFonts w:ascii="Cambria Math" w:hAnsi="Cambria Math"/>
              <w:lang w:val="el-GR"/>
            </w:rPr>
            <m:t xml:space="preserve">n= </m:t>
          </m:r>
          <m:f>
            <m:fPr>
              <m:ctrlPr>
                <w:rPr>
                  <w:rFonts w:ascii="Cambria Math" w:hAnsi="Cambria Math"/>
                  <w:i/>
                  <w:lang w:val="el-GR"/>
                </w:rPr>
              </m:ctrlPr>
            </m:fPr>
            <m:num>
              <m:r>
                <w:rPr>
                  <w:rFonts w:ascii="Cambria Math" w:hAnsi="Cambria Math"/>
                  <w:lang w:val="el-GR"/>
                </w:rPr>
                <m:t>H(S)</m:t>
              </m:r>
            </m:num>
            <m:den>
              <m:acc>
                <m:accPr>
                  <m:chr m:val="̅"/>
                  <m:ctrlPr>
                    <w:rPr>
                      <w:rFonts w:ascii="Cambria Math" w:hAnsi="Cambria Math"/>
                      <w:i/>
                      <w:lang w:val="el-GR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l-GR"/>
                    </w:rPr>
                    <m:t>R</m:t>
                  </m:r>
                </m:e>
              </m:acc>
            </m:den>
          </m:f>
        </m:oMath>
      </m:oMathPara>
    </w:p>
    <w:p w14:paraId="16059B48" w14:textId="030F4BE0" w:rsidR="00EE4A02" w:rsidRPr="00EE4A02" w:rsidRDefault="00EE4A02" w:rsidP="00EE4A02">
      <w:pPr>
        <w:rPr>
          <w:lang w:val="el-GR"/>
        </w:rPr>
      </w:pPr>
      <w:r>
        <w:rPr>
          <w:rFonts w:eastAsiaTheme="minorEastAsia"/>
          <w:lang w:val="el-GR"/>
        </w:rPr>
        <w:tab/>
        <w:t xml:space="preserve">Ο λόγος αυτός είναι πάντοτε μικρότερος της μονάδας, όπου </w:t>
      </w:r>
      <w:r>
        <w:rPr>
          <w:rFonts w:eastAsiaTheme="minorEastAsia"/>
        </w:rPr>
        <w:t>n</w:t>
      </w:r>
      <w:r w:rsidRPr="00EE4A02">
        <w:rPr>
          <w:rFonts w:eastAsiaTheme="minorEastAsia"/>
          <w:lang w:val="el-GR"/>
        </w:rPr>
        <w:t xml:space="preserve"> = 1</w:t>
      </w:r>
      <w:r>
        <w:rPr>
          <w:rFonts w:eastAsiaTheme="minorEastAsia"/>
          <w:lang w:val="el-GR"/>
        </w:rPr>
        <w:t xml:space="preserve"> είναι το ιδανικό βέλτιστο.</w:t>
      </w:r>
    </w:p>
    <w:p w14:paraId="644F58CD" w14:textId="6C90DC85" w:rsidR="008A4383" w:rsidRDefault="008A4383" w:rsidP="00C17A3A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Εκτελώντας το αρχείο </w:t>
      </w:r>
      <w:proofErr w:type="spellStart"/>
      <w:r>
        <w:t>erwtima</w:t>
      </w:r>
      <w:proofErr w:type="spellEnd"/>
      <w:r w:rsidRPr="008A4383">
        <w:rPr>
          <w:lang w:val="el-GR"/>
        </w:rPr>
        <w:t>1_</w:t>
      </w:r>
      <w:proofErr w:type="spellStart"/>
      <w:r>
        <w:t>erwtisi</w:t>
      </w:r>
      <w:proofErr w:type="spellEnd"/>
      <w:r w:rsidRPr="008A4383">
        <w:rPr>
          <w:lang w:val="el-GR"/>
        </w:rPr>
        <w:t>2.</w:t>
      </w:r>
      <w:r>
        <w:t>m</w:t>
      </w:r>
      <w:r w:rsidRPr="008A4383">
        <w:rPr>
          <w:lang w:val="el-GR"/>
        </w:rPr>
        <w:t xml:space="preserve"> </w:t>
      </w:r>
      <w:r>
        <w:rPr>
          <w:lang w:val="el-GR"/>
        </w:rPr>
        <w:t>καλούνται οι παραπάνω συναρτήσεις</w:t>
      </w:r>
      <w:r w:rsidR="001C04F6">
        <w:rPr>
          <w:lang w:val="el-GR"/>
        </w:rPr>
        <w:t>,</w:t>
      </w:r>
      <w:r>
        <w:rPr>
          <w:lang w:val="el-GR"/>
        </w:rPr>
        <w:t xml:space="preserve"> σειριακά, </w:t>
      </w:r>
      <w:r w:rsidR="001C04F6">
        <w:rPr>
          <w:lang w:val="el-GR"/>
        </w:rPr>
        <w:t>και παράγονται τα ακόλουθα μηνύματα:</w:t>
      </w:r>
    </w:p>
    <w:p w14:paraId="603A8FB9" w14:textId="77777777" w:rsidR="001C04F6" w:rsidRPr="006D0A43" w:rsidRDefault="001C04F6" w:rsidP="001C04F6">
      <w:pPr>
        <w:pStyle w:val="ListParagraph"/>
        <w:rPr>
          <w:lang w:val="el-GR"/>
        </w:rPr>
      </w:pPr>
    </w:p>
    <w:p w14:paraId="2F59CABA" w14:textId="52FC07E4" w:rsidR="001C04F6" w:rsidRDefault="001C04F6" w:rsidP="001C04F6">
      <w:pPr>
        <w:pStyle w:val="ListParagraph"/>
      </w:pPr>
      <w:r>
        <w:t>Original text: while the mathematics of convex optimization has been studied</w:t>
      </w:r>
      <w:r w:rsidR="00F52A4C">
        <w:t>…</w:t>
      </w:r>
    </w:p>
    <w:p w14:paraId="269AA182" w14:textId="355D139F" w:rsidR="00F52A4C" w:rsidRDefault="001C04F6" w:rsidP="001C04F6">
      <w:pPr>
        <w:pStyle w:val="ListParagraph"/>
      </w:pPr>
      <w:r>
        <w:t xml:space="preserve">Huffman Encoding: </w:t>
      </w:r>
      <w:r w:rsidR="00F52A4C" w:rsidRPr="00F52A4C">
        <w:t>0111111111111111111111011111111111101111011111111101001110111111111111010011</w:t>
      </w:r>
      <w:r w:rsidR="00F52A4C">
        <w:t>…</w:t>
      </w:r>
    </w:p>
    <w:p w14:paraId="71DD6667" w14:textId="0AA79F56" w:rsidR="00F52A4C" w:rsidRDefault="00F52A4C" w:rsidP="00F52A4C">
      <w:pPr>
        <w:pStyle w:val="ListParagraph"/>
      </w:pPr>
      <w:r>
        <w:t>Decoded signal: while the mathematics of convex optimization has been studied</w:t>
      </w:r>
      <w:r>
        <w:t>…</w:t>
      </w:r>
    </w:p>
    <w:p w14:paraId="55AE7BD2" w14:textId="77777777" w:rsidR="00F52A4C" w:rsidRDefault="00F52A4C" w:rsidP="00F52A4C">
      <w:pPr>
        <w:pStyle w:val="ListParagraph"/>
      </w:pPr>
      <w:r>
        <w:t>Source Entropy: 4.1347</w:t>
      </w:r>
    </w:p>
    <w:p w14:paraId="21D1119D" w14:textId="77777777" w:rsidR="00F52A4C" w:rsidRDefault="00F52A4C" w:rsidP="00F52A4C">
      <w:pPr>
        <w:pStyle w:val="ListParagraph"/>
      </w:pPr>
      <w:r>
        <w:t>Average Length of code: 13.963</w:t>
      </w:r>
    </w:p>
    <w:p w14:paraId="79650221" w14:textId="6C9D8435" w:rsidR="00C17A3A" w:rsidRPr="00F52A4C" w:rsidRDefault="00F52A4C" w:rsidP="00F52A4C">
      <w:pPr>
        <w:pStyle w:val="ListParagraph"/>
      </w:pPr>
      <w:r>
        <w:t>Code Efficiency: 0.29612</w:t>
      </w:r>
    </w:p>
    <w:p w14:paraId="4455DB22" w14:textId="2CC4785A" w:rsidR="001C04F6" w:rsidRPr="00230E09" w:rsidRDefault="001C04F6" w:rsidP="00C17A3A">
      <w:pPr>
        <w:pStyle w:val="ListParagraph"/>
      </w:pPr>
    </w:p>
    <w:p w14:paraId="0849D5BD" w14:textId="18E49AD3" w:rsidR="001C04F6" w:rsidRPr="00230E09" w:rsidRDefault="001C04F6" w:rsidP="00C17A3A">
      <w:pPr>
        <w:pStyle w:val="ListParagraph"/>
      </w:pPr>
      <w:r>
        <w:rPr>
          <w:lang w:val="el-GR"/>
        </w:rPr>
        <w:t>Η</w:t>
      </w:r>
      <w:r w:rsidRPr="00F52A4C">
        <w:rPr>
          <w:lang w:val="el-GR"/>
        </w:rPr>
        <w:t xml:space="preserve"> </w:t>
      </w:r>
      <w:r>
        <w:rPr>
          <w:lang w:val="el-GR"/>
        </w:rPr>
        <w:t>παραπάνω</w:t>
      </w:r>
      <w:r w:rsidRPr="00F52A4C">
        <w:rPr>
          <w:lang w:val="el-GR"/>
        </w:rPr>
        <w:t xml:space="preserve"> </w:t>
      </w:r>
      <w:r>
        <w:rPr>
          <w:lang w:val="el-GR"/>
        </w:rPr>
        <w:t>έξοδος</w:t>
      </w:r>
      <w:r w:rsidRPr="00F52A4C">
        <w:rPr>
          <w:lang w:val="el-GR"/>
        </w:rPr>
        <w:t xml:space="preserve">, </w:t>
      </w:r>
      <w:r>
        <w:rPr>
          <w:lang w:val="el-GR"/>
        </w:rPr>
        <w:t>επιβεβαιώνει</w:t>
      </w:r>
      <w:r w:rsidRPr="00F52A4C">
        <w:rPr>
          <w:lang w:val="el-GR"/>
        </w:rPr>
        <w:t xml:space="preserve"> </w:t>
      </w:r>
      <w:r>
        <w:rPr>
          <w:lang w:val="el-GR"/>
        </w:rPr>
        <w:t>την</w:t>
      </w:r>
      <w:r w:rsidRPr="00F52A4C">
        <w:rPr>
          <w:lang w:val="el-GR"/>
        </w:rPr>
        <w:t xml:space="preserve"> </w:t>
      </w:r>
      <w:r>
        <w:rPr>
          <w:lang w:val="el-GR"/>
        </w:rPr>
        <w:t>σωστή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. </w:t>
      </w:r>
      <w:r>
        <w:rPr>
          <w:lang w:val="el-GR"/>
        </w:rPr>
        <w:t>Επίσης</w:t>
      </w:r>
      <w:r w:rsidRPr="00230E09">
        <w:t xml:space="preserve">, </w:t>
      </w:r>
      <w:r>
        <w:rPr>
          <w:lang w:val="el-GR"/>
        </w:rPr>
        <w:t>υπολογίστηκαν</w:t>
      </w:r>
      <w:r w:rsidRPr="00230E09">
        <w:t xml:space="preserve"> </w:t>
      </w:r>
      <w:r>
        <w:rPr>
          <w:lang w:val="el-GR"/>
        </w:rPr>
        <w:t>η</w:t>
      </w:r>
      <w:r w:rsidRPr="00230E09">
        <w:t xml:space="preserve"> </w:t>
      </w:r>
      <w:r>
        <w:rPr>
          <w:lang w:val="el-GR"/>
        </w:rPr>
        <w:t>Εντροπία</w:t>
      </w:r>
      <w:r w:rsidRPr="00230E09">
        <w:t xml:space="preserve"> </w:t>
      </w:r>
      <w:r>
        <w:rPr>
          <w:lang w:val="el-GR"/>
        </w:rPr>
        <w:t>της</w:t>
      </w:r>
      <w:r w:rsidRPr="00230E09">
        <w:t xml:space="preserve"> </w:t>
      </w:r>
      <w:r>
        <w:rPr>
          <w:lang w:val="el-GR"/>
        </w:rPr>
        <w:t>πηγής</w:t>
      </w:r>
      <w:r w:rsidRPr="00230E09">
        <w:t xml:space="preserve">, </w:t>
      </w:r>
      <w:r>
        <w:rPr>
          <w:lang w:val="el-GR"/>
        </w:rPr>
        <w:t>το</w:t>
      </w:r>
      <w:r w:rsidRPr="00230E09">
        <w:t xml:space="preserve"> </w:t>
      </w:r>
      <w:r>
        <w:rPr>
          <w:lang w:val="el-GR"/>
        </w:rPr>
        <w:t>μέσο</w:t>
      </w:r>
      <w:r w:rsidRPr="00230E09">
        <w:t xml:space="preserve"> </w:t>
      </w:r>
      <w:r>
        <w:rPr>
          <w:lang w:val="el-GR"/>
        </w:rPr>
        <w:t>μήκος</w:t>
      </w:r>
      <w:r w:rsidRPr="00230E09">
        <w:t xml:space="preserve"> </w:t>
      </w:r>
      <w:r>
        <w:rPr>
          <w:lang w:val="el-GR"/>
        </w:rPr>
        <w:t>κώδικα</w:t>
      </w:r>
      <w:r w:rsidRPr="00230E09">
        <w:t xml:space="preserve"> </w:t>
      </w:r>
      <w:r>
        <w:rPr>
          <w:lang w:val="el-GR"/>
        </w:rPr>
        <w:t>καθώς</w:t>
      </w:r>
      <w:r w:rsidRPr="00230E09">
        <w:t xml:space="preserve"> </w:t>
      </w:r>
      <w:r>
        <w:rPr>
          <w:lang w:val="el-GR"/>
        </w:rPr>
        <w:t>και</w:t>
      </w:r>
      <w:r w:rsidRPr="00230E09">
        <w:t xml:space="preserve"> </w:t>
      </w:r>
      <w:r>
        <w:rPr>
          <w:lang w:val="el-GR"/>
        </w:rPr>
        <w:t>η</w:t>
      </w:r>
      <w:r w:rsidRPr="00230E09">
        <w:t xml:space="preserve"> </w:t>
      </w:r>
      <w:r>
        <w:rPr>
          <w:lang w:val="el-GR"/>
        </w:rPr>
        <w:t>αποδοτικότητα</w:t>
      </w:r>
      <w:r w:rsidRPr="00230E09">
        <w:t xml:space="preserve"> </w:t>
      </w:r>
      <w:r>
        <w:rPr>
          <w:lang w:val="el-GR"/>
        </w:rPr>
        <w:t>του</w:t>
      </w:r>
      <w:r w:rsidRPr="00230E09">
        <w:t xml:space="preserve"> </w:t>
      </w:r>
      <w:r>
        <w:rPr>
          <w:lang w:val="el-GR"/>
        </w:rPr>
        <w:t>κώδικα</w:t>
      </w:r>
      <w:r w:rsidRPr="00230E09">
        <w:t>.</w:t>
      </w:r>
    </w:p>
    <w:p w14:paraId="15144807" w14:textId="461BF0EF" w:rsidR="001C04F6" w:rsidRPr="00230E09" w:rsidRDefault="001C04F6" w:rsidP="00C17A3A">
      <w:pPr>
        <w:pStyle w:val="ListParagraph"/>
      </w:pPr>
    </w:p>
    <w:p w14:paraId="64207336" w14:textId="71C9DD5E" w:rsidR="00F52A4C" w:rsidRDefault="00F52A4C" w:rsidP="00C17A3A">
      <w:pPr>
        <w:pStyle w:val="ListParagraph"/>
        <w:rPr>
          <w:lang w:val="el-GR"/>
        </w:rPr>
      </w:pPr>
      <w:r>
        <w:rPr>
          <w:lang w:val="el-GR"/>
        </w:rPr>
        <w:t>Παρατηρήσεις:</w:t>
      </w:r>
    </w:p>
    <w:p w14:paraId="38F6EA19" w14:textId="339132C1" w:rsidR="001C04F6" w:rsidRDefault="001C04F6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μια</w:t>
      </w:r>
      <w:r w:rsidRPr="00F52A4C">
        <w:rPr>
          <w:lang w:val="el-GR"/>
        </w:rPr>
        <w:t xml:space="preserve"> </w:t>
      </w:r>
      <w:r>
        <w:rPr>
          <w:lang w:val="el-GR"/>
        </w:rPr>
        <w:t>βελτίωση</w:t>
      </w:r>
      <w:r w:rsidRPr="00F52A4C">
        <w:rPr>
          <w:lang w:val="el-GR"/>
        </w:rPr>
        <w:t xml:space="preserve"> </w:t>
      </w:r>
      <w:r>
        <w:rPr>
          <w:lang w:val="el-GR"/>
        </w:rPr>
        <w:t>στον</w:t>
      </w:r>
      <w:r w:rsidRPr="00F52A4C">
        <w:rPr>
          <w:lang w:val="el-GR"/>
        </w:rPr>
        <w:t xml:space="preserve"> </w:t>
      </w:r>
      <w:r>
        <w:rPr>
          <w:lang w:val="el-GR"/>
        </w:rPr>
        <w:t>χρόνο</w:t>
      </w:r>
      <w:r w:rsidRPr="00F52A4C">
        <w:rPr>
          <w:lang w:val="el-GR"/>
        </w:rPr>
        <w:t xml:space="preserve"> </w:t>
      </w:r>
      <w:r>
        <w:rPr>
          <w:lang w:val="el-GR"/>
        </w:rPr>
        <w:t>εκτέλεσης</w:t>
      </w:r>
      <w:r w:rsidRPr="00F52A4C">
        <w:rPr>
          <w:lang w:val="el-GR"/>
        </w:rPr>
        <w:t xml:space="preserve"> </w:t>
      </w:r>
      <w:r>
        <w:rPr>
          <w:lang w:val="el-GR"/>
        </w:rPr>
        <w:t>της</w:t>
      </w:r>
      <w:r w:rsidRPr="00F52A4C">
        <w:rPr>
          <w:lang w:val="el-GR"/>
        </w:rPr>
        <w:t xml:space="preserve"> </w:t>
      </w:r>
      <w:r>
        <w:rPr>
          <w:lang w:val="el-GR"/>
        </w:rPr>
        <w:t>αποκωδικοποίησης</w:t>
      </w:r>
      <w:r w:rsidRPr="00F52A4C">
        <w:rPr>
          <w:lang w:val="el-GR"/>
        </w:rPr>
        <w:t xml:space="preserve"> </w:t>
      </w:r>
      <w:r>
        <w:rPr>
          <w:lang w:val="el-GR"/>
        </w:rPr>
        <w:t>του</w:t>
      </w:r>
      <w:r w:rsidRPr="00F52A4C">
        <w:rPr>
          <w:lang w:val="el-GR"/>
        </w:rPr>
        <w:t xml:space="preserve"> </w:t>
      </w:r>
      <w:r>
        <w:rPr>
          <w:lang w:val="el-GR"/>
        </w:rPr>
        <w:t>κειμένου</w:t>
      </w:r>
      <w:r w:rsidRPr="00F52A4C">
        <w:rPr>
          <w:lang w:val="el-GR"/>
        </w:rPr>
        <w:t xml:space="preserve"> </w:t>
      </w:r>
      <w:r>
        <w:rPr>
          <w:lang w:val="el-GR"/>
        </w:rPr>
        <w:t>θα</w:t>
      </w:r>
      <w:r w:rsidRPr="00F52A4C">
        <w:rPr>
          <w:lang w:val="el-GR"/>
        </w:rPr>
        <w:t xml:space="preserve"> </w:t>
      </w:r>
      <w:r>
        <w:rPr>
          <w:lang w:val="el-GR"/>
        </w:rPr>
        <w:t>ήταν</w:t>
      </w:r>
      <w:r w:rsidRPr="00F52A4C">
        <w:rPr>
          <w:lang w:val="el-GR"/>
        </w:rPr>
        <w:t xml:space="preserve"> </w:t>
      </w:r>
      <w:r>
        <w:rPr>
          <w:lang w:val="el-GR"/>
        </w:rPr>
        <w:t>να</w:t>
      </w:r>
      <w:r w:rsidRPr="00F52A4C">
        <w:rPr>
          <w:lang w:val="el-GR"/>
        </w:rPr>
        <w:t xml:space="preserve"> </w:t>
      </w:r>
      <w:r>
        <w:rPr>
          <w:lang w:val="el-GR"/>
        </w:rPr>
        <w:t>αξιοποιηθεί</w:t>
      </w:r>
      <w:r w:rsidRPr="00F52A4C">
        <w:rPr>
          <w:lang w:val="el-GR"/>
        </w:rPr>
        <w:t xml:space="preserve"> </w:t>
      </w:r>
      <w:r>
        <w:rPr>
          <w:lang w:val="el-GR"/>
        </w:rPr>
        <w:t>κάποιο</w:t>
      </w:r>
      <w:r w:rsidRPr="00F52A4C">
        <w:rPr>
          <w:lang w:val="el-GR"/>
        </w:rPr>
        <w:t xml:space="preserve"> </w:t>
      </w:r>
      <w:r>
        <w:t>suffix</w:t>
      </w:r>
      <w:r w:rsidRPr="00F52A4C">
        <w:rPr>
          <w:lang w:val="el-GR"/>
        </w:rPr>
        <w:t xml:space="preserve"> </w:t>
      </w:r>
      <w:r>
        <w:t>tree</w:t>
      </w:r>
      <w:r w:rsidRPr="00F52A4C">
        <w:rPr>
          <w:lang w:val="el-GR"/>
        </w:rPr>
        <w:t xml:space="preserve">, </w:t>
      </w:r>
      <w:r>
        <w:rPr>
          <w:lang w:val="el-GR"/>
        </w:rPr>
        <w:t>όμως</w:t>
      </w:r>
      <w:r w:rsidRPr="00F52A4C">
        <w:rPr>
          <w:lang w:val="el-GR"/>
        </w:rPr>
        <w:t xml:space="preserve"> </w:t>
      </w:r>
      <w:r>
        <w:rPr>
          <w:lang w:val="el-GR"/>
        </w:rPr>
        <w:t>καθαρά</w:t>
      </w:r>
      <w:r w:rsidRPr="00F52A4C">
        <w:rPr>
          <w:lang w:val="el-GR"/>
        </w:rPr>
        <w:t xml:space="preserve"> </w:t>
      </w:r>
      <w:r>
        <w:rPr>
          <w:lang w:val="el-GR"/>
        </w:rPr>
        <w:t>για</w:t>
      </w:r>
      <w:r w:rsidRPr="00F52A4C">
        <w:rPr>
          <w:lang w:val="el-GR"/>
        </w:rPr>
        <w:t xml:space="preserve"> </w:t>
      </w:r>
      <w:r>
        <w:rPr>
          <w:lang w:val="el-GR"/>
        </w:rPr>
        <w:t>λόγους</w:t>
      </w:r>
      <w:r w:rsidRPr="00F52A4C">
        <w:rPr>
          <w:lang w:val="el-GR"/>
        </w:rPr>
        <w:t xml:space="preserve"> </w:t>
      </w:r>
      <w:r>
        <w:t>rapid</w:t>
      </w:r>
      <w:r w:rsidRPr="00F52A4C">
        <w:rPr>
          <w:lang w:val="el-GR"/>
        </w:rPr>
        <w:t xml:space="preserve"> </w:t>
      </w:r>
      <w:r>
        <w:t>development</w:t>
      </w:r>
      <w:r w:rsidRPr="00F52A4C">
        <w:rPr>
          <w:lang w:val="el-GR"/>
        </w:rPr>
        <w:t xml:space="preserve"> </w:t>
      </w:r>
      <w:r w:rsidR="00455562">
        <w:rPr>
          <w:lang w:val="el-GR"/>
        </w:rPr>
        <w:t>αποσιωπήθηκε</w:t>
      </w:r>
      <w:r w:rsidR="00F52A4C" w:rsidRPr="00F52A4C">
        <w:rPr>
          <w:lang w:val="el-GR"/>
        </w:rPr>
        <w:t xml:space="preserve">, </w:t>
      </w:r>
      <w:r w:rsidR="00F52A4C">
        <w:rPr>
          <w:lang w:val="el-GR"/>
        </w:rPr>
        <w:t>δεδομένου ότι οι διαδικασίες κωδικοποίησης-αποκωδικοποίησης απαιτούν χρόνο μικρότερο του ενός λεπτού</w:t>
      </w:r>
    </w:p>
    <w:p w14:paraId="6454EFF3" w14:textId="2D207FE0" w:rsidR="00F52A4C" w:rsidRPr="00F52A4C" w:rsidRDefault="00F52A4C" w:rsidP="00F52A4C">
      <w:pPr>
        <w:pStyle w:val="ListParagraph"/>
        <w:numPr>
          <w:ilvl w:val="0"/>
          <w:numId w:val="6"/>
        </w:numPr>
        <w:rPr>
          <w:lang w:val="el-GR"/>
        </w:rPr>
      </w:pPr>
      <w:r>
        <w:rPr>
          <w:lang w:val="el-GR"/>
        </w:rPr>
        <w:t>οι έξοδοι αποσιωπήθηκαν λόγω του μεγάλου μήκους τους</w:t>
      </w:r>
    </w:p>
    <w:p w14:paraId="33C408E6" w14:textId="5F60E3EF" w:rsidR="00CE7EEE" w:rsidRPr="00F52A4C" w:rsidRDefault="00CE7EEE" w:rsidP="00CE7EEE">
      <w:pPr>
        <w:rPr>
          <w:b/>
          <w:bCs/>
          <w:lang w:val="el-GR"/>
        </w:rPr>
      </w:pPr>
    </w:p>
    <w:p w14:paraId="23153778" w14:textId="2A53697A" w:rsidR="00455562" w:rsidRPr="00230E09" w:rsidRDefault="006D0A43" w:rsidP="006D0A43">
      <w:pPr>
        <w:pStyle w:val="ListParagraph"/>
        <w:numPr>
          <w:ilvl w:val="0"/>
          <w:numId w:val="3"/>
        </w:numPr>
      </w:pPr>
      <w:r w:rsidRPr="006D0A43">
        <w:rPr>
          <w:lang w:val="el-GR"/>
        </w:rPr>
        <w:t>Τροποποιήθηκε</w:t>
      </w:r>
      <w:r w:rsidRPr="00230E09">
        <w:t xml:space="preserve"> </w:t>
      </w:r>
      <w:r w:rsidRPr="006D0A43">
        <w:rPr>
          <w:lang w:val="el-GR"/>
        </w:rPr>
        <w:t>η</w:t>
      </w:r>
      <w:r w:rsidRPr="00230E09">
        <w:t xml:space="preserve"> </w:t>
      </w:r>
      <w:r w:rsidRPr="006D0A43">
        <w:rPr>
          <w:lang w:val="el-GR"/>
        </w:rPr>
        <w:t>συνάρτηση</w:t>
      </w:r>
    </w:p>
    <w:p w14:paraId="22CBD45F" w14:textId="77777777" w:rsidR="006D0A43" w:rsidRPr="006D0A43" w:rsidRDefault="006D0A43" w:rsidP="006D0A43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6D0A43">
        <w:rPr>
          <w:rFonts w:ascii="Courier New" w:hAnsi="Courier New" w:cs="Courier New"/>
          <w:color w:val="0000FF"/>
        </w:rPr>
        <w:t>function</w:t>
      </w:r>
      <w:r w:rsidRPr="006D0A43">
        <w:rPr>
          <w:rFonts w:ascii="Courier New" w:hAnsi="Courier New" w:cs="Courier New"/>
          <w:color w:val="000000"/>
        </w:rPr>
        <w:t xml:space="preserve"> [letters, </w:t>
      </w:r>
      <w:proofErr w:type="spellStart"/>
      <w:r w:rsidRPr="006D0A43">
        <w:rPr>
          <w:rFonts w:ascii="Courier New" w:hAnsi="Courier New" w:cs="Courier New"/>
          <w:color w:val="000000"/>
        </w:rPr>
        <w:t>freqs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</w:t>
      </w:r>
      <w:proofErr w:type="spellStart"/>
      <w:r w:rsidRPr="006D0A43">
        <w:rPr>
          <w:rFonts w:ascii="Courier New" w:hAnsi="Courier New" w:cs="Courier New"/>
          <w:color w:val="000000"/>
        </w:rPr>
        <w:t>tex</w:t>
      </w:r>
      <w:proofErr w:type="spellEnd"/>
      <w:r w:rsidRPr="006D0A43">
        <w:rPr>
          <w:rFonts w:ascii="Courier New" w:hAnsi="Courier New" w:cs="Courier New"/>
          <w:color w:val="000000"/>
        </w:rPr>
        <w:t xml:space="preserve">, counts] = </w:t>
      </w:r>
      <w:proofErr w:type="spellStart"/>
      <w:r w:rsidRPr="006D0A43">
        <w:rPr>
          <w:rFonts w:ascii="Courier New" w:hAnsi="Courier New" w:cs="Courier New"/>
          <w:color w:val="000000"/>
        </w:rPr>
        <w:t>calculate_freqs</w:t>
      </w:r>
      <w:proofErr w:type="spellEnd"/>
      <w:r w:rsidRPr="006D0A43">
        <w:rPr>
          <w:rFonts w:ascii="Courier New" w:hAnsi="Courier New" w:cs="Courier New"/>
          <w:color w:val="000000"/>
        </w:rPr>
        <w:t>(f)</w:t>
      </w:r>
    </w:p>
    <w:p w14:paraId="5D023CE5" w14:textId="2617B6C3" w:rsidR="006D0A43" w:rsidRPr="00230E09" w:rsidRDefault="006D0A43" w:rsidP="006D0A43">
      <w:pPr>
        <w:pStyle w:val="ListParagraph"/>
      </w:pPr>
      <w:r>
        <w:rPr>
          <w:lang w:val="el-GR"/>
        </w:rPr>
        <w:t>ώστε</w:t>
      </w:r>
      <w:r w:rsidRPr="00230E09">
        <w:t xml:space="preserve"> </w:t>
      </w:r>
      <w:r>
        <w:rPr>
          <w:lang w:val="el-GR"/>
        </w:rPr>
        <w:t>να</w:t>
      </w:r>
      <w:r w:rsidRPr="00230E09">
        <w:t xml:space="preserve"> </w:t>
      </w:r>
      <w:r>
        <w:rPr>
          <w:lang w:val="el-GR"/>
        </w:rPr>
        <w:t>δέχεται</w:t>
      </w:r>
      <w:r w:rsidRPr="00230E09">
        <w:t xml:space="preserve"> </w:t>
      </w:r>
      <w:r>
        <w:rPr>
          <w:lang w:val="el-GR"/>
        </w:rPr>
        <w:t>ένα</w:t>
      </w:r>
      <w:r w:rsidRPr="00230E09">
        <w:t xml:space="preserve"> </w:t>
      </w:r>
      <w:r>
        <w:t>Boolean</w:t>
      </w:r>
      <w:r w:rsidRPr="00230E09">
        <w:t xml:space="preserve"> </w:t>
      </w:r>
      <w:r>
        <w:rPr>
          <w:lang w:val="el-GR"/>
        </w:rPr>
        <w:t>όρισμα</w:t>
      </w:r>
      <w:r w:rsidRPr="00230E09">
        <w:t xml:space="preserve">, </w:t>
      </w:r>
      <w:r>
        <w:rPr>
          <w:lang w:val="el-GR"/>
        </w:rPr>
        <w:t>και</w:t>
      </w:r>
      <w:r w:rsidRPr="00230E09">
        <w:t xml:space="preserve"> </w:t>
      </w:r>
      <w:r>
        <w:rPr>
          <w:lang w:val="el-GR"/>
        </w:rPr>
        <w:t>αν</w:t>
      </w:r>
      <w:r w:rsidRPr="00230E09">
        <w:t xml:space="preserve"> </w:t>
      </w:r>
      <w:r>
        <w:rPr>
          <w:lang w:val="el-GR"/>
        </w:rPr>
        <w:t>είναι</w:t>
      </w:r>
      <w:r w:rsidRPr="00230E09">
        <w:t xml:space="preserve"> </w:t>
      </w:r>
      <w:r>
        <w:t>True</w:t>
      </w:r>
      <w:r w:rsidRPr="00230E09">
        <w:t xml:space="preserve">, </w:t>
      </w:r>
      <w:r>
        <w:rPr>
          <w:lang w:val="el-GR"/>
        </w:rPr>
        <w:t>τότε</w:t>
      </w:r>
      <w:r w:rsidRPr="00230E09">
        <w:t xml:space="preserve"> </w:t>
      </w:r>
      <w:r>
        <w:rPr>
          <w:lang w:val="el-GR"/>
        </w:rPr>
        <w:t>φορτώνει</w:t>
      </w:r>
      <w:r w:rsidRPr="00230E09">
        <w:t xml:space="preserve"> </w:t>
      </w:r>
      <w:r>
        <w:rPr>
          <w:lang w:val="el-GR"/>
        </w:rPr>
        <w:t>τις</w:t>
      </w:r>
      <w:r w:rsidRPr="00230E09">
        <w:t xml:space="preserve"> </w:t>
      </w:r>
      <w:r>
        <w:rPr>
          <w:lang w:val="el-GR"/>
        </w:rPr>
        <w:t>πιθανότητες</w:t>
      </w:r>
      <w:r w:rsidRPr="00230E09">
        <w:t xml:space="preserve"> </w:t>
      </w:r>
      <w:r>
        <w:rPr>
          <w:lang w:val="el-GR"/>
        </w:rPr>
        <w:t>εμφάνισης</w:t>
      </w:r>
      <w:r w:rsidRPr="00230E09">
        <w:t xml:space="preserve"> </w:t>
      </w:r>
      <w:r>
        <w:rPr>
          <w:lang w:val="el-GR"/>
        </w:rPr>
        <w:t>από</w:t>
      </w:r>
      <w:r w:rsidRPr="00230E09">
        <w:t xml:space="preserve"> </w:t>
      </w:r>
      <w:r>
        <w:rPr>
          <w:lang w:val="el-GR"/>
        </w:rPr>
        <w:t>το</w:t>
      </w:r>
      <w:r w:rsidRPr="00230E09">
        <w:t xml:space="preserve"> </w:t>
      </w:r>
      <w:r>
        <w:rPr>
          <w:lang w:val="el-GR"/>
        </w:rPr>
        <w:t>αρχείο</w:t>
      </w:r>
      <w:r w:rsidRPr="00230E09">
        <w:t xml:space="preserve"> </w:t>
      </w:r>
      <w:r>
        <w:t>frequencies</w:t>
      </w:r>
      <w:r w:rsidRPr="00230E09">
        <w:t>.</w:t>
      </w:r>
      <w:r>
        <w:t>txt</w:t>
      </w:r>
      <w:r w:rsidRPr="00230E09">
        <w:t xml:space="preserve"> </w:t>
      </w:r>
      <w:r>
        <w:rPr>
          <w:lang w:val="el-GR"/>
        </w:rPr>
        <w:t>αντί</w:t>
      </w:r>
      <w:r w:rsidRPr="00230E09">
        <w:t xml:space="preserve"> </w:t>
      </w:r>
      <w:r>
        <w:rPr>
          <w:lang w:val="el-GR"/>
        </w:rPr>
        <w:t>να</w:t>
      </w:r>
      <w:r w:rsidRPr="00230E09">
        <w:t xml:space="preserve"> </w:t>
      </w:r>
      <w:r>
        <w:rPr>
          <w:lang w:val="el-GR"/>
        </w:rPr>
        <w:t>τις</w:t>
      </w:r>
      <w:r w:rsidRPr="00230E09">
        <w:t xml:space="preserve"> </w:t>
      </w:r>
      <w:r>
        <w:rPr>
          <w:lang w:val="el-GR"/>
        </w:rPr>
        <w:t>υπολογίζει</w:t>
      </w:r>
      <w:r w:rsidRPr="00230E09">
        <w:t xml:space="preserve"> </w:t>
      </w:r>
      <w:r>
        <w:rPr>
          <w:lang w:val="el-GR"/>
        </w:rPr>
        <w:t>με</w:t>
      </w:r>
      <w:r w:rsidRPr="00230E09">
        <w:t xml:space="preserve"> </w:t>
      </w:r>
      <w:r>
        <w:rPr>
          <w:lang w:val="el-GR"/>
        </w:rPr>
        <w:t>βάση</w:t>
      </w:r>
      <w:r w:rsidRPr="00230E09">
        <w:t xml:space="preserve"> </w:t>
      </w:r>
      <w:r>
        <w:rPr>
          <w:lang w:val="el-GR"/>
        </w:rPr>
        <w:t>το</w:t>
      </w:r>
      <w:r w:rsidRPr="00230E09">
        <w:t xml:space="preserve"> </w:t>
      </w:r>
      <w:r>
        <w:rPr>
          <w:lang w:val="el-GR"/>
        </w:rPr>
        <w:t>κείμενο</w:t>
      </w:r>
      <w:r w:rsidRPr="00230E09">
        <w:t>.</w:t>
      </w:r>
    </w:p>
    <w:p w14:paraId="76CB2B81" w14:textId="6DE76DE1" w:rsidR="006D0A43" w:rsidRPr="00230E09" w:rsidRDefault="006D0A43" w:rsidP="006D0A43">
      <w:pPr>
        <w:pStyle w:val="ListParagraph"/>
      </w:pPr>
    </w:p>
    <w:p w14:paraId="626F3D88" w14:textId="54B0ED1A" w:rsidR="006D0A43" w:rsidRPr="00230E09" w:rsidRDefault="006D0A43" w:rsidP="006D0A43">
      <w:pPr>
        <w:pStyle w:val="ListParagraph"/>
      </w:pPr>
      <w:r>
        <w:rPr>
          <w:lang w:val="el-GR"/>
        </w:rPr>
        <w:t>Τρέχοντας</w:t>
      </w:r>
      <w:r w:rsidRPr="00230E09">
        <w:t xml:space="preserve"> </w:t>
      </w:r>
      <w:r>
        <w:rPr>
          <w:lang w:val="el-GR"/>
        </w:rPr>
        <w:t>το</w:t>
      </w:r>
      <w:r w:rsidRPr="00230E09">
        <w:t xml:space="preserve"> </w:t>
      </w:r>
      <w:r>
        <w:rPr>
          <w:lang w:val="el-GR"/>
        </w:rPr>
        <w:t>αρχείο</w:t>
      </w:r>
      <w:r w:rsidRPr="00230E09">
        <w:t xml:space="preserve"> </w:t>
      </w:r>
      <w:r>
        <w:t>erwtima</w:t>
      </w:r>
      <w:r w:rsidRPr="00230E09">
        <w:t>1_</w:t>
      </w:r>
      <w:r>
        <w:t>erwtisi</w:t>
      </w:r>
      <w:r w:rsidRPr="00230E09">
        <w:t>3.</w:t>
      </w:r>
      <w:r>
        <w:t>m</w:t>
      </w:r>
      <w:r w:rsidRPr="00230E09">
        <w:t xml:space="preserve"> </w:t>
      </w:r>
      <w:r>
        <w:rPr>
          <w:lang w:val="el-GR"/>
        </w:rPr>
        <w:t>παράγεται</w:t>
      </w:r>
      <w:r w:rsidRPr="00230E09">
        <w:t xml:space="preserve"> </w:t>
      </w:r>
      <w:r>
        <w:rPr>
          <w:lang w:val="el-GR"/>
        </w:rPr>
        <w:t>η</w:t>
      </w:r>
      <w:r w:rsidRPr="00230E09">
        <w:t xml:space="preserve"> </w:t>
      </w:r>
      <w:r>
        <w:rPr>
          <w:lang w:val="el-GR"/>
        </w:rPr>
        <w:t>παρακάτω</w:t>
      </w:r>
      <w:r w:rsidRPr="00230E09">
        <w:t xml:space="preserve"> </w:t>
      </w:r>
      <w:r>
        <w:rPr>
          <w:lang w:val="el-GR"/>
        </w:rPr>
        <w:t>έξοδος</w:t>
      </w:r>
      <w:r w:rsidRPr="00230E09">
        <w:t>:</w:t>
      </w:r>
    </w:p>
    <w:p w14:paraId="6C10060B" w14:textId="3DC4BB9F" w:rsidR="006D0A43" w:rsidRPr="00230E09" w:rsidRDefault="006D0A43" w:rsidP="006D0A43">
      <w:pPr>
        <w:pStyle w:val="ListParagraph"/>
      </w:pPr>
    </w:p>
    <w:p w14:paraId="4502D0FF" w14:textId="77777777" w:rsidR="00180809" w:rsidRDefault="00180809" w:rsidP="006D0A43">
      <w:pPr>
        <w:pStyle w:val="ListParagraph"/>
      </w:pPr>
    </w:p>
    <w:p w14:paraId="2B97DD03" w14:textId="35F6A906" w:rsidR="006D0A43" w:rsidRPr="0065085B" w:rsidRDefault="006D0A43" w:rsidP="006D0A43">
      <w:pPr>
        <w:pStyle w:val="ListParagraph"/>
      </w:pPr>
      <w:r w:rsidRPr="006D0A43">
        <w:t>Original text: while the mathematics of convex optimization has been studied</w:t>
      </w:r>
      <w:r w:rsidR="0065085B">
        <w:t>…</w:t>
      </w:r>
    </w:p>
    <w:p w14:paraId="7C0681EB" w14:textId="59FBB2AB" w:rsidR="006D0A43" w:rsidRPr="0065085B" w:rsidRDefault="006D0A43" w:rsidP="006D0A43">
      <w:pPr>
        <w:pStyle w:val="ListParagraph"/>
      </w:pPr>
      <w:r w:rsidRPr="006D0A43">
        <w:t>Huffman Encoding: 0111111111111111111111101111111011111111011111111111011111111111111111111111111111101111111111111111111011111110111111111111111111111111111111</w:t>
      </w:r>
      <w:r w:rsidR="0065085B" w:rsidRPr="0065085B">
        <w:t>…</w:t>
      </w:r>
    </w:p>
    <w:p w14:paraId="20B31FAA" w14:textId="5311F1E9" w:rsidR="006D0A43" w:rsidRPr="0065085B" w:rsidRDefault="006D0A43" w:rsidP="006D0A43">
      <w:pPr>
        <w:pStyle w:val="ListParagraph"/>
      </w:pPr>
      <w:r w:rsidRPr="006D0A43">
        <w:t>Decoded signal: while the mathematics of convex optimization has been studied</w:t>
      </w:r>
      <w:r w:rsidR="0065085B">
        <w:t>…</w:t>
      </w:r>
    </w:p>
    <w:p w14:paraId="6285DE83" w14:textId="77777777" w:rsidR="0065085B" w:rsidRDefault="0065085B" w:rsidP="0065085B">
      <w:pPr>
        <w:pStyle w:val="ListParagraph"/>
      </w:pPr>
      <w:r>
        <w:t>Source Entropy: 4.1679</w:t>
      </w:r>
    </w:p>
    <w:p w14:paraId="44B64193" w14:textId="77777777" w:rsidR="0065085B" w:rsidRDefault="0065085B" w:rsidP="0065085B">
      <w:pPr>
        <w:pStyle w:val="ListParagraph"/>
      </w:pPr>
      <w:r>
        <w:t>Average Length of code: 13.963</w:t>
      </w:r>
    </w:p>
    <w:p w14:paraId="5F4B31E7" w14:textId="22947556" w:rsidR="00426B3F" w:rsidRDefault="0065085B" w:rsidP="0065085B">
      <w:pPr>
        <w:pStyle w:val="ListParagraph"/>
      </w:pPr>
      <w:r>
        <w:t>Code Efficiency: 0.2985</w:t>
      </w:r>
    </w:p>
    <w:p w14:paraId="346639BD" w14:textId="77777777" w:rsidR="0065085B" w:rsidRDefault="0065085B" w:rsidP="0065085B">
      <w:pPr>
        <w:pStyle w:val="ListParagraph"/>
        <w:rPr>
          <w:lang w:val="el-GR"/>
        </w:rPr>
      </w:pPr>
    </w:p>
    <w:p w14:paraId="74573618" w14:textId="59EA3113" w:rsidR="00AD138D" w:rsidRDefault="00AD138D" w:rsidP="006D0A43">
      <w:pPr>
        <w:pStyle w:val="ListParagraph"/>
        <w:rPr>
          <w:lang w:val="el-GR"/>
        </w:rPr>
      </w:pPr>
      <w:r>
        <w:rPr>
          <w:lang w:val="el-GR"/>
        </w:rPr>
        <w:lastRenderedPageBreak/>
        <w:t xml:space="preserve">Παρατηρώ, ότι αυξήθηκε λίγο η αποδοτικότητα του κώδικα, λόγω της αύξησης του λόγου </w:t>
      </w:r>
      <w:r w:rsidR="0065085B">
        <w:rPr>
          <w:lang w:val="el-GR"/>
        </w:rPr>
        <w:t>της ε</w:t>
      </w:r>
      <w:r>
        <w:rPr>
          <w:lang w:val="el-GR"/>
        </w:rPr>
        <w:t>ντροπία</w:t>
      </w:r>
      <w:r w:rsidR="0065085B">
        <w:rPr>
          <w:lang w:val="el-GR"/>
        </w:rPr>
        <w:t>ς</w:t>
      </w:r>
      <w:r>
        <w:rPr>
          <w:lang w:val="el-GR"/>
        </w:rPr>
        <w:t xml:space="preserve"> προς </w:t>
      </w:r>
      <w:r w:rsidR="0065085B">
        <w:rPr>
          <w:lang w:val="el-GR"/>
        </w:rPr>
        <w:t xml:space="preserve">το </w:t>
      </w:r>
      <w:r>
        <w:rPr>
          <w:lang w:val="el-GR"/>
        </w:rPr>
        <w:t>μέσο μήκος κώδικα (αυξήθηκαν και οι δύο ποσότητες, όπως και ο λόγος τους συνεπώς, η εντροπία της πηγής αυξήθηκε πιο πολύ – σχετικά μιλώντας πάντα – από το μέσο μήκος του κώδικα, με βάση τις νέες πιθανότητες εμφάνισης των συμβόλων).</w:t>
      </w:r>
    </w:p>
    <w:p w14:paraId="11362F15" w14:textId="66B8F578" w:rsidR="00AD138D" w:rsidRDefault="00AD138D" w:rsidP="006D0A43">
      <w:pPr>
        <w:pStyle w:val="ListParagraph"/>
        <w:rPr>
          <w:lang w:val="el-GR"/>
        </w:rPr>
      </w:pPr>
    </w:p>
    <w:p w14:paraId="60ADE950" w14:textId="281C66A3" w:rsidR="00AD138D" w:rsidRDefault="00523DE1" w:rsidP="00AD138D">
      <w:pPr>
        <w:pStyle w:val="ListParagraph"/>
        <w:numPr>
          <w:ilvl w:val="0"/>
          <w:numId w:val="3"/>
        </w:numPr>
        <w:rPr>
          <w:lang w:val="el-GR"/>
        </w:rPr>
      </w:pPr>
      <w:r>
        <w:rPr>
          <w:lang w:val="el-GR"/>
        </w:rPr>
        <w:t>Θεωρώντας ότι τα σύμβολα της πηγής είναι ανεξάρτητα μεταξύ τους ανά δύο, τότε:</w:t>
      </w:r>
    </w:p>
    <w:p w14:paraId="649A4265" w14:textId="4FE38F64" w:rsidR="00523DE1" w:rsidRPr="00523DE1" w:rsidRDefault="00523DE1" w:rsidP="00523DE1">
      <w:pPr>
        <w:pStyle w:val="ListParagraph"/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  <w:lang w:val="el-GR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>=P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Si</m:t>
              </m:r>
            </m:e>
          </m:d>
          <m:r>
            <w:rPr>
              <w:rFonts w:ascii="Cambria Math" w:hAnsi="Cambria Math"/>
              <w:lang w:val="el-GR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l-GR"/>
                </w:rPr>
              </m:ctrlPr>
            </m:dPr>
            <m:e>
              <m:r>
                <w:rPr>
                  <w:rFonts w:ascii="Cambria Math" w:hAnsi="Cambria Math"/>
                  <w:lang w:val="el-GR"/>
                </w:rPr>
                <m:t>Sk</m:t>
              </m:r>
            </m:e>
          </m:d>
          <m:r>
            <w:rPr>
              <w:rFonts w:ascii="Cambria Math" w:hAnsi="Cambria Math"/>
              <w:lang w:val="el-GR"/>
            </w:rPr>
            <m:t xml:space="preserve"> για κάθε </m:t>
          </m:r>
          <m:r>
            <w:rPr>
              <w:rFonts w:ascii="Cambria Math" w:hAnsi="Cambria Math"/>
            </w:rPr>
            <m:t>i,k</m:t>
          </m:r>
        </m:oMath>
      </m:oMathPara>
    </w:p>
    <w:p w14:paraId="381FE507" w14:textId="3AA21822" w:rsidR="00523DE1" w:rsidRDefault="00523DE1" w:rsidP="00523DE1">
      <w:pPr>
        <w:pStyle w:val="ListParagraph"/>
        <w:rPr>
          <w:rFonts w:eastAsiaTheme="minorEastAsia"/>
        </w:rPr>
      </w:pPr>
    </w:p>
    <w:p w14:paraId="7784A671" w14:textId="0BC59054" w:rsidR="00523DE1" w:rsidRDefault="00523DE1" w:rsidP="00523DE1">
      <w:pPr>
        <w:pStyle w:val="ListParagraph"/>
        <w:rPr>
          <w:rFonts w:eastAsiaTheme="minorEastAsia"/>
          <w:lang w:val="el-GR"/>
        </w:rPr>
      </w:pPr>
      <w:r>
        <w:rPr>
          <w:rFonts w:eastAsiaTheme="minorEastAsia"/>
          <w:lang w:val="el-GR"/>
        </w:rPr>
        <w:t>Συνεπώς, κατασκευάζουμε τον δυσδιάστατο πίνακα μεγέθους Ν (στο παράδειγμα για Ν=3 για λόγους χώρου):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73"/>
        <w:gridCol w:w="2185"/>
        <w:gridCol w:w="2186"/>
        <w:gridCol w:w="2186"/>
      </w:tblGrid>
      <w:tr w:rsidR="00523DE1" w14:paraId="3CCBFC58" w14:textId="77777777" w:rsidTr="00523DE1">
        <w:tc>
          <w:tcPr>
            <w:tcW w:w="2337" w:type="dxa"/>
            <w:shd w:val="clear" w:color="auto" w:fill="1D1B11" w:themeFill="background2" w:themeFillShade="1A"/>
          </w:tcPr>
          <w:p w14:paraId="4D7B9919" w14:textId="77777777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</w:p>
        </w:tc>
        <w:tc>
          <w:tcPr>
            <w:tcW w:w="2337" w:type="dxa"/>
          </w:tcPr>
          <w:p w14:paraId="19AD2C20" w14:textId="34C5D3B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S0</w:t>
            </w:r>
          </w:p>
        </w:tc>
        <w:tc>
          <w:tcPr>
            <w:tcW w:w="2338" w:type="dxa"/>
          </w:tcPr>
          <w:p w14:paraId="23828B83" w14:textId="7BE5C21F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8" w:type="dxa"/>
          </w:tcPr>
          <w:p w14:paraId="622EE9CB" w14:textId="33E172C6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</w:tr>
      <w:tr w:rsidR="00523DE1" w14:paraId="51970E7B" w14:textId="77777777" w:rsidTr="00523DE1">
        <w:tc>
          <w:tcPr>
            <w:tcW w:w="2337" w:type="dxa"/>
          </w:tcPr>
          <w:p w14:paraId="789C8F83" w14:textId="57784B2A" w:rsidR="00523DE1" w:rsidRP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S0</w:t>
            </w:r>
          </w:p>
        </w:tc>
        <w:tc>
          <w:tcPr>
            <w:tcW w:w="2337" w:type="dxa"/>
          </w:tcPr>
          <w:p w14:paraId="293A82BC" w14:textId="08642F07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P(S0)*P(S0)</w:t>
            </w:r>
          </w:p>
        </w:tc>
        <w:tc>
          <w:tcPr>
            <w:tcW w:w="2338" w:type="dxa"/>
          </w:tcPr>
          <w:p w14:paraId="44B640BC" w14:textId="4E3507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P(S0)*P(S1)</w:t>
            </w:r>
          </w:p>
        </w:tc>
        <w:tc>
          <w:tcPr>
            <w:tcW w:w="2338" w:type="dxa"/>
          </w:tcPr>
          <w:p w14:paraId="1EDE4F5B" w14:textId="0919C4E1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P(S2)*P(S2)</w:t>
            </w:r>
          </w:p>
        </w:tc>
      </w:tr>
      <w:tr w:rsidR="00523DE1" w14:paraId="3FABA4A9" w14:textId="77777777" w:rsidTr="00523DE1">
        <w:tc>
          <w:tcPr>
            <w:tcW w:w="2337" w:type="dxa"/>
          </w:tcPr>
          <w:p w14:paraId="2B1355E8" w14:textId="561DC7B0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S1</w:t>
            </w:r>
          </w:p>
        </w:tc>
        <w:tc>
          <w:tcPr>
            <w:tcW w:w="2337" w:type="dxa"/>
          </w:tcPr>
          <w:p w14:paraId="1FD37B3A" w14:textId="6C5D6E03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P(S0)*P(S1)</w:t>
            </w:r>
          </w:p>
        </w:tc>
        <w:tc>
          <w:tcPr>
            <w:tcW w:w="2338" w:type="dxa"/>
          </w:tcPr>
          <w:p w14:paraId="0F2B20A9" w14:textId="6013DD60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P(S1)*P(S1)</w:t>
            </w:r>
          </w:p>
        </w:tc>
        <w:tc>
          <w:tcPr>
            <w:tcW w:w="2338" w:type="dxa"/>
          </w:tcPr>
          <w:p w14:paraId="0490BCE7" w14:textId="082D4934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P(S1)*P(S2)</w:t>
            </w:r>
          </w:p>
        </w:tc>
      </w:tr>
      <w:tr w:rsidR="00523DE1" w14:paraId="6538316E" w14:textId="77777777" w:rsidTr="00523DE1">
        <w:tc>
          <w:tcPr>
            <w:tcW w:w="2337" w:type="dxa"/>
          </w:tcPr>
          <w:p w14:paraId="36D8D0D2" w14:textId="6159E7DB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S2</w:t>
            </w:r>
          </w:p>
        </w:tc>
        <w:tc>
          <w:tcPr>
            <w:tcW w:w="2337" w:type="dxa"/>
          </w:tcPr>
          <w:p w14:paraId="36CFD192" w14:textId="0F7315DC" w:rsidR="00523DE1" w:rsidRPr="00523DE1" w:rsidRDefault="00523DE1" w:rsidP="00523DE1">
            <w:pPr>
              <w:pStyle w:val="ListParagraph"/>
              <w:ind w:left="0"/>
              <w:jc w:val="center"/>
            </w:pPr>
            <w:r>
              <w:t>P(S0)*P(S2)</w:t>
            </w:r>
          </w:p>
        </w:tc>
        <w:tc>
          <w:tcPr>
            <w:tcW w:w="2338" w:type="dxa"/>
          </w:tcPr>
          <w:p w14:paraId="5DA79A3D" w14:textId="3CCA686F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P(S1)*P(S2)</w:t>
            </w:r>
          </w:p>
        </w:tc>
        <w:tc>
          <w:tcPr>
            <w:tcW w:w="2338" w:type="dxa"/>
          </w:tcPr>
          <w:p w14:paraId="01D50BF4" w14:textId="4F91295A" w:rsidR="00523DE1" w:rsidRDefault="00523DE1" w:rsidP="00523DE1">
            <w:pPr>
              <w:pStyle w:val="ListParagraph"/>
              <w:ind w:left="0"/>
              <w:jc w:val="center"/>
              <w:rPr>
                <w:lang w:val="el-GR"/>
              </w:rPr>
            </w:pPr>
            <w:r>
              <w:t>P(S2)*P(S2)</w:t>
            </w:r>
          </w:p>
        </w:tc>
      </w:tr>
    </w:tbl>
    <w:p w14:paraId="353EA9A7" w14:textId="77777777" w:rsidR="00523DE1" w:rsidRPr="00523DE1" w:rsidRDefault="00523DE1" w:rsidP="00523DE1">
      <w:pPr>
        <w:pStyle w:val="ListParagraph"/>
        <w:rPr>
          <w:lang w:val="el-GR"/>
        </w:rPr>
      </w:pPr>
    </w:p>
    <w:p w14:paraId="6DA71CDC" w14:textId="7465C34F" w:rsidR="00426B3F" w:rsidRDefault="00523DE1" w:rsidP="006D0A43">
      <w:pPr>
        <w:pStyle w:val="ListParagraph"/>
        <w:rPr>
          <w:lang w:val="el-GR"/>
        </w:rPr>
      </w:pPr>
      <w:r>
        <w:rPr>
          <w:lang w:val="el-GR"/>
        </w:rPr>
        <w:t>Ο παραπάνω πίνακας θα περιέχει τις πιθανότητες εμφάνισης των συμβόλων ανά δύο. Δηλαδή τις πιθανότητες εμφάνισης των συμβόλων μιας 2</w:t>
      </w:r>
      <w:r w:rsidRPr="00523DE1">
        <w:rPr>
          <w:vertAlign w:val="superscript"/>
          <w:lang w:val="el-GR"/>
        </w:rPr>
        <w:t>ης</w:t>
      </w:r>
      <w:r>
        <w:rPr>
          <w:lang w:val="el-GR"/>
        </w:rPr>
        <w:t xml:space="preserve"> </w:t>
      </w:r>
      <w:r w:rsidR="00373F01">
        <w:rPr>
          <w:lang w:val="el-GR"/>
        </w:rPr>
        <w:t xml:space="preserve">τάξης </w:t>
      </w:r>
      <w:r>
        <w:rPr>
          <w:lang w:val="el-GR"/>
        </w:rPr>
        <w:t>επέκτασης πηγή</w:t>
      </w:r>
      <w:r w:rsidR="00373F01">
        <w:rPr>
          <w:lang w:val="el-GR"/>
        </w:rPr>
        <w:t>ς</w:t>
      </w:r>
      <w:r>
        <w:rPr>
          <w:lang w:val="el-GR"/>
        </w:rPr>
        <w:t>.</w:t>
      </w:r>
    </w:p>
    <w:p w14:paraId="7F0291A6" w14:textId="209A997F" w:rsidR="00873904" w:rsidRDefault="00873904" w:rsidP="006D0A43">
      <w:pPr>
        <w:pStyle w:val="ListParagraph"/>
        <w:rPr>
          <w:lang w:val="el-GR"/>
        </w:rPr>
      </w:pPr>
    </w:p>
    <w:p w14:paraId="6FDE1978" w14:textId="0580367A" w:rsidR="00873904" w:rsidRDefault="00180809" w:rsidP="006D0A43">
      <w:pPr>
        <w:pStyle w:val="ListParagraph"/>
        <w:rPr>
          <w:lang w:val="el-GR"/>
        </w:rPr>
      </w:pPr>
      <w:r>
        <w:rPr>
          <w:lang w:val="el-GR"/>
        </w:rPr>
        <w:t>Οι μετρικές υπολογίζονται με τον ίδιο τρόπο, μόνο που τώρα, έχουμε δυάδες συμβόλων αντί για μεμονωμένα σύμβολα.</w:t>
      </w:r>
    </w:p>
    <w:p w14:paraId="22B6A7A9" w14:textId="544AC0DB" w:rsidR="00180809" w:rsidRDefault="00180809" w:rsidP="006D0A43">
      <w:pPr>
        <w:pStyle w:val="ListParagraph"/>
        <w:rPr>
          <w:lang w:val="el-GR"/>
        </w:rPr>
      </w:pPr>
    </w:p>
    <w:p w14:paraId="52D56FD1" w14:textId="612F9218" w:rsidR="00180809" w:rsidRDefault="00180809" w:rsidP="006D0A43">
      <w:pPr>
        <w:pStyle w:val="ListParagraph"/>
        <w:rPr>
          <w:lang w:val="el-GR"/>
        </w:rPr>
      </w:pPr>
    </w:p>
    <w:p w14:paraId="79049581" w14:textId="3FE8808E" w:rsidR="00180809" w:rsidRDefault="00180809" w:rsidP="006D0A43">
      <w:pPr>
        <w:pStyle w:val="ListParagraph"/>
        <w:rPr>
          <w:lang w:val="el-GR"/>
        </w:rPr>
      </w:pPr>
    </w:p>
    <w:p w14:paraId="5598A9D1" w14:textId="5CB795C9" w:rsidR="00180809" w:rsidRDefault="00180809" w:rsidP="006D0A43">
      <w:pPr>
        <w:pStyle w:val="ListParagraph"/>
        <w:rPr>
          <w:lang w:val="el-GR"/>
        </w:rPr>
      </w:pPr>
    </w:p>
    <w:p w14:paraId="09FA1837" w14:textId="3708D116" w:rsidR="00180809" w:rsidRDefault="00180809" w:rsidP="006D0A43">
      <w:pPr>
        <w:pStyle w:val="ListParagraph"/>
        <w:rPr>
          <w:lang w:val="el-GR"/>
        </w:rPr>
      </w:pPr>
      <w:r>
        <w:rPr>
          <w:lang w:val="el-GR"/>
        </w:rPr>
        <w:t xml:space="preserve">Εκτελώντας το αρχείο </w:t>
      </w:r>
      <w:proofErr w:type="spellStart"/>
      <w:r>
        <w:t>erwtima</w:t>
      </w:r>
      <w:proofErr w:type="spellEnd"/>
      <w:r w:rsidRPr="00180809">
        <w:rPr>
          <w:lang w:val="el-GR"/>
        </w:rPr>
        <w:t>1_</w:t>
      </w:r>
      <w:proofErr w:type="spellStart"/>
      <w:r>
        <w:t>erwtisi</w:t>
      </w:r>
      <w:proofErr w:type="spellEnd"/>
      <w:r w:rsidRPr="00180809">
        <w:rPr>
          <w:lang w:val="el-GR"/>
        </w:rPr>
        <w:t>4.</w:t>
      </w:r>
      <w:r>
        <w:t>m</w:t>
      </w:r>
      <w:r w:rsidRPr="00180809">
        <w:rPr>
          <w:lang w:val="el-GR"/>
        </w:rPr>
        <w:t xml:space="preserve"> </w:t>
      </w:r>
      <w:r>
        <w:rPr>
          <w:lang w:val="el-GR"/>
        </w:rPr>
        <w:t>παράγεται η παρακάτω έξοδος:</w:t>
      </w:r>
    </w:p>
    <w:p w14:paraId="684A18E6" w14:textId="77777777" w:rsidR="00180809" w:rsidRPr="00180809" w:rsidRDefault="00180809" w:rsidP="006D0A43">
      <w:pPr>
        <w:pStyle w:val="ListParagraph"/>
        <w:rPr>
          <w:lang w:val="el-GR"/>
        </w:rPr>
      </w:pPr>
    </w:p>
    <w:p w14:paraId="30DCC22F" w14:textId="77777777" w:rsidR="00843FBF" w:rsidRDefault="00843FBF" w:rsidP="00843FBF">
      <w:pPr>
        <w:pStyle w:val="ListParagraph"/>
      </w:pPr>
      <w:r>
        <w:t>Source Entropy: 8.3383</w:t>
      </w:r>
    </w:p>
    <w:p w14:paraId="20124C09" w14:textId="77777777" w:rsidR="00843FBF" w:rsidRDefault="00843FBF" w:rsidP="00843FBF">
      <w:pPr>
        <w:pStyle w:val="ListParagraph"/>
      </w:pPr>
      <w:r>
        <w:t>Average Length of code: 364.9986</w:t>
      </w:r>
    </w:p>
    <w:p w14:paraId="37AA4306" w14:textId="78FBA944" w:rsidR="00700AA0" w:rsidRPr="00F407B8" w:rsidRDefault="00843FBF" w:rsidP="00843FBF">
      <w:pPr>
        <w:pStyle w:val="ListParagraph"/>
      </w:pPr>
      <w:r>
        <w:t>Code Efficiency: 0.022845</w:t>
      </w:r>
    </w:p>
    <w:sectPr w:rsidR="00700AA0" w:rsidRPr="00F40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72058"/>
    <w:multiLevelType w:val="multilevel"/>
    <w:tmpl w:val="ADC275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48D60E8A"/>
    <w:multiLevelType w:val="hybridMultilevel"/>
    <w:tmpl w:val="95708188"/>
    <w:lvl w:ilvl="0" w:tplc="C780FAC2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F948DF"/>
    <w:multiLevelType w:val="hybridMultilevel"/>
    <w:tmpl w:val="AE2AF86E"/>
    <w:lvl w:ilvl="0" w:tplc="2CD449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B905C9"/>
    <w:multiLevelType w:val="multilevel"/>
    <w:tmpl w:val="20EA0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B505F1C"/>
    <w:multiLevelType w:val="hybridMultilevel"/>
    <w:tmpl w:val="F8600E5C"/>
    <w:lvl w:ilvl="0" w:tplc="D4344A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CFA12F6"/>
    <w:multiLevelType w:val="hybridMultilevel"/>
    <w:tmpl w:val="98E40B5C"/>
    <w:lvl w:ilvl="0" w:tplc="9EBAB6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EE"/>
    <w:rsid w:val="00037AA9"/>
    <w:rsid w:val="000D747F"/>
    <w:rsid w:val="00120978"/>
    <w:rsid w:val="00180809"/>
    <w:rsid w:val="001C04F6"/>
    <w:rsid w:val="00230E09"/>
    <w:rsid w:val="0034346E"/>
    <w:rsid w:val="00373F01"/>
    <w:rsid w:val="00426B3F"/>
    <w:rsid w:val="00455562"/>
    <w:rsid w:val="00523DE1"/>
    <w:rsid w:val="0065085B"/>
    <w:rsid w:val="00686007"/>
    <w:rsid w:val="006D0A43"/>
    <w:rsid w:val="007007DA"/>
    <w:rsid w:val="00700AA0"/>
    <w:rsid w:val="00843FBF"/>
    <w:rsid w:val="00873904"/>
    <w:rsid w:val="008A4383"/>
    <w:rsid w:val="008D1DC2"/>
    <w:rsid w:val="009E598A"/>
    <w:rsid w:val="00A83C91"/>
    <w:rsid w:val="00AA4DD3"/>
    <w:rsid w:val="00AD138D"/>
    <w:rsid w:val="00BD79A4"/>
    <w:rsid w:val="00C17A3A"/>
    <w:rsid w:val="00CE7EEE"/>
    <w:rsid w:val="00D848B5"/>
    <w:rsid w:val="00EE4A02"/>
    <w:rsid w:val="00F407B8"/>
    <w:rsid w:val="00F52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DE84A"/>
  <w15:chartTrackingRefBased/>
  <w15:docId w15:val="{DA3827EE-8AF6-4C96-B1E3-85BC4D04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7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007DA"/>
    <w:pPr>
      <w:keepNext/>
      <w:widowControl w:val="0"/>
      <w:numPr>
        <w:ilvl w:val="1"/>
        <w:numId w:val="2"/>
      </w:numPr>
      <w:tabs>
        <w:tab w:val="num" w:pos="576"/>
      </w:tabs>
      <w:suppressAutoHyphens/>
      <w:spacing w:before="600" w:after="360" w:line="240" w:lineRule="auto"/>
      <w:ind w:left="576" w:hanging="576"/>
      <w:jc w:val="both"/>
      <w:outlineLvl w:val="1"/>
    </w:pPr>
    <w:rPr>
      <w:b/>
      <w:i/>
      <w:iCs/>
      <w:sz w:val="36"/>
      <w:szCs w:val="3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7007DA"/>
    <w:rPr>
      <w:b/>
      <w:i/>
      <w:iCs/>
      <w:sz w:val="36"/>
      <w:szCs w:val="36"/>
      <w:lang w:eastAsia="zh-CN"/>
    </w:rPr>
  </w:style>
  <w:style w:type="paragraph" w:customStyle="1" w:styleId="Default">
    <w:name w:val="Default"/>
    <w:rsid w:val="00CE7EE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l-GR"/>
    </w:rPr>
  </w:style>
  <w:style w:type="character" w:customStyle="1" w:styleId="Heading1Char">
    <w:name w:val="Heading 1 Char"/>
    <w:basedOn w:val="DefaultParagraphFont"/>
    <w:link w:val="Heading1"/>
    <w:uiPriority w:val="9"/>
    <w:rsid w:val="00CE7EE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A4DD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23DE1"/>
    <w:rPr>
      <w:color w:val="808080"/>
    </w:rPr>
  </w:style>
  <w:style w:type="table" w:styleId="TableGrid">
    <w:name w:val="Table Grid"/>
    <w:basedOn w:val="TableNormal"/>
    <w:uiPriority w:val="59"/>
    <w:rsid w:val="00523D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2691</TotalTime>
  <Pages>4</Pages>
  <Words>740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ΤΣΙΑΜΗΤΡΟΣ ΚΩΝΣΤΑΝΤΙΝΟΣ</dc:creator>
  <cp:keywords/>
  <dc:description/>
  <cp:lastModifiedBy>ΤΣΙΑΜΗΤΡΟΣ ΚΩΝΣΤΑΝΤΙΝΟΣ</cp:lastModifiedBy>
  <cp:revision>23</cp:revision>
  <dcterms:created xsi:type="dcterms:W3CDTF">2022-07-06T13:19:00Z</dcterms:created>
  <dcterms:modified xsi:type="dcterms:W3CDTF">2022-07-10T11:29:00Z</dcterms:modified>
</cp:coreProperties>
</file>