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20D78" w14:textId="77777777" w:rsidR="00284ADF" w:rsidRPr="00863E50" w:rsidRDefault="00284ADF" w:rsidP="00284ADF">
      <w:pPr>
        <w:spacing w:after="60" w:line="240" w:lineRule="auto"/>
        <w:jc w:val="center"/>
        <w:rPr>
          <w:rFonts w:ascii="Times New Roman" w:eastAsia="Times New Roman" w:hAnsi="Times New Roman" w:cs="Times New Roman"/>
          <w:sz w:val="24"/>
          <w:szCs w:val="24"/>
          <w:lang w:eastAsia="el-GR"/>
        </w:rPr>
      </w:pPr>
      <w:r w:rsidRPr="00863E50">
        <w:rPr>
          <w:rFonts w:ascii="Arial" w:eastAsia="Times New Roman" w:hAnsi="Arial" w:cs="Arial"/>
          <w:color w:val="000000"/>
          <w:sz w:val="52"/>
          <w:szCs w:val="52"/>
          <w:lang w:eastAsia="el-GR"/>
        </w:rPr>
        <w:t>Project description v0.1 </w:t>
      </w:r>
    </w:p>
    <w:p w14:paraId="635B6BAA" w14:textId="46B4735E" w:rsidR="00284ADF" w:rsidRDefault="00284ADF" w:rsidP="00284ADF">
      <w:pPr>
        <w:spacing w:after="60" w:line="240" w:lineRule="auto"/>
        <w:jc w:val="center"/>
        <w:rPr>
          <w:rFonts w:ascii="Arial" w:eastAsia="Times New Roman" w:hAnsi="Arial" w:cs="Arial"/>
          <w:color w:val="000000"/>
          <w:sz w:val="52"/>
          <w:szCs w:val="52"/>
          <w:lang w:eastAsia="el-GR"/>
        </w:rPr>
      </w:pPr>
      <w:r w:rsidRPr="00863E50">
        <w:rPr>
          <w:rFonts w:ascii="Arial" w:eastAsia="Times New Roman" w:hAnsi="Arial" w:cs="Arial"/>
          <w:color w:val="000000"/>
          <w:sz w:val="52"/>
          <w:szCs w:val="52"/>
          <w:lang w:val="el-GR" w:eastAsia="el-GR"/>
        </w:rPr>
        <w:t>για</w:t>
      </w:r>
      <w:r w:rsidRPr="00863E50">
        <w:rPr>
          <w:rFonts w:ascii="Arial" w:eastAsia="Times New Roman" w:hAnsi="Arial" w:cs="Arial"/>
          <w:color w:val="000000"/>
          <w:sz w:val="52"/>
          <w:szCs w:val="52"/>
          <w:lang w:eastAsia="el-GR"/>
        </w:rPr>
        <w:t xml:space="preserve"> </w:t>
      </w:r>
      <w:r w:rsidRPr="00863E50">
        <w:rPr>
          <w:rFonts w:ascii="Arial" w:eastAsia="Times New Roman" w:hAnsi="Arial" w:cs="Arial"/>
          <w:color w:val="000000"/>
          <w:sz w:val="52"/>
          <w:szCs w:val="52"/>
          <w:lang w:val="el-GR" w:eastAsia="el-GR"/>
        </w:rPr>
        <w:t>το</w:t>
      </w:r>
      <w:r w:rsidRPr="00863E50">
        <w:rPr>
          <w:rFonts w:ascii="Arial" w:eastAsia="Times New Roman" w:hAnsi="Arial" w:cs="Arial"/>
          <w:color w:val="000000"/>
          <w:sz w:val="52"/>
          <w:szCs w:val="52"/>
          <w:lang w:eastAsia="el-GR"/>
        </w:rPr>
        <w:t xml:space="preserve"> project </w:t>
      </w:r>
      <w:r w:rsidRPr="00863E50">
        <w:rPr>
          <w:rFonts w:ascii="Arial" w:eastAsia="Times New Roman" w:hAnsi="Arial" w:cs="Arial"/>
          <w:color w:val="000000"/>
          <w:sz w:val="52"/>
          <w:szCs w:val="52"/>
          <w:lang w:val="el-GR" w:eastAsia="el-GR"/>
        </w:rPr>
        <w:t>μας</w:t>
      </w:r>
      <w:r w:rsidRPr="00863E50">
        <w:rPr>
          <w:rFonts w:ascii="Arial" w:eastAsia="Times New Roman" w:hAnsi="Arial" w:cs="Arial"/>
          <w:color w:val="000000"/>
          <w:sz w:val="52"/>
          <w:szCs w:val="52"/>
          <w:lang w:eastAsia="el-GR"/>
        </w:rPr>
        <w:t xml:space="preserve"> ‘E-hair’</w:t>
      </w:r>
    </w:p>
    <w:p w14:paraId="13BAAE4C" w14:textId="7BBD6895" w:rsidR="00284ADF" w:rsidRDefault="00284ADF" w:rsidP="00284ADF">
      <w:pPr>
        <w:spacing w:after="60" w:line="240" w:lineRule="auto"/>
        <w:jc w:val="center"/>
        <w:rPr>
          <w:rFonts w:ascii="Arial" w:eastAsia="Times New Roman" w:hAnsi="Arial" w:cs="Arial"/>
          <w:color w:val="000000"/>
          <w:sz w:val="52"/>
          <w:szCs w:val="52"/>
          <w:lang w:eastAsia="el-GR"/>
        </w:rPr>
      </w:pPr>
    </w:p>
    <w:p w14:paraId="1DC29F66" w14:textId="77777777" w:rsidR="00284ADF" w:rsidRPr="00863E50" w:rsidRDefault="00284ADF" w:rsidP="00284ADF">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Ρόλοι Μελών Ομάδας:</w:t>
      </w:r>
    </w:p>
    <w:p w14:paraId="4E69BDA8" w14:textId="77777777" w:rsidR="00284ADF" w:rsidRPr="00863E50" w:rsidRDefault="00284ADF" w:rsidP="00284ADF">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20"/>
          <w:szCs w:val="20"/>
          <w:lang w:val="el-GR" w:eastAsia="el-GR"/>
        </w:rPr>
        <w:t> </w:t>
      </w:r>
    </w:p>
    <w:p w14:paraId="499DB950" w14:textId="20690F0A" w:rsidR="00284ADF" w:rsidRPr="00863E50" w:rsidRDefault="00284ADF" w:rsidP="00284ADF">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u w:val="single"/>
          <w:lang w:val="el-GR" w:eastAsia="el-GR"/>
        </w:rPr>
        <w:t>Editor</w:t>
      </w:r>
      <w:r w:rsidRPr="00863E50">
        <w:rPr>
          <w:rFonts w:ascii="Arial" w:eastAsia="Times New Roman" w:hAnsi="Arial" w:cs="Arial"/>
          <w:color w:val="000000"/>
          <w:sz w:val="32"/>
          <w:szCs w:val="32"/>
          <w:lang w:val="el-GR" w:eastAsia="el-GR"/>
        </w:rPr>
        <w:t xml:space="preserve">:  </w:t>
      </w:r>
      <w:r w:rsidR="0004425D">
        <w:rPr>
          <w:rFonts w:ascii="Arial" w:eastAsia="Times New Roman" w:hAnsi="Arial" w:cs="Arial"/>
          <w:color w:val="000000"/>
          <w:sz w:val="32"/>
          <w:szCs w:val="32"/>
          <w:lang w:val="el-GR" w:eastAsia="el-GR"/>
        </w:rPr>
        <w:t>ΜΠΟΤΣΗΣ ΚΩΣΤΑΝΤΙΝΟΣ</w:t>
      </w:r>
    </w:p>
    <w:p w14:paraId="2C620734" w14:textId="77777777" w:rsidR="00284ADF" w:rsidRPr="00863E50" w:rsidRDefault="00284ADF" w:rsidP="00284ADF">
      <w:pPr>
        <w:spacing w:after="60" w:line="240" w:lineRule="auto"/>
        <w:jc w:val="center"/>
        <w:rPr>
          <w:rFonts w:ascii="Times New Roman" w:eastAsia="Times New Roman" w:hAnsi="Times New Roman" w:cs="Times New Roman"/>
          <w:sz w:val="24"/>
          <w:szCs w:val="24"/>
          <w:lang w:val="el-GR" w:eastAsia="el-GR"/>
        </w:rPr>
      </w:pPr>
    </w:p>
    <w:p w14:paraId="453E4601"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p>
    <w:p w14:paraId="011067C3" w14:textId="77777777" w:rsidR="00284ADF" w:rsidRPr="00863E50" w:rsidRDefault="00284ADF" w:rsidP="00284ADF">
      <w:pPr>
        <w:spacing w:after="32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project description </w:t>
      </w:r>
    </w:p>
    <w:p w14:paraId="6D695DAF"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p>
    <w:p w14:paraId="7E3BE51A"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Στην εφαρμογή  e-hair,  υλοποιούμε το ηλεκτρονικό κλείσιμο ραντεβού σε κομμωτήρια. Κατά τη χρήση της εφαρμογής θα υπάρχουν 3 είδη χρηστών. Οι πελάτες, οι ιδιοκτήτες καταστημάτων και οι διαχειριστές.</w:t>
      </w:r>
    </w:p>
    <w:p w14:paraId="5AD11CCA"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Οι πελάτες είναι απλοί χρήστες που αφού κάνουν εγγραφή στην εφαρμογή, θα μπορούν να συνδεθούν και να επιλέξουν ένα κομμωτήριο.Αφού το επιλέξουν θα διαλέγουν μέσα από τον κατάλογο του εκάστοτε κομμωτηρίου τι θα θέλουν να κάνουν και έπειτα θα προχωρούν στο κλείσιμο του ραντεβού. Το ραντεβού θα κλείνεται μέσω ενός ημερολογίου όπου θα φαίνονται οι διαθέσιμες μέρες και ώρες. Σε περίπτωση που ο χρήστης αλλάξει γνώμη για την ήμερα και ώρα του ραντεβού του θα μπορεί να το μεταθέσει σε άλλη μέρα και ώρα ή και να το ακυρώσει. </w:t>
      </w:r>
    </w:p>
    <w:p w14:paraId="234A6573"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Οι ιδιοκτήτες καταστημάτων θα μπορούν να ενημερώνουν τον τιμοκατάλογο και της υπηρεσίες του καταστήματος τους. Επίσης θα λαμβάνουν ενημερώσεις για τα ραντεβού που κλείνουν οι ενδιαφερόμενοι  πελάτες και τροποποιήσεις που ίσως θα κάνουν. Τέλος θα έχουν και οι ίδιοι την δυνατότητα να διαχειρίζονται-τροποποιούν τα ραντεβού τους. </w:t>
      </w:r>
    </w:p>
    <w:p w14:paraId="7822AE1D"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Οι διαχειριστές θα  μπορούν να προσθέτουν και να αφαιρούν καταστήματα - ιδιοκτήτες κομμωτηρίων από την εφαρμογή.</w:t>
      </w:r>
    </w:p>
    <w:p w14:paraId="657E775C" w14:textId="77777777" w:rsidR="00284ADF" w:rsidRPr="00863E50" w:rsidRDefault="00284ADF" w:rsidP="00284ADF">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p>
    <w:p w14:paraId="3FB5E2C2" w14:textId="77777777" w:rsidR="00284ADF" w:rsidRPr="00863E50" w:rsidRDefault="00284ADF" w:rsidP="00284ADF">
      <w:pPr>
        <w:spacing w:after="32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Ενδεικτικά Mock Ups screens  </w:t>
      </w:r>
    </w:p>
    <w:p w14:paraId="3FC8FA41"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bdr w:val="none" w:sz="0" w:space="0" w:color="auto" w:frame="1"/>
          <w:lang w:val="el-GR" w:eastAsia="el-GR"/>
        </w:rPr>
        <w:lastRenderedPageBreak/>
        <w:drawing>
          <wp:inline distT="0" distB="0" distL="0" distR="0" wp14:anchorId="74759B6A" wp14:editId="5ED8360E">
            <wp:extent cx="5724525" cy="3238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1C3557EC" w14:textId="77777777" w:rsidR="00284ADF" w:rsidRPr="00863E50" w:rsidRDefault="00284ADF" w:rsidP="00284ADF">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p>
    <w:p w14:paraId="457AB713" w14:textId="77777777" w:rsidR="00284ADF" w:rsidRPr="00863E50" w:rsidRDefault="00284ADF" w:rsidP="00284ADF">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bdr w:val="none" w:sz="0" w:space="0" w:color="auto" w:frame="1"/>
          <w:lang w:val="el-GR" w:eastAsia="el-GR"/>
        </w:rPr>
        <w:drawing>
          <wp:inline distT="0" distB="0" distL="0" distR="0" wp14:anchorId="279E9D5D" wp14:editId="0B07D04E">
            <wp:extent cx="573405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14:paraId="27101D97" w14:textId="0FCE328A" w:rsidR="00037AA9" w:rsidRDefault="00284ADF" w:rsidP="00284ADF">
      <w:r w:rsidRPr="00863E50">
        <w:rPr>
          <w:rFonts w:ascii="Times New Roman" w:eastAsia="Times New Roman" w:hAnsi="Times New Roman" w:cs="Times New Roman"/>
          <w:sz w:val="24"/>
          <w:szCs w:val="24"/>
          <w:lang w:val="el-GR" w:eastAsia="el-GR"/>
        </w:rPr>
        <w:br/>
      </w:r>
    </w:p>
    <w:sectPr w:rsidR="0003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DF"/>
    <w:rsid w:val="00037AA9"/>
    <w:rsid w:val="0004425D"/>
    <w:rsid w:val="00284ADF"/>
    <w:rsid w:val="0068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A1C0"/>
  <w15:chartTrackingRefBased/>
  <w15:docId w15:val="{35038E22-11FE-478D-82AA-47F63D05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211</Words>
  <Characters>1140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ΤΣΙΑΜΗΤΡΟΣ ΚΩΝΣΤΑΝΤΙΝΟΣ</dc:creator>
  <cp:keywords/>
  <dc:description/>
  <cp:lastModifiedBy>ΤΣΙΑΜΗΤΡΟΣ ΚΩΝΣΤΑΝΤΙΝΟΣ</cp:lastModifiedBy>
  <cp:revision>2</cp:revision>
  <dcterms:created xsi:type="dcterms:W3CDTF">2021-03-21T15:23:00Z</dcterms:created>
  <dcterms:modified xsi:type="dcterms:W3CDTF">2021-03-21T15:25:00Z</dcterms:modified>
</cp:coreProperties>
</file>