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8DDC" w14:textId="7CB24A8E" w:rsidR="00014601" w:rsidRDefault="00E258DD">
      <w:pPr>
        <w:pBdr>
          <w:bottom w:val="single" w:sz="6" w:space="1" w:color="auto"/>
        </w:pBdr>
        <w:rPr>
          <w:rFonts w:ascii="Calibri" w:eastAsia="Calibri" w:hAnsi="Calibri" w:cs="Calibri"/>
          <w:sz w:val="28"/>
        </w:rPr>
      </w:pPr>
      <w:r w:rsidRPr="00E258DD">
        <w:rPr>
          <w:rFonts w:ascii="Calibri" w:eastAsia="Calibri" w:hAnsi="Calibri" w:cs="Calibri"/>
          <w:sz w:val="28"/>
        </w:rPr>
        <w:t>Κωνσταντίνος Τσιάρας</w:t>
      </w:r>
      <w:r w:rsidRPr="00E258DD">
        <w:rPr>
          <w:rFonts w:ascii="Calibri" w:eastAsia="Calibri" w:hAnsi="Calibri" w:cs="Calibri"/>
          <w:sz w:val="28"/>
        </w:rPr>
        <w:tab/>
        <w:t xml:space="preserve">     </w:t>
      </w:r>
      <w:r w:rsidRPr="00E258DD">
        <w:rPr>
          <w:rFonts w:ascii="Calibri" w:eastAsia="Calibri" w:hAnsi="Calibri" w:cs="Calibri"/>
          <w:sz w:val="28"/>
        </w:rPr>
        <w:tab/>
      </w:r>
      <w:r w:rsidRPr="00E258DD">
        <w:rPr>
          <w:rFonts w:ascii="Calibri" w:eastAsia="Calibri" w:hAnsi="Calibri" w:cs="Calibri"/>
          <w:sz w:val="28"/>
        </w:rPr>
        <w:tab/>
      </w:r>
      <w:r w:rsidRPr="00E258DD">
        <w:rPr>
          <w:rFonts w:ascii="Calibri" w:eastAsia="Calibri" w:hAnsi="Calibri" w:cs="Calibri"/>
          <w:sz w:val="28"/>
        </w:rPr>
        <w:tab/>
        <w:t xml:space="preserve">                             ΑΜ: 1115201500165</w:t>
      </w:r>
    </w:p>
    <w:p w14:paraId="1B00BA0A" w14:textId="77777777" w:rsidR="00E258DD" w:rsidRPr="0011470E" w:rsidRDefault="00E258DD" w:rsidP="00E258DD">
      <w:pPr>
        <w:jc w:val="center"/>
        <w:rPr>
          <w:b/>
          <w:bCs/>
          <w:color w:val="4472C4" w:themeColor="accent1"/>
          <w:sz w:val="32"/>
          <w:szCs w:val="32"/>
        </w:rPr>
      </w:pPr>
      <w:r w:rsidRPr="0011470E">
        <w:rPr>
          <w:b/>
          <w:bCs/>
          <w:color w:val="4472C4" w:themeColor="accent1"/>
          <w:sz w:val="32"/>
          <w:szCs w:val="32"/>
        </w:rPr>
        <w:t>Αναγνώριση Προτύπων – Μηχανική Μάθηση</w:t>
      </w:r>
    </w:p>
    <w:p w14:paraId="01210AC7" w14:textId="05EDD167" w:rsidR="00E258DD" w:rsidRPr="0011470E" w:rsidRDefault="00E258DD" w:rsidP="00E258DD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11470E">
        <w:rPr>
          <w:b/>
          <w:bCs/>
          <w:color w:val="4472C4" w:themeColor="accent1"/>
          <w:sz w:val="32"/>
          <w:szCs w:val="32"/>
          <w:lang w:val="en-US"/>
        </w:rPr>
        <w:t>Προαιρετική Εργασία</w:t>
      </w:r>
    </w:p>
    <w:p w14:paraId="0C86F07A" w14:textId="4F40B3BC" w:rsidR="00E258DD" w:rsidRDefault="00E258DD"/>
    <w:p w14:paraId="003C0A5E" w14:textId="122746E5" w:rsidR="0011470E" w:rsidRPr="0011470E" w:rsidRDefault="0011470E" w:rsidP="001147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1470E">
        <w:rPr>
          <w:b/>
          <w:bCs/>
          <w:sz w:val="28"/>
          <w:szCs w:val="28"/>
        </w:rPr>
        <w:t>Δεδομένα</w:t>
      </w:r>
    </w:p>
    <w:p w14:paraId="205E38BC" w14:textId="562C3392" w:rsidR="00B761CF" w:rsidRPr="00B761CF" w:rsidRDefault="0011470E" w:rsidP="0054768E">
      <w:pPr>
        <w:jc w:val="both"/>
        <w:rPr>
          <w:lang w:val="en-US"/>
        </w:rPr>
      </w:pPr>
      <w:r>
        <w:t xml:space="preserve">Τα δεδομένα που χρησιμοποιήθηκαν για την εργασία αυτή πάρθηκαν, όπως </w:t>
      </w:r>
      <w:r w:rsidR="00EF7A09">
        <w:t>ζητείται από την</w:t>
      </w:r>
      <w:r>
        <w:t xml:space="preserve"> εκφώνηση, από </w:t>
      </w:r>
      <w:hyperlink r:id="rId8" w:history="1">
        <w:r w:rsidRPr="0011470E">
          <w:rPr>
            <w:rStyle w:val="Hyperlink"/>
          </w:rPr>
          <w:t>εδ</w:t>
        </w:r>
        <w:r w:rsidRPr="0011470E">
          <w:rPr>
            <w:rStyle w:val="Hyperlink"/>
          </w:rPr>
          <w:t>ώ</w:t>
        </w:r>
      </w:hyperlink>
      <w:r>
        <w:t xml:space="preserve"> και συγκεκριμένα χρησιμοποιήθηκε το αρχείο ‘</w:t>
      </w:r>
      <w:r w:rsidRPr="0011470E">
        <w:rPr>
          <w:i/>
          <w:iCs/>
        </w:rPr>
        <w:t>breast-cancer-wisconsin</w:t>
      </w:r>
      <w:r w:rsidRPr="0011470E">
        <w:rPr>
          <w:i/>
          <w:iCs/>
        </w:rPr>
        <w:t>.</w:t>
      </w:r>
      <w:r w:rsidRPr="0011470E">
        <w:rPr>
          <w:i/>
          <w:iCs/>
          <w:lang w:val="en-US"/>
        </w:rPr>
        <w:t>data</w:t>
      </w:r>
      <w:r w:rsidRPr="0011470E">
        <w:t xml:space="preserve">’ </w:t>
      </w:r>
      <w:r>
        <w:t xml:space="preserve">το </w:t>
      </w:r>
      <w:r w:rsidR="0031044F">
        <w:t>οποίο περιέχει 699 γραμμές δεδομένων τα οποία περιγράφονται στο ‘</w:t>
      </w:r>
      <w:r w:rsidR="0031044F" w:rsidRPr="0011470E">
        <w:rPr>
          <w:i/>
          <w:iCs/>
        </w:rPr>
        <w:t>breast-cancer-wisconsin.</w:t>
      </w:r>
      <w:r w:rsidR="0031044F" w:rsidRPr="0031044F">
        <w:rPr>
          <w:lang w:val="en-US"/>
        </w:rPr>
        <w:t>names</w:t>
      </w:r>
      <w:r w:rsidR="0031044F" w:rsidRPr="0031044F">
        <w:t xml:space="preserve">’ </w:t>
      </w:r>
      <w:r w:rsidR="0031044F">
        <w:t xml:space="preserve">και το </w:t>
      </w:r>
      <w:r w:rsidRPr="0031044F">
        <w:t>οποίο</w:t>
      </w:r>
      <w:r>
        <w:t xml:space="preserve"> απλά μετέτρεψα στο </w:t>
      </w:r>
      <w:r>
        <w:t>‘</w:t>
      </w:r>
      <w:r w:rsidRPr="0011470E">
        <w:rPr>
          <w:i/>
          <w:iCs/>
        </w:rPr>
        <w:t>breast-cancer-wisconsin</w:t>
      </w:r>
      <w:r>
        <w:rPr>
          <w:i/>
          <w:iCs/>
        </w:rPr>
        <w:t>-</w:t>
      </w:r>
      <w:r w:rsidRPr="0011470E">
        <w:rPr>
          <w:i/>
          <w:iCs/>
          <w:lang w:val="en-US"/>
        </w:rPr>
        <w:t>data</w:t>
      </w:r>
      <w:r>
        <w:rPr>
          <w:i/>
          <w:iCs/>
        </w:rPr>
        <w:t>.</w:t>
      </w:r>
      <w:r>
        <w:rPr>
          <w:i/>
          <w:iCs/>
          <w:lang w:val="en-US"/>
        </w:rPr>
        <w:t>xls</w:t>
      </w:r>
      <w:r w:rsidRPr="0011470E">
        <w:t>’</w:t>
      </w:r>
      <w:r w:rsidRPr="0011470E">
        <w:t xml:space="preserve">. </w:t>
      </w:r>
      <w:r>
        <w:t>Το τελευταίο φορτώνεται στ</w:t>
      </w:r>
      <w:r>
        <w:rPr>
          <w:lang w:val="en-US"/>
        </w:rPr>
        <w:t>o</w:t>
      </w:r>
      <w:r>
        <w:t xml:space="preserve"> </w:t>
      </w:r>
      <w:r>
        <w:rPr>
          <w:lang w:val="en-US"/>
        </w:rPr>
        <w:t>MATLAB</w:t>
      </w:r>
      <w:r>
        <w:t xml:space="preserve"> </w:t>
      </w:r>
      <w:r w:rsidR="00EF7A09">
        <w:t xml:space="preserve">στο αρχείο </w:t>
      </w:r>
      <w:r w:rsidR="00EF7A09" w:rsidRPr="00EF7A09">
        <w:t>‘</w:t>
      </w:r>
      <w:r w:rsidR="00EF7A09" w:rsidRPr="00B761CF">
        <w:rPr>
          <w:i/>
          <w:iCs/>
          <w:lang w:val="en-US"/>
        </w:rPr>
        <w:t>loadCleanData</w:t>
      </w:r>
      <w:r w:rsidR="00EF7A09" w:rsidRPr="00EF7A09">
        <w:rPr>
          <w:i/>
          <w:iCs/>
        </w:rPr>
        <w:t>.</w:t>
      </w:r>
      <w:r w:rsidR="00EF7A09" w:rsidRPr="00B761CF">
        <w:rPr>
          <w:i/>
          <w:iCs/>
          <w:lang w:val="en-US"/>
        </w:rPr>
        <w:t>m</w:t>
      </w:r>
      <w:r w:rsidR="00EF7A09" w:rsidRPr="00EF7A09">
        <w:t>’</w:t>
      </w:r>
      <w:r w:rsidR="00EF7A09">
        <w:t xml:space="preserve"> </w:t>
      </w:r>
      <w:r>
        <w:t xml:space="preserve">μέσω </w:t>
      </w:r>
      <w:r w:rsidRPr="0011470E">
        <w:rPr>
          <w:i/>
          <w:iCs/>
          <w:lang w:val="en-US"/>
        </w:rPr>
        <w:t>xlsread</w:t>
      </w:r>
      <w:r w:rsidRPr="0011470E">
        <w:rPr>
          <w:i/>
          <w:iCs/>
        </w:rPr>
        <w:t>()</w:t>
      </w:r>
      <w:r w:rsidRPr="0011470E">
        <w:t xml:space="preserve">, </w:t>
      </w:r>
      <w:r>
        <w:t xml:space="preserve">όπου </w:t>
      </w:r>
      <w:r w:rsidR="00B761CF">
        <w:t xml:space="preserve">παραβλέπεται η στήλη </w:t>
      </w:r>
      <w:r w:rsidR="00B761CF" w:rsidRPr="00B761CF">
        <w:t>“</w:t>
      </w:r>
      <w:r w:rsidR="00B761CF">
        <w:rPr>
          <w:lang w:val="en-US"/>
        </w:rPr>
        <w:t>id</w:t>
      </w:r>
      <w:r w:rsidR="00B761CF" w:rsidRPr="00B761CF">
        <w:t xml:space="preserve">” </w:t>
      </w:r>
      <w:r w:rsidR="00B761CF">
        <w:t xml:space="preserve">και </w:t>
      </w:r>
      <w:r>
        <w:t xml:space="preserve">επίσης γίνεται η αντικατάσταση </w:t>
      </w:r>
      <w:r w:rsidR="00B761CF">
        <w:t xml:space="preserve">των τιμών που λείπουν με την επικρατέστερη για το χαρακτηριστικό εκείνο. Τέλος, γίνεται κανονικοποίηση όλων των τιμών στο διάστημα [0, 1] με τη χρήση </w:t>
      </w:r>
      <w:r w:rsidR="00B761CF" w:rsidRPr="00B761CF">
        <w:rPr>
          <w:i/>
          <w:iCs/>
          <w:lang w:val="en-US"/>
        </w:rPr>
        <w:t>normalize</w:t>
      </w:r>
      <w:r w:rsidR="00B761CF" w:rsidRPr="00B761CF">
        <w:rPr>
          <w:i/>
          <w:iCs/>
        </w:rPr>
        <w:t>()</w:t>
      </w:r>
      <w:r w:rsidR="00B761CF" w:rsidRPr="00B761CF">
        <w:t>.</w:t>
      </w:r>
      <w:r w:rsidR="00B761CF">
        <w:t xml:space="preserve"> </w:t>
      </w:r>
    </w:p>
    <w:p w14:paraId="12195715" w14:textId="77777777" w:rsidR="0011470E" w:rsidRDefault="0011470E" w:rsidP="0011470E"/>
    <w:p w14:paraId="5874C0E8" w14:textId="0FF9507F" w:rsidR="0011470E" w:rsidRPr="0011470E" w:rsidRDefault="0011470E" w:rsidP="001147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1470E">
        <w:rPr>
          <w:b/>
          <w:bCs/>
          <w:sz w:val="28"/>
          <w:szCs w:val="28"/>
        </w:rPr>
        <w:t>Ταξινομητές</w:t>
      </w:r>
    </w:p>
    <w:p w14:paraId="1B19350A" w14:textId="0D7E9CA4" w:rsidR="003F144E" w:rsidRPr="00412298" w:rsidRDefault="00D87A5F" w:rsidP="0054768E">
      <w:pPr>
        <w:jc w:val="both"/>
      </w:pPr>
      <w:r>
        <w:t xml:space="preserve">Έχοντας φορτώσει τα δεδομένα όπως περιέγραψα παραπάνω, </w:t>
      </w:r>
      <w:r w:rsidR="00412298">
        <w:t>στο αρχείο ‘</w:t>
      </w:r>
      <w:r w:rsidR="00412298">
        <w:rPr>
          <w:i/>
          <w:iCs/>
          <w:lang w:val="en-US"/>
        </w:rPr>
        <w:t>ClassifierPerformance</w:t>
      </w:r>
      <w:r w:rsidR="00412298" w:rsidRPr="00412298">
        <w:rPr>
          <w:i/>
          <w:iCs/>
        </w:rPr>
        <w:t>.</w:t>
      </w:r>
      <w:r w:rsidR="00412298" w:rsidRPr="00412298">
        <w:rPr>
          <w:lang w:val="en-US"/>
        </w:rPr>
        <w:t>m</w:t>
      </w:r>
      <w:r w:rsidR="00412298" w:rsidRPr="00412298">
        <w:t xml:space="preserve">’ </w:t>
      </w:r>
      <w:r w:rsidRPr="00412298">
        <w:t>δημιουργώ</w:t>
      </w:r>
      <w:r>
        <w:t xml:space="preserve"> τα ζητούμενα 10 </w:t>
      </w:r>
      <w:r>
        <w:rPr>
          <w:lang w:val="en-US"/>
        </w:rPr>
        <w:t>splits</w:t>
      </w:r>
      <w:r w:rsidRPr="00D87A5F">
        <w:t xml:space="preserve"> </w:t>
      </w:r>
      <w:r>
        <w:t xml:space="preserve">μέσω της </w:t>
      </w:r>
      <w:r>
        <w:rPr>
          <w:i/>
          <w:iCs/>
          <w:lang w:val="en-US"/>
        </w:rPr>
        <w:t>crossvalind</w:t>
      </w:r>
      <w:r w:rsidRPr="00D87A5F">
        <w:rPr>
          <w:i/>
          <w:iCs/>
        </w:rPr>
        <w:t>()</w:t>
      </w:r>
      <w:r w:rsidRPr="00D87A5F">
        <w:t xml:space="preserve"> </w:t>
      </w:r>
      <w:r>
        <w:t>και στη συνέχεια για κάθε ταξινομητή πραγματοποιώ 10-</w:t>
      </w:r>
      <w:r>
        <w:rPr>
          <w:lang w:val="en-US"/>
        </w:rPr>
        <w:t>fold</w:t>
      </w:r>
      <w:r w:rsidRPr="00D87A5F">
        <w:t xml:space="preserve"> </w:t>
      </w:r>
      <w:r>
        <w:rPr>
          <w:lang w:val="en-US"/>
        </w:rPr>
        <w:t>cross</w:t>
      </w:r>
      <w:r w:rsidRPr="00D87A5F">
        <w:t xml:space="preserve"> </w:t>
      </w:r>
      <w:r>
        <w:rPr>
          <w:lang w:val="en-US"/>
        </w:rPr>
        <w:t>validation</w:t>
      </w:r>
      <w:r w:rsidR="00412298" w:rsidRPr="00412298">
        <w:t xml:space="preserve">, </w:t>
      </w:r>
      <w:r w:rsidR="00412298">
        <w:t xml:space="preserve">τυπώνοντας </w:t>
      </w:r>
      <w:r w:rsidR="00412298">
        <w:rPr>
          <w:lang w:val="en-US"/>
        </w:rPr>
        <w:t>Accuracy</w:t>
      </w:r>
      <w:r w:rsidR="00412298" w:rsidRPr="00412298">
        <w:t xml:space="preserve">, </w:t>
      </w:r>
      <w:r w:rsidR="00412298">
        <w:rPr>
          <w:lang w:val="en-US"/>
        </w:rPr>
        <w:t>Sensitivity</w:t>
      </w:r>
      <w:r w:rsidR="00412298" w:rsidRPr="00412298">
        <w:t xml:space="preserve"> </w:t>
      </w:r>
      <w:r w:rsidR="00412298">
        <w:t xml:space="preserve">και </w:t>
      </w:r>
      <w:r w:rsidR="00412298">
        <w:rPr>
          <w:lang w:val="en-US"/>
        </w:rPr>
        <w:t>Specificity</w:t>
      </w:r>
      <w:r w:rsidR="00412298" w:rsidRPr="00412298">
        <w:t xml:space="preserve"> </w:t>
      </w:r>
      <w:r w:rsidR="00412298">
        <w:t>για τον καθένα. Τα αποτελέσματα μιας ενδεικτικής εκτέλεσης παρατίθενται στον παρακάτω πίνακα (σε %):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83"/>
        <w:gridCol w:w="782"/>
        <w:gridCol w:w="782"/>
        <w:gridCol w:w="972"/>
        <w:gridCol w:w="912"/>
        <w:gridCol w:w="811"/>
        <w:gridCol w:w="791"/>
        <w:gridCol w:w="890"/>
        <w:gridCol w:w="1075"/>
      </w:tblGrid>
      <w:tr w:rsidR="0028145F" w14:paraId="45DA593D" w14:textId="77777777" w:rsidTr="00111863"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55082914" w14:textId="427A84B4" w:rsidR="003F144E" w:rsidRPr="00111863" w:rsidRDefault="000F781A" w:rsidP="000F781A">
            <w:pPr>
              <w:rPr>
                <w:b/>
                <w:bCs/>
                <w:sz w:val="24"/>
                <w:szCs w:val="24"/>
              </w:rPr>
            </w:pPr>
            <w:r w:rsidRPr="00111863">
              <w:rPr>
                <w:b/>
                <w:bCs/>
                <w:sz w:val="24"/>
                <w:szCs w:val="24"/>
              </w:rPr>
              <w:t>Ταξινομητής</w:t>
            </w:r>
          </w:p>
        </w:tc>
        <w:tc>
          <w:tcPr>
            <w:tcW w:w="2616" w:type="dxa"/>
            <w:gridSpan w:val="3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14:paraId="1A9A8285" w14:textId="2F564170" w:rsidR="003F144E" w:rsidRPr="00111863" w:rsidRDefault="003F144E" w:rsidP="000F781A">
            <w:pPr>
              <w:jc w:val="center"/>
              <w:rPr>
                <w:b/>
                <w:bCs/>
                <w:sz w:val="24"/>
                <w:szCs w:val="24"/>
              </w:rPr>
            </w:pPr>
            <w:r w:rsidRPr="00111863">
              <w:rPr>
                <w:b/>
                <w:bCs/>
                <w:sz w:val="24"/>
                <w:szCs w:val="24"/>
              </w:rPr>
              <w:t>ΚΝΝ</w:t>
            </w:r>
          </w:p>
        </w:tc>
        <w:tc>
          <w:tcPr>
            <w:tcW w:w="168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4446891D" w14:textId="02FD6857" w:rsidR="003F144E" w:rsidRPr="00111863" w:rsidRDefault="00014601" w:rsidP="000F78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11863">
              <w:rPr>
                <w:b/>
                <w:bCs/>
                <w:sz w:val="24"/>
                <w:szCs w:val="24"/>
                <w:lang w:val="en-US"/>
              </w:rPr>
              <w:t>Naive Bayes</w:t>
            </w:r>
          </w:p>
        </w:tc>
        <w:tc>
          <w:tcPr>
            <w:tcW w:w="1678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615BA5EB" w14:textId="1AF088D4" w:rsidR="003F144E" w:rsidRPr="00111863" w:rsidRDefault="00014601" w:rsidP="000F78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11863">
              <w:rPr>
                <w:b/>
                <w:bCs/>
                <w:sz w:val="24"/>
                <w:szCs w:val="24"/>
                <w:lang w:val="en-US"/>
              </w:rPr>
              <w:t>SVM</w:t>
            </w:r>
          </w:p>
        </w:tc>
        <w:tc>
          <w:tcPr>
            <w:tcW w:w="1698" w:type="dxa"/>
            <w:gridSpan w:val="2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620DD65" w14:textId="18CEF677" w:rsidR="003F144E" w:rsidRPr="00111863" w:rsidRDefault="00014601" w:rsidP="000F78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11863">
              <w:rPr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</w:tr>
      <w:tr w:rsidR="0028145F" w14:paraId="745A1ADE" w14:textId="77777777" w:rsidTr="00111863">
        <w:tc>
          <w:tcPr>
            <w:tcW w:w="1340" w:type="dxa"/>
            <w:vMerge w:val="restart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14:paraId="63122316" w14:textId="6495ABA3" w:rsidR="000F781A" w:rsidRPr="000F781A" w:rsidRDefault="000F781A" w:rsidP="000F781A">
            <w:pPr>
              <w:rPr>
                <w:b/>
                <w:bCs/>
              </w:rPr>
            </w:pPr>
            <w:r w:rsidRPr="000F781A">
              <w:rPr>
                <w:b/>
                <w:bCs/>
              </w:rPr>
              <w:t>Παράμετρος Σχεδίασης</w:t>
            </w:r>
          </w:p>
        </w:tc>
        <w:tc>
          <w:tcPr>
            <w:tcW w:w="2616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37CD3B7D" w14:textId="152DC32E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NumNeighbors</w:t>
            </w:r>
          </w:p>
        </w:tc>
        <w:tc>
          <w:tcPr>
            <w:tcW w:w="1684" w:type="dxa"/>
            <w:gridSpan w:val="2"/>
            <w:tcBorders>
              <w:top w:val="double" w:sz="4" w:space="0" w:color="auto"/>
            </w:tcBorders>
          </w:tcPr>
          <w:p w14:paraId="7D09F7D1" w14:textId="7E40123F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DistributionNames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</w:tcPr>
          <w:p w14:paraId="616E26BF" w14:textId="3CBE5ADA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KernelFunction</w:t>
            </w:r>
          </w:p>
        </w:tc>
        <w:tc>
          <w:tcPr>
            <w:tcW w:w="1698" w:type="dxa"/>
            <w:gridSpan w:val="2"/>
            <w:tcBorders>
              <w:top w:val="double" w:sz="4" w:space="0" w:color="auto"/>
              <w:right w:val="single" w:sz="12" w:space="0" w:color="auto"/>
            </w:tcBorders>
          </w:tcPr>
          <w:p w14:paraId="51DF089C" w14:textId="1D9333E3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PredictorSelection</w:t>
            </w:r>
          </w:p>
        </w:tc>
      </w:tr>
      <w:tr w:rsidR="0028145F" w14:paraId="660EDCB9" w14:textId="77777777" w:rsidTr="00111863">
        <w:tc>
          <w:tcPr>
            <w:tcW w:w="1340" w:type="dxa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649E4210" w14:textId="41EC7E26" w:rsidR="000F781A" w:rsidRPr="000F781A" w:rsidRDefault="000F781A" w:rsidP="000F781A">
            <w:pPr>
              <w:rPr>
                <w:b/>
                <w:bCs/>
              </w:rPr>
            </w:pPr>
          </w:p>
        </w:tc>
        <w:tc>
          <w:tcPr>
            <w:tcW w:w="872" w:type="dxa"/>
            <w:tcBorders>
              <w:left w:val="double" w:sz="4" w:space="0" w:color="auto"/>
              <w:bottom w:val="double" w:sz="4" w:space="0" w:color="auto"/>
            </w:tcBorders>
          </w:tcPr>
          <w:p w14:paraId="265955E7" w14:textId="23972EFA" w:rsidR="000F781A" w:rsidRPr="000F781A" w:rsidRDefault="000F781A" w:rsidP="000F781A">
            <w:pPr>
              <w:jc w:val="center"/>
              <w:rPr>
                <w:i/>
                <w:iCs/>
                <w:lang w:val="en-US"/>
              </w:rPr>
            </w:pPr>
            <w:r w:rsidRPr="000F781A">
              <w:rPr>
                <w:i/>
                <w:iCs/>
                <w:lang w:val="en-US"/>
              </w:rPr>
              <w:t>3</w:t>
            </w:r>
          </w:p>
        </w:tc>
        <w:tc>
          <w:tcPr>
            <w:tcW w:w="872" w:type="dxa"/>
            <w:tcBorders>
              <w:bottom w:val="double" w:sz="4" w:space="0" w:color="auto"/>
            </w:tcBorders>
          </w:tcPr>
          <w:p w14:paraId="4C413C95" w14:textId="79F1FA5E" w:rsidR="000F781A" w:rsidRPr="000F781A" w:rsidRDefault="000F781A" w:rsidP="000F781A">
            <w:pPr>
              <w:jc w:val="center"/>
              <w:rPr>
                <w:i/>
                <w:iCs/>
                <w:lang w:val="en-US"/>
              </w:rPr>
            </w:pPr>
            <w:r w:rsidRPr="000F781A">
              <w:rPr>
                <w:i/>
                <w:iCs/>
                <w:lang w:val="en-US"/>
              </w:rPr>
              <w:t>5</w:t>
            </w:r>
          </w:p>
        </w:tc>
        <w:tc>
          <w:tcPr>
            <w:tcW w:w="872" w:type="dxa"/>
            <w:tcBorders>
              <w:bottom w:val="double" w:sz="4" w:space="0" w:color="auto"/>
            </w:tcBorders>
          </w:tcPr>
          <w:p w14:paraId="7DBE0CC6" w14:textId="1988C364" w:rsidR="000F781A" w:rsidRPr="000F781A" w:rsidRDefault="000F781A" w:rsidP="000F781A">
            <w:pPr>
              <w:jc w:val="center"/>
              <w:rPr>
                <w:i/>
                <w:iCs/>
                <w:lang w:val="en-US"/>
              </w:rPr>
            </w:pPr>
            <w:r w:rsidRPr="000F781A">
              <w:rPr>
                <w:i/>
                <w:iCs/>
                <w:lang w:val="en-US"/>
              </w:rPr>
              <w:t>7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14:paraId="7EFCF04D" w14:textId="606B4CB5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normal</w:t>
            </w: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489BBB39" w14:textId="790F6216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kernel</w:t>
            </w: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196A6049" w14:textId="41125CD9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linear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20FC9D8C" w14:textId="46E5E7BA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rbf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1634D336" w14:textId="43056643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allsplits</w:t>
            </w:r>
          </w:p>
        </w:tc>
        <w:tc>
          <w:tcPr>
            <w:tcW w:w="845" w:type="dxa"/>
            <w:tcBorders>
              <w:bottom w:val="double" w:sz="4" w:space="0" w:color="auto"/>
              <w:right w:val="single" w:sz="12" w:space="0" w:color="auto"/>
            </w:tcBorders>
          </w:tcPr>
          <w:p w14:paraId="03977FCF" w14:textId="22C46001" w:rsidR="000F781A" w:rsidRPr="0028145F" w:rsidRDefault="0028145F" w:rsidP="000F781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curvature</w:t>
            </w:r>
          </w:p>
        </w:tc>
      </w:tr>
      <w:tr w:rsidR="0028145F" w14:paraId="24CF1E69" w14:textId="77777777" w:rsidTr="00111863">
        <w:tc>
          <w:tcPr>
            <w:tcW w:w="1340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14:paraId="63368BB5" w14:textId="77777777" w:rsidR="00C26415" w:rsidRPr="000F781A" w:rsidRDefault="00C26415" w:rsidP="000F781A">
            <w:pPr>
              <w:rPr>
                <w:b/>
                <w:bCs/>
                <w:lang w:val="en-US"/>
              </w:rPr>
            </w:pPr>
            <w:r w:rsidRPr="000F781A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872" w:type="dxa"/>
            <w:tcBorders>
              <w:top w:val="double" w:sz="4" w:space="0" w:color="auto"/>
              <w:left w:val="double" w:sz="4" w:space="0" w:color="auto"/>
            </w:tcBorders>
          </w:tcPr>
          <w:p w14:paraId="3E9A8B2D" w14:textId="72C0C670" w:rsidR="00C26415" w:rsidRPr="00C26415" w:rsidRDefault="00C26415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</w:t>
            </w:r>
            <w:r w:rsidR="0028145F">
              <w:rPr>
                <w:lang w:val="en-US"/>
              </w:rPr>
              <w:t>85</w:t>
            </w:r>
          </w:p>
        </w:tc>
        <w:tc>
          <w:tcPr>
            <w:tcW w:w="872" w:type="dxa"/>
            <w:tcBorders>
              <w:top w:val="double" w:sz="4" w:space="0" w:color="auto"/>
            </w:tcBorders>
          </w:tcPr>
          <w:p w14:paraId="49DA10D1" w14:textId="62663E31" w:rsidR="00C26415" w:rsidRPr="00C26415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97.14</w:t>
            </w:r>
          </w:p>
        </w:tc>
        <w:tc>
          <w:tcPr>
            <w:tcW w:w="872" w:type="dxa"/>
            <w:tcBorders>
              <w:top w:val="double" w:sz="4" w:space="0" w:color="auto"/>
            </w:tcBorders>
          </w:tcPr>
          <w:p w14:paraId="4DC4091A" w14:textId="0DDFB72B" w:rsidR="00C26415" w:rsidRPr="00C26415" w:rsidRDefault="00C26415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8145F">
              <w:rPr>
                <w:lang w:val="en-US"/>
              </w:rPr>
              <w:t>7.00</w:t>
            </w:r>
          </w:p>
        </w:tc>
        <w:tc>
          <w:tcPr>
            <w:tcW w:w="844" w:type="dxa"/>
            <w:tcBorders>
              <w:top w:val="double" w:sz="4" w:space="0" w:color="auto"/>
            </w:tcBorders>
          </w:tcPr>
          <w:p w14:paraId="749E08DA" w14:textId="526396EE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95.99</w:t>
            </w:r>
          </w:p>
        </w:tc>
        <w:tc>
          <w:tcPr>
            <w:tcW w:w="840" w:type="dxa"/>
            <w:tcBorders>
              <w:top w:val="double" w:sz="4" w:space="0" w:color="auto"/>
            </w:tcBorders>
          </w:tcPr>
          <w:p w14:paraId="6DC68E4D" w14:textId="1E4A56B7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96.57</w:t>
            </w:r>
          </w:p>
        </w:tc>
        <w:tc>
          <w:tcPr>
            <w:tcW w:w="840" w:type="dxa"/>
            <w:tcBorders>
              <w:top w:val="double" w:sz="4" w:space="0" w:color="auto"/>
            </w:tcBorders>
          </w:tcPr>
          <w:p w14:paraId="754E0A98" w14:textId="6E1A6F72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96.70</w:t>
            </w:r>
          </w:p>
        </w:tc>
        <w:tc>
          <w:tcPr>
            <w:tcW w:w="838" w:type="dxa"/>
            <w:tcBorders>
              <w:top w:val="double" w:sz="4" w:space="0" w:color="auto"/>
            </w:tcBorders>
          </w:tcPr>
          <w:p w14:paraId="4DF95557" w14:textId="18E1E367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96.85</w:t>
            </w:r>
          </w:p>
        </w:tc>
        <w:tc>
          <w:tcPr>
            <w:tcW w:w="853" w:type="dxa"/>
            <w:tcBorders>
              <w:top w:val="double" w:sz="4" w:space="0" w:color="auto"/>
            </w:tcBorders>
          </w:tcPr>
          <w:p w14:paraId="714BC8A3" w14:textId="7D2C96EC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93.99</w:t>
            </w:r>
          </w:p>
        </w:tc>
        <w:tc>
          <w:tcPr>
            <w:tcW w:w="845" w:type="dxa"/>
            <w:tcBorders>
              <w:top w:val="double" w:sz="4" w:space="0" w:color="auto"/>
              <w:right w:val="single" w:sz="12" w:space="0" w:color="auto"/>
            </w:tcBorders>
          </w:tcPr>
          <w:p w14:paraId="035D13D9" w14:textId="2E13434F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94.85</w:t>
            </w:r>
          </w:p>
        </w:tc>
      </w:tr>
      <w:tr w:rsidR="0028145F" w14:paraId="492CCC82" w14:textId="77777777" w:rsidTr="00111863">
        <w:tc>
          <w:tcPr>
            <w:tcW w:w="1340" w:type="dxa"/>
            <w:tcBorders>
              <w:left w:val="single" w:sz="12" w:space="0" w:color="auto"/>
              <w:right w:val="double" w:sz="4" w:space="0" w:color="auto"/>
            </w:tcBorders>
          </w:tcPr>
          <w:p w14:paraId="38CE6CEC" w14:textId="0CAEDD5D" w:rsidR="00C26415" w:rsidRPr="000F781A" w:rsidRDefault="00C26415" w:rsidP="000F781A">
            <w:pPr>
              <w:rPr>
                <w:b/>
                <w:bCs/>
                <w:lang w:val="en-US"/>
              </w:rPr>
            </w:pPr>
            <w:r w:rsidRPr="000F781A">
              <w:rPr>
                <w:b/>
                <w:bCs/>
                <w:lang w:val="en-US"/>
              </w:rPr>
              <w:t>Sensitivity</w:t>
            </w:r>
          </w:p>
        </w:tc>
        <w:tc>
          <w:tcPr>
            <w:tcW w:w="872" w:type="dxa"/>
            <w:tcBorders>
              <w:left w:val="double" w:sz="4" w:space="0" w:color="auto"/>
            </w:tcBorders>
          </w:tcPr>
          <w:p w14:paraId="62357E36" w14:textId="2209FA69" w:rsidR="00C26415" w:rsidRPr="00C26415" w:rsidRDefault="00C26415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</w:t>
            </w:r>
            <w:r w:rsidR="0028145F">
              <w:rPr>
                <w:lang w:val="en-US"/>
              </w:rPr>
              <w:t>16</w:t>
            </w:r>
          </w:p>
        </w:tc>
        <w:tc>
          <w:tcPr>
            <w:tcW w:w="872" w:type="dxa"/>
          </w:tcPr>
          <w:p w14:paraId="3937CDB6" w14:textId="32ED8184" w:rsidR="00C26415" w:rsidRPr="00C26415" w:rsidRDefault="00C26415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8145F">
              <w:rPr>
                <w:lang w:val="en-US"/>
              </w:rPr>
              <w:t>7.60</w:t>
            </w:r>
          </w:p>
        </w:tc>
        <w:tc>
          <w:tcPr>
            <w:tcW w:w="872" w:type="dxa"/>
          </w:tcPr>
          <w:p w14:paraId="2CDB8EC4" w14:textId="7CC0BB50" w:rsidR="00C26415" w:rsidRPr="00C26415" w:rsidRDefault="00C26415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</w:t>
            </w:r>
            <w:r w:rsidR="0028145F">
              <w:rPr>
                <w:lang w:val="en-US"/>
              </w:rPr>
              <w:t>60</w:t>
            </w:r>
          </w:p>
        </w:tc>
        <w:tc>
          <w:tcPr>
            <w:tcW w:w="844" w:type="dxa"/>
          </w:tcPr>
          <w:p w14:paraId="7E00D243" w14:textId="0D619238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95.20</w:t>
            </w:r>
          </w:p>
        </w:tc>
        <w:tc>
          <w:tcPr>
            <w:tcW w:w="840" w:type="dxa"/>
          </w:tcPr>
          <w:p w14:paraId="008F451C" w14:textId="020ED449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97.16</w:t>
            </w:r>
          </w:p>
        </w:tc>
        <w:tc>
          <w:tcPr>
            <w:tcW w:w="840" w:type="dxa"/>
          </w:tcPr>
          <w:p w14:paraId="135B04E3" w14:textId="62DFF047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97.16</w:t>
            </w:r>
          </w:p>
        </w:tc>
        <w:tc>
          <w:tcPr>
            <w:tcW w:w="838" w:type="dxa"/>
          </w:tcPr>
          <w:p w14:paraId="25D73768" w14:textId="6B244207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96.50</w:t>
            </w:r>
          </w:p>
        </w:tc>
        <w:tc>
          <w:tcPr>
            <w:tcW w:w="853" w:type="dxa"/>
          </w:tcPr>
          <w:p w14:paraId="4C7565F0" w14:textId="58B63D85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94.98</w:t>
            </w:r>
          </w:p>
        </w:tc>
        <w:tc>
          <w:tcPr>
            <w:tcW w:w="845" w:type="dxa"/>
            <w:tcBorders>
              <w:right w:val="single" w:sz="12" w:space="0" w:color="auto"/>
            </w:tcBorders>
          </w:tcPr>
          <w:p w14:paraId="4ED47F84" w14:textId="478EBF1B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96.23</w:t>
            </w:r>
          </w:p>
        </w:tc>
      </w:tr>
      <w:tr w:rsidR="0028145F" w14:paraId="2E4DB97B" w14:textId="77777777" w:rsidTr="00111863">
        <w:tc>
          <w:tcPr>
            <w:tcW w:w="1340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14:paraId="56AE8419" w14:textId="74A222A1" w:rsidR="00C26415" w:rsidRPr="000F781A" w:rsidRDefault="00C26415" w:rsidP="000F781A">
            <w:pPr>
              <w:rPr>
                <w:b/>
                <w:bCs/>
                <w:lang w:val="en-US"/>
              </w:rPr>
            </w:pPr>
            <w:r w:rsidRPr="000F781A">
              <w:rPr>
                <w:b/>
                <w:bCs/>
                <w:lang w:val="en-US"/>
              </w:rPr>
              <w:t>Specificity</w:t>
            </w:r>
          </w:p>
        </w:tc>
        <w:tc>
          <w:tcPr>
            <w:tcW w:w="872" w:type="dxa"/>
            <w:tcBorders>
              <w:left w:val="double" w:sz="4" w:space="0" w:color="auto"/>
              <w:bottom w:val="single" w:sz="12" w:space="0" w:color="auto"/>
            </w:tcBorders>
          </w:tcPr>
          <w:p w14:paraId="000E8A01" w14:textId="6B8C8C55" w:rsidR="00C26415" w:rsidRPr="00C26415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96.27</w:t>
            </w:r>
          </w:p>
        </w:tc>
        <w:tc>
          <w:tcPr>
            <w:tcW w:w="872" w:type="dxa"/>
            <w:tcBorders>
              <w:bottom w:val="single" w:sz="12" w:space="0" w:color="auto"/>
            </w:tcBorders>
          </w:tcPr>
          <w:p w14:paraId="48D0F073" w14:textId="346ABA79" w:rsidR="00C26415" w:rsidRPr="00C26415" w:rsidRDefault="00C26415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8145F">
              <w:rPr>
                <w:lang w:val="en-US"/>
              </w:rPr>
              <w:t>6.27</w:t>
            </w:r>
          </w:p>
        </w:tc>
        <w:tc>
          <w:tcPr>
            <w:tcW w:w="872" w:type="dxa"/>
            <w:tcBorders>
              <w:bottom w:val="single" w:sz="12" w:space="0" w:color="auto"/>
            </w:tcBorders>
          </w:tcPr>
          <w:p w14:paraId="12A54C70" w14:textId="372BAABD" w:rsidR="00C26415" w:rsidRPr="00C26415" w:rsidRDefault="00C26415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</w:t>
            </w:r>
            <w:r w:rsidR="0028145F">
              <w:rPr>
                <w:lang w:val="en-US"/>
              </w:rPr>
              <w:t>85</w:t>
            </w:r>
          </w:p>
        </w:tc>
        <w:tc>
          <w:tcPr>
            <w:tcW w:w="844" w:type="dxa"/>
            <w:tcBorders>
              <w:bottom w:val="single" w:sz="12" w:space="0" w:color="auto"/>
            </w:tcBorders>
          </w:tcPr>
          <w:p w14:paraId="6A7231F0" w14:textId="084675CF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97.51</w:t>
            </w:r>
          </w:p>
        </w:tc>
        <w:tc>
          <w:tcPr>
            <w:tcW w:w="840" w:type="dxa"/>
            <w:tcBorders>
              <w:bottom w:val="single" w:sz="12" w:space="0" w:color="auto"/>
            </w:tcBorders>
          </w:tcPr>
          <w:p w14:paraId="39F2A871" w14:textId="53181B45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95.85</w:t>
            </w:r>
          </w:p>
        </w:tc>
        <w:tc>
          <w:tcPr>
            <w:tcW w:w="840" w:type="dxa"/>
            <w:tcBorders>
              <w:bottom w:val="single" w:sz="12" w:space="0" w:color="auto"/>
            </w:tcBorders>
          </w:tcPr>
          <w:p w14:paraId="2D34D23D" w14:textId="52CFDD89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95.85</w:t>
            </w:r>
          </w:p>
        </w:tc>
        <w:tc>
          <w:tcPr>
            <w:tcW w:w="838" w:type="dxa"/>
            <w:tcBorders>
              <w:bottom w:val="single" w:sz="12" w:space="0" w:color="auto"/>
            </w:tcBorders>
          </w:tcPr>
          <w:p w14:paraId="5E724A2C" w14:textId="1252763D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97.51</w:t>
            </w:r>
          </w:p>
        </w:tc>
        <w:tc>
          <w:tcPr>
            <w:tcW w:w="853" w:type="dxa"/>
            <w:tcBorders>
              <w:bottom w:val="single" w:sz="12" w:space="0" w:color="auto"/>
            </w:tcBorders>
          </w:tcPr>
          <w:p w14:paraId="619455EB" w14:textId="7029034E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92.12</w:t>
            </w:r>
          </w:p>
        </w:tc>
        <w:tc>
          <w:tcPr>
            <w:tcW w:w="845" w:type="dxa"/>
            <w:tcBorders>
              <w:bottom w:val="single" w:sz="12" w:space="0" w:color="auto"/>
              <w:right w:val="single" w:sz="12" w:space="0" w:color="auto"/>
            </w:tcBorders>
          </w:tcPr>
          <w:p w14:paraId="12B113B5" w14:textId="4067FE88" w:rsidR="00C26415" w:rsidRPr="0028145F" w:rsidRDefault="0028145F" w:rsidP="000F7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92.12</w:t>
            </w:r>
          </w:p>
        </w:tc>
      </w:tr>
    </w:tbl>
    <w:p w14:paraId="7AB6AB49" w14:textId="77777777" w:rsidR="0031044F" w:rsidRPr="0031044F" w:rsidRDefault="0031044F">
      <w:pPr>
        <w:rPr>
          <w:i/>
          <w:iCs/>
          <w:sz w:val="2"/>
          <w:szCs w:val="2"/>
        </w:rPr>
      </w:pPr>
    </w:p>
    <w:p w14:paraId="5D9830DD" w14:textId="0EFF7EF8" w:rsidR="0031044F" w:rsidRDefault="0031044F" w:rsidP="0054768E">
      <w:pPr>
        <w:jc w:val="both"/>
      </w:pPr>
      <w:r w:rsidRPr="00014601">
        <w:rPr>
          <w:i/>
          <w:iCs/>
        </w:rPr>
        <w:t xml:space="preserve">Όπως έχει αναφερθεί και από συναδέλφους, ο ταξινομητής </w:t>
      </w:r>
      <w:r w:rsidRPr="00014601">
        <w:rPr>
          <w:i/>
          <w:iCs/>
          <w:lang w:val="en-US"/>
        </w:rPr>
        <w:t>Multilayer</w:t>
      </w:r>
      <w:r w:rsidRPr="00014601">
        <w:rPr>
          <w:i/>
          <w:iCs/>
        </w:rPr>
        <w:t xml:space="preserve"> </w:t>
      </w:r>
      <w:r w:rsidRPr="00014601">
        <w:rPr>
          <w:i/>
          <w:iCs/>
          <w:lang w:val="en-US"/>
        </w:rPr>
        <w:t>Perceptron</w:t>
      </w:r>
      <w:r w:rsidRPr="00014601">
        <w:rPr>
          <w:i/>
          <w:iCs/>
        </w:rPr>
        <w:t xml:space="preserve"> δεν είναι διαθέσιμος στο πανεπιστημιακό </w:t>
      </w:r>
      <w:r w:rsidRPr="00014601">
        <w:rPr>
          <w:i/>
          <w:iCs/>
          <w:lang w:val="en-US"/>
        </w:rPr>
        <w:t>license</w:t>
      </w:r>
      <w:r w:rsidRPr="00E258DD">
        <w:rPr>
          <w:i/>
          <w:iCs/>
        </w:rPr>
        <w:t xml:space="preserve"> </w:t>
      </w:r>
      <w:r>
        <w:rPr>
          <w:i/>
          <w:iCs/>
        </w:rPr>
        <w:t xml:space="preserve">του </w:t>
      </w:r>
      <w:r>
        <w:rPr>
          <w:i/>
          <w:iCs/>
          <w:lang w:val="en-US"/>
        </w:rPr>
        <w:t>MATLAB</w:t>
      </w:r>
      <w:r w:rsidRPr="00014601">
        <w:rPr>
          <w:i/>
          <w:iCs/>
        </w:rPr>
        <w:t xml:space="preserve"> και για τον λόγο αυτό δεν τον έχω χρησιμοποιήσει.</w:t>
      </w:r>
    </w:p>
    <w:p w14:paraId="01FAAE06" w14:textId="07BA9123" w:rsidR="003F144E" w:rsidRDefault="003F144E" w:rsidP="0054768E">
      <w:pPr>
        <w:jc w:val="both"/>
      </w:pPr>
      <w:r>
        <w:t xml:space="preserve">Δεδομένου ότι μελετάμε περιπτώσεις επικίνδυνης ασθένειας, μας ενδιαφέρει πολύ περισσότερο να ελαχιστοποιήσουμε τα </w:t>
      </w:r>
      <w:r>
        <w:rPr>
          <w:lang w:val="en-US"/>
        </w:rPr>
        <w:t>false</w:t>
      </w:r>
      <w:r w:rsidRPr="003F144E">
        <w:t xml:space="preserve"> </w:t>
      </w:r>
      <w:r>
        <w:rPr>
          <w:lang w:val="en-US"/>
        </w:rPr>
        <w:t>negatives</w:t>
      </w:r>
      <w:r w:rsidRPr="003F144E">
        <w:t xml:space="preserve"> </w:t>
      </w:r>
      <w:r>
        <w:t>–</w:t>
      </w:r>
      <w:r w:rsidRPr="003F144E">
        <w:t xml:space="preserve"> </w:t>
      </w:r>
      <w:r>
        <w:t>να μην έχουμε δηλαδή περιπτώσεις ατόμων που έχουν την ασθένεια και αποτύχαμε να την εντοπίσ</w:t>
      </w:r>
      <w:r w:rsidR="00EF7A09">
        <w:t>ου</w:t>
      </w:r>
      <w:bookmarkStart w:id="0" w:name="_GoBack"/>
      <w:bookmarkEnd w:id="0"/>
      <w:r>
        <w:t xml:space="preserve">με – παρά το αντίθετο </w:t>
      </w:r>
      <w:r w:rsidRPr="003F144E">
        <w:t>(</w:t>
      </w:r>
      <w:r>
        <w:rPr>
          <w:lang w:val="en-US"/>
        </w:rPr>
        <w:t>false</w:t>
      </w:r>
      <w:r w:rsidRPr="003F144E">
        <w:t xml:space="preserve"> </w:t>
      </w:r>
      <w:r>
        <w:rPr>
          <w:lang w:val="en-US"/>
        </w:rPr>
        <w:t>positives</w:t>
      </w:r>
      <w:r w:rsidRPr="003F144E">
        <w:t xml:space="preserve">) – </w:t>
      </w:r>
      <w:r>
        <w:t xml:space="preserve">αφού αν </w:t>
      </w:r>
      <w:r w:rsidR="0011470E">
        <w:t xml:space="preserve">λανθασμένα </w:t>
      </w:r>
      <w:r>
        <w:t xml:space="preserve">χαρακτηρίζαμε κάποιον ασθενή ενώ δεν ήταν, αυτό θα μπορούσε να ανακαλυφθεί </w:t>
      </w:r>
      <w:r w:rsidR="0054768E">
        <w:t>με</w:t>
      </w:r>
      <w:r>
        <w:t xml:space="preserve"> μεταγενέστερες εξετάσεις. Συνεπώς, </w:t>
      </w:r>
      <w:r w:rsidRPr="0054768E">
        <w:rPr>
          <w:b/>
          <w:bCs/>
        </w:rPr>
        <w:t>μας ενδιαφέρει να διαλέξουμε τον ταξινομητή με το υψηλότερο</w:t>
      </w:r>
      <w:r w:rsidR="0031044F" w:rsidRPr="0054768E">
        <w:rPr>
          <w:b/>
          <w:bCs/>
        </w:rPr>
        <w:t xml:space="preserve"> </w:t>
      </w:r>
      <w:r w:rsidR="0031044F" w:rsidRPr="0054768E">
        <w:rPr>
          <w:b/>
          <w:bCs/>
          <w:lang w:val="en-US"/>
        </w:rPr>
        <w:t>Sensitivity</w:t>
      </w:r>
      <w:r w:rsidR="0031044F" w:rsidRPr="0031044F">
        <w:t>.</w:t>
      </w:r>
    </w:p>
    <w:p w14:paraId="6FF64056" w14:textId="7A0D8950" w:rsidR="00437783" w:rsidRPr="0054768E" w:rsidRDefault="00EF7A09" w:rsidP="0054768E">
      <w:pPr>
        <w:jc w:val="both"/>
      </w:pPr>
      <w:r>
        <w:t>Για</w:t>
      </w:r>
      <w:r w:rsidR="00437783">
        <w:t xml:space="preserve"> το λόγο</w:t>
      </w:r>
      <w:r>
        <w:t>, με βάση τα παραπάνω αποτελέσματα για το πρόβλημα</w:t>
      </w:r>
      <w:r w:rsidR="00437783">
        <w:t xml:space="preserve"> αυτό θα επέλεγα </w:t>
      </w:r>
      <w:r w:rsidR="0054768E" w:rsidRPr="0054768E">
        <w:rPr>
          <w:b/>
          <w:bCs/>
          <w:u w:val="single"/>
          <w:lang w:val="en-US"/>
        </w:rPr>
        <w:t>KNN</w:t>
      </w:r>
      <w:r w:rsidR="0054768E">
        <w:t xml:space="preserve"> και συγκεκριμένα με 5 γείτονες.</w:t>
      </w:r>
    </w:p>
    <w:sectPr w:rsidR="00437783" w:rsidRPr="0054768E" w:rsidSect="0028145F">
      <w:pgSz w:w="11906" w:h="16838"/>
      <w:pgMar w:top="1440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EB473" w14:textId="77777777" w:rsidR="00895E8B" w:rsidRDefault="00895E8B" w:rsidP="00E258DD">
      <w:pPr>
        <w:spacing w:after="0" w:line="240" w:lineRule="auto"/>
      </w:pPr>
      <w:r>
        <w:separator/>
      </w:r>
    </w:p>
  </w:endnote>
  <w:endnote w:type="continuationSeparator" w:id="0">
    <w:p w14:paraId="54BFDACE" w14:textId="77777777" w:rsidR="00895E8B" w:rsidRDefault="00895E8B" w:rsidP="00E2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3629" w14:textId="77777777" w:rsidR="00895E8B" w:rsidRDefault="00895E8B" w:rsidP="00E258DD">
      <w:pPr>
        <w:spacing w:after="0" w:line="240" w:lineRule="auto"/>
      </w:pPr>
      <w:r>
        <w:separator/>
      </w:r>
    </w:p>
  </w:footnote>
  <w:footnote w:type="continuationSeparator" w:id="0">
    <w:p w14:paraId="5E8DCE3C" w14:textId="77777777" w:rsidR="00895E8B" w:rsidRDefault="00895E8B" w:rsidP="00E25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1pt;height:11.1pt" o:bullet="t">
        <v:imagedata r:id="rId1" o:title="msoC2CC"/>
      </v:shape>
    </w:pict>
  </w:numPicBullet>
  <w:abstractNum w:abstractNumId="0" w15:restartNumberingAfterBreak="0">
    <w:nsid w:val="4ED4633B"/>
    <w:multiLevelType w:val="hybridMultilevel"/>
    <w:tmpl w:val="3904A776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15"/>
    <w:rsid w:val="00014601"/>
    <w:rsid w:val="000F781A"/>
    <w:rsid w:val="00111863"/>
    <w:rsid w:val="0011470E"/>
    <w:rsid w:val="00225699"/>
    <w:rsid w:val="0028145F"/>
    <w:rsid w:val="0031044F"/>
    <w:rsid w:val="003F144E"/>
    <w:rsid w:val="00412298"/>
    <w:rsid w:val="00437783"/>
    <w:rsid w:val="0054768E"/>
    <w:rsid w:val="008259A1"/>
    <w:rsid w:val="0089152D"/>
    <w:rsid w:val="00895E8B"/>
    <w:rsid w:val="00B761CF"/>
    <w:rsid w:val="00C26415"/>
    <w:rsid w:val="00D87A5F"/>
    <w:rsid w:val="00E258DD"/>
    <w:rsid w:val="00E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C0C"/>
  <w15:chartTrackingRefBased/>
  <w15:docId w15:val="{5219B69D-32CD-4928-844B-C18C6CE7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DD"/>
  </w:style>
  <w:style w:type="paragraph" w:styleId="Footer">
    <w:name w:val="footer"/>
    <w:basedOn w:val="Normal"/>
    <w:link w:val="FooterChar"/>
    <w:uiPriority w:val="99"/>
    <w:unhideWhenUsed/>
    <w:rsid w:val="00E2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DD"/>
  </w:style>
  <w:style w:type="paragraph" w:styleId="ListParagraph">
    <w:name w:val="List Paragraph"/>
    <w:basedOn w:val="Normal"/>
    <w:uiPriority w:val="34"/>
    <w:qFormat/>
    <w:rsid w:val="00114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reast+Cancer+Wisconsin+%28Diagnostic%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78D3-E8EF-44A5-BC36-C26C7E8F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322</Words>
  <Characters>2120</Characters>
  <Application>Microsoft Office Word</Application>
  <DocSecurity>0</DocSecurity>
  <Lines>100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Tsiaras</dc:creator>
  <cp:keywords/>
  <dc:description/>
  <cp:lastModifiedBy>Tsiaras</cp:lastModifiedBy>
  <cp:revision>6</cp:revision>
  <dcterms:created xsi:type="dcterms:W3CDTF">2019-06-22T18:29:00Z</dcterms:created>
  <dcterms:modified xsi:type="dcterms:W3CDTF">2019-06-27T17:47:00Z</dcterms:modified>
</cp:coreProperties>
</file>