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8EA5" w14:textId="5A9F3677" w:rsidR="009C2D4D" w:rsidRPr="009C2D4D" w:rsidRDefault="009C2D4D" w:rsidP="009C2D4D">
      <w:pPr>
        <w:ind w:left="2160" w:firstLine="720"/>
        <w:rPr>
          <w:b/>
          <w:bCs/>
          <w:u w:val="single"/>
        </w:rPr>
      </w:pPr>
      <w:r>
        <w:rPr>
          <w:b/>
          <w:bCs/>
          <w:u w:val="single"/>
        </w:rPr>
        <w:t xml:space="preserve">PROTOTYPE </w:t>
      </w:r>
      <w:r w:rsidRPr="009C2D4D">
        <w:rPr>
          <w:b/>
          <w:bCs/>
          <w:u w:val="single"/>
        </w:rPr>
        <w:t>DESIGN RATIONALE</w:t>
      </w:r>
    </w:p>
    <w:p w14:paraId="30F65400" w14:textId="5B44FC7F" w:rsidR="004E5816" w:rsidRDefault="004E5816">
      <w:r>
        <w:t>The prototype consists of four types of appointment; in-person appointment with nurse assistance, in-person without nurse assistance, virtual with video call and virtual without video call</w:t>
      </w:r>
      <w:r w:rsidR="006D1496">
        <w:t xml:space="preserve">. The prototype has four classes; </w:t>
      </w:r>
      <w:bookmarkStart w:id="0" w:name="_Hlk120821081"/>
      <w:r w:rsidR="006D1496">
        <w:t>AppDetails</w:t>
      </w:r>
      <w:bookmarkEnd w:id="0"/>
      <w:r w:rsidR="006D1496">
        <w:t>, InPerson</w:t>
      </w:r>
      <w:r w:rsidR="00B471D4">
        <w:t xml:space="preserve"> and </w:t>
      </w:r>
      <w:r w:rsidR="006D1496">
        <w:t xml:space="preserve">Virtual. Each class serves as each type of appointment. The base class is the AppDetails class that works as the virtual without video call  type of appointment. </w:t>
      </w:r>
    </w:p>
    <w:p w14:paraId="49BBEFE1" w14:textId="5E85E08D" w:rsidR="00C82EF6" w:rsidRDefault="00B812D4">
      <w:pPr>
        <w:rPr>
          <w:color w:val="000000"/>
          <w:shd w:val="clear" w:color="auto" w:fill="FFFFFF"/>
        </w:rPr>
      </w:pPr>
      <w:r>
        <w:t xml:space="preserve">Inheritance refers to the ability of one class to derive identical functionality of another class and add new functionality of its own </w:t>
      </w:r>
      <w:r>
        <w:rPr>
          <w:color w:val="000000"/>
          <w:shd w:val="clear" w:color="auto" w:fill="FFFFFF"/>
        </w:rPr>
        <w:t>(Ibm.com, 2022)</w:t>
      </w:r>
      <w:r w:rsidR="006D1496">
        <w:rPr>
          <w:color w:val="000000"/>
          <w:shd w:val="clear" w:color="auto" w:fill="FFFFFF"/>
        </w:rPr>
        <w:t>.</w:t>
      </w:r>
    </w:p>
    <w:p w14:paraId="46AFE054" w14:textId="4573CBEE" w:rsidR="00C82EF6" w:rsidRDefault="00C82EF6">
      <w:pPr>
        <w:rPr>
          <w:color w:val="000000"/>
          <w:shd w:val="clear" w:color="auto" w:fill="FFFFFF"/>
        </w:rPr>
      </w:pPr>
      <w:r>
        <w:rPr>
          <w:color w:val="000000"/>
          <w:shd w:val="clear" w:color="auto" w:fill="FFFFFF"/>
        </w:rPr>
        <w:t>This has been achieved by the child classes; Video and InPerson that both inherit</w:t>
      </w:r>
      <w:r w:rsidR="004E5816">
        <w:rPr>
          <w:color w:val="000000"/>
          <w:shd w:val="clear" w:color="auto" w:fill="FFFFFF"/>
        </w:rPr>
        <w:t xml:space="preserve"> from the parent class, </w:t>
      </w:r>
      <w:r w:rsidR="006D1496">
        <w:t>AppDetails</w:t>
      </w:r>
      <w:r w:rsidR="00DB2D63">
        <w:rPr>
          <w:color w:val="000000"/>
          <w:shd w:val="clear" w:color="auto" w:fill="FFFFFF"/>
        </w:rPr>
        <w:t xml:space="preserve">. This enables the child classes to use </w:t>
      </w:r>
      <w:r w:rsidR="008A0540">
        <w:rPr>
          <w:color w:val="000000"/>
          <w:shd w:val="clear" w:color="auto" w:fill="FFFFFF"/>
        </w:rPr>
        <w:t xml:space="preserve">variables </w:t>
      </w:r>
      <w:r w:rsidR="004E5816">
        <w:rPr>
          <w:color w:val="000000"/>
          <w:shd w:val="clear" w:color="auto" w:fill="FFFFFF"/>
        </w:rPr>
        <w:t>in the parent class and its methods</w:t>
      </w:r>
      <w:r w:rsidR="006D1496">
        <w:rPr>
          <w:color w:val="000000"/>
          <w:shd w:val="clear" w:color="auto" w:fill="FFFFFF"/>
        </w:rPr>
        <w:t xml:space="preserve"> to enable functionality</w:t>
      </w:r>
      <w:r w:rsidR="00DB2D63">
        <w:rPr>
          <w:color w:val="000000"/>
          <w:shd w:val="clear" w:color="auto" w:fill="FFFFFF"/>
        </w:rPr>
        <w:t>. The</w:t>
      </w:r>
      <w:r w:rsidR="00B471D4">
        <w:rPr>
          <w:color w:val="000000"/>
          <w:shd w:val="clear" w:color="auto" w:fill="FFFFFF"/>
        </w:rPr>
        <w:t xml:space="preserve"> </w:t>
      </w:r>
      <w:r w:rsidR="00DB2D63">
        <w:rPr>
          <w:color w:val="000000"/>
          <w:shd w:val="clear" w:color="auto" w:fill="FFFFFF"/>
        </w:rPr>
        <w:t xml:space="preserve"> InPerson and from Parent class </w:t>
      </w:r>
      <w:r w:rsidR="006D1496">
        <w:t>AppDetails</w:t>
      </w:r>
      <w:r w:rsidR="006D1496">
        <w:rPr>
          <w:color w:val="000000"/>
          <w:shd w:val="clear" w:color="auto" w:fill="FFFFFF"/>
        </w:rPr>
        <w:t xml:space="preserve">  </w:t>
      </w:r>
      <w:r w:rsidR="00DB2D63">
        <w:rPr>
          <w:color w:val="000000"/>
          <w:shd w:val="clear" w:color="auto" w:fill="FFFFFF"/>
        </w:rPr>
        <w:t xml:space="preserve">thus allowing it to use </w:t>
      </w:r>
      <w:r w:rsidR="008A0540">
        <w:rPr>
          <w:color w:val="000000"/>
          <w:shd w:val="clear" w:color="auto" w:fill="FFFFFF"/>
        </w:rPr>
        <w:t xml:space="preserve">variables </w:t>
      </w:r>
      <w:r w:rsidR="004E5816">
        <w:rPr>
          <w:color w:val="000000"/>
          <w:shd w:val="clear" w:color="auto" w:fill="FFFFFF"/>
        </w:rPr>
        <w:t>declared and methods</w:t>
      </w:r>
      <w:r w:rsidR="008A0540">
        <w:rPr>
          <w:color w:val="000000"/>
          <w:shd w:val="clear" w:color="auto" w:fill="FFFFFF"/>
        </w:rPr>
        <w:t xml:space="preserve"> created</w:t>
      </w:r>
      <w:r w:rsidR="00DB2D63">
        <w:rPr>
          <w:color w:val="000000"/>
          <w:shd w:val="clear" w:color="auto" w:fill="FFFFFF"/>
        </w:rPr>
        <w:t xml:space="preserve"> in the two classes that is; InPatient() and </w:t>
      </w:r>
      <w:r w:rsidR="006D1496">
        <w:t>AppDetails</w:t>
      </w:r>
      <w:r w:rsidR="006D1496">
        <w:rPr>
          <w:color w:val="000000"/>
          <w:shd w:val="clear" w:color="auto" w:fill="FFFFFF"/>
        </w:rPr>
        <w:t xml:space="preserve"> </w:t>
      </w:r>
      <w:r w:rsidR="00DB2D63">
        <w:rPr>
          <w:color w:val="000000"/>
          <w:shd w:val="clear" w:color="auto" w:fill="FFFFFF"/>
        </w:rPr>
        <w:t>() respectively.</w:t>
      </w:r>
    </w:p>
    <w:p w14:paraId="177FA01B" w14:textId="320CCE17" w:rsidR="008472D2" w:rsidRDefault="008472D2">
      <w:pPr>
        <w:rPr>
          <w:color w:val="000000"/>
          <w:shd w:val="clear" w:color="auto" w:fill="FFFFFF"/>
        </w:rPr>
      </w:pPr>
      <w:r>
        <w:rPr>
          <w:color w:val="000000"/>
          <w:shd w:val="clear" w:color="auto" w:fill="FFFFFF"/>
        </w:rPr>
        <w:t>The Video class then add to it an email variable to enable for creation of vir</w:t>
      </w:r>
      <w:r w:rsidR="008A0540">
        <w:rPr>
          <w:color w:val="000000"/>
          <w:shd w:val="clear" w:color="auto" w:fill="FFFFFF"/>
        </w:rPr>
        <w:t>t</w:t>
      </w:r>
      <w:r>
        <w:rPr>
          <w:color w:val="000000"/>
          <w:shd w:val="clear" w:color="auto" w:fill="FFFFFF"/>
        </w:rPr>
        <w:t>ual appointm</w:t>
      </w:r>
      <w:r w:rsidR="008A0540">
        <w:rPr>
          <w:color w:val="000000"/>
          <w:shd w:val="clear" w:color="auto" w:fill="FFFFFF"/>
        </w:rPr>
        <w:t xml:space="preserve">ents with </w:t>
      </w:r>
      <w:r w:rsidR="006D1496">
        <w:rPr>
          <w:color w:val="000000"/>
          <w:shd w:val="clear" w:color="auto" w:fill="FFFFFF"/>
        </w:rPr>
        <w:t>video call</w:t>
      </w:r>
      <w:r w:rsidR="008A0540">
        <w:rPr>
          <w:color w:val="000000"/>
          <w:shd w:val="clear" w:color="auto" w:fill="FFFFFF"/>
        </w:rPr>
        <w:t>. The InPerson class  then adds a room variable to allow for the creation of in</w:t>
      </w:r>
      <w:r w:rsidR="006D1496">
        <w:rPr>
          <w:color w:val="000000"/>
          <w:shd w:val="clear" w:color="auto" w:fill="FFFFFF"/>
        </w:rPr>
        <w:t>-</w:t>
      </w:r>
      <w:r w:rsidR="008A0540">
        <w:rPr>
          <w:color w:val="000000"/>
          <w:shd w:val="clear" w:color="auto" w:fill="FFFFFF"/>
        </w:rPr>
        <w:t xml:space="preserve">person appointments without nurse assistance. The </w:t>
      </w:r>
      <w:r w:rsidR="00B471D4">
        <w:rPr>
          <w:color w:val="000000"/>
          <w:shd w:val="clear" w:color="auto" w:fill="FFFFFF"/>
        </w:rPr>
        <w:t>InpPerson</w:t>
      </w:r>
      <w:r w:rsidR="008A0540">
        <w:rPr>
          <w:color w:val="000000"/>
          <w:shd w:val="clear" w:color="auto" w:fill="FFFFFF"/>
        </w:rPr>
        <w:t xml:space="preserve"> class </w:t>
      </w:r>
      <w:r w:rsidR="004E5816">
        <w:rPr>
          <w:color w:val="000000"/>
          <w:shd w:val="clear" w:color="auto" w:fill="FFFFFF"/>
        </w:rPr>
        <w:t>adds nurseId variable to enable the creation of in-patient appointments that need nurse assistance.</w:t>
      </w:r>
    </w:p>
    <w:p w14:paraId="5B0DA269" w14:textId="3D7B2422" w:rsidR="00B812D4" w:rsidRDefault="00B471D4">
      <w:pPr>
        <w:rPr>
          <w:color w:val="000000"/>
          <w:shd w:val="clear" w:color="auto" w:fill="FFFFFF"/>
        </w:rPr>
      </w:pPr>
      <w:r>
        <w:rPr>
          <w:color w:val="000000"/>
          <w:shd w:val="clear" w:color="auto" w:fill="FFFFFF"/>
        </w:rPr>
        <w:t>The system implements Interface class ICostable to calculate the cost. The cost calculations are done inside the other classes. The class is then called in the form in order to display the cost of application</w:t>
      </w:r>
    </w:p>
    <w:p w14:paraId="20FAD176" w14:textId="5142527D" w:rsidR="00B812D4" w:rsidRDefault="00B812D4">
      <w:pPr>
        <w:rPr>
          <w:color w:val="000000"/>
          <w:shd w:val="clear" w:color="auto" w:fill="FFFFFF"/>
        </w:rPr>
      </w:pPr>
    </w:p>
    <w:p w14:paraId="78636F35" w14:textId="19AE3061" w:rsidR="00B812D4" w:rsidRDefault="00B812D4">
      <w:pPr>
        <w:rPr>
          <w:color w:val="000000"/>
          <w:shd w:val="clear" w:color="auto" w:fill="FFFFFF"/>
        </w:rPr>
      </w:pPr>
    </w:p>
    <w:p w14:paraId="4A82B0E9" w14:textId="12C9B2EA" w:rsidR="00B812D4" w:rsidRDefault="00B812D4">
      <w:pPr>
        <w:rPr>
          <w:color w:val="000000"/>
          <w:shd w:val="clear" w:color="auto" w:fill="FFFFFF"/>
        </w:rPr>
      </w:pPr>
    </w:p>
    <w:p w14:paraId="5EE16D6F" w14:textId="09301E88" w:rsidR="00B812D4" w:rsidRDefault="00B812D4">
      <w:pPr>
        <w:rPr>
          <w:color w:val="000000"/>
          <w:shd w:val="clear" w:color="auto" w:fill="FFFFFF"/>
        </w:rPr>
      </w:pPr>
    </w:p>
    <w:p w14:paraId="14982A06" w14:textId="2C90DA32" w:rsidR="00B812D4" w:rsidRDefault="00B812D4">
      <w:pPr>
        <w:rPr>
          <w:color w:val="000000"/>
          <w:shd w:val="clear" w:color="auto" w:fill="FFFFFF"/>
        </w:rPr>
      </w:pPr>
    </w:p>
    <w:p w14:paraId="4C0F8039" w14:textId="09B6FAEA" w:rsidR="00B812D4" w:rsidRDefault="00B812D4">
      <w:pPr>
        <w:rPr>
          <w:color w:val="000000"/>
          <w:shd w:val="clear" w:color="auto" w:fill="FFFFFF"/>
        </w:rPr>
      </w:pPr>
    </w:p>
    <w:p w14:paraId="4BC4A9E4" w14:textId="39F88387" w:rsidR="00B812D4" w:rsidRDefault="00B812D4">
      <w:pPr>
        <w:rPr>
          <w:color w:val="000000"/>
          <w:shd w:val="clear" w:color="auto" w:fill="FFFFFF"/>
        </w:rPr>
      </w:pPr>
    </w:p>
    <w:p w14:paraId="375317BD" w14:textId="77777777" w:rsidR="008472D2" w:rsidRPr="009C2D4D" w:rsidRDefault="008472D2" w:rsidP="00B812D4">
      <w:pPr>
        <w:pStyle w:val="NormalWeb"/>
        <w:spacing w:before="0" w:beforeAutospacing="0" w:after="240" w:afterAutospacing="0" w:line="360" w:lineRule="atLeast"/>
        <w:rPr>
          <w:rFonts w:ascii="Calibri" w:hAnsi="Calibri" w:cs="Calibri"/>
          <w:color w:val="000000"/>
          <w:u w:val="single"/>
        </w:rPr>
      </w:pPr>
      <w:r w:rsidRPr="009C2D4D">
        <w:rPr>
          <w:rFonts w:ascii="Calibri" w:hAnsi="Calibri" w:cs="Calibri"/>
          <w:color w:val="000000"/>
          <w:u w:val="single"/>
        </w:rPr>
        <w:t>References</w:t>
      </w:r>
    </w:p>
    <w:p w14:paraId="38509BA8" w14:textId="01DDDC25" w:rsidR="00B812D4" w:rsidRPr="009C2D4D" w:rsidRDefault="00B812D4" w:rsidP="00B812D4">
      <w:pPr>
        <w:pStyle w:val="NormalWeb"/>
        <w:spacing w:before="0" w:beforeAutospacing="0" w:after="240" w:afterAutospacing="0" w:line="360" w:lineRule="atLeast"/>
        <w:rPr>
          <w:rFonts w:ascii="Calibri" w:hAnsi="Calibri" w:cs="Calibri"/>
          <w:color w:val="000000"/>
        </w:rPr>
      </w:pPr>
      <w:r w:rsidRPr="009C2D4D">
        <w:rPr>
          <w:rFonts w:ascii="Calibri" w:hAnsi="Calibri" w:cs="Calibri"/>
          <w:color w:val="000000"/>
        </w:rPr>
        <w:t>Ibm.com. (2022). </w:t>
      </w:r>
      <w:r w:rsidRPr="009C2D4D">
        <w:rPr>
          <w:rFonts w:ascii="Calibri" w:hAnsi="Calibri" w:cs="Calibri"/>
          <w:i/>
          <w:iCs/>
          <w:color w:val="000000"/>
        </w:rPr>
        <w:t>IBM Developer</w:t>
      </w:r>
      <w:r w:rsidRPr="009C2D4D">
        <w:rPr>
          <w:rFonts w:ascii="Calibri" w:hAnsi="Calibri" w:cs="Calibri"/>
          <w:color w:val="000000"/>
        </w:rPr>
        <w:t>. [online] Available at: https://developer.ibm.com/articles/the-class-diagram</w:t>
      </w:r>
    </w:p>
    <w:p w14:paraId="6472B206" w14:textId="5280FFB0" w:rsidR="00C82EF6" w:rsidRPr="009C2D4D" w:rsidRDefault="00B812D4" w:rsidP="00C82EF6">
      <w:pPr>
        <w:pStyle w:val="NormalWeb"/>
        <w:spacing w:before="0" w:beforeAutospacing="0" w:after="240" w:afterAutospacing="0" w:line="360" w:lineRule="atLeast"/>
        <w:rPr>
          <w:rFonts w:ascii="Calibri" w:hAnsi="Calibri" w:cs="Calibri"/>
          <w:color w:val="000000"/>
        </w:rPr>
      </w:pPr>
      <w:r w:rsidRPr="009C2D4D">
        <w:rPr>
          <w:rFonts w:ascii="Calibri" w:hAnsi="Calibri" w:cs="Calibri"/>
          <w:color w:val="000000"/>
        </w:rPr>
        <w:t>‌</w:t>
      </w:r>
      <w:r w:rsidR="00C82EF6" w:rsidRPr="009C2D4D">
        <w:rPr>
          <w:rFonts w:ascii="Calibri" w:hAnsi="Calibri" w:cs="Calibri"/>
          <w:color w:val="000000"/>
        </w:rPr>
        <w:t>What is Polymorphism (2019). </w:t>
      </w:r>
      <w:r w:rsidR="00C82EF6" w:rsidRPr="009C2D4D">
        <w:rPr>
          <w:rFonts w:ascii="Calibri" w:hAnsi="Calibri" w:cs="Calibri"/>
          <w:i/>
          <w:iCs/>
          <w:color w:val="000000"/>
        </w:rPr>
        <w:t>What is Polymorphism?</w:t>
      </w:r>
      <w:r w:rsidR="00C82EF6" w:rsidRPr="009C2D4D">
        <w:rPr>
          <w:rFonts w:ascii="Calibri" w:hAnsi="Calibri" w:cs="Calibri"/>
          <w:color w:val="000000"/>
        </w:rPr>
        <w:t> [online] Computerhope.com. Available at: https://www.computerhope.com/jargon/p/polymorphism.htm.</w:t>
      </w:r>
    </w:p>
    <w:p w14:paraId="1F24825F" w14:textId="77777777" w:rsidR="00C82EF6" w:rsidRDefault="00C82EF6" w:rsidP="00C82EF6">
      <w:pPr>
        <w:pStyle w:val="NormalWeb"/>
        <w:rPr>
          <w:color w:val="000000"/>
        </w:rPr>
      </w:pPr>
      <w:r>
        <w:rPr>
          <w:color w:val="000000"/>
        </w:rPr>
        <w:t>‌</w:t>
      </w:r>
    </w:p>
    <w:p w14:paraId="07704F5B" w14:textId="56AA4975" w:rsidR="00B812D4" w:rsidRDefault="00B812D4" w:rsidP="00B812D4">
      <w:pPr>
        <w:pStyle w:val="NormalWeb"/>
        <w:rPr>
          <w:color w:val="000000"/>
        </w:rPr>
      </w:pPr>
    </w:p>
    <w:p w14:paraId="3A0961EA" w14:textId="77777777" w:rsidR="00B812D4" w:rsidRDefault="00B812D4"/>
    <w:sectPr w:rsidR="00B81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80"/>
    <w:rsid w:val="002F5D40"/>
    <w:rsid w:val="004B43A5"/>
    <w:rsid w:val="004E5816"/>
    <w:rsid w:val="005A1680"/>
    <w:rsid w:val="006D1496"/>
    <w:rsid w:val="008472D2"/>
    <w:rsid w:val="008A0540"/>
    <w:rsid w:val="009C2D4D"/>
    <w:rsid w:val="00B471D4"/>
    <w:rsid w:val="00B812D4"/>
    <w:rsid w:val="00C82EF6"/>
    <w:rsid w:val="00DB2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7C6F"/>
  <w15:chartTrackingRefBased/>
  <w15:docId w15:val="{776B062E-8B7B-438D-BF69-013A2138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2D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760934">
      <w:bodyDiv w:val="1"/>
      <w:marLeft w:val="0"/>
      <w:marRight w:val="0"/>
      <w:marTop w:val="0"/>
      <w:marBottom w:val="0"/>
      <w:divBdr>
        <w:top w:val="none" w:sz="0" w:space="0" w:color="auto"/>
        <w:left w:val="none" w:sz="0" w:space="0" w:color="auto"/>
        <w:bottom w:val="none" w:sz="0" w:space="0" w:color="auto"/>
        <w:right w:val="none" w:sz="0" w:space="0" w:color="auto"/>
      </w:divBdr>
    </w:div>
    <w:div w:id="168790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Tsihugwa Ryan</dc:creator>
  <cp:keywords/>
  <dc:description/>
  <cp:lastModifiedBy>Ryan Tsihugwa (Student)</cp:lastModifiedBy>
  <cp:revision>3</cp:revision>
  <dcterms:created xsi:type="dcterms:W3CDTF">2022-12-01T21:21:00Z</dcterms:created>
  <dcterms:modified xsi:type="dcterms:W3CDTF">2023-01-20T13:54:00Z</dcterms:modified>
</cp:coreProperties>
</file>