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genticT8_19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8_19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32.3%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1.88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3.11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2.16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3.44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3.49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3.71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1.66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1.74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3.86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0.59</w:t>
            </w:r>
          </w:p>
        </w:tc>
        <w:tc>
          <w:tcPr>
            <w:tcW w:type="dxa" w:w="960"/>
          </w:tcPr>
          <w:p>
            <w:r>
              <w:t>4.7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4.99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5.83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3.87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4.24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5.65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3.8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4.62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5.34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1.23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1.88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0.95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1.65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2.12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2.07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1.78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1.29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1.6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2.49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2.93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3.87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-0.62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-0.63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-0.64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-1.21</w:t>
            </w:r>
          </w:p>
        </w:tc>
        <w:tc>
          <w:tcPr>
            <w:tcW w:type="dxa" w:w="1728"/>
          </w:tcPr>
          <w:p>
            <w:r>
              <w:t>-0.62</w:t>
            </w:r>
          </w:p>
        </w:tc>
        <w:tc>
          <w:tcPr>
            <w:tcW w:type="dxa" w:w="1728"/>
          </w:tcPr>
          <w:p>
            <w:r>
              <w:t>-0.65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-0.82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