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64C6" w14:textId="77777777" w:rsidR="00572725" w:rsidRPr="00572725" w:rsidRDefault="00572725" w:rsidP="00572725"/>
    <w:p w14:paraId="5B13DDE3" w14:textId="77777777" w:rsidR="00572725" w:rsidRPr="00572725" w:rsidRDefault="00572725" w:rsidP="00572725">
      <w:pPr>
        <w:rPr>
          <w:b/>
          <w:bCs/>
        </w:rPr>
      </w:pPr>
      <w:r w:rsidRPr="00572725">
        <w:rPr>
          <w:b/>
          <w:bCs/>
        </w:rPr>
        <w:t>2024.12.9 周报</w:t>
      </w:r>
    </w:p>
    <w:p w14:paraId="24344547" w14:textId="77777777" w:rsidR="00572725" w:rsidRPr="00572725" w:rsidRDefault="00572725" w:rsidP="00572725">
      <w:pPr>
        <w:numPr>
          <w:ilvl w:val="0"/>
          <w:numId w:val="1"/>
        </w:numPr>
      </w:pPr>
      <w:r w:rsidRPr="00572725">
        <w:t>针对</w:t>
      </w:r>
      <w:r w:rsidRPr="00572725">
        <w:rPr>
          <w:b/>
          <w:bCs/>
        </w:rPr>
        <w:t>VRAgent</w:t>
      </w:r>
      <w:r w:rsidRPr="00572725">
        <w:t>的</w:t>
      </w:r>
      <w:r w:rsidRPr="00572725">
        <w:rPr>
          <w:b/>
          <w:bCs/>
        </w:rPr>
        <w:t>导航和寻路算法进行优化</w:t>
      </w:r>
      <w:r w:rsidRPr="00572725">
        <w:t>，为了获得全局最优解，引入用于解决TSP问题的基于回溯和剪枝算法，实际上就是求解对于一个 $$$$个顶点的无向带权图 $$G=(V,E$$求解一条哈密顿路径(</w:t>
      </w:r>
      <w:r w:rsidRPr="00572725">
        <w:rPr>
          <w:i/>
          <w:iCs/>
        </w:rPr>
        <w:t>Hamiltonian Path</w:t>
      </w:r>
      <w:r w:rsidRPr="00572725">
        <w:t>)，使得权之和最小。</w:t>
      </w:r>
    </w:p>
    <w:p w14:paraId="04527948" w14:textId="44D55FDD" w:rsidR="00572725" w:rsidRPr="00572725" w:rsidRDefault="00572725" w:rsidP="00572725">
      <w:r w:rsidRPr="00572725">
        <w:rPr>
          <w:rFonts w:hint="eastAsia"/>
        </w:rPr>
        <w:drawing>
          <wp:inline distT="0" distB="0" distL="0" distR="0" wp14:anchorId="2068C437" wp14:editId="41720DFF">
            <wp:extent cx="4776121" cy="2800350"/>
            <wp:effectExtent l="0" t="0" r="5715" b="0"/>
            <wp:docPr id="13528922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05" cy="280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37361" w14:textId="77777777" w:rsidR="00572725" w:rsidRPr="00572725" w:rsidRDefault="00572725" w:rsidP="00572725"/>
    <w:p w14:paraId="7E6E413A" w14:textId="17C174B8" w:rsidR="00572725" w:rsidRPr="00572725" w:rsidRDefault="00572725" w:rsidP="00572725">
      <w:r w:rsidRPr="00572725">
        <w:rPr>
          <w:rFonts w:hint="eastAsia"/>
        </w:rPr>
        <w:drawing>
          <wp:inline distT="0" distB="0" distL="0" distR="0" wp14:anchorId="6E3C3CD5" wp14:editId="2E34FA46">
            <wp:extent cx="5274310" cy="2782570"/>
            <wp:effectExtent l="0" t="0" r="2540" b="0"/>
            <wp:docPr id="212583175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94AF9" w14:textId="77777777" w:rsidR="00572725" w:rsidRPr="00572725" w:rsidRDefault="00572725" w:rsidP="00572725">
      <w:r w:rsidRPr="00572725">
        <w:t>与VRTest 中的贪心算法进行对比实验（作为baseline）比较效率提升，实验设计为随机化100 rounds的待抓取物体，需要Agent进行完整的触发，结论：</w:t>
      </w:r>
    </w:p>
    <w:p w14:paraId="534E2ADE" w14:textId="7A05B4E5" w:rsidR="00572725" w:rsidRPr="00572725" w:rsidRDefault="00572725" w:rsidP="00572725">
      <w:r w:rsidRPr="00572725">
        <w:rPr>
          <w:rFonts w:hint="eastAsia"/>
        </w:rPr>
        <w:lastRenderedPageBreak/>
        <w:drawing>
          <wp:inline distT="0" distB="0" distL="0" distR="0" wp14:anchorId="17F6A2D4" wp14:editId="712EDF2F">
            <wp:extent cx="3705283" cy="1319109"/>
            <wp:effectExtent l="0" t="0" r="0" b="0"/>
            <wp:docPr id="90753127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25" cy="13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5C83" w14:textId="77777777" w:rsidR="00572725" w:rsidRPr="00572725" w:rsidRDefault="00572725" w:rsidP="00572725">
      <w:pPr>
        <w:numPr>
          <w:ilvl w:val="0"/>
          <w:numId w:val="2"/>
        </w:numPr>
      </w:pPr>
      <w:r w:rsidRPr="00572725">
        <w:rPr>
          <w:b/>
          <w:bCs/>
        </w:rPr>
        <w:t>开源VR APP数据集构建工作</w:t>
      </w:r>
      <w:r w:rsidRPr="00572725">
        <w:t>，手动在Github/Gitlab等开源仓库上收集有关'unity', 'unity-vr', 'vr'的开源仓库，通过比较Packages/manifest.json 清单文件，分析项目相关性。</w:t>
      </w:r>
    </w:p>
    <w:p w14:paraId="461D13F0" w14:textId="77777777" w:rsidR="00572725" w:rsidRPr="00572725" w:rsidRDefault="00572725" w:rsidP="00572725"/>
    <w:p w14:paraId="6492ABE3" w14:textId="27833FAF" w:rsidR="00572725" w:rsidRPr="00572725" w:rsidRDefault="00572725" w:rsidP="00572725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调研</w:t>
      </w:r>
    </w:p>
    <w:p w14:paraId="584A8AE3" w14:textId="77777777" w:rsidR="00572725" w:rsidRPr="00572725" w:rsidRDefault="00572725" w:rsidP="00572725">
      <w:r w:rsidRPr="00572725">
        <w:t>VRTest (ICSE ‘22 短文)是一款Unity VR场景自动化探索工具。通过自动控制相机移动、追踪物体交互事件（点击等），探索Unity VR场景中的可交互物体，并尽可能触发和检测bug。作者选择了5个开源项目并进行测试，对bug检测的覆盖率问题进行了评估。</w:t>
      </w:r>
    </w:p>
    <w:p w14:paraId="3EBF13A3" w14:textId="77777777" w:rsidR="00572725" w:rsidRPr="00572725" w:rsidRDefault="00572725" w:rsidP="00572725">
      <w:r w:rsidRPr="00572725">
        <w:t>VRGuide (ASE '23) 在其基础上改进了路径规划算法，考虑到著名的Watchman Route Problem问题（在多边形美术馆里，选择保安的最短路径，让他的沿途可以看到每一个需要观察的角落），基于提出基于计算几何的动态割寻路算法，优化了VRTest，并将数据集扩充到8个开源项目，评估了时间效率。</w:t>
      </w:r>
    </w:p>
    <w:p w14:paraId="436120A4" w14:textId="77777777" w:rsidR="00572725" w:rsidRPr="00572725" w:rsidRDefault="00572725" w:rsidP="00572725"/>
    <w:p w14:paraId="002E17E9" w14:textId="77777777" w:rsidR="00572725" w:rsidRPr="00572725" w:rsidRDefault="00572725" w:rsidP="00572725">
      <w:r w:rsidRPr="00572725">
        <w:t>VRGuide的不足之处，在于只能处理简单的点击物体的交互动作。</w:t>
      </w:r>
    </w:p>
    <w:p w14:paraId="03580171" w14:textId="77777777" w:rsidR="00572725" w:rsidRPr="00572725" w:rsidRDefault="00572725" w:rsidP="00572725">
      <w:r w:rsidRPr="00572725">
        <w:t>本周，受到VRGuide启发，提出</w:t>
      </w:r>
      <w:r w:rsidRPr="00572725">
        <w:rPr>
          <w:b/>
          <w:bCs/>
        </w:rPr>
        <w:t>VRAgent</w:t>
      </w:r>
      <w:r w:rsidRPr="00572725">
        <w:t>，初步实现基于强化学习的bug检测智能体、和基于NavMesh导航的bug检测智能体。前者由于无法通过强化学习实现寻路功能，遂放弃；后者，能够实现随机化抓住 (Grab)并拖拽可交互物体的动作，</w:t>
      </w:r>
      <w:r w:rsidRPr="00572725">
        <w:rPr>
          <w:b/>
          <w:bCs/>
        </w:rPr>
        <w:t>对VRGuide从交互角度进行改进</w:t>
      </w:r>
      <w:r w:rsidRPr="00572725">
        <w:t>。</w:t>
      </w:r>
    </w:p>
    <w:p w14:paraId="396F492E" w14:textId="77777777" w:rsidR="00E54A30" w:rsidRPr="00572725" w:rsidRDefault="00E54A30">
      <w:pPr>
        <w:rPr>
          <w:rFonts w:hint="eastAsia"/>
        </w:rPr>
      </w:pPr>
    </w:p>
    <w:sectPr w:rsidR="00E54A30" w:rsidRPr="00572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71C43"/>
    <w:multiLevelType w:val="multilevel"/>
    <w:tmpl w:val="D4E4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94AD2"/>
    <w:multiLevelType w:val="multilevel"/>
    <w:tmpl w:val="32AEB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113567">
    <w:abstractNumId w:val="0"/>
  </w:num>
  <w:num w:numId="2" w16cid:durableId="52359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CB"/>
    <w:rsid w:val="001D164A"/>
    <w:rsid w:val="00226C9A"/>
    <w:rsid w:val="00457A15"/>
    <w:rsid w:val="005616CB"/>
    <w:rsid w:val="00572725"/>
    <w:rsid w:val="005F14D5"/>
    <w:rsid w:val="008E4550"/>
    <w:rsid w:val="009E5368"/>
    <w:rsid w:val="00B71AE9"/>
    <w:rsid w:val="00BC6702"/>
    <w:rsid w:val="00E5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4E611"/>
  <w15:chartTrackingRefBased/>
  <w15:docId w15:val="{89B1AE27-93BD-428B-91F1-6923C0D6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16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6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6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6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6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6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6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6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16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1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1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16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16C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16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16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16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16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16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16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16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1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16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6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6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16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1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正阳 朱</dc:creator>
  <cp:keywords/>
  <dc:description/>
  <cp:lastModifiedBy>正阳 朱</cp:lastModifiedBy>
  <cp:revision>2</cp:revision>
  <dcterms:created xsi:type="dcterms:W3CDTF">2025-04-29T02:49:00Z</dcterms:created>
  <dcterms:modified xsi:type="dcterms:W3CDTF">2025-04-29T02:50:00Z</dcterms:modified>
</cp:coreProperties>
</file>