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B53EE" w14:textId="3CA0DF52" w:rsidR="00904DBE" w:rsidRPr="00C91B85" w:rsidRDefault="004D608F" w:rsidP="00904DBE">
      <w:pPr>
        <w:pStyle w:val="SectionTitle"/>
        <w:rPr>
          <w:rFonts w:ascii="Georgia" w:hAnsi="Georgia"/>
          <w:sz w:val="20"/>
          <w:szCs w:val="20"/>
        </w:rPr>
      </w:pPr>
      <w:r w:rsidRPr="00C91B85">
        <w:rPr>
          <w:rFonts w:ascii="Georgia" w:hAnsi="Georgia"/>
          <w:sz w:val="20"/>
          <w:szCs w:val="20"/>
        </w:rPr>
        <w:t>Introduction</w:t>
      </w:r>
      <w:r w:rsidR="00904DBE" w:rsidRPr="00C91B85">
        <w:rPr>
          <w:rFonts w:ascii="Georgia" w:hAnsi="Georgia"/>
          <w:sz w:val="20"/>
          <w:szCs w:val="20"/>
        </w:rPr>
        <w:t xml:space="preserve"> </w:t>
      </w:r>
    </w:p>
    <w:p w14:paraId="6D8FB470" w14:textId="68D434B3" w:rsidR="576062CF" w:rsidRPr="00C91B85" w:rsidRDefault="004D608F" w:rsidP="004D608F">
      <w:pPr>
        <w:pStyle w:val="NoIndent"/>
        <w:rPr>
          <w:rFonts w:ascii="Georgia" w:hAnsi="Georgia"/>
          <w:sz w:val="20"/>
          <w:szCs w:val="20"/>
        </w:rPr>
      </w:pPr>
      <w:r w:rsidRPr="00C91B85">
        <w:rPr>
          <w:rFonts w:ascii="Georgia" w:hAnsi="Georgia"/>
          <w:sz w:val="20"/>
          <w:szCs w:val="20"/>
        </w:rPr>
        <w:t>Human Activity Recognition (HAR)</w:t>
      </w:r>
      <w:r w:rsidR="72E609EB" w:rsidRPr="00C91B85">
        <w:rPr>
          <w:rFonts w:ascii="Georgia" w:hAnsi="Georgia"/>
          <w:sz w:val="20"/>
          <w:szCs w:val="20"/>
        </w:rPr>
        <w:t xml:space="preserve"> </w:t>
      </w:r>
      <w:r w:rsidRPr="00C91B85">
        <w:rPr>
          <w:rFonts w:ascii="Georgia" w:hAnsi="Georgia"/>
          <w:sz w:val="20"/>
          <w:szCs w:val="20"/>
        </w:rPr>
        <w:t xml:space="preserve">is a crucial </w:t>
      </w:r>
      <w:r w:rsidR="00BA4497">
        <w:rPr>
          <w:rFonts w:ascii="Georgia" w:hAnsi="Georgia"/>
          <w:sz w:val="20"/>
          <w:szCs w:val="20"/>
        </w:rPr>
        <w:t xml:space="preserve">computing </w:t>
      </w:r>
      <w:r w:rsidRPr="00C91B85">
        <w:rPr>
          <w:rFonts w:ascii="Georgia" w:hAnsi="Georgia"/>
          <w:sz w:val="20"/>
          <w:szCs w:val="20"/>
        </w:rPr>
        <w:t xml:space="preserve">branch ubiquitous in diverse </w:t>
      </w:r>
      <w:r w:rsidR="007105F4">
        <w:rPr>
          <w:rFonts w:ascii="Georgia" w:hAnsi="Georgia"/>
          <w:sz w:val="20"/>
          <w:szCs w:val="20"/>
        </w:rPr>
        <w:t>applications</w:t>
      </w:r>
      <w:r w:rsidRPr="00C91B85">
        <w:rPr>
          <w:rFonts w:ascii="Georgia" w:hAnsi="Georgia"/>
          <w:sz w:val="20"/>
          <w:szCs w:val="20"/>
        </w:rPr>
        <w:t xml:space="preserve">, leveraging the </w:t>
      </w:r>
      <w:r w:rsidR="00D7405D" w:rsidRPr="00C91B85">
        <w:rPr>
          <w:rFonts w:ascii="Georgia" w:hAnsi="Georgia"/>
          <w:sz w:val="20"/>
          <w:szCs w:val="20"/>
        </w:rPr>
        <w:t>wide</w:t>
      </w:r>
      <w:r w:rsidR="00D7405D">
        <w:rPr>
          <w:rFonts w:ascii="Georgia" w:hAnsi="Georgia"/>
          <w:sz w:val="20"/>
          <w:szCs w:val="20"/>
        </w:rPr>
        <w:t>spread use</w:t>
      </w:r>
      <w:r w:rsidR="00BA4497">
        <w:rPr>
          <w:rFonts w:ascii="Georgia" w:hAnsi="Georgia"/>
          <w:sz w:val="20"/>
          <w:szCs w:val="20"/>
        </w:rPr>
        <w:t xml:space="preserve"> </w:t>
      </w:r>
      <w:r w:rsidRPr="00C91B85">
        <w:rPr>
          <w:rFonts w:ascii="Georgia" w:hAnsi="Georgia"/>
          <w:sz w:val="20"/>
          <w:szCs w:val="20"/>
        </w:rPr>
        <w:t>of smartphones and devices equipped with sensors, accelerometers, and GPS. HAR mainly aims to enable the automatic recognition of human actions</w:t>
      </w:r>
      <w:r w:rsidR="00DD1D2E" w:rsidRPr="00C91B85">
        <w:rPr>
          <w:rFonts w:ascii="Georgia" w:hAnsi="Georgia"/>
          <w:sz w:val="20"/>
          <w:szCs w:val="20"/>
        </w:rPr>
        <w:t>, gestures, or motions that are</w:t>
      </w:r>
      <w:r w:rsidRPr="00C91B85">
        <w:rPr>
          <w:rFonts w:ascii="Georgia" w:hAnsi="Georgia"/>
          <w:sz w:val="20"/>
          <w:szCs w:val="20"/>
        </w:rPr>
        <w:t xml:space="preserve"> captured by </w:t>
      </w:r>
      <w:r w:rsidR="00DD1D2E" w:rsidRPr="00C91B85">
        <w:rPr>
          <w:rFonts w:ascii="Georgia" w:hAnsi="Georgia"/>
          <w:sz w:val="20"/>
          <w:szCs w:val="20"/>
        </w:rPr>
        <w:t xml:space="preserve">sensors </w:t>
      </w:r>
      <w:r w:rsidRPr="00C91B85">
        <w:rPr>
          <w:rFonts w:ascii="Georgia" w:hAnsi="Georgia"/>
          <w:sz w:val="20"/>
          <w:szCs w:val="20"/>
        </w:rPr>
        <w:t xml:space="preserve">and processed </w:t>
      </w:r>
      <w:r w:rsidR="00DD1D2E" w:rsidRPr="00C91B85">
        <w:rPr>
          <w:rFonts w:ascii="Georgia" w:hAnsi="Georgia"/>
          <w:sz w:val="20"/>
          <w:szCs w:val="20"/>
        </w:rPr>
        <w:t>using</w:t>
      </w:r>
      <w:r w:rsidRPr="00C91B85">
        <w:rPr>
          <w:rFonts w:ascii="Georgia" w:hAnsi="Georgia"/>
          <w:sz w:val="20"/>
          <w:szCs w:val="20"/>
        </w:rPr>
        <w:t xml:space="preserve"> </w:t>
      </w:r>
      <w:r w:rsidR="00DD1D2E" w:rsidRPr="00C91B85">
        <w:rPr>
          <w:rFonts w:ascii="Georgia" w:hAnsi="Georgia"/>
          <w:sz w:val="20"/>
          <w:szCs w:val="20"/>
        </w:rPr>
        <w:t>Machine-learning</w:t>
      </w:r>
      <w:r w:rsidRPr="00C91B85">
        <w:rPr>
          <w:rFonts w:ascii="Georgia" w:hAnsi="Georgia"/>
          <w:sz w:val="20"/>
          <w:szCs w:val="20"/>
        </w:rPr>
        <w:t xml:space="preserve"> </w:t>
      </w:r>
      <w:r w:rsidR="00DD1D2E" w:rsidRPr="00C91B85">
        <w:rPr>
          <w:rFonts w:ascii="Georgia" w:hAnsi="Georgia"/>
          <w:sz w:val="20"/>
          <w:szCs w:val="20"/>
        </w:rPr>
        <w:t xml:space="preserve">and signal processing </w:t>
      </w:r>
      <w:r w:rsidRPr="00C91B85">
        <w:rPr>
          <w:rFonts w:ascii="Georgia" w:hAnsi="Georgia"/>
          <w:sz w:val="20"/>
          <w:szCs w:val="20"/>
        </w:rPr>
        <w:t>techniques</w:t>
      </w:r>
      <w:r w:rsidR="00DD1D2E" w:rsidRPr="00C91B85">
        <w:rPr>
          <w:rFonts w:ascii="Georgia" w:hAnsi="Georgia"/>
          <w:sz w:val="20"/>
          <w:szCs w:val="20"/>
        </w:rPr>
        <w:t xml:space="preserve"> or other techniques depending on the</w:t>
      </w:r>
      <w:r w:rsidR="00BA4497">
        <w:rPr>
          <w:rFonts w:ascii="Georgia" w:hAnsi="Georgia"/>
          <w:sz w:val="20"/>
          <w:szCs w:val="20"/>
        </w:rPr>
        <w:t xml:space="preserve"> application and</w:t>
      </w:r>
      <w:r w:rsidR="00DD1D2E" w:rsidRPr="00C91B85">
        <w:rPr>
          <w:rFonts w:ascii="Georgia" w:hAnsi="Georgia"/>
          <w:sz w:val="20"/>
          <w:szCs w:val="20"/>
        </w:rPr>
        <w:t xml:space="preserve"> data type being analyzed. </w:t>
      </w:r>
    </w:p>
    <w:p w14:paraId="155A8D21" w14:textId="6E828483" w:rsidR="00DD1D2E" w:rsidRPr="00C91B85" w:rsidRDefault="00DD1D2E" w:rsidP="004D3C2C">
      <w:pPr>
        <w:pStyle w:val="NoIndent"/>
        <w:rPr>
          <w:rFonts w:ascii="Georgia" w:hAnsi="Georgia"/>
          <w:sz w:val="20"/>
          <w:szCs w:val="20"/>
        </w:rPr>
      </w:pPr>
      <w:r w:rsidRPr="00C91B85">
        <w:rPr>
          <w:rFonts w:ascii="Georgia" w:hAnsi="Georgia"/>
          <w:sz w:val="20"/>
          <w:szCs w:val="20"/>
        </w:rPr>
        <w:t xml:space="preserve">This </w:t>
      </w:r>
      <w:r w:rsidR="007105F4">
        <w:rPr>
          <w:rFonts w:ascii="Georgia" w:hAnsi="Georgia"/>
          <w:sz w:val="20"/>
          <w:szCs w:val="20"/>
        </w:rPr>
        <w:t>report</w:t>
      </w:r>
      <w:r w:rsidRPr="00C91B85">
        <w:rPr>
          <w:rFonts w:ascii="Georgia" w:hAnsi="Georgia"/>
          <w:sz w:val="20"/>
          <w:szCs w:val="20"/>
        </w:rPr>
        <w:t xml:space="preserve"> </w:t>
      </w:r>
      <w:r w:rsidR="0071185B" w:rsidRPr="00C91B85">
        <w:rPr>
          <w:rFonts w:ascii="Georgia" w:hAnsi="Georgia"/>
          <w:sz w:val="20"/>
          <w:szCs w:val="20"/>
        </w:rPr>
        <w:t>details</w:t>
      </w:r>
      <w:r w:rsidR="004D3C2C" w:rsidRPr="00C91B85">
        <w:rPr>
          <w:rFonts w:ascii="Georgia" w:hAnsi="Georgia"/>
          <w:sz w:val="20"/>
          <w:szCs w:val="20"/>
        </w:rPr>
        <w:t xml:space="preserve"> modeling</w:t>
      </w:r>
      <w:r w:rsidR="007105F4">
        <w:rPr>
          <w:rFonts w:ascii="Georgia" w:hAnsi="Georgia"/>
          <w:sz w:val="20"/>
          <w:szCs w:val="20"/>
        </w:rPr>
        <w:t xml:space="preserve"> a </w:t>
      </w:r>
      <w:r w:rsidRPr="00C91B85">
        <w:rPr>
          <w:rFonts w:ascii="Georgia" w:hAnsi="Georgia"/>
          <w:sz w:val="20"/>
          <w:szCs w:val="20"/>
        </w:rPr>
        <w:t>supervised classification</w:t>
      </w:r>
      <w:r w:rsidR="004D3C2C" w:rsidRPr="00C91B85">
        <w:rPr>
          <w:rFonts w:ascii="Georgia" w:hAnsi="Georgia"/>
          <w:sz w:val="20"/>
          <w:szCs w:val="20"/>
        </w:rPr>
        <w:t xml:space="preserve"> </w:t>
      </w:r>
      <w:r w:rsidR="00FE3522" w:rsidRPr="00C91B85">
        <w:rPr>
          <w:rFonts w:ascii="Georgia" w:hAnsi="Georgia"/>
          <w:sz w:val="20"/>
          <w:szCs w:val="20"/>
        </w:rPr>
        <w:t>problem</w:t>
      </w:r>
      <w:r w:rsidR="007105F4">
        <w:rPr>
          <w:rFonts w:ascii="Georgia" w:hAnsi="Georgia"/>
          <w:sz w:val="20"/>
          <w:szCs w:val="20"/>
        </w:rPr>
        <w:t xml:space="preserve">, </w:t>
      </w:r>
      <w:r w:rsidR="004D3C2C" w:rsidRPr="00C91B85">
        <w:rPr>
          <w:rFonts w:ascii="Georgia" w:hAnsi="Georgia"/>
          <w:sz w:val="20"/>
          <w:szCs w:val="20"/>
        </w:rPr>
        <w:t xml:space="preserve">using </w:t>
      </w:r>
      <w:r w:rsidR="0071185B" w:rsidRPr="00C91B85">
        <w:rPr>
          <w:rFonts w:ascii="Georgia" w:hAnsi="Georgia"/>
          <w:sz w:val="20"/>
          <w:szCs w:val="20"/>
        </w:rPr>
        <w:t>various</w:t>
      </w:r>
      <w:r w:rsidR="004D3C2C" w:rsidRPr="00C91B85">
        <w:rPr>
          <w:rFonts w:ascii="Georgia" w:hAnsi="Georgia"/>
          <w:sz w:val="20"/>
          <w:szCs w:val="20"/>
        </w:rPr>
        <w:t xml:space="preserve"> </w:t>
      </w:r>
      <w:r w:rsidR="0071185B" w:rsidRPr="00C91B85">
        <w:rPr>
          <w:rFonts w:ascii="Georgia" w:hAnsi="Georgia"/>
          <w:sz w:val="20"/>
          <w:szCs w:val="20"/>
        </w:rPr>
        <w:t>machine-learning</w:t>
      </w:r>
      <w:r w:rsidR="004D3C2C" w:rsidRPr="00C91B85">
        <w:rPr>
          <w:rFonts w:ascii="Georgia" w:hAnsi="Georgia"/>
          <w:sz w:val="20"/>
          <w:szCs w:val="20"/>
        </w:rPr>
        <w:t xml:space="preserve"> algorithms and </w:t>
      </w:r>
      <w:r w:rsidR="00FE3522" w:rsidRPr="00C91B85">
        <w:rPr>
          <w:rFonts w:ascii="Georgia" w:hAnsi="Georgia"/>
          <w:sz w:val="20"/>
          <w:szCs w:val="20"/>
        </w:rPr>
        <w:t>configurations</w:t>
      </w:r>
      <w:r w:rsidR="0071185B" w:rsidRPr="00C91B85">
        <w:rPr>
          <w:rFonts w:ascii="Georgia" w:hAnsi="Georgia"/>
          <w:sz w:val="20"/>
          <w:szCs w:val="20"/>
        </w:rPr>
        <w:t>. The</w:t>
      </w:r>
      <w:r w:rsidR="004D3C2C" w:rsidRPr="00C91B85">
        <w:rPr>
          <w:rFonts w:ascii="Georgia" w:hAnsi="Georgia"/>
          <w:sz w:val="20"/>
          <w:szCs w:val="20"/>
        </w:rPr>
        <w:t xml:space="preserve"> </w:t>
      </w:r>
      <w:r w:rsidR="00BA4497">
        <w:rPr>
          <w:rFonts w:ascii="Georgia" w:hAnsi="Georgia"/>
          <w:sz w:val="20"/>
          <w:szCs w:val="20"/>
        </w:rPr>
        <w:t xml:space="preserve">multiple </w:t>
      </w:r>
      <w:r w:rsidR="004D3C2C" w:rsidRPr="00C91B85">
        <w:rPr>
          <w:rFonts w:ascii="Georgia" w:hAnsi="Georgia"/>
          <w:sz w:val="20"/>
          <w:szCs w:val="20"/>
        </w:rPr>
        <w:t>outcomes</w:t>
      </w:r>
      <w:r w:rsidR="002E7DAE">
        <w:rPr>
          <w:rFonts w:ascii="Georgia" w:hAnsi="Georgia"/>
          <w:sz w:val="20"/>
          <w:szCs w:val="20"/>
        </w:rPr>
        <w:t xml:space="preserve"> resulted from the models</w:t>
      </w:r>
      <w:r w:rsidR="004D3C2C" w:rsidRPr="00C91B85">
        <w:rPr>
          <w:rFonts w:ascii="Georgia" w:hAnsi="Georgia"/>
          <w:sz w:val="20"/>
          <w:szCs w:val="20"/>
        </w:rPr>
        <w:t xml:space="preserve"> were </w:t>
      </w:r>
      <w:r w:rsidR="0071185B" w:rsidRPr="00C91B85">
        <w:rPr>
          <w:rFonts w:ascii="Georgia" w:hAnsi="Georgia"/>
          <w:sz w:val="20"/>
          <w:szCs w:val="20"/>
        </w:rPr>
        <w:t>systematically</w:t>
      </w:r>
      <w:r w:rsidR="00FE3522" w:rsidRPr="00C91B85">
        <w:rPr>
          <w:rFonts w:ascii="Georgia" w:hAnsi="Georgia"/>
          <w:sz w:val="20"/>
          <w:szCs w:val="20"/>
        </w:rPr>
        <w:t xml:space="preserve"> </w:t>
      </w:r>
      <w:r w:rsidR="004D3C2C" w:rsidRPr="00C91B85">
        <w:rPr>
          <w:rFonts w:ascii="Georgia" w:hAnsi="Georgia"/>
          <w:sz w:val="20"/>
          <w:szCs w:val="20"/>
        </w:rPr>
        <w:t xml:space="preserve">evaluated and cross-compared to </w:t>
      </w:r>
      <w:r w:rsidR="0071185B" w:rsidRPr="00C91B85">
        <w:rPr>
          <w:rFonts w:ascii="Georgia" w:hAnsi="Georgia"/>
          <w:sz w:val="20"/>
          <w:szCs w:val="20"/>
        </w:rPr>
        <w:t xml:space="preserve">identify the most effective </w:t>
      </w:r>
      <w:r w:rsidR="004D3C2C" w:rsidRPr="00C91B85">
        <w:rPr>
          <w:rFonts w:ascii="Georgia" w:hAnsi="Georgia"/>
          <w:sz w:val="20"/>
          <w:szCs w:val="20"/>
        </w:rPr>
        <w:t xml:space="preserve">model </w:t>
      </w:r>
      <w:r w:rsidR="0071185B" w:rsidRPr="00C91B85">
        <w:rPr>
          <w:rFonts w:ascii="Georgia" w:hAnsi="Georgia"/>
          <w:sz w:val="20"/>
          <w:szCs w:val="20"/>
        </w:rPr>
        <w:t>for</w:t>
      </w:r>
      <w:r w:rsidR="004D3C2C" w:rsidRPr="00C91B85">
        <w:rPr>
          <w:rFonts w:ascii="Georgia" w:hAnsi="Georgia"/>
          <w:sz w:val="20"/>
          <w:szCs w:val="20"/>
        </w:rPr>
        <w:t xml:space="preserve"> accurately detect</w:t>
      </w:r>
      <w:r w:rsidR="0071185B" w:rsidRPr="00C91B85">
        <w:rPr>
          <w:rFonts w:ascii="Georgia" w:hAnsi="Georgia"/>
          <w:sz w:val="20"/>
          <w:szCs w:val="20"/>
        </w:rPr>
        <w:t xml:space="preserve">ing </w:t>
      </w:r>
      <w:r w:rsidR="004D3C2C" w:rsidRPr="00C91B85">
        <w:rPr>
          <w:rFonts w:ascii="Georgia" w:hAnsi="Georgia"/>
          <w:sz w:val="20"/>
          <w:szCs w:val="20"/>
        </w:rPr>
        <w:t>six different activities.</w:t>
      </w:r>
      <w:r w:rsidR="00FE3522" w:rsidRPr="00C91B85">
        <w:rPr>
          <w:rFonts w:ascii="Georgia" w:hAnsi="Georgia"/>
          <w:sz w:val="20"/>
          <w:szCs w:val="20"/>
        </w:rPr>
        <w:t xml:space="preserve"> </w:t>
      </w:r>
      <w:r w:rsidR="00C91B85" w:rsidRPr="00C91B85">
        <w:rPr>
          <w:rFonts w:ascii="Georgia" w:hAnsi="Georgia"/>
          <w:sz w:val="20"/>
          <w:szCs w:val="20"/>
        </w:rPr>
        <w:t>Using the datasets provided, t</w:t>
      </w:r>
      <w:r w:rsidR="0071185B" w:rsidRPr="00C91B85">
        <w:rPr>
          <w:rFonts w:ascii="Georgia" w:hAnsi="Georgia"/>
          <w:sz w:val="20"/>
          <w:szCs w:val="20"/>
        </w:rPr>
        <w:t xml:space="preserve">he </w:t>
      </w:r>
      <w:r w:rsidR="00C91B85" w:rsidRPr="00C91B85">
        <w:rPr>
          <w:rFonts w:ascii="Georgia" w:hAnsi="Georgia"/>
          <w:sz w:val="20"/>
          <w:szCs w:val="20"/>
        </w:rPr>
        <w:t xml:space="preserve">conducted </w:t>
      </w:r>
      <w:r w:rsidR="0071185B" w:rsidRPr="00C91B85">
        <w:rPr>
          <w:rFonts w:ascii="Georgia" w:hAnsi="Georgia"/>
          <w:sz w:val="20"/>
          <w:szCs w:val="20"/>
        </w:rPr>
        <w:t xml:space="preserve">methodology </w:t>
      </w:r>
      <w:r w:rsidR="002E7DAE">
        <w:rPr>
          <w:rFonts w:ascii="Georgia" w:hAnsi="Georgia"/>
          <w:sz w:val="20"/>
          <w:szCs w:val="20"/>
        </w:rPr>
        <w:t>includes</w:t>
      </w:r>
      <w:r w:rsidR="0071185B" w:rsidRPr="00C91B85">
        <w:rPr>
          <w:rFonts w:ascii="Georgia" w:hAnsi="Georgia"/>
          <w:sz w:val="20"/>
          <w:szCs w:val="20"/>
        </w:rPr>
        <w:t xml:space="preserve"> stages</w:t>
      </w:r>
      <w:r w:rsidR="002E7DAE">
        <w:rPr>
          <w:rFonts w:ascii="Georgia" w:hAnsi="Georgia"/>
          <w:sz w:val="20"/>
          <w:szCs w:val="20"/>
        </w:rPr>
        <w:t xml:space="preserve"> of</w:t>
      </w:r>
      <w:r w:rsidR="0071185B" w:rsidRPr="00C91B85">
        <w:rPr>
          <w:rFonts w:ascii="Georgia" w:hAnsi="Georgia"/>
          <w:sz w:val="20"/>
          <w:szCs w:val="20"/>
        </w:rPr>
        <w:t xml:space="preserve"> </w:t>
      </w:r>
      <w:r w:rsidR="00C91B85" w:rsidRPr="00C91B85">
        <w:rPr>
          <w:rFonts w:ascii="Georgia" w:hAnsi="Georgia"/>
          <w:sz w:val="20"/>
          <w:szCs w:val="20"/>
        </w:rPr>
        <w:t xml:space="preserve">Exploratory data analysis, </w:t>
      </w:r>
      <w:r w:rsidR="0071185B" w:rsidRPr="00C91B85">
        <w:rPr>
          <w:rFonts w:ascii="Georgia" w:hAnsi="Georgia"/>
          <w:sz w:val="20"/>
          <w:szCs w:val="20"/>
        </w:rPr>
        <w:t xml:space="preserve">data pre-processing, modeling, evaluation and improvement, and </w:t>
      </w:r>
      <w:r w:rsidR="002E7DAE">
        <w:rPr>
          <w:rFonts w:ascii="Georgia" w:hAnsi="Georgia"/>
          <w:sz w:val="20"/>
          <w:szCs w:val="20"/>
        </w:rPr>
        <w:t>finally a</w:t>
      </w:r>
      <w:r w:rsidR="00BA4497">
        <w:rPr>
          <w:rFonts w:ascii="Georgia" w:hAnsi="Georgia"/>
          <w:sz w:val="20"/>
          <w:szCs w:val="20"/>
        </w:rPr>
        <w:t xml:space="preserve"> </w:t>
      </w:r>
      <w:r w:rsidR="0071185B" w:rsidRPr="00C91B85">
        <w:rPr>
          <w:rFonts w:ascii="Georgia" w:hAnsi="Georgia"/>
          <w:sz w:val="20"/>
          <w:szCs w:val="20"/>
        </w:rPr>
        <w:t xml:space="preserve">discussion of </w:t>
      </w:r>
      <w:r w:rsidR="00C91B85" w:rsidRPr="00C91B85">
        <w:rPr>
          <w:rFonts w:ascii="Georgia" w:hAnsi="Georgia"/>
          <w:sz w:val="20"/>
          <w:szCs w:val="20"/>
        </w:rPr>
        <w:t xml:space="preserve">results and </w:t>
      </w:r>
      <w:r w:rsidR="002E7DAE">
        <w:rPr>
          <w:rFonts w:ascii="Georgia" w:hAnsi="Georgia"/>
          <w:sz w:val="20"/>
          <w:szCs w:val="20"/>
        </w:rPr>
        <w:t>recommendations</w:t>
      </w:r>
      <w:r w:rsidR="0071185B" w:rsidRPr="00C91B85">
        <w:rPr>
          <w:rFonts w:ascii="Georgia" w:hAnsi="Georgia"/>
          <w:sz w:val="20"/>
          <w:szCs w:val="20"/>
        </w:rPr>
        <w:t>.</w:t>
      </w:r>
    </w:p>
    <w:p w14:paraId="63FD2172" w14:textId="77777777" w:rsidR="00DD1D2E" w:rsidRPr="00C91B85" w:rsidRDefault="00DD1D2E" w:rsidP="004D608F">
      <w:pPr>
        <w:pStyle w:val="NoIndent"/>
        <w:rPr>
          <w:rFonts w:ascii="Georgia" w:hAnsi="Georgia"/>
          <w:sz w:val="20"/>
          <w:szCs w:val="20"/>
        </w:rPr>
      </w:pPr>
    </w:p>
    <w:p w14:paraId="3D0A2ADE" w14:textId="5558591C" w:rsidR="576062CF" w:rsidRPr="00C91B85" w:rsidRDefault="00000000" w:rsidP="00500997">
      <w:pPr>
        <w:rPr>
          <w:rFonts w:ascii="Georgia" w:hAnsi="Georgia"/>
          <w:sz w:val="20"/>
          <w:szCs w:val="20"/>
        </w:rPr>
      </w:pPr>
      <w:sdt>
        <w:sdtPr>
          <w:rPr>
            <w:rStyle w:val="Emphasis"/>
            <w:rFonts w:ascii="Georgia" w:hAnsi="Georgia"/>
            <w:sz w:val="20"/>
            <w:szCs w:val="20"/>
          </w:rPr>
          <w:id w:val="1557668240"/>
          <w:placeholder>
            <w:docPart w:val="DE5D2F25A86B44E3B4DC8C103AB40C4B"/>
          </w:placeholder>
          <w:temporary/>
          <w:showingPlcHdr/>
          <w15:appearance w15:val="hidden"/>
        </w:sdtPr>
        <w:sdtContent>
          <w:r w:rsidR="00500997" w:rsidRPr="00C91B85">
            <w:rPr>
              <w:rStyle w:val="Emphasis"/>
              <w:rFonts w:ascii="Georgia" w:hAnsi="Georgia"/>
              <w:b/>
              <w:bCs/>
            </w:rPr>
            <w:t>Keywords</w:t>
          </w:r>
          <w:r w:rsidR="00500997" w:rsidRPr="00C91B85">
            <w:rPr>
              <w:rFonts w:ascii="Georgia" w:hAnsi="Georgia"/>
              <w:b/>
              <w:bCs/>
            </w:rPr>
            <w:t>:</w:t>
          </w:r>
        </w:sdtContent>
      </w:sdt>
      <w:r w:rsidR="00500997" w:rsidRPr="00C91B85">
        <w:rPr>
          <w:rStyle w:val="Emphasis"/>
          <w:rFonts w:ascii="Georgia" w:hAnsi="Georgia"/>
          <w:sz w:val="20"/>
          <w:szCs w:val="20"/>
        </w:rPr>
        <w:t xml:space="preserve"> </w:t>
      </w:r>
      <w:r w:rsidR="00023E02" w:rsidRPr="00C91B85">
        <w:rPr>
          <w:rFonts w:ascii="Georgia" w:hAnsi="Georgia"/>
          <w:sz w:val="20"/>
          <w:szCs w:val="20"/>
        </w:rPr>
        <w:t xml:space="preserve">HAR, ML, signal processing, </w:t>
      </w:r>
      <w:r w:rsidR="005F11F0">
        <w:rPr>
          <w:rFonts w:ascii="Georgia" w:hAnsi="Georgia"/>
          <w:sz w:val="20"/>
          <w:szCs w:val="20"/>
        </w:rPr>
        <w:t xml:space="preserve">Ensemble learning, </w:t>
      </w:r>
      <w:r w:rsidR="00023E02" w:rsidRPr="00C91B85">
        <w:rPr>
          <w:rFonts w:ascii="Georgia" w:hAnsi="Georgia"/>
          <w:sz w:val="20"/>
          <w:szCs w:val="20"/>
        </w:rPr>
        <w:t>CNN, Random Forest, XGBOOST, XGBM.</w:t>
      </w:r>
    </w:p>
    <w:p w14:paraId="4A1B5BFE" w14:textId="77777777" w:rsidR="576062CF" w:rsidRPr="00C91B85" w:rsidRDefault="576062CF">
      <w:pPr>
        <w:rPr>
          <w:rFonts w:ascii="Georgia" w:hAnsi="Georgia"/>
          <w:sz w:val="20"/>
          <w:szCs w:val="20"/>
        </w:rPr>
      </w:pPr>
      <w:r w:rsidRPr="00C91B85">
        <w:rPr>
          <w:rFonts w:ascii="Georgia" w:hAnsi="Georgia"/>
          <w:sz w:val="20"/>
          <w:szCs w:val="20"/>
        </w:rPr>
        <w:br w:type="page"/>
      </w:r>
    </w:p>
    <w:p w14:paraId="5151C694" w14:textId="3D536A94" w:rsidR="576062CF" w:rsidRPr="00C91B85" w:rsidRDefault="00C91B85" w:rsidP="002A05B6">
      <w:pPr>
        <w:pStyle w:val="SectionTitle"/>
        <w:numPr>
          <w:ilvl w:val="0"/>
          <w:numId w:val="11"/>
        </w:numPr>
        <w:rPr>
          <w:rFonts w:ascii="Georgia" w:hAnsi="Georgia"/>
          <w:sz w:val="20"/>
          <w:szCs w:val="20"/>
        </w:rPr>
      </w:pPr>
      <w:r w:rsidRPr="006805BE">
        <w:rPr>
          <w:rFonts w:ascii="Georgia" w:hAnsi="Georgia"/>
          <w:color w:val="2F5496" w:themeColor="accent1" w:themeShade="BF"/>
        </w:rPr>
        <w:lastRenderedPageBreak/>
        <w:t>Methodology</w:t>
      </w:r>
      <w:r w:rsidR="00500997" w:rsidRPr="00C91B85">
        <w:rPr>
          <w:rFonts w:ascii="Georgia" w:hAnsi="Georgia"/>
          <w:sz w:val="20"/>
          <w:szCs w:val="20"/>
        </w:rPr>
        <w:t xml:space="preserve"> </w:t>
      </w:r>
    </w:p>
    <w:p w14:paraId="493BF9E0" w14:textId="6ECE422B" w:rsidR="576062CF" w:rsidRPr="00C91B85" w:rsidRDefault="00C91B85" w:rsidP="00C91B85">
      <w:pPr>
        <w:pStyle w:val="Heading1"/>
        <w:jc w:val="left"/>
        <w:rPr>
          <w:rFonts w:ascii="Georgia" w:hAnsi="Georgia"/>
          <w:sz w:val="20"/>
          <w:szCs w:val="20"/>
        </w:rPr>
      </w:pPr>
      <w:r w:rsidRPr="00C91B85">
        <w:rPr>
          <w:rFonts w:ascii="Georgia" w:hAnsi="Georgia"/>
          <w:sz w:val="20"/>
          <w:szCs w:val="20"/>
        </w:rPr>
        <w:t>Problem Understanding</w:t>
      </w:r>
    </w:p>
    <w:p w14:paraId="1CEDE59C" w14:textId="068005DA" w:rsidR="576062CF" w:rsidRPr="00C91B85" w:rsidRDefault="00C91B85" w:rsidP="00281D42">
      <w:pPr>
        <w:ind w:firstLine="0"/>
        <w:rPr>
          <w:rFonts w:ascii="Georgia" w:hAnsi="Georgia"/>
          <w:sz w:val="20"/>
          <w:szCs w:val="20"/>
        </w:rPr>
      </w:pPr>
      <w:r>
        <w:rPr>
          <w:rFonts w:ascii="Georgia" w:hAnsi="Georgia"/>
          <w:sz w:val="20"/>
          <w:szCs w:val="20"/>
        </w:rPr>
        <w:t xml:space="preserve">The objective </w:t>
      </w:r>
      <w:r w:rsidR="00B87050">
        <w:rPr>
          <w:rFonts w:ascii="Georgia" w:hAnsi="Georgia"/>
          <w:sz w:val="20"/>
          <w:szCs w:val="20"/>
        </w:rPr>
        <w:t xml:space="preserve">of this coursework </w:t>
      </w:r>
      <w:r>
        <w:rPr>
          <w:rFonts w:ascii="Georgia" w:hAnsi="Georgia"/>
          <w:sz w:val="20"/>
          <w:szCs w:val="20"/>
        </w:rPr>
        <w:t>is to classify six different human activities consisting of walking, jogging, upstairs, downstairs, sitting, and standing</w:t>
      </w:r>
      <w:r w:rsidR="00C81708">
        <w:rPr>
          <w:rFonts w:ascii="Georgia" w:hAnsi="Georgia"/>
          <w:sz w:val="20"/>
          <w:szCs w:val="20"/>
        </w:rPr>
        <w:t xml:space="preserve"> </w:t>
      </w:r>
      <w:r w:rsidR="00B87050">
        <w:rPr>
          <w:rFonts w:ascii="Georgia" w:hAnsi="Georgia"/>
          <w:sz w:val="20"/>
          <w:szCs w:val="20"/>
        </w:rPr>
        <w:t>by</w:t>
      </w:r>
      <w:r>
        <w:rPr>
          <w:rFonts w:ascii="Georgia" w:hAnsi="Georgia"/>
          <w:sz w:val="20"/>
          <w:szCs w:val="20"/>
        </w:rPr>
        <w:t xml:space="preserve"> </w:t>
      </w:r>
      <w:r w:rsidR="00B87050">
        <w:rPr>
          <w:rFonts w:ascii="Georgia" w:hAnsi="Georgia"/>
          <w:sz w:val="20"/>
          <w:szCs w:val="20"/>
        </w:rPr>
        <w:t xml:space="preserve">processing </w:t>
      </w:r>
      <w:r>
        <w:rPr>
          <w:rFonts w:ascii="Georgia" w:hAnsi="Georgia"/>
          <w:sz w:val="20"/>
          <w:szCs w:val="20"/>
        </w:rPr>
        <w:t xml:space="preserve">the provided datasets in their two forms; </w:t>
      </w:r>
      <w:r w:rsidR="00C81708">
        <w:rPr>
          <w:rFonts w:ascii="Georgia" w:hAnsi="Georgia"/>
          <w:sz w:val="20"/>
          <w:szCs w:val="20"/>
        </w:rPr>
        <w:t xml:space="preserve">on one hand, we have </w:t>
      </w:r>
      <w:r>
        <w:rPr>
          <w:rFonts w:ascii="Georgia" w:hAnsi="Georgia"/>
          <w:sz w:val="20"/>
          <w:szCs w:val="20"/>
        </w:rPr>
        <w:t xml:space="preserve">the signals </w:t>
      </w:r>
      <w:r w:rsidR="00C81708">
        <w:rPr>
          <w:rFonts w:ascii="Georgia" w:hAnsi="Georgia"/>
          <w:sz w:val="20"/>
          <w:szCs w:val="20"/>
        </w:rPr>
        <w:t>files which include</w:t>
      </w:r>
      <w:r>
        <w:rPr>
          <w:rFonts w:ascii="Georgia" w:hAnsi="Georgia"/>
          <w:sz w:val="20"/>
          <w:szCs w:val="20"/>
        </w:rPr>
        <w:t xml:space="preserve"> the </w:t>
      </w:r>
      <w:r w:rsidR="00C81708">
        <w:rPr>
          <w:rFonts w:ascii="Georgia" w:hAnsi="Georgia"/>
          <w:sz w:val="20"/>
          <w:szCs w:val="20"/>
        </w:rPr>
        <w:t xml:space="preserve">acceleration across </w:t>
      </w:r>
      <w:r>
        <w:rPr>
          <w:rFonts w:ascii="Georgia" w:hAnsi="Georgia"/>
          <w:sz w:val="20"/>
          <w:szCs w:val="20"/>
        </w:rPr>
        <w:t xml:space="preserve">three axes </w:t>
      </w:r>
      <w:r w:rsidR="00C81708">
        <w:rPr>
          <w:rFonts w:ascii="Georgia" w:hAnsi="Georgia"/>
          <w:sz w:val="20"/>
          <w:szCs w:val="20"/>
        </w:rPr>
        <w:t>with</w:t>
      </w:r>
      <w:r>
        <w:rPr>
          <w:rFonts w:ascii="Georgia" w:hAnsi="Georgia"/>
          <w:sz w:val="20"/>
          <w:szCs w:val="20"/>
        </w:rPr>
        <w:t xml:space="preserve"> a corresponding timestamp.</w:t>
      </w:r>
      <w:r w:rsidR="00C81708">
        <w:rPr>
          <w:rFonts w:ascii="Georgia" w:hAnsi="Georgia"/>
          <w:sz w:val="20"/>
          <w:szCs w:val="20"/>
        </w:rPr>
        <w:t xml:space="preserve"> On the other hand,</w:t>
      </w:r>
      <w:r>
        <w:rPr>
          <w:rFonts w:ascii="Georgia" w:hAnsi="Georgia"/>
          <w:sz w:val="20"/>
          <w:szCs w:val="20"/>
        </w:rPr>
        <w:t xml:space="preserve"> </w:t>
      </w:r>
      <w:r w:rsidR="00C81708">
        <w:rPr>
          <w:rFonts w:ascii="Georgia" w:hAnsi="Georgia"/>
          <w:sz w:val="20"/>
          <w:szCs w:val="20"/>
        </w:rPr>
        <w:t>t</w:t>
      </w:r>
      <w:r>
        <w:rPr>
          <w:rFonts w:ascii="Georgia" w:hAnsi="Georgia"/>
          <w:sz w:val="20"/>
          <w:szCs w:val="20"/>
        </w:rPr>
        <w:t xml:space="preserve">he metadata </w:t>
      </w:r>
      <w:r w:rsidR="005B5073">
        <w:rPr>
          <w:rFonts w:ascii="Georgia" w:hAnsi="Georgia"/>
          <w:sz w:val="20"/>
          <w:szCs w:val="20"/>
        </w:rPr>
        <w:t xml:space="preserve">files </w:t>
      </w:r>
      <w:r w:rsidR="00C81708">
        <w:rPr>
          <w:rFonts w:ascii="Georgia" w:hAnsi="Georgia"/>
          <w:sz w:val="20"/>
          <w:szCs w:val="20"/>
        </w:rPr>
        <w:t>consist</w:t>
      </w:r>
      <w:r>
        <w:rPr>
          <w:rFonts w:ascii="Georgia" w:hAnsi="Georgia"/>
          <w:sz w:val="20"/>
          <w:szCs w:val="20"/>
        </w:rPr>
        <w:t xml:space="preserve"> of </w:t>
      </w:r>
      <w:r w:rsidR="00F22305">
        <w:rPr>
          <w:rFonts w:ascii="Georgia" w:hAnsi="Georgia"/>
          <w:sz w:val="20"/>
          <w:szCs w:val="20"/>
        </w:rPr>
        <w:t>pre-</w:t>
      </w:r>
      <w:r>
        <w:rPr>
          <w:rFonts w:ascii="Georgia" w:hAnsi="Georgia"/>
          <w:sz w:val="20"/>
          <w:szCs w:val="20"/>
        </w:rPr>
        <w:t xml:space="preserve">extracted </w:t>
      </w:r>
      <w:r w:rsidR="00F22305">
        <w:rPr>
          <w:rFonts w:ascii="Georgia" w:hAnsi="Georgia"/>
          <w:sz w:val="20"/>
          <w:szCs w:val="20"/>
        </w:rPr>
        <w:t xml:space="preserve">statistical features </w:t>
      </w:r>
      <w:r>
        <w:rPr>
          <w:rFonts w:ascii="Georgia" w:hAnsi="Georgia"/>
          <w:sz w:val="20"/>
          <w:szCs w:val="20"/>
        </w:rPr>
        <w:t>from the signal</w:t>
      </w:r>
      <w:r w:rsidR="00C81708">
        <w:rPr>
          <w:rFonts w:ascii="Georgia" w:hAnsi="Georgia"/>
          <w:sz w:val="20"/>
          <w:szCs w:val="20"/>
        </w:rPr>
        <w:t>s</w:t>
      </w:r>
      <w:r>
        <w:rPr>
          <w:rFonts w:ascii="Georgia" w:hAnsi="Georgia"/>
          <w:sz w:val="20"/>
          <w:szCs w:val="20"/>
        </w:rPr>
        <w:t xml:space="preserve"> data.</w:t>
      </w:r>
    </w:p>
    <w:p w14:paraId="6D8E6657" w14:textId="722DF739" w:rsidR="576062CF" w:rsidRDefault="00F22305" w:rsidP="007D4A2B">
      <w:pPr>
        <w:pStyle w:val="Heading2"/>
        <w:rPr>
          <w:rFonts w:ascii="Georgia" w:hAnsi="Georgia"/>
          <w:sz w:val="20"/>
          <w:szCs w:val="20"/>
        </w:rPr>
      </w:pPr>
      <w:r>
        <w:rPr>
          <w:rFonts w:ascii="Georgia" w:hAnsi="Georgia"/>
          <w:sz w:val="20"/>
          <w:szCs w:val="20"/>
        </w:rPr>
        <w:t>Datasets Overview</w:t>
      </w:r>
      <w:r w:rsidR="576062CF" w:rsidRPr="00C91B85">
        <w:rPr>
          <w:rFonts w:ascii="Georgia" w:hAnsi="Georgia"/>
          <w:sz w:val="20"/>
          <w:szCs w:val="20"/>
        </w:rPr>
        <w:t xml:space="preserve"> </w:t>
      </w:r>
    </w:p>
    <w:p w14:paraId="23FA2FA0" w14:textId="7B71ECB1" w:rsidR="00F32FFE" w:rsidRPr="00F32FFE" w:rsidRDefault="00F32FFE" w:rsidP="00F32FFE">
      <w:pPr>
        <w:pStyle w:val="ListParagraph"/>
        <w:numPr>
          <w:ilvl w:val="0"/>
          <w:numId w:val="1"/>
        </w:numPr>
      </w:pPr>
      <w:r w:rsidRPr="00F32FFE">
        <w:rPr>
          <w:b/>
          <w:bCs/>
        </w:rPr>
        <w:t>Signal</w:t>
      </w:r>
      <w:r w:rsidR="00B84E76">
        <w:rPr>
          <w:b/>
          <w:bCs/>
        </w:rPr>
        <w:t>s</w:t>
      </w:r>
      <w:r w:rsidRPr="00F32FFE">
        <w:rPr>
          <w:b/>
          <w:bCs/>
        </w:rPr>
        <w:t>.csv</w:t>
      </w:r>
      <w:r>
        <w:t xml:space="preserve"> and </w:t>
      </w:r>
      <w:r w:rsidRPr="00F32FFE">
        <w:rPr>
          <w:b/>
          <w:bCs/>
        </w:rPr>
        <w:t>metadata.csv</w:t>
      </w:r>
      <w:r>
        <w:t xml:space="preserve">: </w:t>
      </w:r>
      <w:r w:rsidR="00B84E76">
        <w:t xml:space="preserve">representing </w:t>
      </w:r>
      <w:r>
        <w:t>signal</w:t>
      </w:r>
      <w:r w:rsidR="00B84E76">
        <w:t>s acceleration</w:t>
      </w:r>
      <w:r>
        <w:t xml:space="preserve"> and pre-extracted statistical features dedicated </w:t>
      </w:r>
      <w:r w:rsidR="00B84E76">
        <w:t>to</w:t>
      </w:r>
      <w:r>
        <w:t xml:space="preserve"> the model training.</w:t>
      </w:r>
    </w:p>
    <w:p w14:paraId="0AF8FB30" w14:textId="10B0CC74" w:rsidR="576062CF" w:rsidRPr="00F32FFE" w:rsidRDefault="00F22305" w:rsidP="00F32FFE">
      <w:pPr>
        <w:pStyle w:val="ListParagraph"/>
        <w:numPr>
          <w:ilvl w:val="0"/>
          <w:numId w:val="1"/>
        </w:numPr>
        <w:rPr>
          <w:rFonts w:ascii="Georgia" w:hAnsi="Georgia"/>
          <w:sz w:val="20"/>
          <w:szCs w:val="20"/>
        </w:rPr>
      </w:pPr>
      <w:r w:rsidRPr="00F32FFE">
        <w:rPr>
          <w:rFonts w:ascii="Georgia" w:hAnsi="Georgia"/>
          <w:b/>
          <w:bCs/>
          <w:sz w:val="20"/>
          <w:szCs w:val="20"/>
        </w:rPr>
        <w:t>signals_test.csv, signals_kaggle.csv, metadata_test.csv, metadata_kaggle.csv</w:t>
      </w:r>
      <w:r w:rsidRPr="00F32FFE">
        <w:rPr>
          <w:rFonts w:ascii="Georgia" w:hAnsi="Georgia"/>
          <w:sz w:val="20"/>
          <w:szCs w:val="20"/>
        </w:rPr>
        <w:t>: datasets designated for testing and validating predictions on the Kaggle platform.</w:t>
      </w:r>
    </w:p>
    <w:p w14:paraId="0CC9235A" w14:textId="78A60E85" w:rsidR="576062CF" w:rsidRPr="00C91B85" w:rsidRDefault="00281D42" w:rsidP="007D4A2B">
      <w:pPr>
        <w:pStyle w:val="Heading3"/>
        <w:rPr>
          <w:rFonts w:ascii="Georgia" w:hAnsi="Georgia"/>
          <w:sz w:val="20"/>
          <w:szCs w:val="20"/>
        </w:rPr>
      </w:pPr>
      <w:r>
        <w:rPr>
          <w:rFonts w:ascii="Georgia" w:hAnsi="Georgia"/>
          <w:sz w:val="20"/>
          <w:szCs w:val="20"/>
        </w:rPr>
        <w:t>Approach Outline</w:t>
      </w:r>
      <w:r w:rsidR="576062CF" w:rsidRPr="00C91B85">
        <w:rPr>
          <w:rFonts w:ascii="Georgia" w:hAnsi="Georgia"/>
          <w:sz w:val="20"/>
          <w:szCs w:val="20"/>
        </w:rPr>
        <w:t xml:space="preserve"> </w:t>
      </w:r>
    </w:p>
    <w:p w14:paraId="1B5DEF0B" w14:textId="6BD001C5" w:rsidR="006F4709" w:rsidRDefault="00281D42" w:rsidP="00281D42">
      <w:pPr>
        <w:pStyle w:val="ListParagraph"/>
        <w:numPr>
          <w:ilvl w:val="0"/>
          <w:numId w:val="2"/>
        </w:numPr>
        <w:rPr>
          <w:rFonts w:ascii="Georgia" w:hAnsi="Georgia"/>
          <w:b/>
          <w:bCs/>
          <w:sz w:val="20"/>
          <w:szCs w:val="20"/>
        </w:rPr>
      </w:pPr>
      <w:r w:rsidRPr="00281D42">
        <w:rPr>
          <w:rFonts w:ascii="Georgia" w:hAnsi="Georgia"/>
          <w:b/>
          <w:bCs/>
          <w:sz w:val="20"/>
          <w:szCs w:val="20"/>
        </w:rPr>
        <w:t xml:space="preserve">Exploratory Data Analysis (EDA): </w:t>
      </w:r>
      <w:r w:rsidR="00C10BC2">
        <w:rPr>
          <w:rFonts w:ascii="Georgia" w:hAnsi="Georgia"/>
          <w:sz w:val="20"/>
          <w:szCs w:val="20"/>
        </w:rPr>
        <w:t>This concerns</w:t>
      </w:r>
      <w:r>
        <w:rPr>
          <w:rFonts w:ascii="Georgia" w:hAnsi="Georgia"/>
          <w:sz w:val="20"/>
          <w:szCs w:val="20"/>
        </w:rPr>
        <w:t xml:space="preserve"> the exploration of the data acquired to understand its structure and distribution</w:t>
      </w:r>
      <w:r w:rsidR="00612222">
        <w:rPr>
          <w:rFonts w:ascii="Georgia" w:hAnsi="Georgia"/>
          <w:sz w:val="20"/>
          <w:szCs w:val="20"/>
        </w:rPr>
        <w:t xml:space="preserve"> using visualization techniques, descriptive statistics, correlation inspection, detecting inconsistencies in the data, and so forth</w:t>
      </w:r>
      <w:r>
        <w:rPr>
          <w:rFonts w:ascii="Georgia" w:hAnsi="Georgia"/>
          <w:sz w:val="20"/>
          <w:szCs w:val="20"/>
        </w:rPr>
        <w:t>.</w:t>
      </w:r>
    </w:p>
    <w:p w14:paraId="4FB9D470" w14:textId="6696B27C" w:rsidR="00281D42" w:rsidRDefault="00281D42" w:rsidP="00281D42">
      <w:pPr>
        <w:pStyle w:val="ListParagraph"/>
        <w:numPr>
          <w:ilvl w:val="0"/>
          <w:numId w:val="2"/>
        </w:numPr>
        <w:rPr>
          <w:rFonts w:ascii="Georgia" w:hAnsi="Georgia"/>
          <w:b/>
          <w:bCs/>
          <w:sz w:val="20"/>
          <w:szCs w:val="20"/>
        </w:rPr>
      </w:pPr>
      <w:r>
        <w:rPr>
          <w:rFonts w:ascii="Georgia" w:hAnsi="Georgia"/>
          <w:b/>
          <w:bCs/>
          <w:sz w:val="20"/>
          <w:szCs w:val="20"/>
        </w:rPr>
        <w:t xml:space="preserve">Pre-processing: </w:t>
      </w:r>
      <w:r w:rsidR="001B4337">
        <w:rPr>
          <w:rFonts w:ascii="Georgia" w:hAnsi="Georgia"/>
          <w:sz w:val="20"/>
          <w:szCs w:val="20"/>
        </w:rPr>
        <w:t>H</w:t>
      </w:r>
      <w:r w:rsidR="006F2BEA">
        <w:rPr>
          <w:rFonts w:ascii="Georgia" w:hAnsi="Georgia"/>
          <w:sz w:val="20"/>
          <w:szCs w:val="20"/>
        </w:rPr>
        <w:t>andling missing values, and normalizing features if needed.</w:t>
      </w:r>
    </w:p>
    <w:p w14:paraId="05000189" w14:textId="783EAC85" w:rsidR="00281D42" w:rsidRDefault="00281D42" w:rsidP="00281D42">
      <w:pPr>
        <w:pStyle w:val="ListParagraph"/>
        <w:numPr>
          <w:ilvl w:val="0"/>
          <w:numId w:val="2"/>
        </w:numPr>
        <w:rPr>
          <w:rFonts w:ascii="Georgia" w:hAnsi="Georgia"/>
          <w:b/>
          <w:bCs/>
          <w:sz w:val="20"/>
          <w:szCs w:val="20"/>
        </w:rPr>
      </w:pPr>
      <w:r>
        <w:rPr>
          <w:rFonts w:ascii="Georgia" w:hAnsi="Georgia"/>
          <w:b/>
          <w:bCs/>
          <w:sz w:val="20"/>
          <w:szCs w:val="20"/>
        </w:rPr>
        <w:t xml:space="preserve">Additional features extraction: </w:t>
      </w:r>
      <w:r w:rsidR="006110F6">
        <w:rPr>
          <w:rFonts w:ascii="Georgia" w:hAnsi="Georgia"/>
          <w:sz w:val="20"/>
          <w:szCs w:val="20"/>
        </w:rPr>
        <w:t>C</w:t>
      </w:r>
      <w:r>
        <w:rPr>
          <w:rFonts w:ascii="Georgia" w:hAnsi="Georgia"/>
          <w:sz w:val="20"/>
          <w:szCs w:val="20"/>
        </w:rPr>
        <w:t>oncerns extracting additional features from the signal file</w:t>
      </w:r>
      <w:r w:rsidR="001F495E">
        <w:rPr>
          <w:rFonts w:ascii="Georgia" w:hAnsi="Georgia"/>
          <w:sz w:val="20"/>
          <w:szCs w:val="20"/>
        </w:rPr>
        <w:t>s</w:t>
      </w:r>
      <w:r>
        <w:rPr>
          <w:rFonts w:ascii="Georgia" w:hAnsi="Georgia"/>
          <w:sz w:val="20"/>
          <w:szCs w:val="20"/>
        </w:rPr>
        <w:t xml:space="preserve"> to </w:t>
      </w:r>
      <w:r w:rsidR="006110F6">
        <w:rPr>
          <w:rFonts w:ascii="Georgia" w:hAnsi="Georgia"/>
          <w:sz w:val="20"/>
          <w:szCs w:val="20"/>
        </w:rPr>
        <w:t>enrich</w:t>
      </w:r>
      <w:r>
        <w:rPr>
          <w:rFonts w:ascii="Georgia" w:hAnsi="Georgia"/>
          <w:sz w:val="20"/>
          <w:szCs w:val="20"/>
        </w:rPr>
        <w:t xml:space="preserve"> the metadata files</w:t>
      </w:r>
      <w:r w:rsidR="006110F6">
        <w:rPr>
          <w:rFonts w:ascii="Georgia" w:hAnsi="Georgia"/>
          <w:sz w:val="20"/>
          <w:szCs w:val="20"/>
        </w:rPr>
        <w:t xml:space="preserve"> in capturing more information about the time-series data</w:t>
      </w:r>
      <w:r>
        <w:rPr>
          <w:rFonts w:ascii="Georgia" w:hAnsi="Georgia"/>
          <w:sz w:val="20"/>
          <w:szCs w:val="20"/>
        </w:rPr>
        <w:t>.</w:t>
      </w:r>
      <w:r w:rsidR="004F39C0">
        <w:rPr>
          <w:rFonts w:ascii="Georgia" w:hAnsi="Georgia"/>
          <w:sz w:val="20"/>
          <w:szCs w:val="20"/>
        </w:rPr>
        <w:t xml:space="preserve"> the features were extracted across three phases including statistical, frequency, and correlation features.</w:t>
      </w:r>
    </w:p>
    <w:p w14:paraId="2DD9F024" w14:textId="79542E57" w:rsidR="00281D42" w:rsidRDefault="00281D42" w:rsidP="00281D42">
      <w:pPr>
        <w:pStyle w:val="ListParagraph"/>
        <w:numPr>
          <w:ilvl w:val="0"/>
          <w:numId w:val="2"/>
        </w:numPr>
        <w:rPr>
          <w:rFonts w:ascii="Georgia" w:hAnsi="Georgia"/>
          <w:b/>
          <w:bCs/>
          <w:sz w:val="20"/>
          <w:szCs w:val="20"/>
        </w:rPr>
      </w:pPr>
      <w:r>
        <w:rPr>
          <w:rFonts w:ascii="Georgia" w:hAnsi="Georgia"/>
          <w:b/>
          <w:bCs/>
          <w:sz w:val="20"/>
          <w:szCs w:val="20"/>
        </w:rPr>
        <w:t>M</w:t>
      </w:r>
      <w:r w:rsidR="005F11F0">
        <w:rPr>
          <w:rFonts w:ascii="Georgia" w:hAnsi="Georgia"/>
          <w:b/>
          <w:bCs/>
          <w:sz w:val="20"/>
          <w:szCs w:val="20"/>
        </w:rPr>
        <w:t>achine learning modeling</w:t>
      </w:r>
      <w:r>
        <w:rPr>
          <w:rFonts w:ascii="Georgia" w:hAnsi="Georgia"/>
          <w:b/>
          <w:bCs/>
          <w:sz w:val="20"/>
          <w:szCs w:val="20"/>
        </w:rPr>
        <w:t xml:space="preserve">: </w:t>
      </w:r>
      <w:r>
        <w:rPr>
          <w:rFonts w:ascii="Georgia" w:hAnsi="Georgia"/>
          <w:sz w:val="20"/>
          <w:szCs w:val="20"/>
        </w:rPr>
        <w:t>Train and test multiple ML models</w:t>
      </w:r>
      <w:r w:rsidR="006110F6">
        <w:rPr>
          <w:rFonts w:ascii="Georgia" w:hAnsi="Georgia"/>
          <w:sz w:val="20"/>
          <w:szCs w:val="20"/>
        </w:rPr>
        <w:t xml:space="preserve"> to determine the suitable algorithms for this HAR task</w:t>
      </w:r>
      <w:r w:rsidR="00226DDD">
        <w:rPr>
          <w:rFonts w:ascii="Georgia" w:hAnsi="Georgia"/>
          <w:sz w:val="20"/>
          <w:szCs w:val="20"/>
        </w:rPr>
        <w:t>, i</w:t>
      </w:r>
      <w:r w:rsidR="005F11F0">
        <w:rPr>
          <w:rFonts w:ascii="Georgia" w:hAnsi="Georgia"/>
          <w:sz w:val="20"/>
          <w:szCs w:val="20"/>
        </w:rPr>
        <w:t>ncluding hyperparameters tuning and evaluation of performance.</w:t>
      </w:r>
      <w:r w:rsidR="004F39C0">
        <w:rPr>
          <w:rFonts w:ascii="Georgia" w:hAnsi="Georgia"/>
          <w:sz w:val="20"/>
          <w:szCs w:val="20"/>
        </w:rPr>
        <w:t xml:space="preserve"> The algorithms exploited are </w:t>
      </w:r>
      <w:r w:rsidR="00226DDD">
        <w:rPr>
          <w:rFonts w:ascii="Georgia" w:hAnsi="Georgia"/>
          <w:sz w:val="20"/>
          <w:szCs w:val="20"/>
        </w:rPr>
        <w:t>Random Forest</w:t>
      </w:r>
      <w:r w:rsidR="004F39C0">
        <w:rPr>
          <w:rFonts w:ascii="Georgia" w:hAnsi="Georgia"/>
          <w:sz w:val="20"/>
          <w:szCs w:val="20"/>
        </w:rPr>
        <w:t xml:space="preserve">, Ensemble method with voting classifier, CNN, and </w:t>
      </w:r>
      <w:proofErr w:type="spellStart"/>
      <w:r w:rsidR="004F39C0">
        <w:rPr>
          <w:rFonts w:ascii="Georgia" w:hAnsi="Georgia"/>
          <w:sz w:val="20"/>
          <w:szCs w:val="20"/>
        </w:rPr>
        <w:t>XGboost</w:t>
      </w:r>
      <w:proofErr w:type="spellEnd"/>
      <w:r w:rsidR="001F495E">
        <w:rPr>
          <w:rFonts w:ascii="Georgia" w:hAnsi="Georgia"/>
          <w:sz w:val="20"/>
          <w:szCs w:val="20"/>
        </w:rPr>
        <w:t xml:space="preserve"> and each of these algorithms tested for three attempts corresponding to the three phases of the features extraction. At each attempt, additional features are provided </w:t>
      </w:r>
      <w:r w:rsidR="008C3EFE">
        <w:rPr>
          <w:rFonts w:ascii="Georgia" w:hAnsi="Georgia"/>
          <w:sz w:val="20"/>
          <w:szCs w:val="20"/>
        </w:rPr>
        <w:t xml:space="preserve">then </w:t>
      </w:r>
      <w:r w:rsidR="001F495E">
        <w:rPr>
          <w:rFonts w:ascii="Georgia" w:hAnsi="Georgia"/>
          <w:sz w:val="20"/>
          <w:szCs w:val="20"/>
        </w:rPr>
        <w:t xml:space="preserve">the </w:t>
      </w:r>
      <w:r w:rsidR="003D3787">
        <w:rPr>
          <w:rFonts w:ascii="Georgia" w:hAnsi="Georgia"/>
          <w:sz w:val="20"/>
          <w:szCs w:val="20"/>
        </w:rPr>
        <w:t xml:space="preserve">accuracy </w:t>
      </w:r>
      <w:r w:rsidR="001F495E">
        <w:rPr>
          <w:rFonts w:ascii="Georgia" w:hAnsi="Georgia"/>
          <w:sz w:val="20"/>
          <w:szCs w:val="20"/>
        </w:rPr>
        <w:t>performance is evaluated.</w:t>
      </w:r>
    </w:p>
    <w:p w14:paraId="7FC0A9F8" w14:textId="406E6078" w:rsidR="0044024C" w:rsidRPr="00A962A2" w:rsidRDefault="00281D42" w:rsidP="00A962A2">
      <w:pPr>
        <w:pStyle w:val="ListParagraph"/>
        <w:numPr>
          <w:ilvl w:val="0"/>
          <w:numId w:val="2"/>
        </w:numPr>
        <w:rPr>
          <w:rFonts w:ascii="Georgia" w:hAnsi="Georgia"/>
          <w:b/>
          <w:bCs/>
          <w:sz w:val="20"/>
          <w:szCs w:val="20"/>
        </w:rPr>
      </w:pPr>
      <w:r>
        <w:rPr>
          <w:rFonts w:ascii="Georgia" w:hAnsi="Georgia"/>
          <w:b/>
          <w:bCs/>
          <w:sz w:val="20"/>
          <w:szCs w:val="20"/>
        </w:rPr>
        <w:lastRenderedPageBreak/>
        <w:t>Final model</w:t>
      </w:r>
      <w:r w:rsidR="005F11F0">
        <w:rPr>
          <w:rFonts w:ascii="Georgia" w:hAnsi="Georgia"/>
          <w:b/>
          <w:bCs/>
          <w:sz w:val="20"/>
          <w:szCs w:val="20"/>
        </w:rPr>
        <w:t xml:space="preserve"> selection</w:t>
      </w:r>
      <w:r>
        <w:rPr>
          <w:rFonts w:ascii="Georgia" w:hAnsi="Georgia"/>
          <w:b/>
          <w:bCs/>
          <w:sz w:val="20"/>
          <w:szCs w:val="20"/>
        </w:rPr>
        <w:t xml:space="preserve">: </w:t>
      </w:r>
      <w:r w:rsidR="00AB6CB1">
        <w:rPr>
          <w:rFonts w:ascii="Georgia" w:hAnsi="Georgia"/>
          <w:sz w:val="20"/>
          <w:szCs w:val="20"/>
        </w:rPr>
        <w:t xml:space="preserve">After cross-comparing results, the </w:t>
      </w:r>
      <w:r>
        <w:rPr>
          <w:rFonts w:ascii="Georgia" w:hAnsi="Georgia"/>
          <w:sz w:val="20"/>
          <w:szCs w:val="20"/>
        </w:rPr>
        <w:t>best</w:t>
      </w:r>
      <w:r w:rsidR="00D21607">
        <w:rPr>
          <w:rFonts w:ascii="Georgia" w:hAnsi="Georgia"/>
          <w:sz w:val="20"/>
          <w:szCs w:val="20"/>
        </w:rPr>
        <w:t>-performing</w:t>
      </w:r>
      <w:r>
        <w:rPr>
          <w:rFonts w:ascii="Georgia" w:hAnsi="Georgia"/>
          <w:sz w:val="20"/>
          <w:szCs w:val="20"/>
        </w:rPr>
        <w:t xml:space="preserve"> model based on the to</w:t>
      </w:r>
      <w:r w:rsidR="00AB6CB1">
        <w:rPr>
          <w:rFonts w:ascii="Georgia" w:hAnsi="Georgia"/>
          <w:sz w:val="20"/>
          <w:szCs w:val="20"/>
        </w:rPr>
        <w:t>p accuracy</w:t>
      </w:r>
      <w:r>
        <w:rPr>
          <w:rFonts w:ascii="Georgia" w:hAnsi="Georgia"/>
          <w:sz w:val="20"/>
          <w:szCs w:val="20"/>
        </w:rPr>
        <w:t xml:space="preserve"> score</w:t>
      </w:r>
      <w:r w:rsidR="00AB6CB1">
        <w:rPr>
          <w:rFonts w:ascii="Georgia" w:hAnsi="Georgia"/>
          <w:sz w:val="20"/>
          <w:szCs w:val="20"/>
        </w:rPr>
        <w:t xml:space="preserve"> is selected</w:t>
      </w:r>
      <w:r>
        <w:rPr>
          <w:rFonts w:ascii="Georgia" w:hAnsi="Georgia"/>
          <w:sz w:val="20"/>
          <w:szCs w:val="20"/>
        </w:rPr>
        <w:t>.</w:t>
      </w:r>
    </w:p>
    <w:p w14:paraId="51644192" w14:textId="21BFA8EC" w:rsidR="006805BE" w:rsidRDefault="00612222" w:rsidP="00435F6D">
      <w:pPr>
        <w:ind w:firstLine="0"/>
        <w:rPr>
          <w:rFonts w:ascii="Georgia" w:hAnsi="Georgia"/>
          <w:sz w:val="20"/>
          <w:szCs w:val="20"/>
        </w:rPr>
      </w:pPr>
      <w:r>
        <w:rPr>
          <w:rFonts w:ascii="Georgia" w:hAnsi="Georgia"/>
          <w:sz w:val="20"/>
          <w:szCs w:val="20"/>
        </w:rPr>
        <w:t xml:space="preserve">The </w:t>
      </w:r>
      <w:r w:rsidR="00435F6D">
        <w:rPr>
          <w:rFonts w:ascii="Georgia" w:hAnsi="Georgia"/>
          <w:sz w:val="20"/>
          <w:szCs w:val="20"/>
        </w:rPr>
        <w:t>coding was done using Python including the following libraries:</w:t>
      </w:r>
    </w:p>
    <w:p w14:paraId="259FFAE9" w14:textId="0F539027" w:rsidR="00435F6D" w:rsidRPr="00435F6D" w:rsidRDefault="00435F6D" w:rsidP="00435F6D">
      <w:pPr>
        <w:ind w:firstLine="0"/>
        <w:rPr>
          <w:rFonts w:ascii="Georgia" w:hAnsi="Georgia"/>
          <w:sz w:val="20"/>
          <w:szCs w:val="20"/>
        </w:rPr>
      </w:pPr>
      <w:proofErr w:type="spellStart"/>
      <w:r w:rsidRPr="00C26CC3">
        <w:rPr>
          <w:rFonts w:ascii="Georgia" w:hAnsi="Georgia"/>
          <w:i/>
          <w:iCs/>
          <w:sz w:val="20"/>
          <w:szCs w:val="20"/>
        </w:rPr>
        <w:t>Numpy</w:t>
      </w:r>
      <w:proofErr w:type="spellEnd"/>
      <w:r>
        <w:rPr>
          <w:rFonts w:ascii="Georgia" w:hAnsi="Georgia"/>
          <w:sz w:val="20"/>
          <w:szCs w:val="20"/>
        </w:rPr>
        <w:t xml:space="preserve"> and </w:t>
      </w:r>
      <w:r w:rsidRPr="00C26CC3">
        <w:rPr>
          <w:rFonts w:ascii="Georgia" w:hAnsi="Georgia"/>
          <w:i/>
          <w:iCs/>
          <w:sz w:val="20"/>
          <w:szCs w:val="20"/>
        </w:rPr>
        <w:t>Pandas</w:t>
      </w:r>
      <w:r w:rsidRPr="00435F6D">
        <w:rPr>
          <w:rFonts w:ascii="Georgia" w:hAnsi="Georgia"/>
          <w:sz w:val="20"/>
          <w:szCs w:val="20"/>
        </w:rPr>
        <w:t xml:space="preserve"> for data manipulation.</w:t>
      </w:r>
    </w:p>
    <w:p w14:paraId="0D8AA3B5" w14:textId="09C097C0" w:rsidR="006805BE" w:rsidRPr="00C707F9" w:rsidRDefault="00435F6D" w:rsidP="00C707F9">
      <w:pPr>
        <w:ind w:firstLine="0"/>
        <w:rPr>
          <w:rFonts w:ascii="Georgia" w:hAnsi="Georgia"/>
          <w:sz w:val="20"/>
          <w:szCs w:val="20"/>
        </w:rPr>
      </w:pPr>
      <w:r w:rsidRPr="00C26CC3">
        <w:rPr>
          <w:rFonts w:ascii="Georgia" w:hAnsi="Georgia"/>
          <w:i/>
          <w:iCs/>
          <w:sz w:val="20"/>
          <w:szCs w:val="20"/>
        </w:rPr>
        <w:t>Matplotlib</w:t>
      </w:r>
      <w:r w:rsidR="004D484E">
        <w:rPr>
          <w:rFonts w:ascii="Georgia" w:hAnsi="Georgia"/>
          <w:sz w:val="20"/>
          <w:szCs w:val="20"/>
        </w:rPr>
        <w:t xml:space="preserve"> and </w:t>
      </w:r>
      <w:r w:rsidR="004D484E" w:rsidRPr="00C26CC3">
        <w:rPr>
          <w:rFonts w:ascii="Georgia" w:hAnsi="Georgia"/>
          <w:i/>
          <w:iCs/>
          <w:sz w:val="20"/>
          <w:szCs w:val="20"/>
        </w:rPr>
        <w:t>Seaborn</w:t>
      </w:r>
      <w:r>
        <w:rPr>
          <w:rFonts w:ascii="Georgia" w:hAnsi="Georgia"/>
          <w:sz w:val="20"/>
          <w:szCs w:val="20"/>
        </w:rPr>
        <w:t xml:space="preserve"> for visualization, and </w:t>
      </w:r>
      <w:proofErr w:type="spellStart"/>
      <w:r w:rsidRPr="00C26CC3">
        <w:rPr>
          <w:rFonts w:ascii="Georgia" w:hAnsi="Georgia"/>
          <w:i/>
          <w:iCs/>
          <w:sz w:val="20"/>
          <w:szCs w:val="20"/>
        </w:rPr>
        <w:t>Sklearn</w:t>
      </w:r>
      <w:proofErr w:type="spellEnd"/>
      <w:r w:rsidRPr="00C26CC3">
        <w:rPr>
          <w:rFonts w:ascii="Georgia" w:hAnsi="Georgia"/>
          <w:i/>
          <w:iCs/>
          <w:sz w:val="20"/>
          <w:szCs w:val="20"/>
        </w:rPr>
        <w:t>/TensorFlow</w:t>
      </w:r>
      <w:r>
        <w:rPr>
          <w:rFonts w:ascii="Georgia" w:hAnsi="Georgia"/>
          <w:sz w:val="20"/>
          <w:szCs w:val="20"/>
        </w:rPr>
        <w:t xml:space="preserve"> for the ML algorithms</w:t>
      </w:r>
      <w:r w:rsidR="00C707F9">
        <w:rPr>
          <w:rFonts w:ascii="Georgia" w:hAnsi="Georgia"/>
          <w:sz w:val="20"/>
          <w:szCs w:val="20"/>
        </w:rPr>
        <w:t>.</w:t>
      </w:r>
    </w:p>
    <w:p w14:paraId="1B68354D" w14:textId="5FBB1A5F" w:rsidR="006805BE" w:rsidRPr="002A05B6" w:rsidRDefault="006805BE" w:rsidP="002A05B6">
      <w:pPr>
        <w:pStyle w:val="ListParagraph"/>
        <w:numPr>
          <w:ilvl w:val="0"/>
          <w:numId w:val="11"/>
        </w:numPr>
        <w:jc w:val="center"/>
        <w:rPr>
          <w:rStyle w:val="Heading4Char"/>
          <w:rFonts w:ascii="Georgia" w:hAnsi="Georgia"/>
          <w:color w:val="2F5496" w:themeColor="accent1" w:themeShade="BF"/>
          <w:sz w:val="20"/>
          <w:szCs w:val="20"/>
        </w:rPr>
      </w:pPr>
      <w:r w:rsidRPr="002A05B6">
        <w:rPr>
          <w:rStyle w:val="Heading4Char"/>
          <w:rFonts w:ascii="Georgia" w:hAnsi="Georgia"/>
          <w:color w:val="2F5496" w:themeColor="accent1" w:themeShade="BF"/>
          <w:sz w:val="20"/>
          <w:szCs w:val="20"/>
        </w:rPr>
        <w:t>Exploratory Data Analysis</w:t>
      </w:r>
    </w:p>
    <w:p w14:paraId="2D4A154F" w14:textId="77777777" w:rsidR="00C707F9" w:rsidRDefault="00C707F9" w:rsidP="00C707F9">
      <w:pPr>
        <w:ind w:firstLine="0"/>
        <w:rPr>
          <w:rFonts w:ascii="Georgia" w:hAnsi="Georgia"/>
          <w:sz w:val="20"/>
          <w:szCs w:val="20"/>
        </w:rPr>
      </w:pPr>
      <w:r w:rsidRPr="00C707F9">
        <w:rPr>
          <w:rFonts w:ascii="Georgia" w:hAnsi="Georgia"/>
          <w:b/>
          <w:bCs/>
          <w:sz w:val="20"/>
          <w:szCs w:val="20"/>
        </w:rPr>
        <w:t>Datasets Overview</w:t>
      </w:r>
      <w:r>
        <w:rPr>
          <w:rFonts w:ascii="Georgia" w:hAnsi="Georgia"/>
          <w:b/>
          <w:bCs/>
          <w:sz w:val="20"/>
          <w:szCs w:val="20"/>
        </w:rPr>
        <w:t xml:space="preserve">: </w:t>
      </w:r>
    </w:p>
    <w:p w14:paraId="1F0DC95F" w14:textId="15792B8E" w:rsidR="000A7049" w:rsidRDefault="000A7049" w:rsidP="00E24F41">
      <w:pPr>
        <w:ind w:firstLine="0"/>
        <w:rPr>
          <w:rFonts w:ascii="Georgia" w:hAnsi="Georgia"/>
          <w:sz w:val="20"/>
          <w:szCs w:val="20"/>
        </w:rPr>
      </w:pPr>
      <w:r>
        <w:rPr>
          <w:rFonts w:ascii="Georgia" w:hAnsi="Georgia"/>
          <w:sz w:val="20"/>
          <w:szCs w:val="20"/>
        </w:rPr>
        <w:t xml:space="preserve">The signals dataset contains the acceleration through the three axes (x, y, and z) captured </w:t>
      </w:r>
      <w:r w:rsidR="00E24F41">
        <w:rPr>
          <w:rFonts w:ascii="Georgia" w:hAnsi="Georgia"/>
          <w:sz w:val="20"/>
          <w:szCs w:val="20"/>
        </w:rPr>
        <w:t xml:space="preserve">at </w:t>
      </w:r>
      <w:r>
        <w:rPr>
          <w:rFonts w:ascii="Georgia" w:hAnsi="Georgia"/>
          <w:sz w:val="20"/>
          <w:szCs w:val="20"/>
        </w:rPr>
        <w:t xml:space="preserve">frequency </w:t>
      </w:r>
      <w:r w:rsidR="00C40B98">
        <w:rPr>
          <w:rFonts w:ascii="Georgia" w:hAnsi="Georgia"/>
          <w:sz w:val="20"/>
          <w:szCs w:val="20"/>
        </w:rPr>
        <w:t xml:space="preserve">sampling at a rate of one sample every 50 milliseconds (20 Hz), the axes </w:t>
      </w:r>
      <w:r w:rsidR="00E24F41">
        <w:rPr>
          <w:rFonts w:ascii="Georgia" w:hAnsi="Georgia"/>
          <w:sz w:val="20"/>
          <w:szCs w:val="20"/>
        </w:rPr>
        <w:t xml:space="preserve">are </w:t>
      </w:r>
      <w:r w:rsidR="00C40B98">
        <w:rPr>
          <w:rFonts w:ascii="Georgia" w:hAnsi="Georgia"/>
          <w:sz w:val="20"/>
          <w:szCs w:val="20"/>
        </w:rPr>
        <w:t xml:space="preserve">oriented into distinct directions with a value ranging </w:t>
      </w:r>
      <w:r w:rsidR="00E24F41">
        <w:rPr>
          <w:rFonts w:ascii="Georgia" w:hAnsi="Georgia"/>
          <w:sz w:val="20"/>
          <w:szCs w:val="20"/>
        </w:rPr>
        <w:t>between</w:t>
      </w:r>
      <w:r w:rsidR="00C40B98">
        <w:rPr>
          <w:rFonts w:ascii="Georgia" w:hAnsi="Georgia"/>
          <w:sz w:val="20"/>
          <w:szCs w:val="20"/>
        </w:rPr>
        <w:t xml:space="preserve"> -20 </w:t>
      </w:r>
      <w:r w:rsidR="00E24F41">
        <w:rPr>
          <w:rFonts w:ascii="Georgia" w:hAnsi="Georgia"/>
          <w:sz w:val="20"/>
          <w:szCs w:val="20"/>
        </w:rPr>
        <w:t>and</w:t>
      </w:r>
      <w:r w:rsidR="00C40B98">
        <w:rPr>
          <w:rFonts w:ascii="Georgia" w:hAnsi="Georgia"/>
          <w:sz w:val="20"/>
          <w:szCs w:val="20"/>
        </w:rPr>
        <w:t xml:space="preserve"> 20</w:t>
      </w:r>
      <w:r w:rsidR="00E24F41">
        <w:rPr>
          <w:rFonts w:ascii="Georgia" w:hAnsi="Georgia"/>
          <w:sz w:val="20"/>
          <w:szCs w:val="20"/>
        </w:rPr>
        <w:t xml:space="preserve">, </w:t>
      </w:r>
      <w:r w:rsidR="00C40B98">
        <w:rPr>
          <w:rFonts w:ascii="Georgia" w:hAnsi="Georgia"/>
          <w:sz w:val="20"/>
          <w:szCs w:val="20"/>
        </w:rPr>
        <w:t xml:space="preserve">a value of 10 = 1g = </w:t>
      </w:r>
      <w:r w:rsidR="00C40B98" w:rsidRPr="00C40B98">
        <w:rPr>
          <w:rFonts w:ascii="Georgia" w:hAnsi="Georgia"/>
          <w:sz w:val="20"/>
          <w:szCs w:val="20"/>
        </w:rPr>
        <w:t>9.81 m/s^2</w:t>
      </w:r>
      <w:r>
        <w:rPr>
          <w:rFonts w:ascii="Georgia" w:hAnsi="Georgia"/>
          <w:sz w:val="20"/>
          <w:szCs w:val="20"/>
        </w:rPr>
        <w:t>. So, it is a data of type signal time series</w:t>
      </w:r>
      <w:r w:rsidR="00C40B98">
        <w:rPr>
          <w:rFonts w:ascii="Georgia" w:hAnsi="Georgia"/>
          <w:sz w:val="20"/>
          <w:szCs w:val="20"/>
        </w:rPr>
        <w:t xml:space="preserve">. </w:t>
      </w:r>
      <w:r w:rsidR="00E24F41">
        <w:rPr>
          <w:rFonts w:ascii="Georgia" w:hAnsi="Georgia"/>
          <w:sz w:val="20"/>
          <w:szCs w:val="20"/>
        </w:rPr>
        <w:t>Each row is</w:t>
      </w:r>
      <w:r w:rsidR="00C40B98">
        <w:rPr>
          <w:rFonts w:ascii="Georgia" w:hAnsi="Georgia"/>
          <w:sz w:val="20"/>
          <w:szCs w:val="20"/>
        </w:rPr>
        <w:t xml:space="preserve"> identified by a </w:t>
      </w:r>
      <w:proofErr w:type="spellStart"/>
      <w:r w:rsidR="00C40B98">
        <w:rPr>
          <w:rFonts w:ascii="Georgia" w:hAnsi="Georgia"/>
          <w:sz w:val="20"/>
          <w:szCs w:val="20"/>
        </w:rPr>
        <w:t>user_snippet</w:t>
      </w:r>
      <w:proofErr w:type="spellEnd"/>
      <w:r w:rsidR="00C40B98">
        <w:rPr>
          <w:rFonts w:ascii="Georgia" w:hAnsi="Georgia"/>
          <w:sz w:val="20"/>
          <w:szCs w:val="20"/>
        </w:rPr>
        <w:t xml:space="preserve"> variable </w:t>
      </w:r>
      <w:r w:rsidR="00E24F41">
        <w:rPr>
          <w:rFonts w:ascii="Georgia" w:hAnsi="Georgia"/>
          <w:sz w:val="20"/>
          <w:szCs w:val="20"/>
        </w:rPr>
        <w:t>representing</w:t>
      </w:r>
      <w:r w:rsidR="00C40B98">
        <w:rPr>
          <w:rFonts w:ascii="Georgia" w:hAnsi="Georgia"/>
          <w:sz w:val="20"/>
          <w:szCs w:val="20"/>
        </w:rPr>
        <w:t xml:space="preserve"> </w:t>
      </w:r>
      <w:proofErr w:type="spellStart"/>
      <w:r w:rsidR="00E24F41">
        <w:rPr>
          <w:rFonts w:ascii="Georgia" w:hAnsi="Georgia"/>
          <w:sz w:val="20"/>
          <w:szCs w:val="20"/>
        </w:rPr>
        <w:t>userID</w:t>
      </w:r>
      <w:proofErr w:type="spellEnd"/>
      <w:r w:rsidR="00E24F41">
        <w:rPr>
          <w:rFonts w:ascii="Georgia" w:hAnsi="Georgia"/>
          <w:sz w:val="20"/>
          <w:szCs w:val="20"/>
        </w:rPr>
        <w:t xml:space="preserve"> and </w:t>
      </w:r>
      <w:proofErr w:type="spellStart"/>
      <w:r w:rsidR="00E24F41">
        <w:rPr>
          <w:rFonts w:ascii="Georgia" w:hAnsi="Georgia"/>
          <w:sz w:val="20"/>
          <w:szCs w:val="20"/>
        </w:rPr>
        <w:t>snippetID</w:t>
      </w:r>
      <w:proofErr w:type="spellEnd"/>
      <w:r w:rsidR="00E24F41">
        <w:rPr>
          <w:rFonts w:ascii="Georgia" w:hAnsi="Georgia"/>
          <w:sz w:val="20"/>
          <w:szCs w:val="20"/>
        </w:rPr>
        <w:t xml:space="preserve"> concatenated into </w:t>
      </w:r>
      <w:proofErr w:type="spellStart"/>
      <w:r w:rsidR="00E24F41">
        <w:rPr>
          <w:rFonts w:ascii="Georgia" w:hAnsi="Georgia"/>
          <w:sz w:val="20"/>
          <w:szCs w:val="20"/>
        </w:rPr>
        <w:t>user_snippet</w:t>
      </w:r>
      <w:proofErr w:type="spellEnd"/>
      <w:r w:rsidR="00E24F41">
        <w:rPr>
          <w:rFonts w:ascii="Georgia" w:hAnsi="Georgia"/>
          <w:sz w:val="20"/>
          <w:szCs w:val="20"/>
        </w:rPr>
        <w:t>, which means that every user has many snippets.</w:t>
      </w:r>
      <w:r w:rsidR="00C40B98">
        <w:rPr>
          <w:rFonts w:ascii="Georgia" w:hAnsi="Georgia"/>
          <w:sz w:val="20"/>
          <w:szCs w:val="20"/>
        </w:rPr>
        <w:t xml:space="preserve"> </w:t>
      </w:r>
    </w:p>
    <w:p w14:paraId="03165880" w14:textId="34C18055" w:rsidR="00E24F41" w:rsidRDefault="00E24F41" w:rsidP="00E24F41">
      <w:pPr>
        <w:ind w:firstLine="0"/>
        <w:rPr>
          <w:rFonts w:ascii="Georgia" w:hAnsi="Georgia"/>
          <w:sz w:val="20"/>
          <w:szCs w:val="20"/>
        </w:rPr>
      </w:pPr>
      <w:r>
        <w:rPr>
          <w:rFonts w:ascii="Georgia" w:hAnsi="Georgia"/>
          <w:sz w:val="20"/>
          <w:szCs w:val="20"/>
        </w:rPr>
        <w:t xml:space="preserve">A sample from the </w:t>
      </w:r>
      <w:r w:rsidR="00FD3A92">
        <w:rPr>
          <w:rFonts w:ascii="Georgia" w:hAnsi="Georgia"/>
          <w:sz w:val="20"/>
          <w:szCs w:val="20"/>
        </w:rPr>
        <w:t>“</w:t>
      </w:r>
      <w:r>
        <w:rPr>
          <w:rFonts w:ascii="Georgia" w:hAnsi="Georgia"/>
          <w:sz w:val="20"/>
          <w:szCs w:val="20"/>
        </w:rPr>
        <w:t>signals</w:t>
      </w:r>
      <w:r w:rsidR="00FD3A92">
        <w:rPr>
          <w:rFonts w:ascii="Georgia" w:hAnsi="Georgia"/>
          <w:sz w:val="20"/>
          <w:szCs w:val="20"/>
        </w:rPr>
        <w:t>.csv”</w:t>
      </w:r>
      <w:r>
        <w:rPr>
          <w:rFonts w:ascii="Georgia" w:hAnsi="Georgia"/>
          <w:sz w:val="20"/>
          <w:szCs w:val="20"/>
        </w:rPr>
        <w:t xml:space="preserve"> dataset: </w:t>
      </w:r>
    </w:p>
    <w:tbl>
      <w:tblPr>
        <w:tblStyle w:val="TableGrid"/>
        <w:tblW w:w="0" w:type="auto"/>
        <w:tblLook w:val="04A0" w:firstRow="1" w:lastRow="0" w:firstColumn="1" w:lastColumn="0" w:noHBand="0" w:noVBand="1"/>
      </w:tblPr>
      <w:tblGrid>
        <w:gridCol w:w="1870"/>
        <w:gridCol w:w="1870"/>
        <w:gridCol w:w="1870"/>
        <w:gridCol w:w="1870"/>
        <w:gridCol w:w="1870"/>
      </w:tblGrid>
      <w:tr w:rsidR="00E24F41" w14:paraId="40C7D232" w14:textId="77777777" w:rsidTr="00B737AC">
        <w:tc>
          <w:tcPr>
            <w:tcW w:w="1870" w:type="dxa"/>
            <w:vAlign w:val="center"/>
          </w:tcPr>
          <w:p w14:paraId="20EAFC73" w14:textId="0F09E876" w:rsidR="00E24F41" w:rsidRPr="00E24F41" w:rsidRDefault="00E24F41" w:rsidP="00E24F41">
            <w:pPr>
              <w:ind w:firstLine="0"/>
              <w:jc w:val="center"/>
              <w:rPr>
                <w:rFonts w:ascii="Georgia" w:hAnsi="Georgia"/>
                <w:sz w:val="16"/>
                <w:szCs w:val="16"/>
              </w:rPr>
            </w:pPr>
            <w:proofErr w:type="spellStart"/>
            <w:r w:rsidRPr="00E24F41">
              <w:rPr>
                <w:rFonts w:ascii="Segoe UI" w:hAnsi="Segoe UI" w:cs="Segoe UI"/>
                <w:b/>
                <w:bCs/>
                <w:color w:val="000000"/>
                <w:sz w:val="16"/>
                <w:szCs w:val="16"/>
              </w:rPr>
              <w:t>user_snippet</w:t>
            </w:r>
            <w:proofErr w:type="spellEnd"/>
          </w:p>
        </w:tc>
        <w:tc>
          <w:tcPr>
            <w:tcW w:w="1870" w:type="dxa"/>
            <w:vAlign w:val="center"/>
          </w:tcPr>
          <w:p w14:paraId="71E3982C" w14:textId="0A27C0D3" w:rsidR="00E24F41" w:rsidRPr="00E24F41" w:rsidRDefault="00E24F41" w:rsidP="00E24F41">
            <w:pPr>
              <w:ind w:firstLine="0"/>
              <w:jc w:val="center"/>
              <w:rPr>
                <w:rFonts w:ascii="Georgia" w:hAnsi="Georgia"/>
                <w:sz w:val="16"/>
                <w:szCs w:val="16"/>
              </w:rPr>
            </w:pPr>
            <w:r w:rsidRPr="00E24F41">
              <w:rPr>
                <w:rFonts w:ascii="Segoe UI" w:hAnsi="Segoe UI" w:cs="Segoe UI"/>
                <w:b/>
                <w:bCs/>
                <w:color w:val="000000"/>
                <w:sz w:val="16"/>
                <w:szCs w:val="16"/>
              </w:rPr>
              <w:t>x-axis</w:t>
            </w:r>
          </w:p>
        </w:tc>
        <w:tc>
          <w:tcPr>
            <w:tcW w:w="1870" w:type="dxa"/>
            <w:vAlign w:val="center"/>
          </w:tcPr>
          <w:p w14:paraId="4351CC5E" w14:textId="321D1CD8" w:rsidR="00E24F41" w:rsidRPr="00E24F41" w:rsidRDefault="00E24F41" w:rsidP="00E24F41">
            <w:pPr>
              <w:ind w:firstLine="0"/>
              <w:jc w:val="center"/>
              <w:rPr>
                <w:rFonts w:ascii="Georgia" w:hAnsi="Georgia"/>
                <w:sz w:val="16"/>
                <w:szCs w:val="16"/>
              </w:rPr>
            </w:pPr>
            <w:r w:rsidRPr="00E24F41">
              <w:rPr>
                <w:rFonts w:ascii="Segoe UI" w:hAnsi="Segoe UI" w:cs="Segoe UI"/>
                <w:b/>
                <w:bCs/>
                <w:color w:val="000000"/>
                <w:sz w:val="16"/>
                <w:szCs w:val="16"/>
              </w:rPr>
              <w:t>y-axis</w:t>
            </w:r>
          </w:p>
        </w:tc>
        <w:tc>
          <w:tcPr>
            <w:tcW w:w="1870" w:type="dxa"/>
            <w:vAlign w:val="center"/>
          </w:tcPr>
          <w:p w14:paraId="3419F9B5" w14:textId="21E85B2B" w:rsidR="00E24F41" w:rsidRPr="00E24F41" w:rsidRDefault="00E24F41" w:rsidP="00E24F41">
            <w:pPr>
              <w:ind w:firstLine="0"/>
              <w:jc w:val="center"/>
              <w:rPr>
                <w:rFonts w:ascii="Georgia" w:hAnsi="Georgia"/>
                <w:sz w:val="16"/>
                <w:szCs w:val="16"/>
              </w:rPr>
            </w:pPr>
            <w:r w:rsidRPr="00E24F41">
              <w:rPr>
                <w:rFonts w:ascii="Segoe UI" w:hAnsi="Segoe UI" w:cs="Segoe UI"/>
                <w:b/>
                <w:bCs/>
                <w:color w:val="000000"/>
                <w:sz w:val="16"/>
                <w:szCs w:val="16"/>
              </w:rPr>
              <w:t>z-axis</w:t>
            </w:r>
          </w:p>
        </w:tc>
        <w:tc>
          <w:tcPr>
            <w:tcW w:w="1870" w:type="dxa"/>
            <w:vAlign w:val="center"/>
          </w:tcPr>
          <w:p w14:paraId="638D5A23" w14:textId="67F76109" w:rsidR="00E24F41" w:rsidRPr="00E24F41" w:rsidRDefault="00D6046B" w:rsidP="00E24F41">
            <w:pPr>
              <w:ind w:firstLine="0"/>
              <w:jc w:val="center"/>
              <w:rPr>
                <w:rFonts w:ascii="Georgia" w:hAnsi="Georgia"/>
                <w:sz w:val="16"/>
                <w:szCs w:val="16"/>
              </w:rPr>
            </w:pPr>
            <w:r w:rsidRPr="00E24F41">
              <w:rPr>
                <w:rFonts w:ascii="Segoe UI" w:hAnsi="Segoe UI" w:cs="Segoe UI"/>
                <w:b/>
                <w:bCs/>
                <w:color w:val="000000"/>
                <w:sz w:val="16"/>
                <w:szCs w:val="16"/>
              </w:rPr>
              <w:t>T</w:t>
            </w:r>
            <w:r w:rsidR="00E24F41" w:rsidRPr="00E24F41">
              <w:rPr>
                <w:rFonts w:ascii="Segoe UI" w:hAnsi="Segoe UI" w:cs="Segoe UI"/>
                <w:b/>
                <w:bCs/>
                <w:color w:val="000000"/>
                <w:sz w:val="16"/>
                <w:szCs w:val="16"/>
              </w:rPr>
              <w:t>imestamp</w:t>
            </w:r>
            <w:r>
              <w:rPr>
                <w:rFonts w:ascii="Segoe UI" w:hAnsi="Segoe UI" w:cs="Segoe UI"/>
                <w:b/>
                <w:bCs/>
                <w:color w:val="000000"/>
                <w:sz w:val="16"/>
                <w:szCs w:val="16"/>
              </w:rPr>
              <w:t xml:space="preserve"> (</w:t>
            </w:r>
            <w:proofErr w:type="spellStart"/>
            <w:r>
              <w:rPr>
                <w:rFonts w:ascii="Segoe UI" w:hAnsi="Segoe UI" w:cs="Segoe UI"/>
                <w:b/>
                <w:bCs/>
                <w:color w:val="000000"/>
                <w:sz w:val="16"/>
                <w:szCs w:val="16"/>
              </w:rPr>
              <w:t>ms</w:t>
            </w:r>
            <w:proofErr w:type="spellEnd"/>
            <w:r>
              <w:rPr>
                <w:rFonts w:ascii="Segoe UI" w:hAnsi="Segoe UI" w:cs="Segoe UI"/>
                <w:b/>
                <w:bCs/>
                <w:color w:val="000000"/>
                <w:sz w:val="16"/>
                <w:szCs w:val="16"/>
              </w:rPr>
              <w:t>)</w:t>
            </w:r>
          </w:p>
        </w:tc>
      </w:tr>
      <w:tr w:rsidR="00E24F41" w14:paraId="41F3BFDE" w14:textId="77777777" w:rsidTr="00203604">
        <w:tc>
          <w:tcPr>
            <w:tcW w:w="1870" w:type="dxa"/>
            <w:vAlign w:val="center"/>
          </w:tcPr>
          <w:p w14:paraId="4CD7AE11" w14:textId="749D66C2"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525_0</w:t>
            </w:r>
          </w:p>
        </w:tc>
        <w:tc>
          <w:tcPr>
            <w:tcW w:w="1870" w:type="dxa"/>
            <w:vAlign w:val="center"/>
          </w:tcPr>
          <w:p w14:paraId="093D9D38" w14:textId="557C276C"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1.57</w:t>
            </w:r>
          </w:p>
        </w:tc>
        <w:tc>
          <w:tcPr>
            <w:tcW w:w="1870" w:type="dxa"/>
            <w:vAlign w:val="center"/>
          </w:tcPr>
          <w:p w14:paraId="1BC5150F" w14:textId="17013952"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-0.61</w:t>
            </w:r>
          </w:p>
        </w:tc>
        <w:tc>
          <w:tcPr>
            <w:tcW w:w="1870" w:type="dxa"/>
            <w:vAlign w:val="center"/>
          </w:tcPr>
          <w:p w14:paraId="72C59E43" w14:textId="2500C586"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-0.65</w:t>
            </w:r>
          </w:p>
        </w:tc>
        <w:tc>
          <w:tcPr>
            <w:tcW w:w="1870" w:type="dxa"/>
            <w:vAlign w:val="center"/>
          </w:tcPr>
          <w:p w14:paraId="22556AED" w14:textId="29A66B24"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0.0</w:t>
            </w:r>
          </w:p>
        </w:tc>
      </w:tr>
      <w:tr w:rsidR="00E24F41" w14:paraId="13988486" w14:textId="77777777" w:rsidTr="00954198">
        <w:tc>
          <w:tcPr>
            <w:tcW w:w="1870" w:type="dxa"/>
            <w:vAlign w:val="center"/>
          </w:tcPr>
          <w:p w14:paraId="3F148336" w14:textId="366B11E9"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525_0</w:t>
            </w:r>
          </w:p>
        </w:tc>
        <w:tc>
          <w:tcPr>
            <w:tcW w:w="1870" w:type="dxa"/>
            <w:vAlign w:val="center"/>
          </w:tcPr>
          <w:p w14:paraId="10FA871C" w14:textId="449AE3EC"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-1.12</w:t>
            </w:r>
          </w:p>
        </w:tc>
        <w:tc>
          <w:tcPr>
            <w:tcW w:w="1870" w:type="dxa"/>
            <w:vAlign w:val="center"/>
          </w:tcPr>
          <w:p w14:paraId="761E0480" w14:textId="0526AB21"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1.84</w:t>
            </w:r>
          </w:p>
        </w:tc>
        <w:tc>
          <w:tcPr>
            <w:tcW w:w="1870" w:type="dxa"/>
            <w:vAlign w:val="center"/>
          </w:tcPr>
          <w:p w14:paraId="789F9FB4" w14:textId="377FD506"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-1.46</w:t>
            </w:r>
          </w:p>
        </w:tc>
        <w:tc>
          <w:tcPr>
            <w:tcW w:w="1870" w:type="dxa"/>
            <w:vAlign w:val="center"/>
          </w:tcPr>
          <w:p w14:paraId="1EBEAA50" w14:textId="3E1C1E52" w:rsidR="00E24F41" w:rsidRPr="00E24F41" w:rsidRDefault="00E24F41" w:rsidP="00E24F41">
            <w:pPr>
              <w:ind w:firstLine="0"/>
              <w:jc w:val="center"/>
              <w:rPr>
                <w:rFonts w:ascii="Georgia" w:hAnsi="Georgia"/>
                <w:sz w:val="16"/>
                <w:szCs w:val="16"/>
              </w:rPr>
            </w:pPr>
            <w:r w:rsidRPr="00E24F41">
              <w:rPr>
                <w:rFonts w:ascii="Segoe UI" w:hAnsi="Segoe UI" w:cs="Segoe UI"/>
                <w:color w:val="000000"/>
                <w:sz w:val="16"/>
                <w:szCs w:val="16"/>
              </w:rPr>
              <w:t>50.0</w:t>
            </w:r>
          </w:p>
        </w:tc>
      </w:tr>
      <w:tr w:rsidR="00E24F41" w14:paraId="2BAC5355" w14:textId="77777777" w:rsidTr="00954198">
        <w:tc>
          <w:tcPr>
            <w:tcW w:w="1870" w:type="dxa"/>
            <w:vAlign w:val="center"/>
          </w:tcPr>
          <w:p w14:paraId="33DFCFA4" w14:textId="36402CB7" w:rsidR="00E24F41" w:rsidRPr="00E24F41" w:rsidRDefault="00E24F41" w:rsidP="00E24F41">
            <w:pPr>
              <w:ind w:firstLine="0"/>
              <w:jc w:val="center"/>
              <w:rPr>
                <w:rFonts w:ascii="Segoe UI" w:hAnsi="Segoe UI" w:cs="Segoe UI"/>
                <w:color w:val="000000"/>
                <w:sz w:val="16"/>
                <w:szCs w:val="16"/>
              </w:rPr>
            </w:pPr>
            <w:r>
              <w:rPr>
                <w:rFonts w:ascii="Segoe UI" w:hAnsi="Segoe UI" w:cs="Segoe UI"/>
                <w:color w:val="000000"/>
                <w:sz w:val="16"/>
                <w:szCs w:val="16"/>
              </w:rPr>
              <w:t>…</w:t>
            </w:r>
          </w:p>
        </w:tc>
        <w:tc>
          <w:tcPr>
            <w:tcW w:w="1870" w:type="dxa"/>
            <w:vAlign w:val="center"/>
          </w:tcPr>
          <w:p w14:paraId="2C2D9E78" w14:textId="37F524DD" w:rsidR="00E24F41" w:rsidRPr="00E24F41" w:rsidRDefault="00E24F41" w:rsidP="00E24F41">
            <w:pPr>
              <w:ind w:firstLine="0"/>
              <w:jc w:val="center"/>
              <w:rPr>
                <w:rFonts w:ascii="Segoe UI" w:hAnsi="Segoe UI" w:cs="Segoe UI"/>
                <w:color w:val="000000"/>
                <w:sz w:val="16"/>
                <w:szCs w:val="16"/>
              </w:rPr>
            </w:pPr>
            <w:r>
              <w:rPr>
                <w:rFonts w:ascii="Segoe UI" w:hAnsi="Segoe UI" w:cs="Segoe UI"/>
                <w:color w:val="000000"/>
                <w:sz w:val="16"/>
                <w:szCs w:val="16"/>
              </w:rPr>
              <w:t>…</w:t>
            </w:r>
          </w:p>
        </w:tc>
        <w:tc>
          <w:tcPr>
            <w:tcW w:w="1870" w:type="dxa"/>
            <w:vAlign w:val="center"/>
          </w:tcPr>
          <w:p w14:paraId="6D253DE7" w14:textId="6E3B7688" w:rsidR="00E24F41" w:rsidRPr="00E24F41" w:rsidRDefault="00E24F41" w:rsidP="00E24F41">
            <w:pPr>
              <w:ind w:firstLine="0"/>
              <w:jc w:val="center"/>
              <w:rPr>
                <w:rFonts w:ascii="Segoe UI" w:hAnsi="Segoe UI" w:cs="Segoe UI"/>
                <w:color w:val="000000"/>
                <w:sz w:val="16"/>
                <w:szCs w:val="16"/>
              </w:rPr>
            </w:pPr>
            <w:r>
              <w:rPr>
                <w:rFonts w:ascii="Segoe UI" w:hAnsi="Segoe UI" w:cs="Segoe UI"/>
                <w:color w:val="000000"/>
                <w:sz w:val="16"/>
                <w:szCs w:val="16"/>
              </w:rPr>
              <w:t>…</w:t>
            </w:r>
          </w:p>
        </w:tc>
        <w:tc>
          <w:tcPr>
            <w:tcW w:w="1870" w:type="dxa"/>
            <w:vAlign w:val="center"/>
          </w:tcPr>
          <w:p w14:paraId="48C4BEBA" w14:textId="5310A16A" w:rsidR="00E24F41" w:rsidRPr="00E24F41" w:rsidRDefault="00E24F41" w:rsidP="00E24F41">
            <w:pPr>
              <w:ind w:firstLine="0"/>
              <w:jc w:val="center"/>
              <w:rPr>
                <w:rFonts w:ascii="Segoe UI" w:hAnsi="Segoe UI" w:cs="Segoe UI"/>
                <w:color w:val="000000"/>
                <w:sz w:val="16"/>
                <w:szCs w:val="16"/>
              </w:rPr>
            </w:pPr>
            <w:r>
              <w:rPr>
                <w:rFonts w:ascii="Segoe UI" w:hAnsi="Segoe UI" w:cs="Segoe UI"/>
                <w:color w:val="000000"/>
                <w:sz w:val="16"/>
                <w:szCs w:val="16"/>
              </w:rPr>
              <w:t>…</w:t>
            </w:r>
          </w:p>
        </w:tc>
        <w:tc>
          <w:tcPr>
            <w:tcW w:w="1870" w:type="dxa"/>
            <w:vAlign w:val="center"/>
          </w:tcPr>
          <w:p w14:paraId="3ED5D07E" w14:textId="5B952DA9" w:rsidR="00E24F41" w:rsidRPr="00E24F41" w:rsidRDefault="00E24F41" w:rsidP="00E24F41">
            <w:pPr>
              <w:ind w:firstLine="0"/>
              <w:jc w:val="center"/>
              <w:rPr>
                <w:rFonts w:ascii="Segoe UI" w:hAnsi="Segoe UI" w:cs="Segoe UI"/>
                <w:color w:val="000000"/>
                <w:sz w:val="16"/>
                <w:szCs w:val="16"/>
              </w:rPr>
            </w:pPr>
            <w:r>
              <w:rPr>
                <w:rFonts w:ascii="Segoe UI" w:hAnsi="Segoe UI" w:cs="Segoe UI"/>
                <w:color w:val="000000"/>
                <w:sz w:val="16"/>
                <w:szCs w:val="16"/>
              </w:rPr>
              <w:t>…</w:t>
            </w:r>
          </w:p>
        </w:tc>
      </w:tr>
    </w:tbl>
    <w:p w14:paraId="4BBF4E18" w14:textId="2A36DDE6" w:rsidR="00E24F41" w:rsidRPr="000A7049" w:rsidRDefault="00234E69" w:rsidP="00E24F41">
      <w:pPr>
        <w:ind w:firstLine="0"/>
        <w:rPr>
          <w:rFonts w:ascii="Georgia" w:hAnsi="Georgia"/>
          <w:sz w:val="20"/>
          <w:szCs w:val="20"/>
        </w:rPr>
      </w:pPr>
      <w:r>
        <w:rPr>
          <w:rFonts w:ascii="Georgia" w:hAnsi="Georgia"/>
          <w:sz w:val="20"/>
          <w:szCs w:val="20"/>
        </w:rPr>
        <w:t xml:space="preserve">The </w:t>
      </w:r>
      <w:r w:rsidRPr="00234E69">
        <w:rPr>
          <w:rFonts w:ascii="Georgia" w:hAnsi="Georgia"/>
          <w:i/>
          <w:iCs/>
          <w:sz w:val="20"/>
          <w:szCs w:val="20"/>
        </w:rPr>
        <w:t>signals</w:t>
      </w:r>
      <w:r>
        <w:rPr>
          <w:rFonts w:ascii="Georgia" w:hAnsi="Georgia"/>
          <w:sz w:val="20"/>
          <w:szCs w:val="20"/>
        </w:rPr>
        <w:t xml:space="preserve"> files are organized as follows:</w:t>
      </w:r>
    </w:p>
    <w:p w14:paraId="2FA0CAEA" w14:textId="6B91E070" w:rsidR="00C707F9" w:rsidRDefault="00C707F9" w:rsidP="007A3E58">
      <w:pPr>
        <w:ind w:firstLine="0"/>
        <w:rPr>
          <w:rFonts w:ascii="Georgia" w:hAnsi="Georgia"/>
          <w:sz w:val="20"/>
          <w:szCs w:val="20"/>
          <w:u w:val="single"/>
        </w:rPr>
      </w:pPr>
      <w:r w:rsidRPr="00C707F9">
        <w:rPr>
          <w:rFonts w:ascii="Georgia" w:hAnsi="Georgia"/>
          <w:i/>
          <w:iCs/>
          <w:sz w:val="20"/>
          <w:szCs w:val="20"/>
          <w:u w:val="single"/>
        </w:rPr>
        <w:t>Signal</w:t>
      </w:r>
      <w:r w:rsidR="000A7049">
        <w:rPr>
          <w:rFonts w:ascii="Georgia" w:hAnsi="Georgia"/>
          <w:i/>
          <w:iCs/>
          <w:sz w:val="20"/>
          <w:szCs w:val="20"/>
          <w:u w:val="single"/>
        </w:rPr>
        <w:t>s</w:t>
      </w:r>
      <w:r w:rsidRPr="00C707F9">
        <w:rPr>
          <w:rFonts w:ascii="Georgia" w:hAnsi="Georgia"/>
          <w:i/>
          <w:iCs/>
          <w:sz w:val="20"/>
          <w:szCs w:val="20"/>
          <w:u w:val="single"/>
        </w:rPr>
        <w:t>.csv file</w:t>
      </w:r>
      <w:r w:rsidRPr="00C707F9">
        <w:rPr>
          <w:rFonts w:ascii="Georgia" w:hAnsi="Georgia"/>
          <w:sz w:val="20"/>
          <w:szCs w:val="20"/>
        </w:rPr>
        <w:t>:</w:t>
      </w:r>
      <w:r>
        <w:rPr>
          <w:rFonts w:ascii="Georgia" w:hAnsi="Georgia"/>
          <w:b/>
          <w:bCs/>
          <w:sz w:val="20"/>
          <w:szCs w:val="20"/>
        </w:rPr>
        <w:t xml:space="preserve"> </w:t>
      </w:r>
      <w:r>
        <w:rPr>
          <w:rFonts w:ascii="Georgia" w:hAnsi="Georgia"/>
          <w:sz w:val="20"/>
          <w:szCs w:val="20"/>
        </w:rPr>
        <w:t xml:space="preserve">Consists of 22 users where each </w:t>
      </w:r>
      <w:r w:rsidR="007A3E58">
        <w:rPr>
          <w:rFonts w:ascii="Georgia" w:hAnsi="Georgia"/>
          <w:sz w:val="20"/>
          <w:szCs w:val="20"/>
        </w:rPr>
        <w:t>has</w:t>
      </w:r>
      <w:r>
        <w:rPr>
          <w:rFonts w:ascii="Georgia" w:hAnsi="Georgia"/>
          <w:sz w:val="20"/>
          <w:szCs w:val="20"/>
        </w:rPr>
        <w:t xml:space="preserve"> </w:t>
      </w:r>
      <w:r w:rsidR="007A3E58">
        <w:rPr>
          <w:rFonts w:ascii="Georgia" w:hAnsi="Georgia"/>
          <w:sz w:val="20"/>
          <w:szCs w:val="20"/>
        </w:rPr>
        <w:t xml:space="preserve">a </w:t>
      </w:r>
      <w:r>
        <w:rPr>
          <w:rFonts w:ascii="Georgia" w:hAnsi="Georgia"/>
          <w:sz w:val="20"/>
          <w:szCs w:val="20"/>
        </w:rPr>
        <w:t xml:space="preserve">different </w:t>
      </w:r>
      <w:proofErr w:type="gramStart"/>
      <w:r>
        <w:rPr>
          <w:rFonts w:ascii="Georgia" w:hAnsi="Georgia"/>
          <w:sz w:val="20"/>
          <w:szCs w:val="20"/>
        </w:rPr>
        <w:t>amount</w:t>
      </w:r>
      <w:proofErr w:type="gramEnd"/>
      <w:r>
        <w:rPr>
          <w:rFonts w:ascii="Georgia" w:hAnsi="Georgia"/>
          <w:sz w:val="20"/>
          <w:szCs w:val="20"/>
        </w:rPr>
        <w:t xml:space="preserve"> of snippets</w:t>
      </w:r>
      <w:r w:rsidR="00234E69">
        <w:rPr>
          <w:rFonts w:ascii="Georgia" w:hAnsi="Georgia"/>
          <w:sz w:val="20"/>
          <w:szCs w:val="20"/>
        </w:rPr>
        <w:t xml:space="preserve"> and each snippet is composed of </w:t>
      </w:r>
      <w:r w:rsidR="001A4B22">
        <w:rPr>
          <w:rFonts w:ascii="Georgia" w:hAnsi="Georgia"/>
          <w:sz w:val="20"/>
          <w:szCs w:val="20"/>
        </w:rPr>
        <w:t>many</w:t>
      </w:r>
      <w:r w:rsidR="00234E69">
        <w:rPr>
          <w:rFonts w:ascii="Georgia" w:hAnsi="Georgia"/>
          <w:sz w:val="20"/>
          <w:szCs w:val="20"/>
        </w:rPr>
        <w:t xml:space="preserve"> samples (sub-snippets)</w:t>
      </w:r>
      <w:r w:rsidR="007A3E58">
        <w:rPr>
          <w:rFonts w:ascii="Georgia" w:hAnsi="Georgia"/>
          <w:sz w:val="20"/>
          <w:szCs w:val="20"/>
          <w:u w:val="single"/>
        </w:rPr>
        <w:t>.</w:t>
      </w:r>
    </w:p>
    <w:p w14:paraId="005251CF" w14:textId="58077D34" w:rsidR="007A3E58" w:rsidRDefault="007A3E58" w:rsidP="007A3E58">
      <w:pPr>
        <w:ind w:firstLine="0"/>
        <w:rPr>
          <w:rFonts w:ascii="Georgia" w:hAnsi="Georgia"/>
          <w:sz w:val="20"/>
          <w:szCs w:val="20"/>
        </w:rPr>
      </w:pPr>
      <w:r w:rsidRPr="00C707F9">
        <w:rPr>
          <w:rFonts w:ascii="Georgia" w:hAnsi="Georgia"/>
          <w:i/>
          <w:iCs/>
          <w:sz w:val="20"/>
          <w:szCs w:val="20"/>
          <w:u w:val="single"/>
        </w:rPr>
        <w:t>Signal</w:t>
      </w:r>
      <w:r w:rsidR="000A7049">
        <w:rPr>
          <w:rFonts w:ascii="Georgia" w:hAnsi="Georgia"/>
          <w:i/>
          <w:iCs/>
          <w:sz w:val="20"/>
          <w:szCs w:val="20"/>
          <w:u w:val="single"/>
        </w:rPr>
        <w:t>s</w:t>
      </w:r>
      <w:r>
        <w:rPr>
          <w:rFonts w:ascii="Georgia" w:hAnsi="Georgia"/>
          <w:i/>
          <w:iCs/>
          <w:sz w:val="20"/>
          <w:szCs w:val="20"/>
          <w:u w:val="single"/>
        </w:rPr>
        <w:t>_test</w:t>
      </w:r>
      <w:r w:rsidRPr="00C707F9">
        <w:rPr>
          <w:rFonts w:ascii="Georgia" w:hAnsi="Georgia"/>
          <w:i/>
          <w:iCs/>
          <w:sz w:val="20"/>
          <w:szCs w:val="20"/>
          <w:u w:val="single"/>
        </w:rPr>
        <w:t>.csv file</w:t>
      </w:r>
      <w:r w:rsidRPr="00C707F9">
        <w:rPr>
          <w:rFonts w:ascii="Georgia" w:hAnsi="Georgia"/>
          <w:sz w:val="20"/>
          <w:szCs w:val="20"/>
        </w:rPr>
        <w:t>:</w:t>
      </w:r>
      <w:r>
        <w:rPr>
          <w:rFonts w:ascii="Georgia" w:hAnsi="Georgia"/>
          <w:b/>
          <w:bCs/>
          <w:sz w:val="20"/>
          <w:szCs w:val="20"/>
        </w:rPr>
        <w:t xml:space="preserve"> </w:t>
      </w:r>
      <w:r>
        <w:rPr>
          <w:rFonts w:ascii="Georgia" w:hAnsi="Georgia"/>
          <w:sz w:val="20"/>
          <w:szCs w:val="20"/>
        </w:rPr>
        <w:t xml:space="preserve">Consists of 6 users and each user has a different </w:t>
      </w:r>
      <w:proofErr w:type="gramStart"/>
      <w:r>
        <w:rPr>
          <w:rFonts w:ascii="Georgia" w:hAnsi="Georgia"/>
          <w:sz w:val="20"/>
          <w:szCs w:val="20"/>
        </w:rPr>
        <w:t>amount</w:t>
      </w:r>
      <w:proofErr w:type="gramEnd"/>
      <w:r>
        <w:rPr>
          <w:rFonts w:ascii="Georgia" w:hAnsi="Georgia"/>
          <w:sz w:val="20"/>
          <w:szCs w:val="20"/>
        </w:rPr>
        <w:t xml:space="preserve"> of snippets</w:t>
      </w:r>
      <w:r w:rsidR="00234E69" w:rsidRPr="00234E69">
        <w:rPr>
          <w:rFonts w:ascii="Georgia" w:hAnsi="Georgia"/>
          <w:sz w:val="20"/>
          <w:szCs w:val="20"/>
        </w:rPr>
        <w:t xml:space="preserve"> </w:t>
      </w:r>
      <w:r w:rsidR="00234E69">
        <w:rPr>
          <w:rFonts w:ascii="Georgia" w:hAnsi="Georgia"/>
          <w:sz w:val="20"/>
          <w:szCs w:val="20"/>
        </w:rPr>
        <w:t xml:space="preserve">and each snippet is composed of </w:t>
      </w:r>
      <w:r w:rsidR="001A4B22">
        <w:rPr>
          <w:rFonts w:ascii="Georgia" w:hAnsi="Georgia"/>
          <w:sz w:val="20"/>
          <w:szCs w:val="20"/>
        </w:rPr>
        <w:t>many</w:t>
      </w:r>
      <w:r w:rsidR="00234E69">
        <w:rPr>
          <w:rFonts w:ascii="Georgia" w:hAnsi="Georgia"/>
          <w:sz w:val="20"/>
          <w:szCs w:val="20"/>
        </w:rPr>
        <w:t xml:space="preserve"> samples (sub-snippets)</w:t>
      </w:r>
      <w:r>
        <w:rPr>
          <w:rFonts w:ascii="Georgia" w:hAnsi="Georgia"/>
          <w:sz w:val="20"/>
          <w:szCs w:val="20"/>
        </w:rPr>
        <w:t>.</w:t>
      </w:r>
    </w:p>
    <w:p w14:paraId="51BA3834" w14:textId="610BC106" w:rsidR="00580E10" w:rsidRDefault="007A3E58" w:rsidP="00580E10">
      <w:pPr>
        <w:ind w:firstLine="0"/>
        <w:rPr>
          <w:rFonts w:ascii="Georgia" w:hAnsi="Georgia"/>
          <w:sz w:val="20"/>
          <w:szCs w:val="20"/>
        </w:rPr>
      </w:pPr>
      <w:r w:rsidRPr="00C707F9">
        <w:rPr>
          <w:rFonts w:ascii="Georgia" w:hAnsi="Georgia"/>
          <w:i/>
          <w:iCs/>
          <w:sz w:val="20"/>
          <w:szCs w:val="20"/>
          <w:u w:val="single"/>
        </w:rPr>
        <w:t>Signal</w:t>
      </w:r>
      <w:r w:rsidR="000A7049">
        <w:rPr>
          <w:rFonts w:ascii="Georgia" w:hAnsi="Georgia"/>
          <w:i/>
          <w:iCs/>
          <w:sz w:val="20"/>
          <w:szCs w:val="20"/>
          <w:u w:val="single"/>
        </w:rPr>
        <w:t>s</w:t>
      </w:r>
      <w:r>
        <w:rPr>
          <w:rFonts w:ascii="Georgia" w:hAnsi="Georgia"/>
          <w:i/>
          <w:iCs/>
          <w:sz w:val="20"/>
          <w:szCs w:val="20"/>
          <w:u w:val="single"/>
        </w:rPr>
        <w:t>_kaggle</w:t>
      </w:r>
      <w:r w:rsidRPr="00C707F9">
        <w:rPr>
          <w:rFonts w:ascii="Georgia" w:hAnsi="Georgia"/>
          <w:i/>
          <w:iCs/>
          <w:sz w:val="20"/>
          <w:szCs w:val="20"/>
          <w:u w:val="single"/>
        </w:rPr>
        <w:t>.csv file</w:t>
      </w:r>
      <w:r w:rsidRPr="00C707F9">
        <w:rPr>
          <w:rFonts w:ascii="Georgia" w:hAnsi="Georgia"/>
          <w:sz w:val="20"/>
          <w:szCs w:val="20"/>
        </w:rPr>
        <w:t>:</w:t>
      </w:r>
      <w:r>
        <w:rPr>
          <w:rFonts w:ascii="Georgia" w:hAnsi="Georgia"/>
          <w:b/>
          <w:bCs/>
          <w:sz w:val="20"/>
          <w:szCs w:val="20"/>
        </w:rPr>
        <w:t xml:space="preserve"> </w:t>
      </w:r>
      <w:r>
        <w:rPr>
          <w:rFonts w:ascii="Georgia" w:hAnsi="Georgia"/>
          <w:sz w:val="20"/>
          <w:szCs w:val="20"/>
        </w:rPr>
        <w:t xml:space="preserve">Consists of 8 users, each one has a different </w:t>
      </w:r>
      <w:proofErr w:type="gramStart"/>
      <w:r>
        <w:rPr>
          <w:rFonts w:ascii="Georgia" w:hAnsi="Georgia"/>
          <w:sz w:val="20"/>
          <w:szCs w:val="20"/>
        </w:rPr>
        <w:t>amount</w:t>
      </w:r>
      <w:proofErr w:type="gramEnd"/>
      <w:r>
        <w:rPr>
          <w:rFonts w:ascii="Georgia" w:hAnsi="Georgia"/>
          <w:sz w:val="20"/>
          <w:szCs w:val="20"/>
        </w:rPr>
        <w:t xml:space="preserve"> of snippets</w:t>
      </w:r>
      <w:r w:rsidR="00234E69">
        <w:rPr>
          <w:rFonts w:ascii="Georgia" w:hAnsi="Georgia"/>
          <w:sz w:val="20"/>
          <w:szCs w:val="20"/>
        </w:rPr>
        <w:t xml:space="preserve"> and each snippet is composed of </w:t>
      </w:r>
      <w:r w:rsidR="001A4B22">
        <w:rPr>
          <w:rFonts w:ascii="Georgia" w:hAnsi="Georgia"/>
          <w:sz w:val="20"/>
          <w:szCs w:val="20"/>
        </w:rPr>
        <w:t>many</w:t>
      </w:r>
      <w:r w:rsidR="00234E69">
        <w:rPr>
          <w:rFonts w:ascii="Georgia" w:hAnsi="Georgia"/>
          <w:sz w:val="20"/>
          <w:szCs w:val="20"/>
        </w:rPr>
        <w:t xml:space="preserve"> samples (sub-snippets)</w:t>
      </w:r>
      <w:r w:rsidR="00580E10">
        <w:rPr>
          <w:rFonts w:ascii="Georgia" w:hAnsi="Georgia"/>
          <w:sz w:val="20"/>
          <w:szCs w:val="20"/>
        </w:rPr>
        <w:t>.</w:t>
      </w:r>
    </w:p>
    <w:p w14:paraId="1B69EE77" w14:textId="49EE0F31" w:rsidR="00CD0FA5" w:rsidRDefault="00CD0FA5" w:rsidP="00CD0FA5">
      <w:pPr>
        <w:ind w:firstLine="0"/>
        <w:rPr>
          <w:rFonts w:ascii="Georgia" w:hAnsi="Georgia"/>
          <w:sz w:val="20"/>
          <w:szCs w:val="20"/>
        </w:rPr>
      </w:pPr>
      <w:r>
        <w:rPr>
          <w:rFonts w:ascii="Georgia" w:hAnsi="Georgia"/>
          <w:sz w:val="20"/>
          <w:szCs w:val="20"/>
        </w:rPr>
        <w:t xml:space="preserve">Note: </w:t>
      </w:r>
      <w:r w:rsidR="00580E10">
        <w:rPr>
          <w:rFonts w:ascii="Georgia" w:hAnsi="Georgia"/>
          <w:sz w:val="20"/>
          <w:szCs w:val="20"/>
        </w:rPr>
        <w:t xml:space="preserve">For details about the number of snippets per distinct user, </w:t>
      </w:r>
      <w:r w:rsidR="00FC61EF">
        <w:rPr>
          <w:rFonts w:ascii="Georgia" w:hAnsi="Georgia"/>
          <w:sz w:val="20"/>
          <w:szCs w:val="20"/>
        </w:rPr>
        <w:t xml:space="preserve">please </w:t>
      </w:r>
      <w:r w:rsidR="00580E10">
        <w:rPr>
          <w:rFonts w:ascii="Georgia" w:hAnsi="Georgia"/>
          <w:sz w:val="20"/>
          <w:szCs w:val="20"/>
        </w:rPr>
        <w:t>check the code file (exploration part).</w:t>
      </w:r>
    </w:p>
    <w:p w14:paraId="51117A6A" w14:textId="2295387B" w:rsidR="00234E69" w:rsidRDefault="00234E69" w:rsidP="00234E69">
      <w:pPr>
        <w:ind w:firstLine="0"/>
        <w:rPr>
          <w:rFonts w:ascii="Georgia" w:hAnsi="Georgia"/>
          <w:sz w:val="20"/>
          <w:szCs w:val="20"/>
        </w:rPr>
      </w:pPr>
      <w:r>
        <w:rPr>
          <w:rFonts w:ascii="Georgia" w:hAnsi="Georgia"/>
          <w:sz w:val="20"/>
          <w:szCs w:val="20"/>
        </w:rPr>
        <w:t xml:space="preserve">The </w:t>
      </w:r>
      <w:r w:rsidRPr="00234E69">
        <w:rPr>
          <w:rFonts w:ascii="Georgia" w:hAnsi="Georgia"/>
          <w:i/>
          <w:iCs/>
          <w:sz w:val="20"/>
          <w:szCs w:val="20"/>
        </w:rPr>
        <w:t>metadata</w:t>
      </w:r>
      <w:r>
        <w:rPr>
          <w:rFonts w:ascii="Georgia" w:hAnsi="Georgia"/>
          <w:sz w:val="20"/>
          <w:szCs w:val="20"/>
        </w:rPr>
        <w:t xml:space="preserve"> files are organized as follows:</w:t>
      </w:r>
    </w:p>
    <w:p w14:paraId="51A49C53" w14:textId="0FFB3D55" w:rsidR="00234E69" w:rsidRDefault="00234E69" w:rsidP="001A4B22">
      <w:pPr>
        <w:ind w:firstLine="0"/>
        <w:rPr>
          <w:rFonts w:ascii="Georgia" w:hAnsi="Georgia"/>
          <w:sz w:val="20"/>
          <w:szCs w:val="20"/>
          <w:u w:val="single"/>
        </w:rPr>
      </w:pPr>
      <w:r>
        <w:rPr>
          <w:rFonts w:ascii="Georgia" w:hAnsi="Georgia"/>
          <w:i/>
          <w:iCs/>
          <w:sz w:val="20"/>
          <w:szCs w:val="20"/>
          <w:u w:val="single"/>
        </w:rPr>
        <w:lastRenderedPageBreak/>
        <w:t>metadata</w:t>
      </w:r>
      <w:r w:rsidRPr="00C707F9">
        <w:rPr>
          <w:rFonts w:ascii="Georgia" w:hAnsi="Georgia"/>
          <w:i/>
          <w:iCs/>
          <w:sz w:val="20"/>
          <w:szCs w:val="20"/>
          <w:u w:val="single"/>
        </w:rPr>
        <w:t>.csv file</w:t>
      </w:r>
      <w:r w:rsidRPr="00C707F9">
        <w:rPr>
          <w:rFonts w:ascii="Georgia" w:hAnsi="Georgia"/>
          <w:sz w:val="20"/>
          <w:szCs w:val="20"/>
        </w:rPr>
        <w:t>:</w:t>
      </w:r>
      <w:r>
        <w:rPr>
          <w:rFonts w:ascii="Georgia" w:hAnsi="Georgia"/>
          <w:b/>
          <w:bCs/>
          <w:sz w:val="20"/>
          <w:szCs w:val="20"/>
        </w:rPr>
        <w:t xml:space="preserve"> </w:t>
      </w:r>
      <w:r>
        <w:rPr>
          <w:rFonts w:ascii="Georgia" w:hAnsi="Georgia"/>
          <w:sz w:val="20"/>
          <w:szCs w:val="20"/>
        </w:rPr>
        <w:t xml:space="preserve">Consists of </w:t>
      </w:r>
      <w:r w:rsidR="001A4B22">
        <w:rPr>
          <w:rFonts w:ascii="Georgia" w:hAnsi="Georgia"/>
          <w:sz w:val="20"/>
          <w:szCs w:val="20"/>
        </w:rPr>
        <w:t xml:space="preserve">pre-defined features identified by unique </w:t>
      </w:r>
      <w:proofErr w:type="spellStart"/>
      <w:r w:rsidR="001A4B22">
        <w:rPr>
          <w:rFonts w:ascii="Georgia" w:hAnsi="Georgia"/>
          <w:sz w:val="20"/>
          <w:szCs w:val="20"/>
        </w:rPr>
        <w:t>user_snippet</w:t>
      </w:r>
      <w:proofErr w:type="spellEnd"/>
      <w:r w:rsidR="001A4B22">
        <w:rPr>
          <w:rFonts w:ascii="Georgia" w:hAnsi="Georgia"/>
          <w:sz w:val="20"/>
          <w:szCs w:val="20"/>
        </w:rPr>
        <w:t xml:space="preserve"> from the </w:t>
      </w:r>
      <w:r w:rsidR="001A4B22" w:rsidRPr="001A4B22">
        <w:rPr>
          <w:rFonts w:ascii="Georgia" w:hAnsi="Georgia"/>
          <w:i/>
          <w:iCs/>
          <w:sz w:val="20"/>
          <w:szCs w:val="20"/>
        </w:rPr>
        <w:t>signals.csv</w:t>
      </w:r>
      <w:r w:rsidR="001A4B22">
        <w:rPr>
          <w:rFonts w:ascii="Georgia" w:hAnsi="Georgia"/>
          <w:sz w:val="20"/>
          <w:szCs w:val="20"/>
        </w:rPr>
        <w:t xml:space="preserve"> file.</w:t>
      </w:r>
    </w:p>
    <w:p w14:paraId="23E56273" w14:textId="73112B3D" w:rsidR="001A4B22" w:rsidRDefault="00234E69" w:rsidP="001A4B22">
      <w:pPr>
        <w:ind w:firstLine="0"/>
        <w:rPr>
          <w:rFonts w:ascii="Georgia" w:hAnsi="Georgia"/>
          <w:sz w:val="20"/>
          <w:szCs w:val="20"/>
          <w:u w:val="single"/>
        </w:rPr>
      </w:pPr>
      <w:r>
        <w:rPr>
          <w:rFonts w:ascii="Georgia" w:hAnsi="Georgia"/>
          <w:i/>
          <w:iCs/>
          <w:sz w:val="20"/>
          <w:szCs w:val="20"/>
          <w:u w:val="single"/>
        </w:rPr>
        <w:t>metadata_test</w:t>
      </w:r>
      <w:r w:rsidRPr="00C707F9">
        <w:rPr>
          <w:rFonts w:ascii="Georgia" w:hAnsi="Georgia"/>
          <w:i/>
          <w:iCs/>
          <w:sz w:val="20"/>
          <w:szCs w:val="20"/>
          <w:u w:val="single"/>
        </w:rPr>
        <w:t>.csv file</w:t>
      </w:r>
      <w:r w:rsidRPr="00C707F9">
        <w:rPr>
          <w:rFonts w:ascii="Georgia" w:hAnsi="Georgia"/>
          <w:sz w:val="20"/>
          <w:szCs w:val="20"/>
        </w:rPr>
        <w:t>:</w:t>
      </w:r>
      <w:r>
        <w:rPr>
          <w:rFonts w:ascii="Georgia" w:hAnsi="Georgia"/>
          <w:b/>
          <w:bCs/>
          <w:sz w:val="20"/>
          <w:szCs w:val="20"/>
        </w:rPr>
        <w:t xml:space="preserve"> </w:t>
      </w:r>
      <w:r w:rsidR="001A4B22">
        <w:rPr>
          <w:rFonts w:ascii="Georgia" w:hAnsi="Georgia"/>
          <w:sz w:val="20"/>
          <w:szCs w:val="20"/>
        </w:rPr>
        <w:t xml:space="preserve">Consists of pre-defined features identified by unique </w:t>
      </w:r>
      <w:proofErr w:type="spellStart"/>
      <w:r w:rsidR="001A4B22">
        <w:rPr>
          <w:rFonts w:ascii="Georgia" w:hAnsi="Georgia"/>
          <w:sz w:val="20"/>
          <w:szCs w:val="20"/>
        </w:rPr>
        <w:t>user_snippet</w:t>
      </w:r>
      <w:proofErr w:type="spellEnd"/>
      <w:r w:rsidR="001A4B22">
        <w:rPr>
          <w:rFonts w:ascii="Georgia" w:hAnsi="Georgia"/>
          <w:sz w:val="20"/>
          <w:szCs w:val="20"/>
        </w:rPr>
        <w:t xml:space="preserve"> from the </w:t>
      </w:r>
      <w:r w:rsidR="001A4B22" w:rsidRPr="001A4B22">
        <w:rPr>
          <w:rFonts w:ascii="Georgia" w:hAnsi="Georgia"/>
          <w:i/>
          <w:iCs/>
          <w:sz w:val="20"/>
          <w:szCs w:val="20"/>
        </w:rPr>
        <w:t>signals_test.csv</w:t>
      </w:r>
      <w:r w:rsidR="001A4B22">
        <w:rPr>
          <w:rFonts w:ascii="Georgia" w:hAnsi="Georgia"/>
          <w:sz w:val="20"/>
          <w:szCs w:val="20"/>
        </w:rPr>
        <w:t xml:space="preserve"> file.</w:t>
      </w:r>
    </w:p>
    <w:p w14:paraId="6DDF177E" w14:textId="52413D63" w:rsidR="00234E69" w:rsidRPr="003B12D6" w:rsidRDefault="00234E69" w:rsidP="003B12D6">
      <w:pPr>
        <w:ind w:firstLine="0"/>
        <w:rPr>
          <w:rFonts w:ascii="Georgia" w:hAnsi="Georgia"/>
          <w:sz w:val="20"/>
          <w:szCs w:val="20"/>
          <w:u w:val="single"/>
        </w:rPr>
      </w:pPr>
      <w:r>
        <w:rPr>
          <w:rFonts w:ascii="Georgia" w:hAnsi="Georgia"/>
          <w:i/>
          <w:iCs/>
          <w:sz w:val="20"/>
          <w:szCs w:val="20"/>
          <w:u w:val="single"/>
        </w:rPr>
        <w:t>metadata_kaggle</w:t>
      </w:r>
      <w:r w:rsidRPr="00C707F9">
        <w:rPr>
          <w:rFonts w:ascii="Georgia" w:hAnsi="Georgia"/>
          <w:i/>
          <w:iCs/>
          <w:sz w:val="20"/>
          <w:szCs w:val="20"/>
          <w:u w:val="single"/>
        </w:rPr>
        <w:t>.csv file</w:t>
      </w:r>
      <w:r w:rsidRPr="00C707F9">
        <w:rPr>
          <w:rFonts w:ascii="Georgia" w:hAnsi="Georgia"/>
          <w:sz w:val="20"/>
          <w:szCs w:val="20"/>
        </w:rPr>
        <w:t>:</w:t>
      </w:r>
      <w:r>
        <w:rPr>
          <w:rFonts w:ascii="Georgia" w:hAnsi="Georgia"/>
          <w:b/>
          <w:bCs/>
          <w:sz w:val="20"/>
          <w:szCs w:val="20"/>
        </w:rPr>
        <w:t xml:space="preserve"> </w:t>
      </w:r>
      <w:r w:rsidR="001A4B22">
        <w:rPr>
          <w:rFonts w:ascii="Georgia" w:hAnsi="Georgia"/>
          <w:sz w:val="20"/>
          <w:szCs w:val="20"/>
        </w:rPr>
        <w:t xml:space="preserve">Consists of pre-defined features identified by unique </w:t>
      </w:r>
      <w:proofErr w:type="spellStart"/>
      <w:r w:rsidR="001A4B22">
        <w:rPr>
          <w:rFonts w:ascii="Georgia" w:hAnsi="Georgia"/>
          <w:sz w:val="20"/>
          <w:szCs w:val="20"/>
        </w:rPr>
        <w:t>user_snippet</w:t>
      </w:r>
      <w:proofErr w:type="spellEnd"/>
      <w:r w:rsidR="001A4B22">
        <w:rPr>
          <w:rFonts w:ascii="Georgia" w:hAnsi="Georgia"/>
          <w:sz w:val="20"/>
          <w:szCs w:val="20"/>
        </w:rPr>
        <w:t xml:space="preserve"> from the </w:t>
      </w:r>
      <w:r w:rsidR="001A4B22" w:rsidRPr="001A4B22">
        <w:rPr>
          <w:rFonts w:ascii="Georgia" w:hAnsi="Georgia"/>
          <w:i/>
          <w:iCs/>
          <w:sz w:val="20"/>
          <w:szCs w:val="20"/>
        </w:rPr>
        <w:t>signals_kaggle.csv</w:t>
      </w:r>
      <w:r w:rsidR="001A4B22">
        <w:rPr>
          <w:rFonts w:ascii="Georgia" w:hAnsi="Georgia"/>
          <w:sz w:val="20"/>
          <w:szCs w:val="20"/>
        </w:rPr>
        <w:t xml:space="preserve"> file.</w:t>
      </w:r>
    </w:p>
    <w:p w14:paraId="34A05F99" w14:textId="07804EEC" w:rsidR="00146F26" w:rsidRPr="002A05B6" w:rsidRDefault="00146F26" w:rsidP="00146F26">
      <w:pPr>
        <w:ind w:firstLine="0"/>
        <w:jc w:val="center"/>
        <w:rPr>
          <w:rFonts w:ascii="Georgia" w:hAnsi="Georgia"/>
          <w:b/>
          <w:bCs/>
        </w:rPr>
      </w:pPr>
      <w:r w:rsidRPr="002A05B6">
        <w:rPr>
          <w:rFonts w:ascii="Georgia" w:hAnsi="Georgia"/>
          <w:b/>
          <w:bCs/>
        </w:rPr>
        <w:t>Signals dataset</w:t>
      </w:r>
    </w:p>
    <w:p w14:paraId="147F1B60" w14:textId="00D98A6E" w:rsidR="00E271D2" w:rsidRPr="00146F26" w:rsidRDefault="00AD15FE" w:rsidP="00146F26">
      <w:pPr>
        <w:ind w:firstLine="0"/>
        <w:rPr>
          <w:rFonts w:ascii="Georgia" w:hAnsi="Georgia"/>
          <w:b/>
          <w:bCs/>
          <w:sz w:val="20"/>
          <w:szCs w:val="20"/>
        </w:rPr>
      </w:pPr>
      <w:r w:rsidRPr="00AD15FE">
        <w:rPr>
          <w:rFonts w:ascii="Georgia" w:hAnsi="Georgia"/>
          <w:b/>
          <w:bCs/>
          <w:sz w:val="20"/>
          <w:szCs w:val="20"/>
        </w:rPr>
        <w:t>Descriptive statistics</w:t>
      </w:r>
      <w:r>
        <w:rPr>
          <w:rFonts w:ascii="Georgia" w:hAnsi="Georgia"/>
          <w:b/>
          <w:bCs/>
          <w:sz w:val="20"/>
          <w:szCs w:val="20"/>
        </w:rPr>
        <w:t>:</w:t>
      </w:r>
    </w:p>
    <w:tbl>
      <w:tblPr>
        <w:tblStyle w:val="TableGrid"/>
        <w:tblW w:w="0" w:type="auto"/>
        <w:tblLook w:val="04A0" w:firstRow="1" w:lastRow="0" w:firstColumn="1" w:lastColumn="0" w:noHBand="0" w:noVBand="1"/>
      </w:tblPr>
      <w:tblGrid>
        <w:gridCol w:w="1870"/>
        <w:gridCol w:w="1870"/>
        <w:gridCol w:w="1870"/>
        <w:gridCol w:w="1870"/>
        <w:gridCol w:w="1870"/>
      </w:tblGrid>
      <w:tr w:rsidR="00AD15FE" w14:paraId="02E3F3BE" w14:textId="77777777" w:rsidTr="00AD15FE">
        <w:tc>
          <w:tcPr>
            <w:tcW w:w="1870" w:type="dxa"/>
          </w:tcPr>
          <w:p w14:paraId="2621B869" w14:textId="1FA89EE2" w:rsidR="00AD15FE" w:rsidRPr="00AD15FE" w:rsidRDefault="00064DEB" w:rsidP="00AD15FE">
            <w:pPr>
              <w:ind w:firstLine="0"/>
              <w:jc w:val="center"/>
              <w:rPr>
                <w:rFonts w:ascii="Georgia" w:hAnsi="Georgia"/>
                <w:b/>
                <w:bCs/>
                <w:sz w:val="20"/>
                <w:szCs w:val="20"/>
              </w:rPr>
            </w:pPr>
            <w:r w:rsidRPr="00064DEB">
              <w:rPr>
                <w:rFonts w:ascii="Georgia" w:hAnsi="Georgia"/>
                <w:b/>
                <w:bCs/>
                <w:color w:val="2F5496" w:themeColor="accent1" w:themeShade="BF"/>
                <w:sz w:val="20"/>
                <w:szCs w:val="20"/>
              </w:rPr>
              <w:t>Signals.csv</w:t>
            </w:r>
          </w:p>
        </w:tc>
        <w:tc>
          <w:tcPr>
            <w:tcW w:w="1870" w:type="dxa"/>
          </w:tcPr>
          <w:p w14:paraId="76AC6DAE" w14:textId="4BC20A48" w:rsidR="00AD15FE" w:rsidRPr="00AD15FE" w:rsidRDefault="00AD15FE" w:rsidP="00AD15FE">
            <w:pPr>
              <w:ind w:firstLine="0"/>
              <w:jc w:val="center"/>
              <w:rPr>
                <w:rFonts w:ascii="Georgia" w:hAnsi="Georgia"/>
                <w:b/>
                <w:bCs/>
                <w:sz w:val="20"/>
                <w:szCs w:val="20"/>
              </w:rPr>
            </w:pPr>
            <w:r w:rsidRPr="00AD15FE">
              <w:rPr>
                <w:rFonts w:ascii="Georgia" w:hAnsi="Georgia"/>
                <w:b/>
                <w:bCs/>
                <w:sz w:val="20"/>
                <w:szCs w:val="20"/>
              </w:rPr>
              <w:t>x-axis</w:t>
            </w:r>
          </w:p>
        </w:tc>
        <w:tc>
          <w:tcPr>
            <w:tcW w:w="1870" w:type="dxa"/>
          </w:tcPr>
          <w:p w14:paraId="4FF8AEBC" w14:textId="5BBC49B6" w:rsidR="00AD15FE" w:rsidRPr="00AD15FE" w:rsidRDefault="00AD15FE" w:rsidP="00AD15FE">
            <w:pPr>
              <w:ind w:firstLine="0"/>
              <w:jc w:val="center"/>
              <w:rPr>
                <w:rFonts w:ascii="Georgia" w:hAnsi="Georgia"/>
                <w:b/>
                <w:bCs/>
                <w:sz w:val="20"/>
                <w:szCs w:val="20"/>
              </w:rPr>
            </w:pPr>
            <w:r w:rsidRPr="00AD15FE">
              <w:rPr>
                <w:rFonts w:ascii="Georgia" w:hAnsi="Georgia"/>
                <w:b/>
                <w:bCs/>
                <w:sz w:val="20"/>
                <w:szCs w:val="20"/>
              </w:rPr>
              <w:t>y-axis</w:t>
            </w:r>
          </w:p>
        </w:tc>
        <w:tc>
          <w:tcPr>
            <w:tcW w:w="1870" w:type="dxa"/>
          </w:tcPr>
          <w:p w14:paraId="12544C53" w14:textId="0F3EB2D9" w:rsidR="00AD15FE" w:rsidRPr="00AD15FE" w:rsidRDefault="00AD15FE" w:rsidP="00AD15FE">
            <w:pPr>
              <w:ind w:firstLine="0"/>
              <w:jc w:val="center"/>
              <w:rPr>
                <w:rFonts w:ascii="Georgia" w:hAnsi="Georgia"/>
                <w:b/>
                <w:bCs/>
                <w:sz w:val="20"/>
                <w:szCs w:val="20"/>
              </w:rPr>
            </w:pPr>
            <w:r w:rsidRPr="00AD15FE">
              <w:rPr>
                <w:rFonts w:ascii="Georgia" w:hAnsi="Georgia"/>
                <w:b/>
                <w:bCs/>
                <w:sz w:val="20"/>
                <w:szCs w:val="20"/>
              </w:rPr>
              <w:t>z-axis</w:t>
            </w:r>
          </w:p>
        </w:tc>
        <w:tc>
          <w:tcPr>
            <w:tcW w:w="1870" w:type="dxa"/>
          </w:tcPr>
          <w:p w14:paraId="4700C074" w14:textId="347F2FCA" w:rsidR="00AD15FE" w:rsidRPr="00AD15FE" w:rsidRDefault="00AD15FE" w:rsidP="00AD15FE">
            <w:pPr>
              <w:ind w:firstLine="0"/>
              <w:jc w:val="center"/>
              <w:rPr>
                <w:rFonts w:ascii="Georgia" w:hAnsi="Georgia"/>
                <w:b/>
                <w:bCs/>
                <w:sz w:val="20"/>
                <w:szCs w:val="20"/>
              </w:rPr>
            </w:pPr>
            <w:r w:rsidRPr="00AD15FE">
              <w:rPr>
                <w:rFonts w:ascii="Georgia" w:hAnsi="Georgia"/>
                <w:b/>
                <w:bCs/>
                <w:sz w:val="20"/>
                <w:szCs w:val="20"/>
              </w:rPr>
              <w:t>Timestamp</w:t>
            </w:r>
          </w:p>
        </w:tc>
      </w:tr>
      <w:tr w:rsidR="00AD15FE" w14:paraId="1E199AE9" w14:textId="77777777" w:rsidTr="00302525">
        <w:tc>
          <w:tcPr>
            <w:tcW w:w="1870" w:type="dxa"/>
            <w:vAlign w:val="center"/>
          </w:tcPr>
          <w:p w14:paraId="7E0A6C14" w14:textId="32604BC3"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count</w:t>
            </w:r>
          </w:p>
        </w:tc>
        <w:tc>
          <w:tcPr>
            <w:tcW w:w="1870" w:type="dxa"/>
            <w:vAlign w:val="center"/>
          </w:tcPr>
          <w:p w14:paraId="70E133FA" w14:textId="6286E6F4" w:rsidR="00AD15FE" w:rsidRDefault="00AD15FE" w:rsidP="00AD15FE">
            <w:pPr>
              <w:ind w:firstLine="0"/>
              <w:jc w:val="center"/>
              <w:rPr>
                <w:rFonts w:ascii="Georgia" w:hAnsi="Georgia"/>
                <w:sz w:val="20"/>
                <w:szCs w:val="20"/>
              </w:rPr>
            </w:pPr>
            <w:r>
              <w:rPr>
                <w:rFonts w:ascii="Segoe UI" w:hAnsi="Segoe UI" w:cs="Segoe UI"/>
                <w:color w:val="000000"/>
                <w:sz w:val="21"/>
                <w:szCs w:val="21"/>
              </w:rPr>
              <w:t>629866</w:t>
            </w:r>
          </w:p>
        </w:tc>
        <w:tc>
          <w:tcPr>
            <w:tcW w:w="1870" w:type="dxa"/>
            <w:vAlign w:val="center"/>
          </w:tcPr>
          <w:p w14:paraId="0A93E034" w14:textId="61E06918" w:rsidR="00AD15FE" w:rsidRDefault="00AD15FE" w:rsidP="00AD15FE">
            <w:pPr>
              <w:ind w:firstLine="0"/>
              <w:jc w:val="center"/>
              <w:rPr>
                <w:rFonts w:ascii="Georgia" w:hAnsi="Georgia"/>
                <w:sz w:val="20"/>
                <w:szCs w:val="20"/>
              </w:rPr>
            </w:pPr>
            <w:r>
              <w:rPr>
                <w:rFonts w:ascii="Segoe UI" w:hAnsi="Segoe UI" w:cs="Segoe UI"/>
                <w:color w:val="000000"/>
                <w:sz w:val="21"/>
                <w:szCs w:val="21"/>
              </w:rPr>
              <w:t>629866</w:t>
            </w:r>
          </w:p>
        </w:tc>
        <w:tc>
          <w:tcPr>
            <w:tcW w:w="1870" w:type="dxa"/>
            <w:vAlign w:val="center"/>
          </w:tcPr>
          <w:p w14:paraId="660CF165" w14:textId="6D818131" w:rsidR="00AD15FE" w:rsidRDefault="00AD15FE" w:rsidP="00AD15FE">
            <w:pPr>
              <w:ind w:firstLine="0"/>
              <w:jc w:val="center"/>
              <w:rPr>
                <w:rFonts w:ascii="Georgia" w:hAnsi="Georgia"/>
                <w:sz w:val="20"/>
                <w:szCs w:val="20"/>
              </w:rPr>
            </w:pPr>
            <w:r>
              <w:rPr>
                <w:rFonts w:ascii="Segoe UI" w:hAnsi="Segoe UI" w:cs="Segoe UI"/>
                <w:color w:val="000000"/>
                <w:sz w:val="21"/>
                <w:szCs w:val="21"/>
              </w:rPr>
              <w:t>629866</w:t>
            </w:r>
          </w:p>
        </w:tc>
        <w:tc>
          <w:tcPr>
            <w:tcW w:w="1870" w:type="dxa"/>
            <w:vAlign w:val="center"/>
          </w:tcPr>
          <w:p w14:paraId="1995ACF9" w14:textId="7B07FB1B" w:rsidR="00AD15FE" w:rsidRDefault="00AD15FE" w:rsidP="00AD15FE">
            <w:pPr>
              <w:ind w:firstLine="0"/>
              <w:jc w:val="center"/>
              <w:rPr>
                <w:rFonts w:ascii="Georgia" w:hAnsi="Georgia"/>
                <w:sz w:val="20"/>
                <w:szCs w:val="20"/>
              </w:rPr>
            </w:pPr>
            <w:r>
              <w:rPr>
                <w:rFonts w:ascii="Segoe UI" w:hAnsi="Segoe UI" w:cs="Segoe UI"/>
                <w:color w:val="000000"/>
                <w:sz w:val="21"/>
                <w:szCs w:val="21"/>
              </w:rPr>
              <w:t>629866</w:t>
            </w:r>
          </w:p>
        </w:tc>
      </w:tr>
      <w:tr w:rsidR="00AD15FE" w14:paraId="549BEE30" w14:textId="77777777" w:rsidTr="00E62CBA">
        <w:tc>
          <w:tcPr>
            <w:tcW w:w="1870" w:type="dxa"/>
            <w:vAlign w:val="center"/>
          </w:tcPr>
          <w:p w14:paraId="575896F0" w14:textId="0956C94B"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mean</w:t>
            </w:r>
          </w:p>
        </w:tc>
        <w:tc>
          <w:tcPr>
            <w:tcW w:w="1870" w:type="dxa"/>
            <w:vAlign w:val="center"/>
          </w:tcPr>
          <w:p w14:paraId="7CA35B29" w14:textId="61750322" w:rsidR="00AD15FE" w:rsidRDefault="00AD15FE" w:rsidP="00AD15FE">
            <w:pPr>
              <w:ind w:firstLine="0"/>
              <w:jc w:val="center"/>
              <w:rPr>
                <w:rFonts w:ascii="Georgia" w:hAnsi="Georgia"/>
                <w:sz w:val="20"/>
                <w:szCs w:val="20"/>
              </w:rPr>
            </w:pPr>
            <w:r>
              <w:rPr>
                <w:rFonts w:ascii="Segoe UI" w:hAnsi="Segoe UI" w:cs="Segoe UI"/>
                <w:color w:val="000000"/>
                <w:sz w:val="21"/>
                <w:szCs w:val="21"/>
              </w:rPr>
              <w:t>0.766236</w:t>
            </w:r>
          </w:p>
        </w:tc>
        <w:tc>
          <w:tcPr>
            <w:tcW w:w="1870" w:type="dxa"/>
            <w:vAlign w:val="center"/>
          </w:tcPr>
          <w:p w14:paraId="21ED3C44" w14:textId="610614BA" w:rsidR="00AD15FE" w:rsidRDefault="00AD15FE" w:rsidP="00AD15FE">
            <w:pPr>
              <w:ind w:firstLine="0"/>
              <w:jc w:val="center"/>
              <w:rPr>
                <w:rFonts w:ascii="Georgia" w:hAnsi="Georgia"/>
                <w:sz w:val="20"/>
                <w:szCs w:val="20"/>
              </w:rPr>
            </w:pPr>
            <w:r>
              <w:rPr>
                <w:rFonts w:ascii="Segoe UI" w:hAnsi="Segoe UI" w:cs="Segoe UI"/>
                <w:color w:val="000000"/>
                <w:sz w:val="21"/>
                <w:szCs w:val="21"/>
              </w:rPr>
              <w:t>7.266391</w:t>
            </w:r>
          </w:p>
        </w:tc>
        <w:tc>
          <w:tcPr>
            <w:tcW w:w="1870" w:type="dxa"/>
            <w:vAlign w:val="center"/>
          </w:tcPr>
          <w:p w14:paraId="252DC6A9" w14:textId="41561A8F" w:rsidR="00AD15FE" w:rsidRDefault="00AD15FE" w:rsidP="00AD15FE">
            <w:pPr>
              <w:ind w:firstLine="0"/>
              <w:jc w:val="center"/>
              <w:rPr>
                <w:rFonts w:ascii="Georgia" w:hAnsi="Georgia"/>
                <w:sz w:val="20"/>
                <w:szCs w:val="20"/>
              </w:rPr>
            </w:pPr>
            <w:r>
              <w:rPr>
                <w:rFonts w:ascii="Segoe UI" w:hAnsi="Segoe UI" w:cs="Segoe UI"/>
                <w:color w:val="000000"/>
                <w:sz w:val="21"/>
                <w:szCs w:val="21"/>
              </w:rPr>
              <w:t>0.293067</w:t>
            </w:r>
          </w:p>
        </w:tc>
        <w:tc>
          <w:tcPr>
            <w:tcW w:w="1870" w:type="dxa"/>
            <w:vAlign w:val="center"/>
          </w:tcPr>
          <w:p w14:paraId="682AFF95" w14:textId="1F45A483" w:rsidR="00AD15FE" w:rsidRDefault="00AD15FE" w:rsidP="00AD15FE">
            <w:pPr>
              <w:ind w:firstLine="0"/>
              <w:jc w:val="center"/>
              <w:rPr>
                <w:rFonts w:ascii="Georgia" w:hAnsi="Georgia"/>
                <w:sz w:val="20"/>
                <w:szCs w:val="20"/>
              </w:rPr>
            </w:pPr>
            <w:r>
              <w:rPr>
                <w:rFonts w:ascii="Segoe UI" w:hAnsi="Segoe UI" w:cs="Segoe UI"/>
                <w:color w:val="000000"/>
                <w:sz w:val="21"/>
                <w:szCs w:val="21"/>
              </w:rPr>
              <w:t>2473.450464</w:t>
            </w:r>
          </w:p>
        </w:tc>
      </w:tr>
      <w:tr w:rsidR="00AD15FE" w14:paraId="3E94FCE8" w14:textId="77777777" w:rsidTr="00E62CBA">
        <w:tc>
          <w:tcPr>
            <w:tcW w:w="1870" w:type="dxa"/>
            <w:vAlign w:val="center"/>
          </w:tcPr>
          <w:p w14:paraId="7D0D9953" w14:textId="4DC4F0C8"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std</w:t>
            </w:r>
          </w:p>
        </w:tc>
        <w:tc>
          <w:tcPr>
            <w:tcW w:w="1870" w:type="dxa"/>
            <w:vAlign w:val="center"/>
          </w:tcPr>
          <w:p w14:paraId="0DC008F4" w14:textId="17561588" w:rsidR="00AD15FE" w:rsidRDefault="00AD15FE" w:rsidP="00AD15FE">
            <w:pPr>
              <w:ind w:firstLine="0"/>
              <w:jc w:val="center"/>
              <w:rPr>
                <w:rFonts w:ascii="Georgia" w:hAnsi="Georgia"/>
                <w:sz w:val="20"/>
                <w:szCs w:val="20"/>
              </w:rPr>
            </w:pPr>
            <w:r>
              <w:rPr>
                <w:rFonts w:ascii="Segoe UI" w:hAnsi="Segoe UI" w:cs="Segoe UI"/>
                <w:color w:val="000000"/>
                <w:sz w:val="21"/>
                <w:szCs w:val="21"/>
              </w:rPr>
              <w:t>6.673741</w:t>
            </w:r>
          </w:p>
        </w:tc>
        <w:tc>
          <w:tcPr>
            <w:tcW w:w="1870" w:type="dxa"/>
            <w:vAlign w:val="center"/>
          </w:tcPr>
          <w:p w14:paraId="1B243F9A" w14:textId="5C84B2F5" w:rsidR="00AD15FE" w:rsidRDefault="00AD15FE" w:rsidP="00AD15FE">
            <w:pPr>
              <w:ind w:firstLine="0"/>
              <w:jc w:val="center"/>
              <w:rPr>
                <w:rFonts w:ascii="Georgia" w:hAnsi="Georgia"/>
                <w:sz w:val="20"/>
                <w:szCs w:val="20"/>
              </w:rPr>
            </w:pPr>
            <w:r>
              <w:rPr>
                <w:rFonts w:ascii="Segoe UI" w:hAnsi="Segoe UI" w:cs="Segoe UI"/>
                <w:color w:val="000000"/>
                <w:sz w:val="21"/>
                <w:szCs w:val="21"/>
              </w:rPr>
              <w:t>6.924296</w:t>
            </w:r>
          </w:p>
        </w:tc>
        <w:tc>
          <w:tcPr>
            <w:tcW w:w="1870" w:type="dxa"/>
            <w:vAlign w:val="center"/>
          </w:tcPr>
          <w:p w14:paraId="58A8AAF2" w14:textId="69D255D1" w:rsidR="00AD15FE" w:rsidRDefault="00AD15FE" w:rsidP="00AD15FE">
            <w:pPr>
              <w:ind w:firstLine="0"/>
              <w:jc w:val="center"/>
              <w:rPr>
                <w:rFonts w:ascii="Georgia" w:hAnsi="Georgia"/>
                <w:sz w:val="20"/>
                <w:szCs w:val="20"/>
              </w:rPr>
            </w:pPr>
            <w:r>
              <w:rPr>
                <w:rFonts w:ascii="Segoe UI" w:hAnsi="Segoe UI" w:cs="Segoe UI"/>
                <w:color w:val="000000"/>
                <w:sz w:val="21"/>
                <w:szCs w:val="21"/>
              </w:rPr>
              <w:t>4.814493</w:t>
            </w:r>
          </w:p>
        </w:tc>
        <w:tc>
          <w:tcPr>
            <w:tcW w:w="1870" w:type="dxa"/>
            <w:vAlign w:val="center"/>
          </w:tcPr>
          <w:p w14:paraId="59B2E200" w14:textId="45331395" w:rsidR="00AD15FE" w:rsidRDefault="00AD15FE" w:rsidP="00AD15FE">
            <w:pPr>
              <w:ind w:firstLine="0"/>
              <w:jc w:val="center"/>
              <w:rPr>
                <w:rFonts w:ascii="Georgia" w:hAnsi="Georgia"/>
                <w:sz w:val="20"/>
                <w:szCs w:val="20"/>
              </w:rPr>
            </w:pPr>
            <w:r>
              <w:rPr>
                <w:rFonts w:ascii="Segoe UI" w:hAnsi="Segoe UI" w:cs="Segoe UI"/>
                <w:color w:val="000000"/>
                <w:sz w:val="21"/>
                <w:szCs w:val="21"/>
              </w:rPr>
              <w:t>1443.257538</w:t>
            </w:r>
          </w:p>
        </w:tc>
      </w:tr>
      <w:tr w:rsidR="00AD15FE" w14:paraId="0497FB57" w14:textId="77777777" w:rsidTr="00FB2931">
        <w:tc>
          <w:tcPr>
            <w:tcW w:w="1870" w:type="dxa"/>
            <w:vAlign w:val="center"/>
          </w:tcPr>
          <w:p w14:paraId="74B72120" w14:textId="73D28E61"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min</w:t>
            </w:r>
          </w:p>
        </w:tc>
        <w:tc>
          <w:tcPr>
            <w:tcW w:w="1870" w:type="dxa"/>
            <w:vAlign w:val="center"/>
          </w:tcPr>
          <w:p w14:paraId="307EC874" w14:textId="2C4C48BE" w:rsidR="00AD15FE" w:rsidRDefault="00AD15FE" w:rsidP="00AD15FE">
            <w:pPr>
              <w:ind w:firstLine="0"/>
              <w:jc w:val="center"/>
              <w:rPr>
                <w:rFonts w:ascii="Georgia" w:hAnsi="Georgia"/>
                <w:sz w:val="20"/>
                <w:szCs w:val="20"/>
              </w:rPr>
            </w:pPr>
            <w:r>
              <w:rPr>
                <w:rFonts w:ascii="Segoe UI" w:hAnsi="Segoe UI" w:cs="Segoe UI"/>
                <w:color w:val="000000"/>
                <w:sz w:val="21"/>
                <w:szCs w:val="21"/>
              </w:rPr>
              <w:t>-19.61</w:t>
            </w:r>
          </w:p>
        </w:tc>
        <w:tc>
          <w:tcPr>
            <w:tcW w:w="1870" w:type="dxa"/>
            <w:vAlign w:val="center"/>
          </w:tcPr>
          <w:p w14:paraId="0ADCDF7D" w14:textId="7C39462C" w:rsidR="00AD15FE" w:rsidRDefault="00AD15FE" w:rsidP="00AD15FE">
            <w:pPr>
              <w:ind w:firstLine="0"/>
              <w:jc w:val="center"/>
              <w:rPr>
                <w:rFonts w:ascii="Georgia" w:hAnsi="Georgia"/>
                <w:sz w:val="20"/>
                <w:szCs w:val="20"/>
              </w:rPr>
            </w:pPr>
            <w:r>
              <w:rPr>
                <w:rFonts w:ascii="Segoe UI" w:hAnsi="Segoe UI" w:cs="Segoe UI"/>
                <w:color w:val="000000"/>
                <w:sz w:val="21"/>
                <w:szCs w:val="21"/>
              </w:rPr>
              <w:t>-19.61</w:t>
            </w:r>
          </w:p>
        </w:tc>
        <w:tc>
          <w:tcPr>
            <w:tcW w:w="1870" w:type="dxa"/>
            <w:vAlign w:val="center"/>
          </w:tcPr>
          <w:p w14:paraId="56766D9D" w14:textId="55A54371" w:rsidR="00AD15FE" w:rsidRDefault="00AD15FE" w:rsidP="00AD15FE">
            <w:pPr>
              <w:ind w:firstLine="0"/>
              <w:jc w:val="center"/>
              <w:rPr>
                <w:rFonts w:ascii="Georgia" w:hAnsi="Georgia"/>
                <w:sz w:val="20"/>
                <w:szCs w:val="20"/>
              </w:rPr>
            </w:pPr>
            <w:r>
              <w:rPr>
                <w:rFonts w:ascii="Segoe UI" w:hAnsi="Segoe UI" w:cs="Segoe UI"/>
                <w:color w:val="000000"/>
                <w:sz w:val="21"/>
                <w:szCs w:val="21"/>
              </w:rPr>
              <w:t>-19.80</w:t>
            </w:r>
          </w:p>
        </w:tc>
        <w:tc>
          <w:tcPr>
            <w:tcW w:w="1870" w:type="dxa"/>
            <w:vAlign w:val="center"/>
          </w:tcPr>
          <w:p w14:paraId="18580A83" w14:textId="5DDF2BEE" w:rsidR="00AD15FE" w:rsidRDefault="00AD15FE" w:rsidP="00AD15FE">
            <w:pPr>
              <w:ind w:firstLine="0"/>
              <w:jc w:val="center"/>
              <w:rPr>
                <w:rFonts w:ascii="Georgia" w:hAnsi="Georgia"/>
                <w:sz w:val="20"/>
                <w:szCs w:val="20"/>
              </w:rPr>
            </w:pPr>
            <w:r>
              <w:rPr>
                <w:rFonts w:ascii="Segoe UI" w:hAnsi="Segoe UI" w:cs="Segoe UI"/>
                <w:color w:val="000000"/>
                <w:sz w:val="21"/>
                <w:szCs w:val="21"/>
              </w:rPr>
              <w:t>0</w:t>
            </w:r>
          </w:p>
        </w:tc>
      </w:tr>
      <w:tr w:rsidR="00AD15FE" w14:paraId="66DBC1B5" w14:textId="77777777" w:rsidTr="00FB2931">
        <w:tc>
          <w:tcPr>
            <w:tcW w:w="1870" w:type="dxa"/>
            <w:vAlign w:val="center"/>
          </w:tcPr>
          <w:p w14:paraId="5591F17A" w14:textId="231BB2DA"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25%</w:t>
            </w:r>
          </w:p>
        </w:tc>
        <w:tc>
          <w:tcPr>
            <w:tcW w:w="1870" w:type="dxa"/>
            <w:vAlign w:val="center"/>
          </w:tcPr>
          <w:p w14:paraId="5AE9A9FD" w14:textId="058F7506" w:rsidR="00AD15FE" w:rsidRDefault="00AD15FE" w:rsidP="00AD15FE">
            <w:pPr>
              <w:ind w:firstLine="0"/>
              <w:jc w:val="center"/>
              <w:rPr>
                <w:rFonts w:ascii="Georgia" w:hAnsi="Georgia"/>
                <w:sz w:val="20"/>
                <w:szCs w:val="20"/>
              </w:rPr>
            </w:pPr>
            <w:r>
              <w:rPr>
                <w:rFonts w:ascii="Segoe UI" w:hAnsi="Segoe UI" w:cs="Segoe UI"/>
                <w:color w:val="000000"/>
                <w:sz w:val="21"/>
                <w:szCs w:val="21"/>
              </w:rPr>
              <w:t>-2.75</w:t>
            </w:r>
          </w:p>
        </w:tc>
        <w:tc>
          <w:tcPr>
            <w:tcW w:w="1870" w:type="dxa"/>
            <w:vAlign w:val="center"/>
          </w:tcPr>
          <w:p w14:paraId="512B327D" w14:textId="648DBB03" w:rsidR="00AD15FE" w:rsidRDefault="00AD15FE" w:rsidP="00AD15FE">
            <w:pPr>
              <w:ind w:firstLine="0"/>
              <w:jc w:val="center"/>
              <w:rPr>
                <w:rFonts w:ascii="Georgia" w:hAnsi="Georgia"/>
                <w:sz w:val="20"/>
                <w:szCs w:val="20"/>
              </w:rPr>
            </w:pPr>
            <w:r>
              <w:rPr>
                <w:rFonts w:ascii="Segoe UI" w:hAnsi="Segoe UI" w:cs="Segoe UI"/>
                <w:color w:val="000000"/>
                <w:sz w:val="21"/>
                <w:szCs w:val="21"/>
              </w:rPr>
              <w:t>3.30</w:t>
            </w:r>
          </w:p>
        </w:tc>
        <w:tc>
          <w:tcPr>
            <w:tcW w:w="1870" w:type="dxa"/>
            <w:vAlign w:val="center"/>
          </w:tcPr>
          <w:p w14:paraId="013CCE9D" w14:textId="08C22845" w:rsidR="00AD15FE" w:rsidRDefault="00AD15FE" w:rsidP="00AD15FE">
            <w:pPr>
              <w:ind w:firstLine="0"/>
              <w:jc w:val="center"/>
              <w:rPr>
                <w:rFonts w:ascii="Georgia" w:hAnsi="Georgia"/>
                <w:sz w:val="20"/>
                <w:szCs w:val="20"/>
              </w:rPr>
            </w:pPr>
            <w:r>
              <w:rPr>
                <w:rFonts w:ascii="Segoe UI" w:hAnsi="Segoe UI" w:cs="Segoe UI"/>
                <w:color w:val="000000"/>
                <w:sz w:val="21"/>
                <w:szCs w:val="21"/>
              </w:rPr>
              <w:t>-2.301839</w:t>
            </w:r>
          </w:p>
        </w:tc>
        <w:tc>
          <w:tcPr>
            <w:tcW w:w="1870" w:type="dxa"/>
            <w:vAlign w:val="center"/>
          </w:tcPr>
          <w:p w14:paraId="14CF116A" w14:textId="442CCB58" w:rsidR="00AD15FE" w:rsidRDefault="00AD15FE" w:rsidP="00AD15FE">
            <w:pPr>
              <w:ind w:firstLine="0"/>
              <w:jc w:val="center"/>
              <w:rPr>
                <w:rFonts w:ascii="Georgia" w:hAnsi="Georgia"/>
                <w:sz w:val="20"/>
                <w:szCs w:val="20"/>
              </w:rPr>
            </w:pPr>
            <w:r>
              <w:rPr>
                <w:rFonts w:ascii="Segoe UI" w:hAnsi="Segoe UI" w:cs="Segoe UI"/>
                <w:color w:val="000000"/>
                <w:sz w:val="21"/>
                <w:szCs w:val="21"/>
              </w:rPr>
              <w:t>1200</w:t>
            </w:r>
          </w:p>
        </w:tc>
      </w:tr>
      <w:tr w:rsidR="00AD15FE" w14:paraId="0D827011" w14:textId="77777777" w:rsidTr="003F0B82">
        <w:tc>
          <w:tcPr>
            <w:tcW w:w="1870" w:type="dxa"/>
            <w:vAlign w:val="center"/>
          </w:tcPr>
          <w:p w14:paraId="7A68952E" w14:textId="2757F392"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50%</w:t>
            </w:r>
          </w:p>
        </w:tc>
        <w:tc>
          <w:tcPr>
            <w:tcW w:w="1870" w:type="dxa"/>
            <w:vAlign w:val="center"/>
          </w:tcPr>
          <w:p w14:paraId="19300145" w14:textId="6B890C0B" w:rsidR="00AD15FE" w:rsidRDefault="00AD15FE" w:rsidP="00AD15FE">
            <w:pPr>
              <w:ind w:firstLine="0"/>
              <w:jc w:val="center"/>
              <w:rPr>
                <w:rFonts w:ascii="Georgia" w:hAnsi="Georgia"/>
                <w:sz w:val="20"/>
                <w:szCs w:val="20"/>
              </w:rPr>
            </w:pPr>
            <w:r>
              <w:rPr>
                <w:rFonts w:ascii="Segoe UI" w:hAnsi="Segoe UI" w:cs="Segoe UI"/>
                <w:color w:val="000000"/>
                <w:sz w:val="21"/>
                <w:szCs w:val="21"/>
              </w:rPr>
              <w:t>0.46</w:t>
            </w:r>
          </w:p>
        </w:tc>
        <w:tc>
          <w:tcPr>
            <w:tcW w:w="1870" w:type="dxa"/>
            <w:vAlign w:val="center"/>
          </w:tcPr>
          <w:p w14:paraId="61AD7BC5" w14:textId="3E745BFC" w:rsidR="00AD15FE" w:rsidRDefault="00AD15FE" w:rsidP="00AD15FE">
            <w:pPr>
              <w:ind w:firstLine="0"/>
              <w:jc w:val="center"/>
              <w:rPr>
                <w:rFonts w:ascii="Georgia" w:hAnsi="Georgia"/>
                <w:sz w:val="20"/>
                <w:szCs w:val="20"/>
              </w:rPr>
            </w:pPr>
            <w:r>
              <w:rPr>
                <w:rFonts w:ascii="Segoe UI" w:hAnsi="Segoe UI" w:cs="Segoe UI"/>
                <w:color w:val="000000"/>
                <w:sz w:val="21"/>
                <w:szCs w:val="21"/>
              </w:rPr>
              <w:t>8.12</w:t>
            </w:r>
          </w:p>
        </w:tc>
        <w:tc>
          <w:tcPr>
            <w:tcW w:w="1870" w:type="dxa"/>
            <w:vAlign w:val="center"/>
          </w:tcPr>
          <w:p w14:paraId="57722E40" w14:textId="13EB2027" w:rsidR="00AD15FE" w:rsidRDefault="00AD15FE" w:rsidP="00AD15FE">
            <w:pPr>
              <w:ind w:firstLine="0"/>
              <w:jc w:val="center"/>
              <w:rPr>
                <w:rFonts w:ascii="Georgia" w:hAnsi="Georgia"/>
                <w:sz w:val="20"/>
                <w:szCs w:val="20"/>
              </w:rPr>
            </w:pPr>
            <w:r>
              <w:rPr>
                <w:rFonts w:ascii="Segoe UI" w:hAnsi="Segoe UI" w:cs="Segoe UI"/>
                <w:color w:val="000000"/>
                <w:sz w:val="21"/>
                <w:szCs w:val="21"/>
              </w:rPr>
              <w:t>0.040861</w:t>
            </w:r>
          </w:p>
        </w:tc>
        <w:tc>
          <w:tcPr>
            <w:tcW w:w="1870" w:type="dxa"/>
            <w:vAlign w:val="center"/>
          </w:tcPr>
          <w:p w14:paraId="5265267D" w14:textId="467BFDA9" w:rsidR="00AD15FE" w:rsidRDefault="00AD15FE" w:rsidP="00AD15FE">
            <w:pPr>
              <w:ind w:firstLine="0"/>
              <w:jc w:val="center"/>
              <w:rPr>
                <w:rFonts w:ascii="Georgia" w:hAnsi="Georgia"/>
                <w:sz w:val="20"/>
                <w:szCs w:val="20"/>
              </w:rPr>
            </w:pPr>
            <w:r>
              <w:rPr>
                <w:rFonts w:ascii="Segoe UI" w:hAnsi="Segoe UI" w:cs="Segoe UI"/>
                <w:color w:val="000000"/>
                <w:sz w:val="21"/>
                <w:szCs w:val="21"/>
              </w:rPr>
              <w:t>2450</w:t>
            </w:r>
          </w:p>
        </w:tc>
      </w:tr>
      <w:tr w:rsidR="00AD15FE" w14:paraId="7B295D08" w14:textId="77777777" w:rsidTr="003F0B82">
        <w:tc>
          <w:tcPr>
            <w:tcW w:w="1870" w:type="dxa"/>
            <w:vAlign w:val="center"/>
          </w:tcPr>
          <w:p w14:paraId="3554D3A6" w14:textId="4F15E434" w:rsidR="00AD15FE" w:rsidRPr="00AD15FE" w:rsidRDefault="00AD15FE" w:rsidP="00AD15FE">
            <w:pPr>
              <w:ind w:firstLine="0"/>
              <w:jc w:val="center"/>
              <w:rPr>
                <w:rFonts w:ascii="Georgia" w:hAnsi="Georgia"/>
                <w:b/>
                <w:bCs/>
                <w:sz w:val="20"/>
                <w:szCs w:val="20"/>
              </w:rPr>
            </w:pPr>
            <w:r w:rsidRPr="00AD15FE">
              <w:rPr>
                <w:rFonts w:ascii="Segoe UI" w:hAnsi="Segoe UI" w:cs="Segoe UI"/>
                <w:b/>
                <w:bCs/>
                <w:color w:val="000000"/>
                <w:sz w:val="21"/>
                <w:szCs w:val="21"/>
              </w:rPr>
              <w:t>75%</w:t>
            </w:r>
          </w:p>
        </w:tc>
        <w:tc>
          <w:tcPr>
            <w:tcW w:w="1870" w:type="dxa"/>
            <w:vAlign w:val="center"/>
          </w:tcPr>
          <w:p w14:paraId="1248674A" w14:textId="039FE9ED" w:rsidR="00AD15FE" w:rsidRDefault="00AD15FE" w:rsidP="00AD15FE">
            <w:pPr>
              <w:ind w:firstLine="0"/>
              <w:jc w:val="center"/>
              <w:rPr>
                <w:rFonts w:ascii="Georgia" w:hAnsi="Georgia"/>
                <w:sz w:val="20"/>
                <w:szCs w:val="20"/>
              </w:rPr>
            </w:pPr>
            <w:r>
              <w:rPr>
                <w:rFonts w:ascii="Segoe UI" w:hAnsi="Segoe UI" w:cs="Segoe UI"/>
                <w:color w:val="000000"/>
                <w:sz w:val="21"/>
                <w:szCs w:val="21"/>
              </w:rPr>
              <w:t>4.37</w:t>
            </w:r>
          </w:p>
        </w:tc>
        <w:tc>
          <w:tcPr>
            <w:tcW w:w="1870" w:type="dxa"/>
            <w:vAlign w:val="center"/>
          </w:tcPr>
          <w:p w14:paraId="7EAF4F81" w14:textId="5FBF06CA" w:rsidR="00AD15FE" w:rsidRDefault="00AD15FE" w:rsidP="00AD15FE">
            <w:pPr>
              <w:ind w:firstLine="0"/>
              <w:jc w:val="center"/>
              <w:rPr>
                <w:rFonts w:ascii="Georgia" w:hAnsi="Georgia"/>
                <w:sz w:val="20"/>
                <w:szCs w:val="20"/>
              </w:rPr>
            </w:pPr>
            <w:r>
              <w:rPr>
                <w:rFonts w:ascii="Segoe UI" w:hAnsi="Segoe UI" w:cs="Segoe UI"/>
                <w:color w:val="000000"/>
                <w:sz w:val="21"/>
                <w:szCs w:val="21"/>
              </w:rPr>
              <w:t>11.65</w:t>
            </w:r>
          </w:p>
        </w:tc>
        <w:tc>
          <w:tcPr>
            <w:tcW w:w="1870" w:type="dxa"/>
            <w:vAlign w:val="center"/>
          </w:tcPr>
          <w:p w14:paraId="268A0EF6" w14:textId="7C8E2FFE" w:rsidR="00AD15FE" w:rsidRDefault="00AD15FE" w:rsidP="00AD15FE">
            <w:pPr>
              <w:ind w:firstLine="0"/>
              <w:jc w:val="center"/>
              <w:rPr>
                <w:rFonts w:ascii="Georgia" w:hAnsi="Georgia"/>
                <w:sz w:val="20"/>
                <w:szCs w:val="20"/>
              </w:rPr>
            </w:pPr>
            <w:r>
              <w:rPr>
                <w:rFonts w:ascii="Segoe UI" w:hAnsi="Segoe UI" w:cs="Segoe UI"/>
                <w:color w:val="000000"/>
                <w:sz w:val="21"/>
                <w:szCs w:val="21"/>
              </w:rPr>
              <w:t>2.724070</w:t>
            </w:r>
          </w:p>
        </w:tc>
        <w:tc>
          <w:tcPr>
            <w:tcW w:w="1870" w:type="dxa"/>
            <w:vAlign w:val="center"/>
          </w:tcPr>
          <w:p w14:paraId="196CBA07" w14:textId="10F99BE8" w:rsidR="00AD15FE" w:rsidRDefault="00AD15FE" w:rsidP="00AD15FE">
            <w:pPr>
              <w:ind w:firstLine="0"/>
              <w:jc w:val="center"/>
              <w:rPr>
                <w:rFonts w:ascii="Georgia" w:hAnsi="Georgia"/>
                <w:sz w:val="20"/>
                <w:szCs w:val="20"/>
              </w:rPr>
            </w:pPr>
            <w:r>
              <w:rPr>
                <w:rFonts w:ascii="Segoe UI" w:hAnsi="Segoe UI" w:cs="Segoe UI"/>
                <w:color w:val="000000"/>
                <w:sz w:val="21"/>
                <w:szCs w:val="21"/>
              </w:rPr>
              <w:t>3700</w:t>
            </w:r>
          </w:p>
        </w:tc>
      </w:tr>
      <w:tr w:rsidR="00AD15FE" w14:paraId="595F9680" w14:textId="77777777" w:rsidTr="003D13AE">
        <w:tc>
          <w:tcPr>
            <w:tcW w:w="1870" w:type="dxa"/>
          </w:tcPr>
          <w:p w14:paraId="58A3C2B4" w14:textId="31A56F50" w:rsidR="00AD15FE" w:rsidRPr="00AD15FE" w:rsidRDefault="00AD15FE" w:rsidP="00AD15FE">
            <w:pPr>
              <w:ind w:firstLine="0"/>
              <w:jc w:val="center"/>
              <w:rPr>
                <w:rFonts w:ascii="Segoe UI" w:hAnsi="Segoe UI" w:cs="Segoe UI"/>
                <w:b/>
                <w:bCs/>
                <w:color w:val="000000"/>
                <w:sz w:val="21"/>
                <w:szCs w:val="21"/>
              </w:rPr>
            </w:pPr>
            <w:r w:rsidRPr="00AD15FE">
              <w:rPr>
                <w:b/>
                <w:bCs/>
              </w:rPr>
              <w:t>max</w:t>
            </w:r>
          </w:p>
        </w:tc>
        <w:tc>
          <w:tcPr>
            <w:tcW w:w="1870" w:type="dxa"/>
          </w:tcPr>
          <w:p w14:paraId="1D7146DD" w14:textId="28DDDA2D" w:rsidR="00AD15FE" w:rsidRDefault="00AD15FE" w:rsidP="00AD15FE">
            <w:pPr>
              <w:ind w:firstLine="0"/>
              <w:jc w:val="center"/>
              <w:rPr>
                <w:rFonts w:ascii="Segoe UI" w:hAnsi="Segoe UI" w:cs="Segoe UI"/>
                <w:color w:val="000000"/>
                <w:sz w:val="21"/>
                <w:szCs w:val="21"/>
              </w:rPr>
            </w:pPr>
            <w:r w:rsidRPr="00CD62C0">
              <w:t>19.91</w:t>
            </w:r>
          </w:p>
        </w:tc>
        <w:tc>
          <w:tcPr>
            <w:tcW w:w="1870" w:type="dxa"/>
          </w:tcPr>
          <w:p w14:paraId="1DB84D1A" w14:textId="6207C936" w:rsidR="00AD15FE" w:rsidRDefault="00AD15FE" w:rsidP="00AD15FE">
            <w:pPr>
              <w:ind w:firstLine="0"/>
              <w:jc w:val="center"/>
              <w:rPr>
                <w:rFonts w:ascii="Segoe UI" w:hAnsi="Segoe UI" w:cs="Segoe UI"/>
                <w:color w:val="000000"/>
                <w:sz w:val="21"/>
                <w:szCs w:val="21"/>
              </w:rPr>
            </w:pPr>
            <w:r w:rsidRPr="00CD62C0">
              <w:t>20.04</w:t>
            </w:r>
          </w:p>
        </w:tc>
        <w:tc>
          <w:tcPr>
            <w:tcW w:w="1870" w:type="dxa"/>
          </w:tcPr>
          <w:p w14:paraId="4272967E" w14:textId="40193B2A" w:rsidR="00AD15FE" w:rsidRDefault="00AD15FE" w:rsidP="00AD15FE">
            <w:pPr>
              <w:ind w:firstLine="0"/>
              <w:jc w:val="center"/>
              <w:rPr>
                <w:rFonts w:ascii="Segoe UI" w:hAnsi="Segoe UI" w:cs="Segoe UI"/>
                <w:color w:val="000000"/>
                <w:sz w:val="21"/>
                <w:szCs w:val="21"/>
              </w:rPr>
            </w:pPr>
            <w:r w:rsidRPr="00CD62C0">
              <w:t>19.61</w:t>
            </w:r>
          </w:p>
        </w:tc>
        <w:tc>
          <w:tcPr>
            <w:tcW w:w="1870" w:type="dxa"/>
          </w:tcPr>
          <w:p w14:paraId="41043485" w14:textId="52DEC016" w:rsidR="00AD15FE" w:rsidRDefault="00AD15FE" w:rsidP="00AD15FE">
            <w:pPr>
              <w:ind w:firstLine="0"/>
              <w:jc w:val="center"/>
              <w:rPr>
                <w:rFonts w:ascii="Segoe UI" w:hAnsi="Segoe UI" w:cs="Segoe UI"/>
                <w:color w:val="000000"/>
                <w:sz w:val="21"/>
                <w:szCs w:val="21"/>
              </w:rPr>
            </w:pPr>
            <w:r w:rsidRPr="00CD62C0">
              <w:t>4950</w:t>
            </w:r>
          </w:p>
        </w:tc>
      </w:tr>
    </w:tbl>
    <w:p w14:paraId="5174CE9B" w14:textId="74530C48" w:rsidR="00AD15FE" w:rsidRPr="00AD15FE" w:rsidRDefault="00064DEB" w:rsidP="003B1D9B">
      <w:pPr>
        <w:ind w:firstLine="0"/>
        <w:rPr>
          <w:rFonts w:ascii="Georgia" w:hAnsi="Georgia"/>
          <w:sz w:val="20"/>
          <w:szCs w:val="20"/>
        </w:rPr>
      </w:pPr>
      <w:r>
        <w:rPr>
          <w:rFonts w:ascii="Georgia" w:hAnsi="Georgia"/>
          <w:sz w:val="20"/>
          <w:szCs w:val="20"/>
        </w:rPr>
        <w:t xml:space="preserve">From the above table, a higher mean characterizes the y-axis and approximate values of std between the x-axis and y-axis. A count of 629866 readings is captured by the accelerometer distributed across the users, also a snippet is reset to zero after </w:t>
      </w:r>
      <w:r w:rsidR="003B1D9B">
        <w:rPr>
          <w:rFonts w:ascii="Georgia" w:hAnsi="Georgia"/>
          <w:sz w:val="20"/>
          <w:szCs w:val="20"/>
        </w:rPr>
        <w:t xml:space="preserve">each </w:t>
      </w:r>
      <w:r>
        <w:rPr>
          <w:rFonts w:ascii="Georgia" w:hAnsi="Georgia"/>
          <w:sz w:val="20"/>
          <w:szCs w:val="20"/>
        </w:rPr>
        <w:t xml:space="preserve">4950 </w:t>
      </w:r>
      <w:proofErr w:type="spellStart"/>
      <w:r>
        <w:rPr>
          <w:rFonts w:ascii="Georgia" w:hAnsi="Georgia"/>
          <w:sz w:val="20"/>
          <w:szCs w:val="20"/>
        </w:rPr>
        <w:t>ms.</w:t>
      </w:r>
      <w:proofErr w:type="spellEnd"/>
      <w:r>
        <w:rPr>
          <w:rFonts w:ascii="Georgia" w:hAnsi="Georgia"/>
          <w:sz w:val="20"/>
          <w:szCs w:val="20"/>
        </w:rPr>
        <w:t xml:space="preserve"> </w:t>
      </w:r>
    </w:p>
    <w:p w14:paraId="6D4B29EE" w14:textId="3C7D92F8" w:rsidR="00CD0FA5" w:rsidRPr="00580E10" w:rsidRDefault="00CD0FA5" w:rsidP="00796878">
      <w:pPr>
        <w:rPr>
          <w:rFonts w:ascii="Georgia" w:hAnsi="Georgia"/>
          <w:sz w:val="20"/>
          <w:szCs w:val="20"/>
        </w:rPr>
      </w:pPr>
      <w:r>
        <w:rPr>
          <w:rFonts w:ascii="Georgia" w:hAnsi="Georgia"/>
          <w:sz w:val="20"/>
          <w:szCs w:val="20"/>
        </w:rPr>
        <w:t xml:space="preserve">A snippet is composed </w:t>
      </w:r>
      <w:r w:rsidR="00EA7288">
        <w:rPr>
          <w:rFonts w:ascii="Georgia" w:hAnsi="Georgia"/>
          <w:sz w:val="20"/>
          <w:szCs w:val="20"/>
        </w:rPr>
        <w:t>of</w:t>
      </w:r>
      <w:r>
        <w:rPr>
          <w:rFonts w:ascii="Georgia" w:hAnsi="Georgia"/>
          <w:sz w:val="20"/>
          <w:szCs w:val="20"/>
        </w:rPr>
        <w:t xml:space="preserve"> a bunch of frequent sub-snippets </w:t>
      </w:r>
      <w:r w:rsidR="003D6D70">
        <w:rPr>
          <w:rFonts w:ascii="Georgia" w:hAnsi="Georgia"/>
          <w:sz w:val="20"/>
          <w:szCs w:val="20"/>
        </w:rPr>
        <w:t xml:space="preserve">(rows), </w:t>
      </w:r>
      <w:r>
        <w:rPr>
          <w:rFonts w:ascii="Georgia" w:hAnsi="Georgia"/>
          <w:sz w:val="20"/>
          <w:szCs w:val="20"/>
        </w:rPr>
        <w:t xml:space="preserve">and this characterizes all snippets for all users. So, we have </w:t>
      </w:r>
      <w:r w:rsidR="003D6D70">
        <w:rPr>
          <w:rFonts w:ascii="Georgia" w:hAnsi="Georgia"/>
          <w:sz w:val="20"/>
          <w:szCs w:val="20"/>
        </w:rPr>
        <w:t>checked</w:t>
      </w:r>
      <w:r>
        <w:rPr>
          <w:rFonts w:ascii="Georgia" w:hAnsi="Georgia"/>
          <w:sz w:val="20"/>
          <w:szCs w:val="20"/>
        </w:rPr>
        <w:t xml:space="preserve"> if the </w:t>
      </w:r>
      <w:r w:rsidR="00EA7288">
        <w:rPr>
          <w:rFonts w:ascii="Georgia" w:hAnsi="Georgia"/>
          <w:sz w:val="20"/>
          <w:szCs w:val="20"/>
        </w:rPr>
        <w:t>number</w:t>
      </w:r>
      <w:r>
        <w:rPr>
          <w:rFonts w:ascii="Georgia" w:hAnsi="Georgia"/>
          <w:sz w:val="20"/>
          <w:szCs w:val="20"/>
        </w:rPr>
        <w:t xml:space="preserve"> of sub-snippets is consistent </w:t>
      </w:r>
      <w:r w:rsidR="003D6D70">
        <w:rPr>
          <w:rFonts w:ascii="Georgia" w:hAnsi="Georgia"/>
          <w:sz w:val="20"/>
          <w:szCs w:val="20"/>
        </w:rPr>
        <w:t>across all</w:t>
      </w:r>
      <w:r>
        <w:rPr>
          <w:rFonts w:ascii="Georgia" w:hAnsi="Georgia"/>
          <w:sz w:val="20"/>
          <w:szCs w:val="20"/>
        </w:rPr>
        <w:t xml:space="preserve"> </w:t>
      </w:r>
      <w:proofErr w:type="spellStart"/>
      <w:proofErr w:type="gramStart"/>
      <w:r>
        <w:rPr>
          <w:rFonts w:ascii="Georgia" w:hAnsi="Georgia"/>
          <w:sz w:val="20"/>
          <w:szCs w:val="20"/>
        </w:rPr>
        <w:t>user</w:t>
      </w:r>
      <w:proofErr w:type="gramEnd"/>
      <w:r w:rsidR="003D6D70">
        <w:rPr>
          <w:rFonts w:ascii="Georgia" w:hAnsi="Georgia"/>
          <w:sz w:val="20"/>
          <w:szCs w:val="20"/>
        </w:rPr>
        <w:t>_snippets</w:t>
      </w:r>
      <w:proofErr w:type="spellEnd"/>
      <w:r w:rsidR="003D6D70">
        <w:rPr>
          <w:rFonts w:ascii="Georgia" w:hAnsi="Georgia"/>
          <w:sz w:val="20"/>
          <w:szCs w:val="20"/>
        </w:rPr>
        <w:t xml:space="preserve">. As a result, </w:t>
      </w:r>
      <w:r w:rsidR="002F62CB">
        <w:rPr>
          <w:rFonts w:ascii="Georgia" w:hAnsi="Georgia"/>
          <w:sz w:val="20"/>
          <w:szCs w:val="20"/>
        </w:rPr>
        <w:t>found</w:t>
      </w:r>
      <w:r>
        <w:rPr>
          <w:rFonts w:ascii="Georgia" w:hAnsi="Georgia"/>
          <w:sz w:val="20"/>
          <w:szCs w:val="20"/>
        </w:rPr>
        <w:t xml:space="preserve"> that there are significant </w:t>
      </w:r>
      <w:r w:rsidR="00EA7288">
        <w:rPr>
          <w:rFonts w:ascii="Georgia" w:hAnsi="Georgia"/>
          <w:sz w:val="20"/>
          <w:szCs w:val="20"/>
        </w:rPr>
        <w:t>gaps</w:t>
      </w:r>
      <w:r>
        <w:rPr>
          <w:rFonts w:ascii="Georgia" w:hAnsi="Georgia"/>
          <w:sz w:val="20"/>
          <w:szCs w:val="20"/>
        </w:rPr>
        <w:t xml:space="preserve"> between</w:t>
      </w:r>
      <w:r w:rsidR="00C23A87">
        <w:rPr>
          <w:rFonts w:ascii="Georgia" w:hAnsi="Georgia"/>
          <w:sz w:val="20"/>
          <w:szCs w:val="20"/>
        </w:rPr>
        <w:t xml:space="preserve"> some of</w:t>
      </w:r>
      <w:r w:rsidR="002F62CB">
        <w:rPr>
          <w:rFonts w:ascii="Georgia" w:hAnsi="Georgia"/>
          <w:sz w:val="20"/>
          <w:szCs w:val="20"/>
        </w:rPr>
        <w:t xml:space="preserve"> them</w:t>
      </w:r>
      <w:r>
        <w:rPr>
          <w:rFonts w:ascii="Georgia" w:hAnsi="Georgia"/>
          <w:sz w:val="20"/>
          <w:szCs w:val="20"/>
        </w:rPr>
        <w:t xml:space="preserve">. The following table presents just a sample </w:t>
      </w:r>
      <w:r w:rsidR="00CF6632">
        <w:rPr>
          <w:rFonts w:ascii="Georgia" w:hAnsi="Georgia"/>
          <w:sz w:val="20"/>
          <w:szCs w:val="20"/>
        </w:rPr>
        <w:t>of</w:t>
      </w:r>
      <w:r w:rsidR="00C23A87">
        <w:rPr>
          <w:rFonts w:ascii="Georgia" w:hAnsi="Georgia"/>
          <w:sz w:val="20"/>
          <w:szCs w:val="20"/>
        </w:rPr>
        <w:t xml:space="preserve"> the result</w:t>
      </w:r>
      <w:r>
        <w:rPr>
          <w:rFonts w:ascii="Georgia" w:hAnsi="Georgia"/>
          <w:sz w:val="20"/>
          <w:szCs w:val="20"/>
        </w:rPr>
        <w:t>:</w:t>
      </w:r>
    </w:p>
    <w:tbl>
      <w:tblPr>
        <w:tblStyle w:val="TableGrid"/>
        <w:tblW w:w="0" w:type="auto"/>
        <w:tblLook w:val="04A0" w:firstRow="1" w:lastRow="0" w:firstColumn="1" w:lastColumn="0" w:noHBand="0" w:noVBand="1"/>
      </w:tblPr>
      <w:tblGrid>
        <w:gridCol w:w="4675"/>
        <w:gridCol w:w="4675"/>
      </w:tblGrid>
      <w:tr w:rsidR="00553FB6" w:rsidRPr="00022B3B" w14:paraId="1913E29B" w14:textId="77777777" w:rsidTr="00553FB6">
        <w:trPr>
          <w:trHeight w:val="215"/>
        </w:trPr>
        <w:tc>
          <w:tcPr>
            <w:tcW w:w="4675" w:type="dxa"/>
          </w:tcPr>
          <w:p w14:paraId="6C946989" w14:textId="02E4C8B3" w:rsidR="00553FB6" w:rsidRPr="00022B3B" w:rsidRDefault="00CF6632" w:rsidP="00022B3B">
            <w:pPr>
              <w:ind w:firstLine="0"/>
              <w:jc w:val="center"/>
              <w:rPr>
                <w:rFonts w:asciiTheme="majorBidi" w:hAnsiTheme="majorBidi" w:cstheme="majorBidi"/>
                <w:sz w:val="20"/>
                <w:szCs w:val="20"/>
              </w:rPr>
            </w:pPr>
            <w:proofErr w:type="spellStart"/>
            <w:r>
              <w:rPr>
                <w:rFonts w:asciiTheme="majorBidi" w:hAnsiTheme="majorBidi" w:cstheme="majorBidi"/>
                <w:sz w:val="20"/>
                <w:szCs w:val="20"/>
              </w:rPr>
              <w:t>u</w:t>
            </w:r>
            <w:r w:rsidR="00022B3B" w:rsidRPr="00022B3B">
              <w:rPr>
                <w:rFonts w:asciiTheme="majorBidi" w:hAnsiTheme="majorBidi" w:cstheme="majorBidi"/>
                <w:sz w:val="20"/>
                <w:szCs w:val="20"/>
              </w:rPr>
              <w:t>ser_snippet</w:t>
            </w:r>
            <w:proofErr w:type="spellEnd"/>
          </w:p>
        </w:tc>
        <w:tc>
          <w:tcPr>
            <w:tcW w:w="4675" w:type="dxa"/>
          </w:tcPr>
          <w:p w14:paraId="14A1AA6D" w14:textId="016FA089" w:rsidR="00553FB6" w:rsidRPr="00022B3B" w:rsidRDefault="00022B3B" w:rsidP="00022B3B">
            <w:pPr>
              <w:ind w:firstLine="0"/>
              <w:jc w:val="center"/>
              <w:rPr>
                <w:rFonts w:asciiTheme="majorBidi" w:hAnsiTheme="majorBidi" w:cstheme="majorBidi"/>
                <w:sz w:val="20"/>
                <w:szCs w:val="20"/>
              </w:rPr>
            </w:pPr>
            <w:r w:rsidRPr="00022B3B">
              <w:rPr>
                <w:rFonts w:asciiTheme="majorBidi" w:hAnsiTheme="majorBidi" w:cstheme="majorBidi"/>
                <w:sz w:val="20"/>
                <w:szCs w:val="20"/>
              </w:rPr>
              <w:t>Sub-snippets count</w:t>
            </w:r>
          </w:p>
        </w:tc>
      </w:tr>
      <w:tr w:rsidR="00553FB6" w:rsidRPr="00022B3B" w14:paraId="1A7A6AA4" w14:textId="77777777" w:rsidTr="00553FB6">
        <w:tc>
          <w:tcPr>
            <w:tcW w:w="4675" w:type="dxa"/>
          </w:tcPr>
          <w:p w14:paraId="2AE900F8" w14:textId="4A104E12"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804_138</w:t>
            </w:r>
          </w:p>
        </w:tc>
        <w:tc>
          <w:tcPr>
            <w:tcW w:w="4675" w:type="dxa"/>
          </w:tcPr>
          <w:p w14:paraId="47D6E776" w14:textId="71535DA7"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100</w:t>
            </w:r>
          </w:p>
        </w:tc>
      </w:tr>
      <w:tr w:rsidR="00553FB6" w:rsidRPr="00022B3B" w14:paraId="5013FD9A" w14:textId="77777777" w:rsidTr="00553FB6">
        <w:tc>
          <w:tcPr>
            <w:tcW w:w="4675" w:type="dxa"/>
          </w:tcPr>
          <w:p w14:paraId="6559E812" w14:textId="2C6A9A55"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lastRenderedPageBreak/>
              <w:t>804_12</w:t>
            </w:r>
          </w:p>
        </w:tc>
        <w:tc>
          <w:tcPr>
            <w:tcW w:w="4675" w:type="dxa"/>
          </w:tcPr>
          <w:p w14:paraId="4528FA38" w14:textId="3570AC8A"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20</w:t>
            </w:r>
          </w:p>
        </w:tc>
      </w:tr>
      <w:tr w:rsidR="00553FB6" w:rsidRPr="00022B3B" w14:paraId="6C05923B" w14:textId="77777777" w:rsidTr="00022B3B">
        <w:trPr>
          <w:trHeight w:val="251"/>
        </w:trPr>
        <w:tc>
          <w:tcPr>
            <w:tcW w:w="4675" w:type="dxa"/>
          </w:tcPr>
          <w:p w14:paraId="29F4CCD2" w14:textId="47BA25B8"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771_24</w:t>
            </w:r>
          </w:p>
        </w:tc>
        <w:tc>
          <w:tcPr>
            <w:tcW w:w="4675" w:type="dxa"/>
          </w:tcPr>
          <w:p w14:paraId="2F625FE5" w14:textId="47EABD10"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9</w:t>
            </w:r>
          </w:p>
        </w:tc>
      </w:tr>
      <w:tr w:rsidR="00553FB6" w:rsidRPr="00022B3B" w14:paraId="6B428666" w14:textId="77777777" w:rsidTr="00022B3B">
        <w:trPr>
          <w:trHeight w:val="188"/>
        </w:trPr>
        <w:tc>
          <w:tcPr>
            <w:tcW w:w="4675" w:type="dxa"/>
          </w:tcPr>
          <w:p w14:paraId="2CC7CA8F" w14:textId="5EBEC9E1"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736_284</w:t>
            </w:r>
          </w:p>
        </w:tc>
        <w:tc>
          <w:tcPr>
            <w:tcW w:w="4675" w:type="dxa"/>
          </w:tcPr>
          <w:p w14:paraId="07B2A3CC" w14:textId="687A74B7" w:rsidR="00553FB6" w:rsidRPr="00022B3B" w:rsidRDefault="00022B3B" w:rsidP="00022B3B">
            <w:pPr>
              <w:ind w:firstLine="0"/>
              <w:jc w:val="center"/>
              <w:rPr>
                <w:rFonts w:asciiTheme="majorBidi" w:hAnsiTheme="majorBidi" w:cstheme="majorBidi"/>
                <w:sz w:val="18"/>
                <w:szCs w:val="18"/>
              </w:rPr>
            </w:pPr>
            <w:r w:rsidRPr="00022B3B">
              <w:rPr>
                <w:rFonts w:asciiTheme="majorBidi" w:hAnsiTheme="majorBidi" w:cstheme="majorBidi"/>
                <w:sz w:val="18"/>
                <w:szCs w:val="18"/>
              </w:rPr>
              <w:t>3</w:t>
            </w:r>
          </w:p>
        </w:tc>
      </w:tr>
      <w:tr w:rsidR="00E52489" w:rsidRPr="00022B3B" w14:paraId="7648C207" w14:textId="77777777" w:rsidTr="00022B3B">
        <w:trPr>
          <w:trHeight w:val="188"/>
        </w:trPr>
        <w:tc>
          <w:tcPr>
            <w:tcW w:w="4675" w:type="dxa"/>
          </w:tcPr>
          <w:p w14:paraId="1FB73DF2" w14:textId="617432D5" w:rsidR="00E52489" w:rsidRPr="00022B3B" w:rsidRDefault="00E52489" w:rsidP="00022B3B">
            <w:pPr>
              <w:ind w:firstLine="0"/>
              <w:jc w:val="center"/>
              <w:rPr>
                <w:rFonts w:asciiTheme="majorBidi" w:hAnsiTheme="majorBidi" w:cstheme="majorBidi"/>
                <w:sz w:val="18"/>
                <w:szCs w:val="18"/>
              </w:rPr>
            </w:pPr>
            <w:r>
              <w:rPr>
                <w:rFonts w:asciiTheme="majorBidi" w:hAnsiTheme="majorBidi" w:cstheme="majorBidi"/>
                <w:sz w:val="18"/>
                <w:szCs w:val="18"/>
              </w:rPr>
              <w:t>….</w:t>
            </w:r>
          </w:p>
        </w:tc>
        <w:tc>
          <w:tcPr>
            <w:tcW w:w="4675" w:type="dxa"/>
          </w:tcPr>
          <w:p w14:paraId="53D039DD" w14:textId="18CC9CF1" w:rsidR="00E52489" w:rsidRPr="00022B3B" w:rsidRDefault="00E52489" w:rsidP="00022B3B">
            <w:pPr>
              <w:ind w:firstLine="0"/>
              <w:jc w:val="center"/>
              <w:rPr>
                <w:rFonts w:asciiTheme="majorBidi" w:hAnsiTheme="majorBidi" w:cstheme="majorBidi"/>
                <w:sz w:val="18"/>
                <w:szCs w:val="18"/>
              </w:rPr>
            </w:pPr>
            <w:r>
              <w:rPr>
                <w:rFonts w:asciiTheme="majorBidi" w:hAnsiTheme="majorBidi" w:cstheme="majorBidi"/>
                <w:sz w:val="18"/>
                <w:szCs w:val="18"/>
              </w:rPr>
              <w:t>….</w:t>
            </w:r>
          </w:p>
        </w:tc>
      </w:tr>
    </w:tbl>
    <w:p w14:paraId="355A572D" w14:textId="77777777" w:rsidR="007A3E58" w:rsidRDefault="007A3E58" w:rsidP="007A3E58">
      <w:pPr>
        <w:ind w:firstLine="0"/>
        <w:rPr>
          <w:rFonts w:ascii="Georgia" w:hAnsi="Georgia"/>
          <w:sz w:val="20"/>
          <w:szCs w:val="20"/>
          <w:u w:val="single"/>
        </w:rPr>
      </w:pPr>
    </w:p>
    <w:p w14:paraId="6296227B" w14:textId="0EF505C1" w:rsidR="001978FC" w:rsidRDefault="001978FC" w:rsidP="007A3E58">
      <w:pPr>
        <w:ind w:firstLine="0"/>
        <w:rPr>
          <w:rFonts w:ascii="Georgia" w:hAnsi="Georgia"/>
          <w:sz w:val="20"/>
          <w:szCs w:val="20"/>
          <w:highlight w:val="yellow"/>
        </w:rPr>
      </w:pPr>
      <w:r>
        <w:rPr>
          <w:rFonts w:ascii="Georgia" w:hAnsi="Georgia"/>
          <w:sz w:val="20"/>
          <w:szCs w:val="20"/>
        </w:rPr>
        <w:t xml:space="preserve">The </w:t>
      </w:r>
      <w:r w:rsidR="00A26219">
        <w:rPr>
          <w:rFonts w:ascii="Georgia" w:hAnsi="Georgia"/>
          <w:sz w:val="20"/>
          <w:szCs w:val="20"/>
        </w:rPr>
        <w:t>variation</w:t>
      </w:r>
      <w:r>
        <w:rPr>
          <w:rFonts w:ascii="Georgia" w:hAnsi="Georgia"/>
          <w:sz w:val="20"/>
          <w:szCs w:val="20"/>
        </w:rPr>
        <w:t xml:space="preserve"> in </w:t>
      </w:r>
      <w:r w:rsidR="00A26219">
        <w:rPr>
          <w:rFonts w:ascii="Georgia" w:hAnsi="Georgia"/>
          <w:sz w:val="20"/>
          <w:szCs w:val="20"/>
        </w:rPr>
        <w:t xml:space="preserve">the number of </w:t>
      </w:r>
      <w:r>
        <w:rPr>
          <w:rFonts w:ascii="Georgia" w:hAnsi="Georgia"/>
          <w:sz w:val="20"/>
          <w:szCs w:val="20"/>
        </w:rPr>
        <w:t xml:space="preserve">sub-snippets per </w:t>
      </w:r>
      <w:proofErr w:type="spellStart"/>
      <w:r>
        <w:rPr>
          <w:rFonts w:ascii="Georgia" w:hAnsi="Georgia"/>
          <w:sz w:val="20"/>
          <w:szCs w:val="20"/>
        </w:rPr>
        <w:t>user_snippets</w:t>
      </w:r>
      <w:proofErr w:type="spellEnd"/>
      <w:r>
        <w:rPr>
          <w:rFonts w:ascii="Georgia" w:hAnsi="Georgia"/>
          <w:sz w:val="20"/>
          <w:szCs w:val="20"/>
        </w:rPr>
        <w:t xml:space="preserve"> is a subject of consideration </w:t>
      </w:r>
      <w:r w:rsidR="00A26219">
        <w:rPr>
          <w:rFonts w:ascii="Georgia" w:hAnsi="Georgia"/>
          <w:sz w:val="20"/>
          <w:szCs w:val="20"/>
        </w:rPr>
        <w:t>as</w:t>
      </w:r>
      <w:r>
        <w:rPr>
          <w:rFonts w:ascii="Georgia" w:hAnsi="Georgia"/>
          <w:sz w:val="20"/>
          <w:szCs w:val="20"/>
        </w:rPr>
        <w:t xml:space="preserve"> it may </w:t>
      </w:r>
      <w:r w:rsidR="003A64F6">
        <w:rPr>
          <w:rFonts w:ascii="Georgia" w:hAnsi="Georgia"/>
          <w:sz w:val="20"/>
          <w:szCs w:val="20"/>
        </w:rPr>
        <w:t>represent</w:t>
      </w:r>
      <w:r>
        <w:rPr>
          <w:rFonts w:ascii="Georgia" w:hAnsi="Georgia"/>
          <w:sz w:val="20"/>
          <w:szCs w:val="20"/>
        </w:rPr>
        <w:t xml:space="preserve"> an imbalance </w:t>
      </w:r>
      <w:r w:rsidR="004D45E3">
        <w:rPr>
          <w:rFonts w:ascii="Georgia" w:hAnsi="Georgia"/>
          <w:sz w:val="20"/>
          <w:szCs w:val="20"/>
        </w:rPr>
        <w:t xml:space="preserve">between the classes </w:t>
      </w:r>
      <w:r>
        <w:rPr>
          <w:rFonts w:ascii="Georgia" w:hAnsi="Georgia"/>
          <w:sz w:val="20"/>
          <w:szCs w:val="20"/>
        </w:rPr>
        <w:t>that</w:t>
      </w:r>
      <w:r w:rsidR="004D45E3">
        <w:rPr>
          <w:rFonts w:ascii="Georgia" w:hAnsi="Georgia"/>
          <w:sz w:val="20"/>
          <w:szCs w:val="20"/>
        </w:rPr>
        <w:t xml:space="preserve"> may </w:t>
      </w:r>
      <w:r>
        <w:rPr>
          <w:rFonts w:ascii="Georgia" w:hAnsi="Georgia"/>
          <w:sz w:val="20"/>
          <w:szCs w:val="20"/>
        </w:rPr>
        <w:t xml:space="preserve">bias the model towards </w:t>
      </w:r>
      <w:r w:rsidR="00A26219">
        <w:rPr>
          <w:rFonts w:ascii="Georgia" w:hAnsi="Georgia"/>
          <w:sz w:val="20"/>
          <w:szCs w:val="20"/>
        </w:rPr>
        <w:t>classes with</w:t>
      </w:r>
      <w:r>
        <w:rPr>
          <w:rFonts w:ascii="Georgia" w:hAnsi="Georgia"/>
          <w:sz w:val="20"/>
          <w:szCs w:val="20"/>
        </w:rPr>
        <w:t xml:space="preserve"> high</w:t>
      </w:r>
      <w:r w:rsidR="00A26219">
        <w:rPr>
          <w:rFonts w:ascii="Georgia" w:hAnsi="Georgia"/>
          <w:sz w:val="20"/>
          <w:szCs w:val="20"/>
        </w:rPr>
        <w:t>er</w:t>
      </w:r>
      <w:r>
        <w:rPr>
          <w:rFonts w:ascii="Georgia" w:hAnsi="Georgia"/>
          <w:sz w:val="20"/>
          <w:szCs w:val="20"/>
        </w:rPr>
        <w:t xml:space="preserve"> instances </w:t>
      </w:r>
      <w:r w:rsidR="00A26219">
        <w:rPr>
          <w:rFonts w:ascii="Georgia" w:hAnsi="Georgia"/>
          <w:sz w:val="20"/>
          <w:szCs w:val="20"/>
        </w:rPr>
        <w:t>over those with fewer presence.</w:t>
      </w:r>
    </w:p>
    <w:p w14:paraId="10C38983" w14:textId="2A2FC460" w:rsidR="00A572DB" w:rsidRDefault="0027228B" w:rsidP="007A3E58">
      <w:pPr>
        <w:ind w:firstLine="0"/>
        <w:rPr>
          <w:rFonts w:ascii="Georgia" w:hAnsi="Georgia"/>
          <w:sz w:val="20"/>
          <w:szCs w:val="20"/>
        </w:rPr>
      </w:pPr>
      <w:r w:rsidRPr="0027228B">
        <w:rPr>
          <w:rFonts w:ascii="Georgia" w:hAnsi="Georgia"/>
          <w:b/>
          <w:bCs/>
          <w:sz w:val="20"/>
          <w:szCs w:val="20"/>
        </w:rPr>
        <w:t>Missing values</w:t>
      </w:r>
      <w:r>
        <w:rPr>
          <w:rFonts w:ascii="Georgia" w:hAnsi="Georgia"/>
          <w:b/>
          <w:bCs/>
          <w:sz w:val="20"/>
          <w:szCs w:val="20"/>
        </w:rPr>
        <w:t xml:space="preserve">: </w:t>
      </w:r>
      <w:r>
        <w:rPr>
          <w:rFonts w:ascii="Georgia" w:hAnsi="Georgia"/>
          <w:sz w:val="20"/>
          <w:szCs w:val="20"/>
        </w:rPr>
        <w:t>no missing</w:t>
      </w:r>
      <w:r w:rsidR="00E52489">
        <w:rPr>
          <w:rFonts w:ascii="Georgia" w:hAnsi="Georgia"/>
          <w:sz w:val="20"/>
          <w:szCs w:val="20"/>
        </w:rPr>
        <w:t xml:space="preserve"> data</w:t>
      </w:r>
      <w:r>
        <w:rPr>
          <w:rFonts w:ascii="Georgia" w:hAnsi="Georgia"/>
          <w:sz w:val="20"/>
          <w:szCs w:val="20"/>
        </w:rPr>
        <w:t xml:space="preserve"> in all dataset</w:t>
      </w:r>
      <w:r w:rsidR="00095C87">
        <w:rPr>
          <w:rFonts w:ascii="Georgia" w:hAnsi="Georgia"/>
          <w:sz w:val="20"/>
          <w:szCs w:val="20"/>
        </w:rPr>
        <w:t>s</w:t>
      </w:r>
      <w:r>
        <w:rPr>
          <w:rFonts w:ascii="Georgia" w:hAnsi="Georgia"/>
          <w:sz w:val="20"/>
          <w:szCs w:val="20"/>
        </w:rPr>
        <w:t xml:space="preserve">. </w:t>
      </w:r>
    </w:p>
    <w:p w14:paraId="440C25B4" w14:textId="1EB01B47" w:rsidR="00796878" w:rsidRDefault="00796878" w:rsidP="006D30DE">
      <w:pPr>
        <w:ind w:firstLine="0"/>
        <w:rPr>
          <w:rFonts w:ascii="Georgia" w:hAnsi="Georgia"/>
          <w:sz w:val="20"/>
          <w:szCs w:val="20"/>
        </w:rPr>
      </w:pPr>
      <w:r w:rsidRPr="00796878">
        <w:rPr>
          <w:rFonts w:ascii="Georgia" w:hAnsi="Georgia"/>
          <w:b/>
          <w:bCs/>
          <w:sz w:val="20"/>
          <w:szCs w:val="20"/>
        </w:rPr>
        <w:t>Data visualization</w:t>
      </w:r>
      <w:r>
        <w:rPr>
          <w:rFonts w:ascii="Georgia" w:hAnsi="Georgia"/>
          <w:b/>
          <w:bCs/>
          <w:sz w:val="20"/>
          <w:szCs w:val="20"/>
        </w:rPr>
        <w:t xml:space="preserve">: </w:t>
      </w:r>
      <w:r w:rsidR="003B1D9B">
        <w:rPr>
          <w:rFonts w:ascii="Georgia" w:hAnsi="Georgia"/>
          <w:sz w:val="20"/>
          <w:szCs w:val="20"/>
        </w:rPr>
        <w:t>To have a look into patterns, trends, and variations that may provide indications for further additional feature extraction</w:t>
      </w:r>
      <w:r w:rsidR="003B1D9B">
        <w:rPr>
          <w:rFonts w:ascii="Georgia" w:hAnsi="Georgia"/>
          <w:b/>
          <w:bCs/>
          <w:sz w:val="20"/>
          <w:szCs w:val="20"/>
        </w:rPr>
        <w:t xml:space="preserve">, </w:t>
      </w:r>
      <w:r w:rsidR="003B1D9B">
        <w:rPr>
          <w:rFonts w:ascii="Georgia" w:hAnsi="Georgia"/>
          <w:sz w:val="20"/>
          <w:szCs w:val="20"/>
        </w:rPr>
        <w:t>t</w:t>
      </w:r>
      <w:r w:rsidR="006D30DE">
        <w:rPr>
          <w:rFonts w:ascii="Georgia" w:hAnsi="Georgia"/>
          <w:sz w:val="20"/>
          <w:szCs w:val="20"/>
        </w:rPr>
        <w:t xml:space="preserve">he following plot visualizes a </w:t>
      </w:r>
      <w:r w:rsidR="003B1D9B">
        <w:rPr>
          <w:rFonts w:ascii="Georgia" w:hAnsi="Georgia"/>
          <w:sz w:val="20"/>
          <w:szCs w:val="20"/>
        </w:rPr>
        <w:t xml:space="preserve">signal </w:t>
      </w:r>
      <w:r w:rsidR="006D30DE">
        <w:rPr>
          <w:rFonts w:ascii="Georgia" w:hAnsi="Georgia"/>
          <w:sz w:val="20"/>
          <w:szCs w:val="20"/>
        </w:rPr>
        <w:t xml:space="preserve">sample </w:t>
      </w:r>
      <w:r w:rsidR="003B1D9B">
        <w:rPr>
          <w:rFonts w:ascii="Georgia" w:hAnsi="Georgia"/>
          <w:sz w:val="20"/>
          <w:szCs w:val="20"/>
        </w:rPr>
        <w:t>from</w:t>
      </w:r>
      <w:r w:rsidR="006D30DE">
        <w:rPr>
          <w:rFonts w:ascii="Georgia" w:hAnsi="Georgia"/>
          <w:sz w:val="20"/>
          <w:szCs w:val="20"/>
        </w:rPr>
        <w:t xml:space="preserve"> each distinct activity.</w:t>
      </w:r>
    </w:p>
    <w:p w14:paraId="47A9ABD0" w14:textId="2111A0CA" w:rsidR="00796878" w:rsidRDefault="00796878" w:rsidP="007A3E58">
      <w:pPr>
        <w:ind w:firstLine="0"/>
        <w:rPr>
          <w:rFonts w:ascii="Georgia" w:hAnsi="Georgia"/>
          <w:sz w:val="20"/>
          <w:szCs w:val="20"/>
        </w:rPr>
      </w:pPr>
      <w:r>
        <w:rPr>
          <w:rFonts w:ascii="Georgia" w:hAnsi="Georgia"/>
          <w:noProof/>
          <w:sz w:val="20"/>
          <w:szCs w:val="20"/>
        </w:rPr>
        <w:lastRenderedPageBreak/>
        <w:drawing>
          <wp:inline distT="0" distB="0" distL="0" distR="0" wp14:anchorId="3C521D94" wp14:editId="1D3C4A36">
            <wp:extent cx="5943600" cy="5883910"/>
            <wp:effectExtent l="19050" t="19050" r="19050" b="21590"/>
            <wp:docPr id="181506136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61369" name="Picture 3"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83910"/>
                    </a:xfrm>
                    <a:prstGeom prst="rect">
                      <a:avLst/>
                    </a:prstGeom>
                    <a:ln>
                      <a:solidFill>
                        <a:schemeClr val="tx1"/>
                      </a:solidFill>
                    </a:ln>
                  </pic:spPr>
                </pic:pic>
              </a:graphicData>
            </a:graphic>
          </wp:inline>
        </w:drawing>
      </w:r>
    </w:p>
    <w:p w14:paraId="140526D1" w14:textId="6BB77462" w:rsidR="00796878" w:rsidRDefault="00796878" w:rsidP="007A3E58">
      <w:pPr>
        <w:ind w:firstLine="0"/>
        <w:rPr>
          <w:rFonts w:ascii="Georgia" w:hAnsi="Georgia"/>
          <w:sz w:val="20"/>
          <w:szCs w:val="20"/>
        </w:rPr>
      </w:pPr>
      <w:r w:rsidRPr="00796878">
        <w:rPr>
          <w:rFonts w:ascii="Georgia" w:hAnsi="Georgia"/>
          <w:sz w:val="20"/>
          <w:szCs w:val="20"/>
          <w:u w:val="single"/>
        </w:rPr>
        <w:t>Observations</w:t>
      </w:r>
      <w:r w:rsidRPr="00796878">
        <w:rPr>
          <w:rFonts w:ascii="Georgia" w:hAnsi="Georgia"/>
          <w:sz w:val="20"/>
          <w:szCs w:val="20"/>
        </w:rPr>
        <w:t xml:space="preserve">: Visually, some patterns </w:t>
      </w:r>
      <w:r>
        <w:rPr>
          <w:rFonts w:ascii="Georgia" w:hAnsi="Georgia"/>
          <w:sz w:val="20"/>
          <w:szCs w:val="20"/>
        </w:rPr>
        <w:t xml:space="preserve">can be identified that </w:t>
      </w:r>
      <w:r w:rsidR="006D30DE">
        <w:rPr>
          <w:rFonts w:ascii="Georgia" w:hAnsi="Georgia"/>
          <w:sz w:val="20"/>
          <w:szCs w:val="20"/>
        </w:rPr>
        <w:t>characterize</w:t>
      </w:r>
      <w:r>
        <w:rPr>
          <w:rFonts w:ascii="Georgia" w:hAnsi="Georgia"/>
          <w:sz w:val="20"/>
          <w:szCs w:val="20"/>
        </w:rPr>
        <w:t xml:space="preserve"> the activities such as the low variability in the sitting and standing classes, also a higher fluctuation</w:t>
      </w:r>
      <w:r w:rsidR="006220A3">
        <w:rPr>
          <w:rFonts w:ascii="Georgia" w:hAnsi="Georgia"/>
          <w:sz w:val="20"/>
          <w:szCs w:val="20"/>
        </w:rPr>
        <w:t>,</w:t>
      </w:r>
      <w:r>
        <w:rPr>
          <w:rFonts w:ascii="Georgia" w:hAnsi="Georgia"/>
          <w:sz w:val="20"/>
          <w:szCs w:val="20"/>
        </w:rPr>
        <w:t xml:space="preserve"> </w:t>
      </w:r>
      <w:r w:rsidR="006220A3">
        <w:rPr>
          <w:rFonts w:ascii="Georgia" w:hAnsi="Georgia"/>
          <w:sz w:val="20"/>
          <w:szCs w:val="20"/>
        </w:rPr>
        <w:t>and significant peaks for</w:t>
      </w:r>
      <w:r>
        <w:rPr>
          <w:rFonts w:ascii="Georgia" w:hAnsi="Georgia"/>
          <w:sz w:val="20"/>
          <w:szCs w:val="20"/>
        </w:rPr>
        <w:t xml:space="preserve"> the y-axis in the activities downstairs and jogging. </w:t>
      </w:r>
      <w:r w:rsidR="006D30DE">
        <w:rPr>
          <w:rFonts w:ascii="Georgia" w:hAnsi="Georgia"/>
          <w:sz w:val="20"/>
          <w:szCs w:val="20"/>
        </w:rPr>
        <w:t>Also, it appears that some axes are correlated with others, for instance in the jogging plot, the y-axis seems to be negatively correlated with the x-axis. This will be inspected further in the exploration.</w:t>
      </w:r>
    </w:p>
    <w:p w14:paraId="0AA47BFE" w14:textId="501C0F59" w:rsidR="006D30DE" w:rsidRDefault="006D30DE" w:rsidP="003B1D9B">
      <w:pPr>
        <w:rPr>
          <w:rFonts w:ascii="Georgia" w:hAnsi="Georgia"/>
          <w:sz w:val="20"/>
          <w:szCs w:val="20"/>
        </w:rPr>
      </w:pPr>
      <w:r>
        <w:rPr>
          <w:rFonts w:ascii="Georgia" w:hAnsi="Georgia"/>
          <w:sz w:val="20"/>
          <w:szCs w:val="20"/>
        </w:rPr>
        <w:lastRenderedPageBreak/>
        <w:t xml:space="preserve">After combining the </w:t>
      </w:r>
      <w:r w:rsidR="009176A2">
        <w:rPr>
          <w:rFonts w:ascii="Georgia" w:hAnsi="Georgia"/>
          <w:sz w:val="20"/>
          <w:szCs w:val="20"/>
        </w:rPr>
        <w:t>signal</w:t>
      </w:r>
      <w:r>
        <w:rPr>
          <w:rFonts w:ascii="Georgia" w:hAnsi="Georgia"/>
          <w:sz w:val="20"/>
          <w:szCs w:val="20"/>
        </w:rPr>
        <w:t xml:space="preserve"> data</w:t>
      </w:r>
      <w:r w:rsidR="003B1D9B">
        <w:rPr>
          <w:rFonts w:ascii="Georgia" w:hAnsi="Georgia"/>
          <w:sz w:val="20"/>
          <w:szCs w:val="20"/>
        </w:rPr>
        <w:t xml:space="preserve"> of different user snippets</w:t>
      </w:r>
      <w:r>
        <w:rPr>
          <w:rFonts w:ascii="Georgia" w:hAnsi="Georgia"/>
          <w:sz w:val="20"/>
          <w:szCs w:val="20"/>
        </w:rPr>
        <w:t xml:space="preserve"> grouped by activity classes, the following figure illustrates a boxplot for each activity </w:t>
      </w:r>
      <w:r w:rsidR="003B1D9B">
        <w:rPr>
          <w:rFonts w:ascii="Georgia" w:hAnsi="Georgia"/>
          <w:sz w:val="20"/>
          <w:szCs w:val="20"/>
        </w:rPr>
        <w:t xml:space="preserve">signal combination </w:t>
      </w:r>
      <w:proofErr w:type="gramStart"/>
      <w:r w:rsidR="003B1D9B">
        <w:rPr>
          <w:rFonts w:ascii="Georgia" w:hAnsi="Georgia"/>
          <w:sz w:val="20"/>
          <w:szCs w:val="20"/>
        </w:rPr>
        <w:t xml:space="preserve">in order </w:t>
      </w:r>
      <w:r w:rsidR="00286FEF">
        <w:rPr>
          <w:rFonts w:ascii="Georgia" w:hAnsi="Georgia"/>
          <w:sz w:val="20"/>
          <w:szCs w:val="20"/>
        </w:rPr>
        <w:t>to</w:t>
      </w:r>
      <w:proofErr w:type="gramEnd"/>
      <w:r w:rsidR="00286FEF">
        <w:rPr>
          <w:rFonts w:ascii="Georgia" w:hAnsi="Georgia"/>
          <w:sz w:val="20"/>
          <w:szCs w:val="20"/>
        </w:rPr>
        <w:t xml:space="preserve"> compare the groups, visualize the spread of the data, and detect potential outliers:</w:t>
      </w:r>
    </w:p>
    <w:p w14:paraId="7A9F38DA" w14:textId="5B062D88" w:rsidR="00286FEF" w:rsidRPr="00796878" w:rsidRDefault="00286FEF" w:rsidP="007A3E58">
      <w:pPr>
        <w:ind w:firstLine="0"/>
        <w:rPr>
          <w:rFonts w:ascii="Georgia" w:hAnsi="Georgia"/>
          <w:sz w:val="20"/>
          <w:szCs w:val="20"/>
        </w:rPr>
      </w:pPr>
      <w:r>
        <w:rPr>
          <w:rFonts w:ascii="Georgia" w:hAnsi="Georgia"/>
          <w:noProof/>
          <w:sz w:val="20"/>
          <w:szCs w:val="20"/>
        </w:rPr>
        <w:drawing>
          <wp:inline distT="0" distB="0" distL="0" distR="0" wp14:anchorId="170D9778" wp14:editId="36A9700C">
            <wp:extent cx="5943600" cy="5887720"/>
            <wp:effectExtent l="19050" t="19050" r="19050" b="17780"/>
            <wp:docPr id="665357982" name="Picture 4"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7982" name="Picture 4" descr="A group of graphs with different colored squar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887720"/>
                    </a:xfrm>
                    <a:prstGeom prst="rect">
                      <a:avLst/>
                    </a:prstGeom>
                    <a:ln>
                      <a:solidFill>
                        <a:schemeClr val="tx1"/>
                      </a:solidFill>
                    </a:ln>
                  </pic:spPr>
                </pic:pic>
              </a:graphicData>
            </a:graphic>
          </wp:inline>
        </w:drawing>
      </w:r>
    </w:p>
    <w:p w14:paraId="72690E31" w14:textId="3B2F7A8E" w:rsidR="00286FEF" w:rsidRDefault="00286FEF" w:rsidP="007A3E58">
      <w:pPr>
        <w:ind w:firstLine="0"/>
        <w:rPr>
          <w:rFonts w:ascii="Georgia" w:hAnsi="Georgia"/>
          <w:sz w:val="20"/>
          <w:szCs w:val="20"/>
        </w:rPr>
      </w:pPr>
      <w:r w:rsidRPr="00286FEF">
        <w:rPr>
          <w:rFonts w:ascii="Georgia" w:hAnsi="Georgia"/>
          <w:sz w:val="20"/>
          <w:szCs w:val="20"/>
          <w:u w:val="single"/>
        </w:rPr>
        <w:t>Observations</w:t>
      </w:r>
      <w:r w:rsidRPr="00286FEF">
        <w:rPr>
          <w:rFonts w:ascii="Georgia" w:hAnsi="Georgia"/>
          <w:sz w:val="20"/>
          <w:szCs w:val="20"/>
        </w:rPr>
        <w:t>:</w:t>
      </w:r>
      <w:r>
        <w:rPr>
          <w:rFonts w:ascii="Georgia" w:hAnsi="Georgia"/>
          <w:sz w:val="20"/>
          <w:szCs w:val="20"/>
        </w:rPr>
        <w:t xml:space="preserve"> </w:t>
      </w:r>
      <w:r w:rsidR="00904F79">
        <w:rPr>
          <w:rFonts w:ascii="Georgia" w:hAnsi="Georgia"/>
          <w:sz w:val="20"/>
          <w:szCs w:val="20"/>
        </w:rPr>
        <w:t>T</w:t>
      </w:r>
      <w:r>
        <w:rPr>
          <w:rFonts w:ascii="Georgia" w:hAnsi="Georgia"/>
          <w:sz w:val="20"/>
          <w:szCs w:val="20"/>
        </w:rPr>
        <w:t>he two classes upstairs and walking appear to have a quite similarity in terms of axes data distribution</w:t>
      </w:r>
      <w:r w:rsidR="00904F79">
        <w:rPr>
          <w:rFonts w:ascii="Georgia" w:hAnsi="Georgia"/>
          <w:sz w:val="20"/>
          <w:szCs w:val="20"/>
        </w:rPr>
        <w:t xml:space="preserve"> with a different interquartile value</w:t>
      </w:r>
      <w:r>
        <w:rPr>
          <w:rFonts w:ascii="Georgia" w:hAnsi="Georgia"/>
          <w:sz w:val="20"/>
          <w:szCs w:val="20"/>
        </w:rPr>
        <w:t xml:space="preserve">, while jogging and downstairs are characterized by a </w:t>
      </w:r>
      <w:r w:rsidR="006220A3">
        <w:rPr>
          <w:rFonts w:ascii="Georgia" w:hAnsi="Georgia"/>
          <w:sz w:val="20"/>
          <w:szCs w:val="20"/>
        </w:rPr>
        <w:t>higher y-axis value</w:t>
      </w:r>
      <w:r>
        <w:rPr>
          <w:rFonts w:ascii="Georgia" w:hAnsi="Georgia"/>
          <w:sz w:val="20"/>
          <w:szCs w:val="20"/>
        </w:rPr>
        <w:t xml:space="preserve"> which confirms the observations made previously on the signal plots. </w:t>
      </w:r>
      <w:r w:rsidR="006220A3">
        <w:rPr>
          <w:rFonts w:ascii="Georgia" w:hAnsi="Georgia"/>
          <w:sz w:val="20"/>
          <w:szCs w:val="20"/>
        </w:rPr>
        <w:t>Thus, s</w:t>
      </w:r>
      <w:r>
        <w:rPr>
          <w:rFonts w:ascii="Georgia" w:hAnsi="Georgia"/>
          <w:sz w:val="20"/>
          <w:szCs w:val="20"/>
        </w:rPr>
        <w:t xml:space="preserve">itting and standing </w:t>
      </w:r>
      <w:r w:rsidR="00AD15FE">
        <w:rPr>
          <w:rFonts w:ascii="Georgia" w:hAnsi="Georgia"/>
          <w:sz w:val="20"/>
          <w:szCs w:val="20"/>
        </w:rPr>
        <w:t>appear</w:t>
      </w:r>
      <w:r>
        <w:rPr>
          <w:rFonts w:ascii="Georgia" w:hAnsi="Georgia"/>
          <w:sz w:val="20"/>
          <w:szCs w:val="20"/>
        </w:rPr>
        <w:t xml:space="preserve"> to have </w:t>
      </w:r>
      <w:r w:rsidR="006220A3">
        <w:rPr>
          <w:rFonts w:ascii="Georgia" w:hAnsi="Georgia"/>
          <w:sz w:val="20"/>
          <w:szCs w:val="20"/>
        </w:rPr>
        <w:t>a contrary</w:t>
      </w:r>
      <w:r w:rsidR="006B7A89">
        <w:rPr>
          <w:rFonts w:ascii="Georgia" w:hAnsi="Georgia"/>
          <w:sz w:val="20"/>
          <w:szCs w:val="20"/>
        </w:rPr>
        <w:t xml:space="preserve"> </w:t>
      </w:r>
      <w:r>
        <w:rPr>
          <w:rFonts w:ascii="Georgia" w:hAnsi="Georgia"/>
          <w:sz w:val="20"/>
          <w:szCs w:val="20"/>
        </w:rPr>
        <w:t>distribution</w:t>
      </w:r>
      <w:r w:rsidR="000E0106">
        <w:rPr>
          <w:rFonts w:ascii="Georgia" w:hAnsi="Georgia"/>
          <w:sz w:val="20"/>
          <w:szCs w:val="20"/>
        </w:rPr>
        <w:t xml:space="preserve"> of axes’ values</w:t>
      </w:r>
      <w:r w:rsidR="006B7A89">
        <w:rPr>
          <w:rFonts w:ascii="Georgia" w:hAnsi="Georgia"/>
          <w:sz w:val="20"/>
          <w:szCs w:val="20"/>
        </w:rPr>
        <w:t xml:space="preserve"> </w:t>
      </w:r>
      <w:r>
        <w:rPr>
          <w:rFonts w:ascii="Georgia" w:hAnsi="Georgia"/>
          <w:sz w:val="20"/>
          <w:szCs w:val="20"/>
        </w:rPr>
        <w:t>compared to each other,</w:t>
      </w:r>
      <w:r w:rsidR="000E0106">
        <w:rPr>
          <w:rFonts w:ascii="Georgia" w:hAnsi="Georgia"/>
          <w:sz w:val="20"/>
          <w:szCs w:val="20"/>
        </w:rPr>
        <w:t xml:space="preserve"> for instance </w:t>
      </w:r>
      <w:r>
        <w:rPr>
          <w:rFonts w:ascii="Georgia" w:hAnsi="Georgia"/>
          <w:sz w:val="20"/>
          <w:szCs w:val="20"/>
        </w:rPr>
        <w:t xml:space="preserve">in </w:t>
      </w:r>
      <w:r>
        <w:rPr>
          <w:rFonts w:ascii="Georgia" w:hAnsi="Georgia"/>
          <w:sz w:val="20"/>
          <w:szCs w:val="20"/>
        </w:rPr>
        <w:lastRenderedPageBreak/>
        <w:t>sitting, the y-axis has lower interquartile values whereas in standing is the inverse.</w:t>
      </w:r>
      <w:r w:rsidR="008A0059">
        <w:rPr>
          <w:rFonts w:ascii="Georgia" w:hAnsi="Georgia"/>
          <w:sz w:val="20"/>
          <w:szCs w:val="20"/>
        </w:rPr>
        <w:t xml:space="preserve"> Alternatively, plenty of potential outliers are pointed which </w:t>
      </w:r>
      <w:r w:rsidR="006220A3">
        <w:rPr>
          <w:rFonts w:ascii="Georgia" w:hAnsi="Georgia"/>
          <w:sz w:val="20"/>
          <w:szCs w:val="20"/>
        </w:rPr>
        <w:t xml:space="preserve">may be due to </w:t>
      </w:r>
      <w:r w:rsidR="008A0059">
        <w:rPr>
          <w:rFonts w:ascii="Georgia" w:hAnsi="Georgia"/>
          <w:sz w:val="20"/>
          <w:szCs w:val="20"/>
        </w:rPr>
        <w:t>measurement inaccuracies or other forms of outliers</w:t>
      </w:r>
      <w:r w:rsidR="004F39C0">
        <w:rPr>
          <w:rFonts w:ascii="Georgia" w:hAnsi="Georgia"/>
          <w:sz w:val="20"/>
          <w:szCs w:val="20"/>
        </w:rPr>
        <w:t>.</w:t>
      </w:r>
    </w:p>
    <w:p w14:paraId="11D88A8B" w14:textId="5415AC59" w:rsidR="00146F26" w:rsidRDefault="00146F26" w:rsidP="00F341C1">
      <w:pPr>
        <w:ind w:firstLine="0"/>
        <w:rPr>
          <w:rFonts w:ascii="Georgia" w:hAnsi="Georgia"/>
          <w:sz w:val="20"/>
          <w:szCs w:val="20"/>
        </w:rPr>
      </w:pPr>
      <w:r>
        <w:rPr>
          <w:rFonts w:ascii="Georgia" w:hAnsi="Georgia"/>
          <w:b/>
          <w:bCs/>
          <w:sz w:val="20"/>
          <w:szCs w:val="20"/>
        </w:rPr>
        <w:t>Correlation inspection:</w:t>
      </w:r>
      <w:r w:rsidR="00F341C1">
        <w:rPr>
          <w:rFonts w:ascii="Georgia" w:hAnsi="Georgia"/>
          <w:b/>
          <w:bCs/>
          <w:sz w:val="20"/>
          <w:szCs w:val="20"/>
        </w:rPr>
        <w:t xml:space="preserve"> </w:t>
      </w:r>
      <w:r w:rsidR="00F341C1">
        <w:rPr>
          <w:rFonts w:ascii="Georgia" w:hAnsi="Georgia"/>
          <w:sz w:val="20"/>
          <w:szCs w:val="20"/>
        </w:rPr>
        <w:t xml:space="preserve">The following heatmap figure </w:t>
      </w:r>
      <w:r w:rsidR="0065428C">
        <w:rPr>
          <w:rFonts w:ascii="Georgia" w:hAnsi="Georgia"/>
          <w:sz w:val="20"/>
          <w:szCs w:val="20"/>
        </w:rPr>
        <w:t>inspects</w:t>
      </w:r>
      <w:r w:rsidR="00F341C1">
        <w:rPr>
          <w:rFonts w:ascii="Georgia" w:hAnsi="Georgia"/>
          <w:sz w:val="20"/>
          <w:szCs w:val="20"/>
        </w:rPr>
        <w:t xml:space="preserve"> the correlation coefficients between the three axes but grouped by unique activity classes to inspect to what extent the axes are correlated to each other</w:t>
      </w:r>
      <w:r w:rsidR="0065428C">
        <w:rPr>
          <w:rFonts w:ascii="Georgia" w:hAnsi="Georgia"/>
          <w:sz w:val="20"/>
          <w:szCs w:val="20"/>
        </w:rPr>
        <w:t xml:space="preserve"> </w:t>
      </w:r>
      <w:r w:rsidR="00F341C1">
        <w:rPr>
          <w:rFonts w:ascii="Georgia" w:hAnsi="Georgia"/>
          <w:sz w:val="20"/>
          <w:szCs w:val="20"/>
        </w:rPr>
        <w:t>in different activities</w:t>
      </w:r>
      <w:r w:rsidR="00621B9E">
        <w:rPr>
          <w:rFonts w:ascii="Georgia" w:hAnsi="Georgia"/>
          <w:sz w:val="20"/>
          <w:szCs w:val="20"/>
        </w:rPr>
        <w:t xml:space="preserve"> grouped together</w:t>
      </w:r>
      <w:r w:rsidR="00F341C1">
        <w:rPr>
          <w:rFonts w:ascii="Georgia" w:hAnsi="Georgia"/>
          <w:sz w:val="20"/>
          <w:szCs w:val="20"/>
        </w:rPr>
        <w:t>:</w:t>
      </w:r>
    </w:p>
    <w:p w14:paraId="421D0228" w14:textId="0BC8D4C5" w:rsidR="00F341C1" w:rsidRDefault="00F341C1" w:rsidP="00F341C1">
      <w:pPr>
        <w:ind w:firstLine="0"/>
        <w:rPr>
          <w:rFonts w:ascii="Georgia" w:hAnsi="Georgia"/>
          <w:sz w:val="20"/>
          <w:szCs w:val="20"/>
        </w:rPr>
      </w:pPr>
      <w:r>
        <w:rPr>
          <w:rFonts w:ascii="Georgia" w:hAnsi="Georgia"/>
          <w:noProof/>
          <w:sz w:val="20"/>
          <w:szCs w:val="20"/>
        </w:rPr>
        <w:drawing>
          <wp:inline distT="0" distB="0" distL="0" distR="0" wp14:anchorId="329732B4" wp14:editId="4CC1821D">
            <wp:extent cx="5587093" cy="5652156"/>
            <wp:effectExtent l="19050" t="19050" r="13970" b="24765"/>
            <wp:docPr id="121277596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75964" name="Picture 6"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612" cy="5677972"/>
                    </a:xfrm>
                    <a:prstGeom prst="rect">
                      <a:avLst/>
                    </a:prstGeom>
                    <a:ln>
                      <a:solidFill>
                        <a:schemeClr val="tx1"/>
                      </a:solidFill>
                    </a:ln>
                  </pic:spPr>
                </pic:pic>
              </a:graphicData>
            </a:graphic>
          </wp:inline>
        </w:drawing>
      </w:r>
    </w:p>
    <w:p w14:paraId="02DC4ED2" w14:textId="7AB8B1C1" w:rsidR="00FA497B" w:rsidRDefault="00FA497B" w:rsidP="00F341C1">
      <w:pPr>
        <w:ind w:firstLine="0"/>
        <w:rPr>
          <w:rFonts w:ascii="Georgia" w:hAnsi="Georgia"/>
          <w:sz w:val="20"/>
          <w:szCs w:val="20"/>
        </w:rPr>
      </w:pPr>
      <w:r w:rsidRPr="00914CBD">
        <w:rPr>
          <w:rFonts w:ascii="Georgia" w:hAnsi="Georgia"/>
          <w:sz w:val="20"/>
          <w:szCs w:val="20"/>
        </w:rPr>
        <w:t xml:space="preserve">Observations: </w:t>
      </w:r>
      <w:r w:rsidR="00914CBD">
        <w:rPr>
          <w:rFonts w:ascii="Georgia" w:hAnsi="Georgia"/>
          <w:sz w:val="20"/>
          <w:szCs w:val="20"/>
        </w:rPr>
        <w:t>the significant positive coefficients are in standing activity between the y and x axes.</w:t>
      </w:r>
    </w:p>
    <w:p w14:paraId="2FB405C9" w14:textId="56E539D1" w:rsidR="00621B9E" w:rsidRDefault="00621B9E" w:rsidP="00F341C1">
      <w:pPr>
        <w:ind w:firstLine="0"/>
        <w:rPr>
          <w:rFonts w:ascii="Georgia" w:hAnsi="Georgia"/>
          <w:sz w:val="20"/>
          <w:szCs w:val="20"/>
        </w:rPr>
      </w:pPr>
      <w:r>
        <w:rPr>
          <w:rFonts w:ascii="Georgia" w:hAnsi="Georgia"/>
          <w:sz w:val="20"/>
          <w:szCs w:val="20"/>
        </w:rPr>
        <w:t xml:space="preserve">Alternatively, the following heatmaps concern a single sample from each activity class: </w:t>
      </w:r>
    </w:p>
    <w:p w14:paraId="047B72D2" w14:textId="3C610C63" w:rsidR="00621B9E" w:rsidRDefault="00621B9E" w:rsidP="00621B9E">
      <w:pPr>
        <w:ind w:firstLine="0"/>
        <w:jc w:val="center"/>
        <w:rPr>
          <w:rFonts w:ascii="Georgia" w:hAnsi="Georgia"/>
          <w:sz w:val="20"/>
          <w:szCs w:val="20"/>
        </w:rPr>
      </w:pPr>
      <w:r>
        <w:rPr>
          <w:rFonts w:ascii="Georgia" w:hAnsi="Georgia"/>
          <w:noProof/>
          <w:sz w:val="20"/>
          <w:szCs w:val="20"/>
        </w:rPr>
        <w:lastRenderedPageBreak/>
        <w:drawing>
          <wp:inline distT="0" distB="0" distL="0" distR="0" wp14:anchorId="72250C2D" wp14:editId="52922C7C">
            <wp:extent cx="4510088" cy="4562609"/>
            <wp:effectExtent l="19050" t="19050" r="24130" b="9525"/>
            <wp:docPr id="49051574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5747" name="Picture 13"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3937" cy="4566503"/>
                    </a:xfrm>
                    <a:prstGeom prst="rect">
                      <a:avLst/>
                    </a:prstGeom>
                    <a:ln>
                      <a:solidFill>
                        <a:schemeClr val="tx1"/>
                      </a:solidFill>
                    </a:ln>
                  </pic:spPr>
                </pic:pic>
              </a:graphicData>
            </a:graphic>
          </wp:inline>
        </w:drawing>
      </w:r>
    </w:p>
    <w:p w14:paraId="5E135BA7" w14:textId="582F956D" w:rsidR="00621B9E" w:rsidRDefault="00621B9E" w:rsidP="00621B9E">
      <w:pPr>
        <w:ind w:firstLine="0"/>
        <w:rPr>
          <w:rFonts w:ascii="Georgia" w:hAnsi="Georgia"/>
          <w:sz w:val="20"/>
          <w:szCs w:val="20"/>
        </w:rPr>
      </w:pPr>
      <w:r>
        <w:rPr>
          <w:rFonts w:ascii="Georgia" w:hAnsi="Georgia"/>
          <w:sz w:val="20"/>
          <w:szCs w:val="20"/>
        </w:rPr>
        <w:t xml:space="preserve">Observations: different </w:t>
      </w:r>
      <w:r w:rsidR="0095592B">
        <w:rPr>
          <w:rFonts w:ascii="Georgia" w:hAnsi="Georgia"/>
          <w:sz w:val="20"/>
          <w:szCs w:val="20"/>
        </w:rPr>
        <w:t>sets</w:t>
      </w:r>
      <w:r>
        <w:rPr>
          <w:rFonts w:ascii="Georgia" w:hAnsi="Georgia"/>
          <w:sz w:val="20"/>
          <w:szCs w:val="20"/>
        </w:rPr>
        <w:t xml:space="preserve"> of correlation coefficients characterize each activity as illustrated in the figure above. </w:t>
      </w:r>
    </w:p>
    <w:p w14:paraId="42FC846B" w14:textId="7AE47418" w:rsidR="00C73FA7" w:rsidRDefault="001D5ED2" w:rsidP="00F341C1">
      <w:pPr>
        <w:ind w:firstLine="0"/>
        <w:rPr>
          <w:rFonts w:ascii="Georgia" w:hAnsi="Georgia"/>
          <w:sz w:val="20"/>
          <w:szCs w:val="20"/>
        </w:rPr>
      </w:pPr>
      <w:r w:rsidRPr="001D5ED2">
        <w:rPr>
          <w:rFonts w:ascii="Georgia" w:hAnsi="Georgia"/>
          <w:b/>
          <w:bCs/>
          <w:sz w:val="20"/>
          <w:szCs w:val="20"/>
        </w:rPr>
        <w:t>Distribution visualization</w:t>
      </w:r>
      <w:r>
        <w:rPr>
          <w:rFonts w:ascii="Georgia" w:hAnsi="Georgia"/>
          <w:b/>
          <w:bCs/>
          <w:sz w:val="20"/>
          <w:szCs w:val="20"/>
        </w:rPr>
        <w:t xml:space="preserve">: </w:t>
      </w:r>
      <w:proofErr w:type="gramStart"/>
      <w:r>
        <w:rPr>
          <w:rFonts w:ascii="Georgia" w:hAnsi="Georgia"/>
          <w:sz w:val="20"/>
          <w:szCs w:val="20"/>
        </w:rPr>
        <w:t>in order to</w:t>
      </w:r>
      <w:proofErr w:type="gramEnd"/>
      <w:r>
        <w:rPr>
          <w:rFonts w:ascii="Georgia" w:hAnsi="Georgia"/>
          <w:sz w:val="20"/>
          <w:szCs w:val="20"/>
        </w:rPr>
        <w:t xml:space="preserve"> check the shape of the distribution for each activity class which is important to visualize what characterizes each distribution, the following figure present a Kernel Density Plots organized by the six activity classes: </w:t>
      </w:r>
    </w:p>
    <w:p w14:paraId="45851AB4" w14:textId="6FB0F0E7" w:rsidR="001D5ED2" w:rsidRDefault="001D5ED2" w:rsidP="001D5ED2">
      <w:pPr>
        <w:ind w:firstLine="0"/>
        <w:rPr>
          <w:rFonts w:ascii="Georgia" w:hAnsi="Georgia"/>
          <w:sz w:val="20"/>
          <w:szCs w:val="20"/>
        </w:rPr>
      </w:pPr>
      <w:r>
        <w:rPr>
          <w:rFonts w:ascii="Georgia" w:hAnsi="Georgia"/>
          <w:noProof/>
          <w:sz w:val="20"/>
          <w:szCs w:val="20"/>
        </w:rPr>
        <w:lastRenderedPageBreak/>
        <w:drawing>
          <wp:anchor distT="0" distB="0" distL="114300" distR="114300" simplePos="0" relativeHeight="251659264" behindDoc="0" locked="0" layoutInCell="1" allowOverlap="1" wp14:anchorId="3B78AB59" wp14:editId="017DAAA8">
            <wp:simplePos x="0" y="0"/>
            <wp:positionH relativeFrom="column">
              <wp:posOffset>1431290</wp:posOffset>
            </wp:positionH>
            <wp:positionV relativeFrom="paragraph">
              <wp:posOffset>17780</wp:posOffset>
            </wp:positionV>
            <wp:extent cx="5257165" cy="3578225"/>
            <wp:effectExtent l="19050" t="19050" r="19685" b="22225"/>
            <wp:wrapSquare wrapText="bothSides"/>
            <wp:docPr id="1189256544" name="Picture 9"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6544" name="Picture 9" descr="A group of graphs showing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165" cy="3578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Georgia" w:hAnsi="Georgia"/>
          <w:sz w:val="20"/>
          <w:szCs w:val="20"/>
        </w:rPr>
        <w:t xml:space="preserve"> </w:t>
      </w:r>
    </w:p>
    <w:p w14:paraId="5818A11F" w14:textId="361B6B13" w:rsidR="003B373C" w:rsidRPr="00111B65" w:rsidRDefault="009D599B" w:rsidP="003D4383">
      <w:pPr>
        <w:ind w:firstLine="0"/>
        <w:rPr>
          <w:rFonts w:ascii="Georgia" w:hAnsi="Georgia"/>
          <w:sz w:val="20"/>
          <w:szCs w:val="20"/>
        </w:rPr>
      </w:pPr>
      <w:r>
        <w:rPr>
          <w:rFonts w:ascii="Georgia" w:hAnsi="Georgia"/>
          <w:sz w:val="20"/>
          <w:szCs w:val="20"/>
        </w:rPr>
        <w:t>. The</w:t>
      </w:r>
      <w:r w:rsidR="001D5ED2">
        <w:rPr>
          <w:rFonts w:ascii="Georgia" w:hAnsi="Georgia"/>
          <w:sz w:val="20"/>
          <w:szCs w:val="20"/>
        </w:rPr>
        <w:t xml:space="preserve"> distributions </w:t>
      </w:r>
      <w:r w:rsidR="00DF6813">
        <w:rPr>
          <w:rFonts w:ascii="Georgia" w:hAnsi="Georgia"/>
          <w:sz w:val="20"/>
          <w:szCs w:val="20"/>
        </w:rPr>
        <w:t>show</w:t>
      </w:r>
      <w:r w:rsidR="001D5ED2">
        <w:rPr>
          <w:rFonts w:ascii="Georgia" w:hAnsi="Georgia"/>
          <w:sz w:val="20"/>
          <w:szCs w:val="20"/>
        </w:rPr>
        <w:t xml:space="preserve"> indeed different shapes across the different activities, where a notable skewness and different kurtoses characterize some activities like walking on the three axes. </w:t>
      </w:r>
      <w:r w:rsidR="005A02D8">
        <w:rPr>
          <w:rFonts w:ascii="Georgia" w:hAnsi="Georgia"/>
          <w:sz w:val="20"/>
          <w:szCs w:val="20"/>
        </w:rPr>
        <w:t xml:space="preserve">Others are multimodal, so it would be relevant to consider </w:t>
      </w:r>
      <w:r w:rsidR="009C0597">
        <w:rPr>
          <w:rFonts w:ascii="Georgia" w:hAnsi="Georgia"/>
          <w:sz w:val="20"/>
          <w:szCs w:val="20"/>
        </w:rPr>
        <w:t xml:space="preserve">these observations </w:t>
      </w:r>
      <w:r w:rsidR="005A02D8">
        <w:rPr>
          <w:rFonts w:ascii="Georgia" w:hAnsi="Georgia"/>
          <w:sz w:val="20"/>
          <w:szCs w:val="20"/>
        </w:rPr>
        <w:t>further in the feature engineering phase.</w:t>
      </w:r>
    </w:p>
    <w:p w14:paraId="3AD0E1AC" w14:textId="77777777" w:rsidR="00AB4089" w:rsidRPr="002A05B6" w:rsidRDefault="00AB4089" w:rsidP="00AB4089">
      <w:pPr>
        <w:ind w:firstLine="0"/>
        <w:jc w:val="center"/>
        <w:rPr>
          <w:rFonts w:ascii="Georgia" w:hAnsi="Georgia"/>
          <w:b/>
          <w:bCs/>
          <w:sz w:val="20"/>
          <w:szCs w:val="20"/>
        </w:rPr>
      </w:pPr>
      <w:r w:rsidRPr="002A05B6">
        <w:rPr>
          <w:rFonts w:ascii="Georgia" w:hAnsi="Georgia"/>
          <w:b/>
          <w:bCs/>
          <w:sz w:val="20"/>
          <w:szCs w:val="20"/>
        </w:rPr>
        <w:t>Metadata datasets</w:t>
      </w:r>
    </w:p>
    <w:p w14:paraId="42D694E4" w14:textId="77777777" w:rsidR="004D484E" w:rsidRDefault="00AB4089" w:rsidP="00AB4089">
      <w:pPr>
        <w:ind w:firstLine="0"/>
        <w:rPr>
          <w:rFonts w:ascii="Georgia" w:hAnsi="Georgia"/>
          <w:i/>
          <w:iCs/>
          <w:sz w:val="20"/>
          <w:szCs w:val="20"/>
        </w:rPr>
      </w:pPr>
      <w:r>
        <w:rPr>
          <w:rFonts w:ascii="Georgia" w:hAnsi="Georgia"/>
          <w:b/>
          <w:bCs/>
          <w:color w:val="2F5496" w:themeColor="accent1" w:themeShade="BF"/>
          <w:sz w:val="20"/>
          <w:szCs w:val="20"/>
        </w:rPr>
        <w:t xml:space="preserve"> </w:t>
      </w:r>
      <w:r>
        <w:rPr>
          <w:rFonts w:ascii="Georgia" w:hAnsi="Georgia"/>
          <w:sz w:val="20"/>
          <w:szCs w:val="20"/>
        </w:rPr>
        <w:t xml:space="preserve">The </w:t>
      </w:r>
      <w:r>
        <w:rPr>
          <w:rFonts w:ascii="Georgia" w:hAnsi="Georgia"/>
          <w:i/>
          <w:iCs/>
          <w:sz w:val="20"/>
          <w:szCs w:val="20"/>
        </w:rPr>
        <w:t xml:space="preserve">metadata.csv </w:t>
      </w:r>
      <w:r>
        <w:rPr>
          <w:rFonts w:ascii="Georgia" w:hAnsi="Georgia"/>
          <w:sz w:val="20"/>
          <w:szCs w:val="20"/>
        </w:rPr>
        <w:t xml:space="preserve">dataset includes these features already extracted for each axis: </w:t>
      </w:r>
      <w:proofErr w:type="spellStart"/>
      <w:r>
        <w:rPr>
          <w:rFonts w:ascii="Georgia" w:hAnsi="Georgia"/>
          <w:i/>
          <w:iCs/>
          <w:sz w:val="20"/>
          <w:szCs w:val="20"/>
        </w:rPr>
        <w:t>sum_values</w:t>
      </w:r>
      <w:proofErr w:type="spellEnd"/>
      <w:r>
        <w:rPr>
          <w:rFonts w:ascii="Georgia" w:hAnsi="Georgia"/>
          <w:i/>
          <w:iCs/>
          <w:sz w:val="20"/>
          <w:szCs w:val="20"/>
        </w:rPr>
        <w:t xml:space="preserve">, median, mean, length, </w:t>
      </w:r>
      <w:proofErr w:type="spellStart"/>
      <w:r>
        <w:rPr>
          <w:rFonts w:ascii="Georgia" w:hAnsi="Georgia"/>
          <w:i/>
          <w:iCs/>
          <w:sz w:val="20"/>
          <w:szCs w:val="20"/>
        </w:rPr>
        <w:t>standard_deviation</w:t>
      </w:r>
      <w:proofErr w:type="spellEnd"/>
      <w:r>
        <w:rPr>
          <w:rFonts w:ascii="Georgia" w:hAnsi="Georgia"/>
          <w:i/>
          <w:iCs/>
          <w:sz w:val="20"/>
          <w:szCs w:val="20"/>
        </w:rPr>
        <w:t xml:space="preserve">, variance, </w:t>
      </w:r>
      <w:proofErr w:type="spellStart"/>
      <w:r>
        <w:rPr>
          <w:rFonts w:ascii="Georgia" w:hAnsi="Georgia"/>
          <w:i/>
          <w:iCs/>
          <w:sz w:val="20"/>
          <w:szCs w:val="20"/>
        </w:rPr>
        <w:t>root_mean_square</w:t>
      </w:r>
      <w:proofErr w:type="spellEnd"/>
      <w:r>
        <w:rPr>
          <w:rFonts w:ascii="Georgia" w:hAnsi="Georgia"/>
          <w:i/>
          <w:iCs/>
          <w:sz w:val="20"/>
          <w:szCs w:val="20"/>
        </w:rPr>
        <w:t xml:space="preserve">, maximum, </w:t>
      </w:r>
      <w:proofErr w:type="spellStart"/>
      <w:r>
        <w:rPr>
          <w:rFonts w:ascii="Georgia" w:hAnsi="Georgia"/>
          <w:i/>
          <w:iCs/>
          <w:sz w:val="20"/>
          <w:szCs w:val="20"/>
        </w:rPr>
        <w:t>absolute_maximum</w:t>
      </w:r>
      <w:proofErr w:type="spellEnd"/>
      <w:r>
        <w:rPr>
          <w:rFonts w:ascii="Georgia" w:hAnsi="Georgia"/>
          <w:i/>
          <w:iCs/>
          <w:sz w:val="20"/>
          <w:szCs w:val="20"/>
        </w:rPr>
        <w:t>, minimum.</w:t>
      </w:r>
    </w:p>
    <w:p w14:paraId="23207C83" w14:textId="1423BCF7" w:rsidR="004D484E" w:rsidRDefault="004D484E" w:rsidP="00DC32C0">
      <w:pPr>
        <w:ind w:firstLine="0"/>
        <w:rPr>
          <w:rFonts w:ascii="Georgia" w:hAnsi="Georgia"/>
          <w:sz w:val="20"/>
          <w:szCs w:val="20"/>
        </w:rPr>
      </w:pPr>
      <w:proofErr w:type="gramStart"/>
      <w:r>
        <w:rPr>
          <w:rFonts w:ascii="Georgia" w:hAnsi="Georgia"/>
          <w:sz w:val="20"/>
          <w:szCs w:val="20"/>
        </w:rPr>
        <w:t>In order to</w:t>
      </w:r>
      <w:proofErr w:type="gramEnd"/>
      <w:r>
        <w:rPr>
          <w:rFonts w:ascii="Georgia" w:hAnsi="Georgia"/>
          <w:sz w:val="20"/>
          <w:szCs w:val="20"/>
        </w:rPr>
        <w:t xml:space="preserve"> check how many </w:t>
      </w:r>
      <w:r w:rsidR="0065428C">
        <w:rPr>
          <w:rFonts w:ascii="Georgia" w:hAnsi="Georgia"/>
          <w:sz w:val="20"/>
          <w:szCs w:val="20"/>
        </w:rPr>
        <w:t>instances</w:t>
      </w:r>
      <w:r>
        <w:rPr>
          <w:rFonts w:ascii="Georgia" w:hAnsi="Georgia"/>
          <w:sz w:val="20"/>
          <w:szCs w:val="20"/>
        </w:rPr>
        <w:t xml:space="preserve"> </w:t>
      </w:r>
      <w:r w:rsidR="0065428C">
        <w:rPr>
          <w:rFonts w:ascii="Georgia" w:hAnsi="Georgia"/>
          <w:sz w:val="20"/>
          <w:szCs w:val="20"/>
        </w:rPr>
        <w:t>of</w:t>
      </w:r>
      <w:r>
        <w:rPr>
          <w:rFonts w:ascii="Georgia" w:hAnsi="Georgia"/>
          <w:sz w:val="20"/>
          <w:szCs w:val="20"/>
        </w:rPr>
        <w:t xml:space="preserve"> each unique activity, check the subsequent </w:t>
      </w:r>
      <w:r w:rsidR="00DC32C0">
        <w:rPr>
          <w:rFonts w:ascii="Georgia" w:hAnsi="Georgia"/>
          <w:sz w:val="20"/>
          <w:szCs w:val="20"/>
        </w:rPr>
        <w:t>bar plot</w:t>
      </w:r>
      <w:r>
        <w:rPr>
          <w:rFonts w:ascii="Georgia" w:hAnsi="Georgia"/>
          <w:sz w:val="20"/>
          <w:szCs w:val="20"/>
        </w:rPr>
        <w:t xml:space="preserve">: </w:t>
      </w:r>
    </w:p>
    <w:p w14:paraId="7FA59AE0" w14:textId="77777777" w:rsidR="0072200E" w:rsidRDefault="0072200E" w:rsidP="0072200E">
      <w:pPr>
        <w:ind w:firstLine="0"/>
        <w:rPr>
          <w:rFonts w:ascii="Georgia" w:hAnsi="Georgia"/>
          <w:sz w:val="20"/>
          <w:szCs w:val="20"/>
        </w:rPr>
      </w:pPr>
      <w:r>
        <w:rPr>
          <w:rFonts w:ascii="Georgia" w:hAnsi="Georgia"/>
          <w:noProof/>
          <w:sz w:val="20"/>
          <w:szCs w:val="20"/>
        </w:rPr>
        <w:drawing>
          <wp:anchor distT="0" distB="0" distL="114300" distR="114300" simplePos="0" relativeHeight="251658240" behindDoc="0" locked="0" layoutInCell="1" allowOverlap="1" wp14:anchorId="1D6913E7" wp14:editId="5D6F30FA">
            <wp:simplePos x="0" y="0"/>
            <wp:positionH relativeFrom="column">
              <wp:posOffset>1771650</wp:posOffset>
            </wp:positionH>
            <wp:positionV relativeFrom="paragraph">
              <wp:posOffset>17780</wp:posOffset>
            </wp:positionV>
            <wp:extent cx="3741420" cy="2477770"/>
            <wp:effectExtent l="19050" t="19050" r="11430" b="17780"/>
            <wp:wrapSquare wrapText="bothSides"/>
            <wp:docPr id="1178370962" name="Picture 5" descr="A graph of activity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0962" name="Picture 5" descr="A graph of activity class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1420" cy="2477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15E35C" w14:textId="77777777" w:rsidR="0065428C" w:rsidRDefault="0065428C" w:rsidP="0072200E">
      <w:pPr>
        <w:ind w:firstLine="0"/>
        <w:rPr>
          <w:rFonts w:ascii="Georgia" w:hAnsi="Georgia"/>
          <w:sz w:val="20"/>
          <w:szCs w:val="20"/>
        </w:rPr>
      </w:pPr>
    </w:p>
    <w:p w14:paraId="6B871239" w14:textId="02F3A900" w:rsidR="0072200E" w:rsidRDefault="0072200E" w:rsidP="0072200E">
      <w:pPr>
        <w:ind w:firstLine="0"/>
        <w:rPr>
          <w:rFonts w:ascii="Georgia" w:hAnsi="Georgia"/>
          <w:sz w:val="20"/>
          <w:szCs w:val="20"/>
        </w:rPr>
      </w:pPr>
      <w:r>
        <w:rPr>
          <w:rFonts w:ascii="Georgia" w:hAnsi="Georgia"/>
          <w:sz w:val="20"/>
          <w:szCs w:val="20"/>
        </w:rPr>
        <w:t xml:space="preserve">. </w:t>
      </w:r>
      <w:r w:rsidRPr="0072200E">
        <w:rPr>
          <w:rFonts w:ascii="Georgia" w:hAnsi="Georgia"/>
          <w:sz w:val="20"/>
          <w:szCs w:val="20"/>
        </w:rPr>
        <w:t xml:space="preserve">Walking and jogging have the </w:t>
      </w:r>
      <w:r w:rsidR="00DC32C0">
        <w:rPr>
          <w:rFonts w:ascii="Georgia" w:hAnsi="Georgia"/>
          <w:sz w:val="20"/>
          <w:szCs w:val="20"/>
        </w:rPr>
        <w:t>most</w:t>
      </w:r>
      <w:r w:rsidRPr="0072200E">
        <w:rPr>
          <w:rFonts w:ascii="Georgia" w:hAnsi="Georgia"/>
          <w:sz w:val="20"/>
          <w:szCs w:val="20"/>
        </w:rPr>
        <w:t xml:space="preserve"> instances in the metadata training set</w:t>
      </w:r>
      <w:r w:rsidR="0065428C">
        <w:rPr>
          <w:rFonts w:ascii="Georgia" w:hAnsi="Georgia"/>
          <w:sz w:val="20"/>
          <w:szCs w:val="20"/>
        </w:rPr>
        <w:t xml:space="preserve"> </w:t>
      </w:r>
      <w:r w:rsidR="0065428C" w:rsidRPr="0065428C">
        <w:rPr>
          <w:rFonts w:ascii="Georgia" w:hAnsi="Georgia"/>
          <w:sz w:val="20"/>
          <w:szCs w:val="20"/>
        </w:rPr>
        <w:t xml:space="preserve">while </w:t>
      </w:r>
      <w:r w:rsidR="0065428C">
        <w:rPr>
          <w:rFonts w:ascii="Georgia" w:hAnsi="Georgia"/>
          <w:sz w:val="20"/>
          <w:szCs w:val="20"/>
        </w:rPr>
        <w:t xml:space="preserve">sitting and standing have the </w:t>
      </w:r>
      <w:r w:rsidR="00DC32C0">
        <w:rPr>
          <w:rFonts w:ascii="Georgia" w:hAnsi="Georgia"/>
          <w:sz w:val="20"/>
          <w:szCs w:val="20"/>
        </w:rPr>
        <w:t>fewer</w:t>
      </w:r>
      <w:r w:rsidR="0065428C">
        <w:rPr>
          <w:rFonts w:ascii="Georgia" w:hAnsi="Georgia"/>
          <w:sz w:val="20"/>
          <w:szCs w:val="20"/>
        </w:rPr>
        <w:t xml:space="preserve"> presence</w:t>
      </w:r>
      <w:r>
        <w:rPr>
          <w:rFonts w:ascii="Georgia" w:hAnsi="Georgia"/>
          <w:sz w:val="20"/>
          <w:szCs w:val="20"/>
        </w:rPr>
        <w:t>.</w:t>
      </w:r>
      <w:r w:rsidR="0065428C">
        <w:rPr>
          <w:rFonts w:ascii="Georgia" w:hAnsi="Georgia"/>
          <w:sz w:val="20"/>
          <w:szCs w:val="20"/>
        </w:rPr>
        <w:t xml:space="preserve"> </w:t>
      </w:r>
    </w:p>
    <w:p w14:paraId="4C77D52E" w14:textId="77777777" w:rsidR="00786423" w:rsidRDefault="0072200E" w:rsidP="006C5520">
      <w:pPr>
        <w:ind w:firstLine="0"/>
        <w:rPr>
          <w:rFonts w:ascii="Georgia" w:hAnsi="Georgia"/>
          <w:b/>
          <w:bCs/>
          <w:sz w:val="20"/>
          <w:szCs w:val="20"/>
        </w:rPr>
      </w:pPr>
      <w:r w:rsidRPr="0072200E">
        <w:rPr>
          <w:rFonts w:ascii="Georgia" w:hAnsi="Georgia"/>
          <w:sz w:val="20"/>
          <w:szCs w:val="20"/>
        </w:rPr>
        <w:br w:type="textWrapping" w:clear="all"/>
      </w:r>
    </w:p>
    <w:p w14:paraId="104B4B57" w14:textId="5C0BD1AE" w:rsidR="00024300" w:rsidRDefault="006C5520" w:rsidP="006C5520">
      <w:pPr>
        <w:ind w:firstLine="0"/>
        <w:rPr>
          <w:rFonts w:ascii="Georgia" w:hAnsi="Georgia"/>
          <w:sz w:val="20"/>
          <w:szCs w:val="20"/>
        </w:rPr>
      </w:pPr>
      <w:r>
        <w:rPr>
          <w:rFonts w:ascii="Georgia" w:hAnsi="Georgia"/>
          <w:b/>
          <w:bCs/>
          <w:sz w:val="20"/>
          <w:szCs w:val="20"/>
        </w:rPr>
        <w:lastRenderedPageBreak/>
        <w:t>Variables importance</w:t>
      </w:r>
      <w:r w:rsidR="0065428C" w:rsidRPr="00343DD9">
        <w:rPr>
          <w:rFonts w:ascii="Georgia" w:hAnsi="Georgia"/>
          <w:b/>
          <w:bCs/>
          <w:sz w:val="20"/>
          <w:szCs w:val="20"/>
        </w:rPr>
        <w:t xml:space="preserve">: </w:t>
      </w:r>
      <w:r>
        <w:rPr>
          <w:rFonts w:ascii="Georgia" w:hAnsi="Georgia"/>
          <w:sz w:val="20"/>
          <w:szCs w:val="20"/>
        </w:rPr>
        <w:t xml:space="preserve">There are multiple statistical features in the metadata.csv file, where an inspection of </w:t>
      </w:r>
      <w:r w:rsidR="006F4145">
        <w:rPr>
          <w:rFonts w:ascii="Georgia" w:hAnsi="Georgia"/>
          <w:sz w:val="20"/>
          <w:szCs w:val="20"/>
        </w:rPr>
        <w:t xml:space="preserve">the </w:t>
      </w:r>
      <w:r>
        <w:rPr>
          <w:rFonts w:ascii="Georgia" w:hAnsi="Georgia"/>
          <w:sz w:val="20"/>
          <w:szCs w:val="20"/>
        </w:rPr>
        <w:t xml:space="preserve">important </w:t>
      </w:r>
      <w:r w:rsidR="006F4145">
        <w:rPr>
          <w:rFonts w:ascii="Georgia" w:hAnsi="Georgia"/>
          <w:sz w:val="20"/>
          <w:szCs w:val="20"/>
        </w:rPr>
        <w:t>features</w:t>
      </w:r>
      <w:r>
        <w:rPr>
          <w:rFonts w:ascii="Georgia" w:hAnsi="Georgia"/>
          <w:sz w:val="20"/>
          <w:szCs w:val="20"/>
        </w:rPr>
        <w:t xml:space="preserve"> is crucial in identifying which </w:t>
      </w:r>
      <w:r w:rsidR="006F4145">
        <w:rPr>
          <w:rFonts w:ascii="Georgia" w:hAnsi="Georgia"/>
          <w:sz w:val="20"/>
          <w:szCs w:val="20"/>
        </w:rPr>
        <w:t>variables</w:t>
      </w:r>
      <w:r>
        <w:rPr>
          <w:rFonts w:ascii="Georgia" w:hAnsi="Georgia"/>
          <w:sz w:val="20"/>
          <w:szCs w:val="20"/>
        </w:rPr>
        <w:t xml:space="preserve"> contribute effectively and most significantly to the predictive power of the model, also</w:t>
      </w:r>
      <w:r w:rsidR="006F4145">
        <w:rPr>
          <w:rFonts w:ascii="Georgia" w:hAnsi="Georgia"/>
          <w:sz w:val="20"/>
          <w:szCs w:val="20"/>
        </w:rPr>
        <w:t xml:space="preserve"> this inspection </w:t>
      </w:r>
      <w:r>
        <w:rPr>
          <w:rFonts w:ascii="Georgia" w:hAnsi="Georgia"/>
          <w:sz w:val="20"/>
          <w:szCs w:val="20"/>
        </w:rPr>
        <w:t>enables more control over</w:t>
      </w:r>
      <w:r w:rsidR="00024300">
        <w:rPr>
          <w:rFonts w:ascii="Georgia" w:hAnsi="Georgia"/>
          <w:sz w:val="20"/>
          <w:szCs w:val="20"/>
        </w:rPr>
        <w:t xml:space="preserve"> the</w:t>
      </w:r>
      <w:r>
        <w:rPr>
          <w:rFonts w:ascii="Georgia" w:hAnsi="Georgia"/>
          <w:sz w:val="20"/>
          <w:szCs w:val="20"/>
        </w:rPr>
        <w:t xml:space="preserve"> features</w:t>
      </w:r>
      <w:r w:rsidR="00024300">
        <w:rPr>
          <w:rFonts w:ascii="Georgia" w:hAnsi="Georgia"/>
          <w:sz w:val="20"/>
          <w:szCs w:val="20"/>
        </w:rPr>
        <w:t xml:space="preserve"> selection </w:t>
      </w:r>
      <w:r w:rsidR="006F4145">
        <w:rPr>
          <w:rFonts w:ascii="Georgia" w:hAnsi="Georgia"/>
          <w:sz w:val="20"/>
          <w:szCs w:val="20"/>
        </w:rPr>
        <w:t>which</w:t>
      </w:r>
      <w:r>
        <w:rPr>
          <w:rFonts w:ascii="Georgia" w:hAnsi="Georgia"/>
          <w:sz w:val="20"/>
          <w:szCs w:val="20"/>
        </w:rPr>
        <w:t xml:space="preserve"> </w:t>
      </w:r>
      <w:r w:rsidR="00024300">
        <w:rPr>
          <w:rFonts w:ascii="Georgia" w:hAnsi="Georgia"/>
          <w:sz w:val="20"/>
          <w:szCs w:val="20"/>
        </w:rPr>
        <w:t>leads to enhance</w:t>
      </w:r>
      <w:r w:rsidR="006F4145">
        <w:rPr>
          <w:rFonts w:ascii="Georgia" w:hAnsi="Georgia"/>
          <w:sz w:val="20"/>
          <w:szCs w:val="20"/>
        </w:rPr>
        <w:t xml:space="preserve"> model</w:t>
      </w:r>
      <w:r>
        <w:rPr>
          <w:rFonts w:ascii="Georgia" w:hAnsi="Georgia"/>
          <w:sz w:val="20"/>
          <w:szCs w:val="20"/>
        </w:rPr>
        <w:t xml:space="preserve"> performance</w:t>
      </w:r>
      <w:r w:rsidR="006F4145">
        <w:rPr>
          <w:rFonts w:ascii="Georgia" w:hAnsi="Georgia"/>
          <w:sz w:val="20"/>
          <w:szCs w:val="20"/>
        </w:rPr>
        <w:t>.</w:t>
      </w:r>
    </w:p>
    <w:p w14:paraId="1F1F1ED5" w14:textId="7A392097" w:rsidR="00024300" w:rsidRDefault="00024300" w:rsidP="006C5520">
      <w:pPr>
        <w:ind w:firstLine="0"/>
        <w:rPr>
          <w:rFonts w:ascii="Georgia" w:hAnsi="Georgia"/>
          <w:sz w:val="20"/>
          <w:szCs w:val="20"/>
        </w:rPr>
      </w:pPr>
      <w:r>
        <w:rPr>
          <w:rFonts w:ascii="Georgia" w:hAnsi="Georgia"/>
          <w:sz w:val="20"/>
          <w:szCs w:val="20"/>
        </w:rPr>
        <w:t>The process of feature importance we have used relies on training a random forest classifier that learns the relationships between features and targets the activity variable. After training, the contribution of each feature in the prediction was extracted in terms of a relative score that represents the impact of that variable in reducing the model’s error when predicting.</w:t>
      </w:r>
    </w:p>
    <w:p w14:paraId="28633573" w14:textId="33961136" w:rsidR="0065428C" w:rsidRDefault="006C5520" w:rsidP="006C5520">
      <w:pPr>
        <w:ind w:firstLine="0"/>
        <w:rPr>
          <w:rFonts w:ascii="Georgia" w:hAnsi="Georgia"/>
          <w:sz w:val="20"/>
          <w:szCs w:val="20"/>
        </w:rPr>
      </w:pPr>
      <w:r>
        <w:rPr>
          <w:rFonts w:ascii="Georgia" w:hAnsi="Georgia"/>
          <w:sz w:val="20"/>
          <w:szCs w:val="20"/>
        </w:rPr>
        <w:t xml:space="preserve"> So, the next plot highlights the </w:t>
      </w:r>
      <w:r w:rsidR="00024300">
        <w:rPr>
          <w:rFonts w:ascii="Georgia" w:hAnsi="Georgia"/>
          <w:sz w:val="20"/>
          <w:szCs w:val="20"/>
        </w:rPr>
        <w:t xml:space="preserve">important features in our metadata set: </w:t>
      </w:r>
    </w:p>
    <w:p w14:paraId="4501A6F4" w14:textId="128E0E03" w:rsidR="00024300" w:rsidRPr="006C5520" w:rsidRDefault="00024300" w:rsidP="006C5520">
      <w:pPr>
        <w:ind w:firstLine="0"/>
        <w:rPr>
          <w:rFonts w:ascii="Georgia" w:hAnsi="Georgia"/>
          <w:sz w:val="20"/>
          <w:szCs w:val="20"/>
        </w:rPr>
      </w:pPr>
      <w:r>
        <w:rPr>
          <w:rFonts w:ascii="Georgia" w:hAnsi="Georgia"/>
          <w:noProof/>
          <w:sz w:val="20"/>
          <w:szCs w:val="20"/>
        </w:rPr>
        <w:drawing>
          <wp:inline distT="0" distB="0" distL="0" distR="0" wp14:anchorId="6EBC4BD9" wp14:editId="177E7C44">
            <wp:extent cx="5943600" cy="3547110"/>
            <wp:effectExtent l="19050" t="19050" r="19050" b="15240"/>
            <wp:docPr id="1455824567" name="Picture 7" descr="A graph showing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24567" name="Picture 7" descr="A graph showing a number of different colored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47110"/>
                    </a:xfrm>
                    <a:prstGeom prst="rect">
                      <a:avLst/>
                    </a:prstGeom>
                    <a:ln>
                      <a:solidFill>
                        <a:schemeClr val="tx1"/>
                      </a:solidFill>
                    </a:ln>
                  </pic:spPr>
                </pic:pic>
              </a:graphicData>
            </a:graphic>
          </wp:inline>
        </w:drawing>
      </w:r>
    </w:p>
    <w:p w14:paraId="2C831983" w14:textId="765003A3" w:rsidR="004F5EB4" w:rsidRPr="0072200E" w:rsidRDefault="00024300" w:rsidP="0072200E">
      <w:pPr>
        <w:ind w:firstLine="0"/>
        <w:rPr>
          <w:rFonts w:ascii="Georgia" w:hAnsi="Georgia"/>
          <w:sz w:val="20"/>
          <w:szCs w:val="20"/>
        </w:rPr>
      </w:pPr>
      <w:r>
        <w:rPr>
          <w:rFonts w:ascii="Georgia" w:hAnsi="Georgia"/>
          <w:sz w:val="20"/>
          <w:szCs w:val="20"/>
        </w:rPr>
        <w:t>Observations: The length feature</w:t>
      </w:r>
      <w:r w:rsidR="004B57F3">
        <w:rPr>
          <w:rFonts w:ascii="Georgia" w:hAnsi="Georgia"/>
          <w:sz w:val="20"/>
          <w:szCs w:val="20"/>
        </w:rPr>
        <w:t>s</w:t>
      </w:r>
      <w:r>
        <w:rPr>
          <w:rFonts w:ascii="Georgia" w:hAnsi="Georgia"/>
          <w:sz w:val="20"/>
          <w:szCs w:val="20"/>
        </w:rPr>
        <w:t xml:space="preserve"> </w:t>
      </w:r>
      <w:r w:rsidR="004B57F3">
        <w:rPr>
          <w:rFonts w:ascii="Georgia" w:hAnsi="Georgia"/>
          <w:sz w:val="20"/>
          <w:szCs w:val="20"/>
        </w:rPr>
        <w:t>are</w:t>
      </w:r>
      <w:r>
        <w:rPr>
          <w:rFonts w:ascii="Georgia" w:hAnsi="Georgia"/>
          <w:sz w:val="20"/>
          <w:szCs w:val="20"/>
        </w:rPr>
        <w:t xml:space="preserve"> completely useless, while std, variance, min, max, and absolute min/max</w:t>
      </w:r>
      <w:r w:rsidR="006E7974">
        <w:rPr>
          <w:rFonts w:ascii="Georgia" w:hAnsi="Georgia"/>
          <w:sz w:val="20"/>
          <w:szCs w:val="20"/>
        </w:rPr>
        <w:t xml:space="preserve"> features show</w:t>
      </w:r>
      <w:r>
        <w:rPr>
          <w:rFonts w:ascii="Georgia" w:hAnsi="Georgia"/>
          <w:sz w:val="20"/>
          <w:szCs w:val="20"/>
        </w:rPr>
        <w:t xml:space="preserve"> the most </w:t>
      </w:r>
      <w:r w:rsidR="006E7974">
        <w:rPr>
          <w:rFonts w:ascii="Georgia" w:hAnsi="Georgia"/>
          <w:sz w:val="20"/>
          <w:szCs w:val="20"/>
        </w:rPr>
        <w:t>pertinent</w:t>
      </w:r>
      <w:r>
        <w:rPr>
          <w:rFonts w:ascii="Georgia" w:hAnsi="Georgia"/>
          <w:sz w:val="20"/>
          <w:szCs w:val="20"/>
        </w:rPr>
        <w:t xml:space="preserve"> contribution to the predictions. </w:t>
      </w:r>
    </w:p>
    <w:p w14:paraId="13B0698F" w14:textId="1E46E3FC" w:rsidR="0027228B" w:rsidRPr="002A05B6" w:rsidRDefault="00124334" w:rsidP="002A05B6">
      <w:pPr>
        <w:pStyle w:val="ListParagraph"/>
        <w:numPr>
          <w:ilvl w:val="0"/>
          <w:numId w:val="11"/>
        </w:numPr>
        <w:jc w:val="center"/>
        <w:rPr>
          <w:rFonts w:ascii="Georgia" w:hAnsi="Georgia"/>
          <w:b/>
          <w:bCs/>
          <w:color w:val="2F5496" w:themeColor="accent1" w:themeShade="BF"/>
          <w:lang w:val="fr-FR"/>
        </w:rPr>
      </w:pPr>
      <w:r w:rsidRPr="002A05B6">
        <w:rPr>
          <w:rFonts w:ascii="Georgia" w:hAnsi="Georgia"/>
          <w:b/>
          <w:bCs/>
          <w:color w:val="2F5496" w:themeColor="accent1" w:themeShade="BF"/>
        </w:rPr>
        <w:t>Pre-processing</w:t>
      </w:r>
    </w:p>
    <w:p w14:paraId="101A3106" w14:textId="519BB548" w:rsidR="0027228B" w:rsidRDefault="00772997" w:rsidP="007A3E58">
      <w:pPr>
        <w:ind w:firstLine="0"/>
        <w:rPr>
          <w:rFonts w:ascii="Georgia" w:hAnsi="Georgia"/>
          <w:sz w:val="20"/>
          <w:szCs w:val="20"/>
        </w:rPr>
      </w:pPr>
      <w:r w:rsidRPr="00772997">
        <w:rPr>
          <w:rFonts w:ascii="Georgia" w:hAnsi="Georgia"/>
          <w:b/>
          <w:bCs/>
          <w:sz w:val="20"/>
          <w:szCs w:val="20"/>
        </w:rPr>
        <w:t>Normalization</w:t>
      </w:r>
      <w:r>
        <w:rPr>
          <w:rFonts w:ascii="Georgia" w:hAnsi="Georgia"/>
          <w:b/>
          <w:bCs/>
          <w:sz w:val="20"/>
          <w:szCs w:val="20"/>
        </w:rPr>
        <w:t xml:space="preserve">: </w:t>
      </w:r>
      <w:r>
        <w:rPr>
          <w:rFonts w:ascii="Georgia" w:hAnsi="Georgia"/>
          <w:sz w:val="20"/>
          <w:szCs w:val="20"/>
        </w:rPr>
        <w:t xml:space="preserve">a common scale for the features is required for the classification. For this, the </w:t>
      </w:r>
      <w:proofErr w:type="spellStart"/>
      <w:r w:rsidRPr="00772997">
        <w:rPr>
          <w:rFonts w:ascii="Georgia" w:hAnsi="Georgia"/>
          <w:i/>
          <w:iCs/>
          <w:sz w:val="20"/>
          <w:szCs w:val="20"/>
        </w:rPr>
        <w:t>StandardScaler</w:t>
      </w:r>
      <w:proofErr w:type="spellEnd"/>
      <w:r>
        <w:rPr>
          <w:rFonts w:ascii="Georgia" w:hAnsi="Georgia"/>
          <w:i/>
          <w:iCs/>
          <w:sz w:val="20"/>
          <w:szCs w:val="20"/>
        </w:rPr>
        <w:t xml:space="preserve"> </w:t>
      </w:r>
      <w:r>
        <w:rPr>
          <w:rFonts w:ascii="Georgia" w:hAnsi="Georgia"/>
          <w:sz w:val="20"/>
          <w:szCs w:val="20"/>
        </w:rPr>
        <w:t xml:space="preserve">imported from the </w:t>
      </w:r>
      <w:proofErr w:type="spellStart"/>
      <w:proofErr w:type="gramStart"/>
      <w:r w:rsidRPr="00772997">
        <w:rPr>
          <w:rFonts w:ascii="Georgia" w:hAnsi="Georgia"/>
          <w:i/>
          <w:iCs/>
          <w:sz w:val="20"/>
          <w:szCs w:val="20"/>
        </w:rPr>
        <w:t>sklearn.preprocessing</w:t>
      </w:r>
      <w:proofErr w:type="spellEnd"/>
      <w:proofErr w:type="gramEnd"/>
      <w:r w:rsidRPr="00772997">
        <w:rPr>
          <w:rFonts w:ascii="Georgia" w:hAnsi="Georgia"/>
          <w:i/>
          <w:iCs/>
          <w:sz w:val="20"/>
          <w:szCs w:val="20"/>
        </w:rPr>
        <w:t xml:space="preserve"> </w:t>
      </w:r>
      <w:r>
        <w:rPr>
          <w:rFonts w:ascii="Georgia" w:hAnsi="Georgia"/>
          <w:sz w:val="20"/>
          <w:szCs w:val="20"/>
        </w:rPr>
        <w:t>library is used to transform the features distribution to have a mean equal to zero and a standard deviation of 1.</w:t>
      </w:r>
    </w:p>
    <w:p w14:paraId="06259E7C" w14:textId="1A3A002D" w:rsidR="00772997" w:rsidRPr="00772997" w:rsidRDefault="00772997" w:rsidP="007A3E58">
      <w:pPr>
        <w:ind w:firstLine="0"/>
        <w:rPr>
          <w:rFonts w:ascii="Georgia" w:hAnsi="Georgia"/>
          <w:sz w:val="20"/>
          <w:szCs w:val="20"/>
        </w:rPr>
      </w:pPr>
      <w:r>
        <w:rPr>
          <w:rFonts w:ascii="Georgia" w:hAnsi="Georgia"/>
          <w:b/>
          <w:bCs/>
          <w:sz w:val="20"/>
          <w:szCs w:val="20"/>
        </w:rPr>
        <w:lastRenderedPageBreak/>
        <w:t xml:space="preserve">Label encoder: </w:t>
      </w:r>
      <w:r>
        <w:rPr>
          <w:rFonts w:ascii="Georgia" w:hAnsi="Georgia"/>
          <w:sz w:val="20"/>
          <w:szCs w:val="20"/>
        </w:rPr>
        <w:t xml:space="preserve">the target variable concerned in this project is of categorical type, which requires encoding it into a numerical value. This is done using </w:t>
      </w:r>
      <w:proofErr w:type="spellStart"/>
      <w:r w:rsidRPr="00772997">
        <w:rPr>
          <w:rFonts w:ascii="Georgia" w:hAnsi="Georgia"/>
          <w:sz w:val="20"/>
          <w:szCs w:val="20"/>
        </w:rPr>
        <w:t>LabelEncoder</w:t>
      </w:r>
      <w:proofErr w:type="spellEnd"/>
      <w:r>
        <w:rPr>
          <w:rFonts w:ascii="Georgia" w:hAnsi="Georgia"/>
          <w:sz w:val="20"/>
          <w:szCs w:val="20"/>
        </w:rPr>
        <w:t xml:space="preserve"> from the </w:t>
      </w:r>
      <w:proofErr w:type="spellStart"/>
      <w:proofErr w:type="gramStart"/>
      <w:r w:rsidRPr="00772997">
        <w:rPr>
          <w:rFonts w:ascii="Georgia" w:hAnsi="Georgia"/>
          <w:sz w:val="20"/>
          <w:szCs w:val="20"/>
        </w:rPr>
        <w:t>sklearn.preprocessing</w:t>
      </w:r>
      <w:proofErr w:type="spellEnd"/>
      <w:proofErr w:type="gramEnd"/>
      <w:r>
        <w:rPr>
          <w:rFonts w:ascii="Georgia" w:hAnsi="Georgia"/>
          <w:sz w:val="20"/>
          <w:szCs w:val="20"/>
        </w:rPr>
        <w:t xml:space="preserve"> library.</w:t>
      </w:r>
    </w:p>
    <w:p w14:paraId="43626AF3" w14:textId="44249C00" w:rsidR="00124334" w:rsidRPr="002A05B6" w:rsidRDefault="00124334" w:rsidP="002A05B6">
      <w:pPr>
        <w:pStyle w:val="ListParagraph"/>
        <w:numPr>
          <w:ilvl w:val="0"/>
          <w:numId w:val="11"/>
        </w:numPr>
        <w:jc w:val="center"/>
        <w:rPr>
          <w:rFonts w:ascii="Georgia" w:hAnsi="Georgia"/>
          <w:b/>
          <w:bCs/>
          <w:color w:val="2F5496" w:themeColor="accent1" w:themeShade="BF"/>
          <w:sz w:val="20"/>
          <w:szCs w:val="20"/>
        </w:rPr>
      </w:pPr>
      <w:r w:rsidRPr="002A05B6">
        <w:rPr>
          <w:rFonts w:ascii="Georgia" w:hAnsi="Georgia"/>
          <w:b/>
          <w:bCs/>
          <w:color w:val="2F5496" w:themeColor="accent1" w:themeShade="BF"/>
          <w:sz w:val="20"/>
          <w:szCs w:val="20"/>
        </w:rPr>
        <w:t>Additional Features Extraction</w:t>
      </w:r>
    </w:p>
    <w:p w14:paraId="6B73350F" w14:textId="598FAD15" w:rsidR="00124334" w:rsidRDefault="00124334" w:rsidP="00124334">
      <w:pPr>
        <w:ind w:firstLine="0"/>
        <w:rPr>
          <w:rFonts w:ascii="Georgia" w:hAnsi="Georgia"/>
          <w:sz w:val="20"/>
          <w:szCs w:val="20"/>
        </w:rPr>
      </w:pPr>
      <w:r w:rsidRPr="00124334">
        <w:rPr>
          <w:rFonts w:ascii="Georgia" w:hAnsi="Georgia"/>
          <w:sz w:val="20"/>
          <w:szCs w:val="20"/>
        </w:rPr>
        <w:t>Taking into consideration the o</w:t>
      </w:r>
      <w:r>
        <w:rPr>
          <w:rFonts w:ascii="Georgia" w:hAnsi="Georgia"/>
          <w:sz w:val="20"/>
          <w:szCs w:val="20"/>
        </w:rPr>
        <w:t>bservations noted during the exploration phase</w:t>
      </w:r>
      <w:r w:rsidR="004B57F3">
        <w:rPr>
          <w:rFonts w:ascii="Georgia" w:hAnsi="Georgia"/>
          <w:sz w:val="20"/>
          <w:szCs w:val="20"/>
        </w:rPr>
        <w:t>, here is a summary of what features to consider for extraction:</w:t>
      </w:r>
      <w:r>
        <w:rPr>
          <w:rFonts w:ascii="Georgia" w:hAnsi="Georgia"/>
          <w:sz w:val="20"/>
          <w:szCs w:val="20"/>
        </w:rPr>
        <w:t xml:space="preserve"> </w:t>
      </w:r>
    </w:p>
    <w:p w14:paraId="70002835" w14:textId="00DCF8BE" w:rsidR="00124334" w:rsidRPr="00E078F8" w:rsidRDefault="00124334" w:rsidP="00E078F8">
      <w:pPr>
        <w:pStyle w:val="ListParagraph"/>
        <w:numPr>
          <w:ilvl w:val="0"/>
          <w:numId w:val="5"/>
        </w:numPr>
        <w:rPr>
          <w:rFonts w:ascii="Georgia" w:hAnsi="Georgia"/>
          <w:sz w:val="20"/>
          <w:szCs w:val="20"/>
        </w:rPr>
      </w:pPr>
      <w:r w:rsidRPr="00E078F8">
        <w:rPr>
          <w:rFonts w:ascii="Georgia" w:hAnsi="Georgia"/>
          <w:sz w:val="20"/>
          <w:szCs w:val="20"/>
        </w:rPr>
        <w:t xml:space="preserve">From the data visualization part, significant peaks </w:t>
      </w:r>
      <w:r w:rsidR="00AE0FED" w:rsidRPr="00E078F8">
        <w:rPr>
          <w:rFonts w:ascii="Georgia" w:hAnsi="Georgia"/>
          <w:sz w:val="20"/>
          <w:szCs w:val="20"/>
        </w:rPr>
        <w:t>were noticed.</w:t>
      </w:r>
    </w:p>
    <w:p w14:paraId="6E8CD029" w14:textId="3A9AD7A9" w:rsidR="00AE0FED" w:rsidRPr="00E078F8" w:rsidRDefault="00AE0FED" w:rsidP="00E078F8">
      <w:pPr>
        <w:pStyle w:val="ListParagraph"/>
        <w:numPr>
          <w:ilvl w:val="0"/>
          <w:numId w:val="5"/>
        </w:numPr>
        <w:rPr>
          <w:rFonts w:ascii="Georgia" w:hAnsi="Georgia"/>
          <w:sz w:val="20"/>
          <w:szCs w:val="20"/>
        </w:rPr>
      </w:pPr>
      <w:r w:rsidRPr="00E078F8">
        <w:rPr>
          <w:rFonts w:ascii="Georgia" w:hAnsi="Georgia"/>
          <w:sz w:val="20"/>
          <w:szCs w:val="20"/>
        </w:rPr>
        <w:t>From the box plots, different interquartile values are relevant to discriminate between classes.</w:t>
      </w:r>
    </w:p>
    <w:p w14:paraId="5F7CFCA4" w14:textId="474A8586" w:rsidR="00AE0FED" w:rsidRDefault="00AE0FED" w:rsidP="00E078F8">
      <w:pPr>
        <w:pStyle w:val="ListParagraph"/>
        <w:numPr>
          <w:ilvl w:val="0"/>
          <w:numId w:val="5"/>
        </w:numPr>
        <w:rPr>
          <w:rFonts w:ascii="Georgia" w:hAnsi="Georgia"/>
          <w:sz w:val="20"/>
          <w:szCs w:val="20"/>
        </w:rPr>
      </w:pPr>
      <w:r w:rsidRPr="00E078F8">
        <w:rPr>
          <w:rFonts w:ascii="Georgia" w:hAnsi="Georgia"/>
          <w:sz w:val="20"/>
          <w:szCs w:val="20"/>
        </w:rPr>
        <w:t xml:space="preserve">From the KDE plots, skewness and kurtosis are pertinent in characterizing </w:t>
      </w:r>
      <w:r w:rsidR="004B57F3">
        <w:rPr>
          <w:rFonts w:ascii="Georgia" w:hAnsi="Georgia"/>
          <w:sz w:val="20"/>
          <w:szCs w:val="20"/>
        </w:rPr>
        <w:t>class</w:t>
      </w:r>
      <w:r w:rsidRPr="00E078F8">
        <w:rPr>
          <w:rFonts w:ascii="Georgia" w:hAnsi="Georgia"/>
          <w:sz w:val="20"/>
          <w:szCs w:val="20"/>
        </w:rPr>
        <w:t xml:space="preserve"> distribution. </w:t>
      </w:r>
    </w:p>
    <w:p w14:paraId="1349958B" w14:textId="5F954E1E" w:rsidR="004B57F3" w:rsidRPr="00E078F8" w:rsidRDefault="004B57F3" w:rsidP="00E078F8">
      <w:pPr>
        <w:pStyle w:val="ListParagraph"/>
        <w:numPr>
          <w:ilvl w:val="0"/>
          <w:numId w:val="5"/>
        </w:numPr>
        <w:rPr>
          <w:rFonts w:ascii="Georgia" w:hAnsi="Georgia"/>
          <w:sz w:val="20"/>
          <w:szCs w:val="20"/>
        </w:rPr>
      </w:pPr>
      <w:r>
        <w:rPr>
          <w:rFonts w:ascii="Georgia" w:hAnsi="Georgia"/>
          <w:sz w:val="20"/>
          <w:szCs w:val="20"/>
        </w:rPr>
        <w:t>From the correlation inspection, significant correlations were captured between the axes of the signal data.</w:t>
      </w:r>
    </w:p>
    <w:p w14:paraId="5B50229E" w14:textId="1B34F87A" w:rsidR="004B57F3" w:rsidRDefault="004B57F3" w:rsidP="00124334">
      <w:pPr>
        <w:ind w:firstLine="0"/>
        <w:rPr>
          <w:rFonts w:ascii="Georgia" w:hAnsi="Georgia"/>
          <w:sz w:val="20"/>
          <w:szCs w:val="20"/>
        </w:rPr>
      </w:pPr>
      <w:r>
        <w:rPr>
          <w:rFonts w:ascii="Georgia" w:hAnsi="Georgia"/>
          <w:sz w:val="20"/>
          <w:szCs w:val="20"/>
        </w:rPr>
        <w:t>The features were extracted in three sequential phases, where at each phase I extracted a set of different features from the signal data and merged them up to the metadata datasets.</w:t>
      </w:r>
      <w:r w:rsidR="005F7563">
        <w:rPr>
          <w:rFonts w:ascii="Georgia" w:hAnsi="Georgia"/>
          <w:sz w:val="20"/>
          <w:szCs w:val="20"/>
        </w:rPr>
        <w:t xml:space="preserve"> </w:t>
      </w:r>
      <w:r w:rsidR="00151705">
        <w:rPr>
          <w:rFonts w:ascii="Georgia" w:hAnsi="Georgia"/>
          <w:sz w:val="20"/>
          <w:szCs w:val="20"/>
        </w:rPr>
        <w:t>Overall,</w:t>
      </w:r>
      <w:r w:rsidR="005F7563">
        <w:rPr>
          <w:rFonts w:ascii="Georgia" w:hAnsi="Georgia"/>
          <w:sz w:val="20"/>
          <w:szCs w:val="20"/>
        </w:rPr>
        <w:t xml:space="preserve"> 25 additional features were taken.</w:t>
      </w:r>
    </w:p>
    <w:p w14:paraId="015D1FEA" w14:textId="47720C19" w:rsidR="008F11DC" w:rsidRDefault="002412E9" w:rsidP="00124334">
      <w:pPr>
        <w:ind w:firstLine="0"/>
        <w:rPr>
          <w:rFonts w:ascii="Georgia" w:hAnsi="Georgia"/>
          <w:sz w:val="20"/>
          <w:szCs w:val="20"/>
        </w:rPr>
      </w:pPr>
      <w:r w:rsidRPr="002412E9">
        <w:rPr>
          <w:rFonts w:ascii="Georgia" w:hAnsi="Georgia"/>
          <w:color w:val="4472C4" w:themeColor="accent1"/>
          <w:sz w:val="20"/>
          <w:szCs w:val="20"/>
        </w:rPr>
        <w:t>T</w:t>
      </w:r>
      <w:r w:rsidR="00E078F8" w:rsidRPr="002412E9">
        <w:rPr>
          <w:rFonts w:ascii="Georgia" w:hAnsi="Georgia"/>
          <w:color w:val="4472C4" w:themeColor="accent1"/>
          <w:sz w:val="20"/>
          <w:szCs w:val="20"/>
        </w:rPr>
        <w:t xml:space="preserve">he first </w:t>
      </w:r>
      <w:r w:rsidR="001E5D4B">
        <w:rPr>
          <w:rFonts w:ascii="Georgia" w:hAnsi="Georgia"/>
          <w:color w:val="4472C4" w:themeColor="accent1"/>
          <w:sz w:val="20"/>
          <w:szCs w:val="20"/>
        </w:rPr>
        <w:t>phase</w:t>
      </w:r>
      <w:r w:rsidR="00E078F8" w:rsidRPr="002412E9">
        <w:rPr>
          <w:rFonts w:ascii="Georgia" w:hAnsi="Georgia"/>
          <w:color w:val="4472C4" w:themeColor="accent1"/>
          <w:sz w:val="20"/>
          <w:szCs w:val="20"/>
        </w:rPr>
        <w:t xml:space="preserve"> of feature extraction</w:t>
      </w:r>
      <w:r w:rsidR="004B57F3">
        <w:rPr>
          <w:rFonts w:ascii="Georgia" w:hAnsi="Georgia"/>
          <w:sz w:val="20"/>
          <w:szCs w:val="20"/>
        </w:rPr>
        <w:t xml:space="preserve">: </w:t>
      </w:r>
    </w:p>
    <w:p w14:paraId="05DF8E3B" w14:textId="7CF260F4" w:rsidR="008F11DC" w:rsidRDefault="004B57F3" w:rsidP="00124334">
      <w:pPr>
        <w:ind w:firstLine="0"/>
        <w:rPr>
          <w:rFonts w:ascii="Georgia" w:hAnsi="Georgia"/>
          <w:sz w:val="20"/>
          <w:szCs w:val="20"/>
        </w:rPr>
      </w:pPr>
      <w:r w:rsidRPr="004B57F3">
        <w:rPr>
          <w:rFonts w:ascii="Georgia" w:hAnsi="Georgia"/>
          <w:sz w:val="20"/>
          <w:szCs w:val="20"/>
        </w:rPr>
        <w:t>Skewness</w:t>
      </w:r>
      <w:r w:rsidR="008F11DC">
        <w:rPr>
          <w:rFonts w:ascii="Georgia" w:hAnsi="Georgia"/>
          <w:sz w:val="20"/>
          <w:szCs w:val="20"/>
        </w:rPr>
        <w:t>: which enables the model to discriminate the inclination of the distribution which may characterize certain activity classes.</w:t>
      </w:r>
    </w:p>
    <w:p w14:paraId="00717A9A" w14:textId="4AD65532" w:rsidR="008F11DC" w:rsidRDefault="008E2010" w:rsidP="00124334">
      <w:pPr>
        <w:ind w:firstLine="0"/>
        <w:rPr>
          <w:rFonts w:ascii="Georgia" w:hAnsi="Georgia"/>
          <w:sz w:val="20"/>
          <w:szCs w:val="20"/>
        </w:rPr>
      </w:pPr>
      <w:r w:rsidRPr="004B57F3">
        <w:rPr>
          <w:rFonts w:ascii="Georgia" w:hAnsi="Georgia"/>
          <w:sz w:val="20"/>
          <w:szCs w:val="20"/>
        </w:rPr>
        <w:t>Kurtosis</w:t>
      </w:r>
      <w:r w:rsidR="008F11DC">
        <w:rPr>
          <w:rFonts w:ascii="Georgia" w:hAnsi="Georgia"/>
          <w:sz w:val="20"/>
          <w:szCs w:val="20"/>
        </w:rPr>
        <w:t>: as observed in the density plots, certain activities like walking and jogging have heavy tails compared to the other activities.</w:t>
      </w:r>
    </w:p>
    <w:p w14:paraId="0E208C2A" w14:textId="0BD7D5AA" w:rsidR="008F11DC" w:rsidRDefault="004B57F3" w:rsidP="00124334">
      <w:pPr>
        <w:ind w:firstLine="0"/>
        <w:rPr>
          <w:rFonts w:ascii="Georgia" w:hAnsi="Georgia"/>
          <w:sz w:val="20"/>
          <w:szCs w:val="20"/>
        </w:rPr>
      </w:pPr>
      <w:proofErr w:type="spellStart"/>
      <w:r w:rsidRPr="004B57F3">
        <w:rPr>
          <w:rFonts w:ascii="Georgia" w:hAnsi="Georgia"/>
          <w:sz w:val="20"/>
          <w:szCs w:val="20"/>
        </w:rPr>
        <w:t>iqr</w:t>
      </w:r>
      <w:proofErr w:type="spellEnd"/>
      <w:r w:rsidRPr="004B57F3">
        <w:rPr>
          <w:rFonts w:ascii="Georgia" w:hAnsi="Georgia"/>
          <w:sz w:val="20"/>
          <w:szCs w:val="20"/>
        </w:rPr>
        <w:t>, percentile_10, percentile_90</w:t>
      </w:r>
      <w:r w:rsidR="008F11DC">
        <w:rPr>
          <w:rFonts w:ascii="Georgia" w:hAnsi="Georgia"/>
          <w:sz w:val="20"/>
          <w:szCs w:val="20"/>
        </w:rPr>
        <w:t>: statistical measurement of the data dispersion.</w:t>
      </w:r>
    </w:p>
    <w:p w14:paraId="71358910" w14:textId="0EDFB8C3" w:rsidR="00E078F8" w:rsidRDefault="004B57F3" w:rsidP="00124334">
      <w:pPr>
        <w:ind w:firstLine="0"/>
        <w:rPr>
          <w:rFonts w:ascii="Georgia" w:hAnsi="Georgia"/>
          <w:sz w:val="20"/>
          <w:szCs w:val="20"/>
        </w:rPr>
      </w:pPr>
      <w:proofErr w:type="spellStart"/>
      <w:r w:rsidRPr="004B57F3">
        <w:rPr>
          <w:rFonts w:ascii="Georgia" w:hAnsi="Georgia"/>
          <w:sz w:val="20"/>
          <w:szCs w:val="20"/>
        </w:rPr>
        <w:t>num_</w:t>
      </w:r>
      <w:proofErr w:type="gramStart"/>
      <w:r w:rsidRPr="004B57F3">
        <w:rPr>
          <w:rFonts w:ascii="Georgia" w:hAnsi="Georgia"/>
          <w:sz w:val="20"/>
          <w:szCs w:val="20"/>
        </w:rPr>
        <w:t>peaks</w:t>
      </w:r>
      <w:proofErr w:type="spellEnd"/>
      <w:r w:rsidR="008F11DC">
        <w:rPr>
          <w:rFonts w:ascii="Georgia" w:hAnsi="Georgia"/>
          <w:sz w:val="20"/>
          <w:szCs w:val="20"/>
        </w:rPr>
        <w:t>:</w:t>
      </w:r>
      <w:proofErr w:type="gramEnd"/>
      <w:r w:rsidR="008F11DC">
        <w:rPr>
          <w:rFonts w:ascii="Georgia" w:hAnsi="Georgia"/>
          <w:sz w:val="20"/>
          <w:szCs w:val="20"/>
        </w:rPr>
        <w:t xml:space="preserve"> </w:t>
      </w:r>
      <w:r w:rsidR="008E2010">
        <w:rPr>
          <w:rFonts w:ascii="Georgia" w:hAnsi="Georgia"/>
          <w:sz w:val="20"/>
          <w:szCs w:val="20"/>
        </w:rPr>
        <w:t>captures intensive accelerations or cyclic patterns in the signal data.</w:t>
      </w:r>
    </w:p>
    <w:p w14:paraId="5311C6A4" w14:textId="2BEF72BB" w:rsidR="008E2010" w:rsidRPr="008E2010" w:rsidRDefault="008E2010" w:rsidP="00124334">
      <w:pPr>
        <w:ind w:firstLine="0"/>
        <w:rPr>
          <w:rFonts w:ascii="Georgia" w:hAnsi="Georgia"/>
          <w:color w:val="4472C4" w:themeColor="accent1"/>
          <w:sz w:val="20"/>
          <w:szCs w:val="20"/>
        </w:rPr>
      </w:pPr>
      <w:r w:rsidRPr="008E2010">
        <w:rPr>
          <w:rFonts w:ascii="Georgia" w:hAnsi="Georgia"/>
          <w:color w:val="4472C4" w:themeColor="accent1"/>
          <w:sz w:val="20"/>
          <w:szCs w:val="20"/>
        </w:rPr>
        <w:t>2. The second phase of feature extraction:</w:t>
      </w:r>
    </w:p>
    <w:p w14:paraId="6CFA5881" w14:textId="7F3F2DED"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t xml:space="preserve">Root Mean Square (RMS): extracted to measure the magnitude of varying signal, this would contribute </w:t>
      </w:r>
      <w:proofErr w:type="gramStart"/>
      <w:r w:rsidRPr="00D2449C">
        <w:rPr>
          <w:rFonts w:ascii="Georgia" w:hAnsi="Georgia"/>
          <w:sz w:val="20"/>
          <w:szCs w:val="20"/>
        </w:rPr>
        <w:t>in</w:t>
      </w:r>
      <w:proofErr w:type="gramEnd"/>
      <w:r w:rsidRPr="00D2449C">
        <w:rPr>
          <w:rFonts w:ascii="Georgia" w:hAnsi="Georgia"/>
          <w:sz w:val="20"/>
          <w:szCs w:val="20"/>
        </w:rPr>
        <w:t xml:space="preserve"> quantifying the overall energy content in the signal.</w:t>
      </w:r>
    </w:p>
    <w:p w14:paraId="4DA89A49" w14:textId="280B8923"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t>Energy</w:t>
      </w:r>
      <w:r w:rsidR="00B7206D" w:rsidRPr="00D2449C">
        <w:rPr>
          <w:rFonts w:ascii="Georgia" w:hAnsi="Georgia"/>
          <w:sz w:val="20"/>
          <w:szCs w:val="20"/>
        </w:rPr>
        <w:t>: calculated as sum of the squared values of the signal to measure the total power of the signal, which we deemed this is useful in enabling the model to distinguish between high and low activities in terms of energy.</w:t>
      </w:r>
    </w:p>
    <w:p w14:paraId="5397498D" w14:textId="6D7DB513"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lastRenderedPageBreak/>
        <w:t>Dominant Frequency</w:t>
      </w:r>
      <w:r w:rsidR="00B7206D" w:rsidRPr="00D2449C">
        <w:rPr>
          <w:rFonts w:ascii="Georgia" w:hAnsi="Georgia"/>
          <w:sz w:val="20"/>
          <w:szCs w:val="20"/>
        </w:rPr>
        <w:t>: important in determining the dominant frequency of the signal after decomposing it into frequency components. This helps discriminate activities based on signals in terms of frequency-domain features.</w:t>
      </w:r>
    </w:p>
    <w:p w14:paraId="6DED812F" w14:textId="5A683A0C"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t>Spectral Entropy</w:t>
      </w:r>
      <w:r w:rsidR="00B7206D" w:rsidRPr="00D2449C">
        <w:rPr>
          <w:rFonts w:ascii="Georgia" w:hAnsi="Georgia"/>
          <w:sz w:val="20"/>
          <w:szCs w:val="20"/>
        </w:rPr>
        <w:t>: measures the distribution of power across different frequency components.</w:t>
      </w:r>
    </w:p>
    <w:p w14:paraId="4B81D58B" w14:textId="7ED65FAC"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t>Correlation between axes (</w:t>
      </w:r>
      <w:proofErr w:type="spellStart"/>
      <w:r w:rsidRPr="00D2449C">
        <w:rPr>
          <w:rFonts w:ascii="Georgia" w:hAnsi="Georgia"/>
          <w:sz w:val="20"/>
          <w:szCs w:val="20"/>
        </w:rPr>
        <w:t>xy</w:t>
      </w:r>
      <w:proofErr w:type="spellEnd"/>
      <w:r w:rsidRPr="00D2449C">
        <w:rPr>
          <w:rFonts w:ascii="Georgia" w:hAnsi="Georgia"/>
          <w:sz w:val="20"/>
          <w:szCs w:val="20"/>
        </w:rPr>
        <w:t xml:space="preserve">, </w:t>
      </w:r>
      <w:proofErr w:type="spellStart"/>
      <w:r w:rsidRPr="00D2449C">
        <w:rPr>
          <w:rFonts w:ascii="Georgia" w:hAnsi="Georgia"/>
          <w:sz w:val="20"/>
          <w:szCs w:val="20"/>
        </w:rPr>
        <w:t>xz</w:t>
      </w:r>
      <w:proofErr w:type="spellEnd"/>
      <w:r w:rsidRPr="00D2449C">
        <w:rPr>
          <w:rFonts w:ascii="Georgia" w:hAnsi="Georgia"/>
          <w:sz w:val="20"/>
          <w:szCs w:val="20"/>
        </w:rPr>
        <w:t xml:space="preserve">, </w:t>
      </w:r>
      <w:proofErr w:type="spellStart"/>
      <w:r w:rsidRPr="00D2449C">
        <w:rPr>
          <w:rFonts w:ascii="Georgia" w:hAnsi="Georgia"/>
          <w:sz w:val="20"/>
          <w:szCs w:val="20"/>
        </w:rPr>
        <w:t>yz</w:t>
      </w:r>
      <w:proofErr w:type="spellEnd"/>
      <w:r w:rsidRPr="00D2449C">
        <w:rPr>
          <w:rFonts w:ascii="Georgia" w:hAnsi="Georgia"/>
          <w:sz w:val="20"/>
          <w:szCs w:val="20"/>
        </w:rPr>
        <w:t>)</w:t>
      </w:r>
      <w:r w:rsidR="00B7206D" w:rsidRPr="00D2449C">
        <w:rPr>
          <w:rFonts w:ascii="Georgia" w:hAnsi="Georgia"/>
          <w:sz w:val="20"/>
          <w:szCs w:val="20"/>
        </w:rPr>
        <w:t>: helps identifying patterns in terms of cross-axes correlations.</w:t>
      </w:r>
    </w:p>
    <w:p w14:paraId="4EEA1DDF" w14:textId="7EAE3C48"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t>Signal Magnitude Area (SMA)</w:t>
      </w:r>
      <w:r w:rsidR="00B7206D" w:rsidRPr="00D2449C">
        <w:rPr>
          <w:rFonts w:ascii="Georgia" w:hAnsi="Georgia"/>
          <w:sz w:val="20"/>
          <w:szCs w:val="20"/>
        </w:rPr>
        <w:t>: sum of the magnitudes of the signal values across all axes.</w:t>
      </w:r>
    </w:p>
    <w:p w14:paraId="0688CED4" w14:textId="2FF792AA" w:rsidR="008E2010" w:rsidRPr="00D2449C" w:rsidRDefault="008E2010" w:rsidP="00D2449C">
      <w:pPr>
        <w:pStyle w:val="ListParagraph"/>
        <w:numPr>
          <w:ilvl w:val="0"/>
          <w:numId w:val="10"/>
        </w:numPr>
        <w:rPr>
          <w:rFonts w:ascii="Georgia" w:hAnsi="Georgia"/>
          <w:sz w:val="20"/>
          <w:szCs w:val="20"/>
        </w:rPr>
      </w:pPr>
      <w:r w:rsidRPr="00D2449C">
        <w:rPr>
          <w:rFonts w:ascii="Georgia" w:hAnsi="Georgia"/>
          <w:sz w:val="20"/>
          <w:szCs w:val="20"/>
        </w:rPr>
        <w:t>Autocorrelation</w:t>
      </w:r>
      <w:r w:rsidR="00B7206D" w:rsidRPr="00D2449C">
        <w:rPr>
          <w:rFonts w:ascii="Georgia" w:hAnsi="Georgia"/>
          <w:sz w:val="20"/>
          <w:szCs w:val="20"/>
        </w:rPr>
        <w:t xml:space="preserve">: useful in measuring the similarity of the signal with delayed lags, to identify cyclic or periodic patterns. </w:t>
      </w:r>
    </w:p>
    <w:p w14:paraId="4B610581" w14:textId="16FB2E64" w:rsidR="00D2449C" w:rsidRDefault="00D2449C" w:rsidP="00D2449C">
      <w:pPr>
        <w:ind w:firstLine="0"/>
        <w:rPr>
          <w:rFonts w:ascii="Georgia" w:hAnsi="Georgia"/>
          <w:color w:val="4472C4" w:themeColor="accent1"/>
          <w:sz w:val="20"/>
          <w:szCs w:val="20"/>
        </w:rPr>
      </w:pPr>
      <w:r>
        <w:rPr>
          <w:rFonts w:ascii="Georgia" w:hAnsi="Georgia"/>
          <w:color w:val="4472C4" w:themeColor="accent1"/>
          <w:sz w:val="20"/>
          <w:szCs w:val="20"/>
        </w:rPr>
        <w:t>3</w:t>
      </w:r>
      <w:r w:rsidRPr="00D2449C">
        <w:rPr>
          <w:rFonts w:ascii="Georgia" w:hAnsi="Georgia"/>
          <w:color w:val="4472C4" w:themeColor="accent1"/>
          <w:sz w:val="20"/>
          <w:szCs w:val="20"/>
        </w:rPr>
        <w:t xml:space="preserve">. The </w:t>
      </w:r>
      <w:r>
        <w:rPr>
          <w:rFonts w:ascii="Georgia" w:hAnsi="Georgia"/>
          <w:color w:val="4472C4" w:themeColor="accent1"/>
          <w:sz w:val="20"/>
          <w:szCs w:val="20"/>
        </w:rPr>
        <w:t xml:space="preserve">third and final </w:t>
      </w:r>
      <w:r w:rsidRPr="00D2449C">
        <w:rPr>
          <w:rFonts w:ascii="Georgia" w:hAnsi="Georgia"/>
          <w:color w:val="4472C4" w:themeColor="accent1"/>
          <w:sz w:val="20"/>
          <w:szCs w:val="20"/>
        </w:rPr>
        <w:t>phase of feature extraction:</w:t>
      </w:r>
      <w:r>
        <w:rPr>
          <w:rFonts w:ascii="Georgia" w:hAnsi="Georgia"/>
          <w:color w:val="4472C4" w:themeColor="accent1"/>
          <w:sz w:val="20"/>
          <w:szCs w:val="20"/>
        </w:rPr>
        <w:t xml:space="preserve"> </w:t>
      </w:r>
    </w:p>
    <w:p w14:paraId="03AB4903" w14:textId="77777777" w:rsidR="00D2449C" w:rsidRPr="00D2449C" w:rsidRDefault="00D2449C" w:rsidP="00D2449C">
      <w:pPr>
        <w:ind w:firstLine="0"/>
        <w:rPr>
          <w:rFonts w:ascii="Georgia" w:hAnsi="Georgia"/>
          <w:sz w:val="20"/>
          <w:szCs w:val="20"/>
        </w:rPr>
      </w:pPr>
      <w:r w:rsidRPr="00D2449C">
        <w:rPr>
          <w:rFonts w:ascii="Georgia" w:hAnsi="Georgia"/>
          <w:sz w:val="20"/>
          <w:szCs w:val="20"/>
        </w:rPr>
        <w:t>Correlation Between Axes:</w:t>
      </w:r>
    </w:p>
    <w:p w14:paraId="5D1C9E9A"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xy_correlation</w:t>
      </w:r>
      <w:proofErr w:type="spellEnd"/>
      <w:r w:rsidRPr="00D2449C">
        <w:rPr>
          <w:rFonts w:ascii="Georgia" w:hAnsi="Georgia"/>
          <w:sz w:val="20"/>
          <w:szCs w:val="20"/>
        </w:rPr>
        <w:t>: Correlation coefficient between the x-axis and y-axis.</w:t>
      </w:r>
    </w:p>
    <w:p w14:paraId="2DFD61B9"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xz_correlation</w:t>
      </w:r>
      <w:proofErr w:type="spellEnd"/>
      <w:r w:rsidRPr="00D2449C">
        <w:rPr>
          <w:rFonts w:ascii="Georgia" w:hAnsi="Georgia"/>
          <w:sz w:val="20"/>
          <w:szCs w:val="20"/>
        </w:rPr>
        <w:t>: Correlation coefficient between the x-axis and z-axis.</w:t>
      </w:r>
    </w:p>
    <w:p w14:paraId="07B6AA5B" w14:textId="3A86DE63"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yz_correlation</w:t>
      </w:r>
      <w:proofErr w:type="spellEnd"/>
      <w:r w:rsidRPr="00D2449C">
        <w:rPr>
          <w:rFonts w:ascii="Georgia" w:hAnsi="Georgia"/>
          <w:sz w:val="20"/>
          <w:szCs w:val="20"/>
        </w:rPr>
        <w:t>: Correlation coefficient between the y-axis and z-axis.</w:t>
      </w:r>
    </w:p>
    <w:p w14:paraId="05B22C52" w14:textId="77777777" w:rsidR="00D2449C" w:rsidRPr="00D2449C" w:rsidRDefault="00D2449C" w:rsidP="00D2449C">
      <w:pPr>
        <w:ind w:firstLine="0"/>
        <w:rPr>
          <w:rFonts w:ascii="Georgia" w:hAnsi="Georgia"/>
          <w:sz w:val="20"/>
          <w:szCs w:val="20"/>
        </w:rPr>
      </w:pPr>
      <w:r w:rsidRPr="00D2449C">
        <w:rPr>
          <w:rFonts w:ascii="Georgia" w:hAnsi="Georgia"/>
          <w:sz w:val="20"/>
          <w:szCs w:val="20"/>
        </w:rPr>
        <w:t>Cross-Correlation Features:</w:t>
      </w:r>
    </w:p>
    <w:p w14:paraId="1F5AEF4D"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xy_cross_corr_max</w:t>
      </w:r>
      <w:proofErr w:type="spellEnd"/>
      <w:r w:rsidRPr="00D2449C">
        <w:rPr>
          <w:rFonts w:ascii="Georgia" w:hAnsi="Georgia"/>
          <w:sz w:val="20"/>
          <w:szCs w:val="20"/>
        </w:rPr>
        <w:t>: Maximum value of the cross-correlation between the x-axis and y-axis.</w:t>
      </w:r>
    </w:p>
    <w:p w14:paraId="7E9B2892"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xz_cross_corr_max</w:t>
      </w:r>
      <w:proofErr w:type="spellEnd"/>
      <w:r w:rsidRPr="00D2449C">
        <w:rPr>
          <w:rFonts w:ascii="Georgia" w:hAnsi="Georgia"/>
          <w:sz w:val="20"/>
          <w:szCs w:val="20"/>
        </w:rPr>
        <w:t>: Maximum value of the cross-correlation between the x-axis and z-axis.</w:t>
      </w:r>
    </w:p>
    <w:p w14:paraId="217073CF"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yz_cross_corr_max</w:t>
      </w:r>
      <w:proofErr w:type="spellEnd"/>
      <w:r w:rsidRPr="00D2449C">
        <w:rPr>
          <w:rFonts w:ascii="Georgia" w:hAnsi="Georgia"/>
          <w:sz w:val="20"/>
          <w:szCs w:val="20"/>
        </w:rPr>
        <w:t>: Maximum value of the cross-correlation between the y-axis and z-axis.</w:t>
      </w:r>
    </w:p>
    <w:p w14:paraId="72178EF5"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xy_cross_corr_mean</w:t>
      </w:r>
      <w:proofErr w:type="spellEnd"/>
      <w:r w:rsidRPr="00D2449C">
        <w:rPr>
          <w:rFonts w:ascii="Georgia" w:hAnsi="Georgia"/>
          <w:sz w:val="20"/>
          <w:szCs w:val="20"/>
        </w:rPr>
        <w:t>: Mean value of the cross-correlation between the x-axis and y-axis.</w:t>
      </w:r>
    </w:p>
    <w:p w14:paraId="0CD44724"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xz_cross_corr_mean</w:t>
      </w:r>
      <w:proofErr w:type="spellEnd"/>
      <w:r w:rsidRPr="00D2449C">
        <w:rPr>
          <w:rFonts w:ascii="Georgia" w:hAnsi="Georgia"/>
          <w:sz w:val="20"/>
          <w:szCs w:val="20"/>
        </w:rPr>
        <w:t>: Mean value of the cross-correlation between the x-axis and z-axis.</w:t>
      </w:r>
    </w:p>
    <w:p w14:paraId="46B9E68D"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yz_cross_corr_mean</w:t>
      </w:r>
      <w:proofErr w:type="spellEnd"/>
      <w:r w:rsidRPr="00D2449C">
        <w:rPr>
          <w:rFonts w:ascii="Georgia" w:hAnsi="Georgia"/>
          <w:sz w:val="20"/>
          <w:szCs w:val="20"/>
        </w:rPr>
        <w:t>: Mean value of the cross-correlation between the y-axis and z-axis.</w:t>
      </w:r>
    </w:p>
    <w:p w14:paraId="64CE8B15"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xy_cross_corr_std</w:t>
      </w:r>
      <w:proofErr w:type="spellEnd"/>
      <w:r w:rsidRPr="00D2449C">
        <w:rPr>
          <w:rFonts w:ascii="Georgia" w:hAnsi="Georgia"/>
          <w:sz w:val="20"/>
          <w:szCs w:val="20"/>
        </w:rPr>
        <w:t>: Standard deviation of the cross-correlation between the x-axis and y-axis.</w:t>
      </w:r>
    </w:p>
    <w:p w14:paraId="62BA98FE" w14:textId="77777777" w:rsidR="00D2449C" w:rsidRPr="00D2449C" w:rsidRDefault="00D2449C" w:rsidP="00D2449C">
      <w:pPr>
        <w:ind w:firstLine="0"/>
        <w:rPr>
          <w:rFonts w:ascii="Georgia" w:hAnsi="Georgia"/>
          <w:sz w:val="20"/>
          <w:szCs w:val="20"/>
        </w:rPr>
      </w:pPr>
      <w:proofErr w:type="spellStart"/>
      <w:r w:rsidRPr="00D2449C">
        <w:rPr>
          <w:rFonts w:ascii="Georgia" w:hAnsi="Georgia"/>
          <w:sz w:val="20"/>
          <w:szCs w:val="20"/>
        </w:rPr>
        <w:t>xz_cross_corr_std</w:t>
      </w:r>
      <w:proofErr w:type="spellEnd"/>
      <w:r w:rsidRPr="00D2449C">
        <w:rPr>
          <w:rFonts w:ascii="Georgia" w:hAnsi="Georgia"/>
          <w:sz w:val="20"/>
          <w:szCs w:val="20"/>
        </w:rPr>
        <w:t>: Standard deviation of the cross-correlation between the x-axis and z-axis.</w:t>
      </w:r>
    </w:p>
    <w:p w14:paraId="756E263A" w14:textId="0A9F9DE9" w:rsidR="00D2449C" w:rsidRDefault="00D2449C" w:rsidP="00D2449C">
      <w:pPr>
        <w:ind w:firstLine="0"/>
        <w:rPr>
          <w:rFonts w:ascii="Georgia" w:hAnsi="Georgia"/>
          <w:sz w:val="20"/>
          <w:szCs w:val="20"/>
        </w:rPr>
      </w:pPr>
      <w:proofErr w:type="spellStart"/>
      <w:r w:rsidRPr="00D2449C">
        <w:rPr>
          <w:rFonts w:ascii="Georgia" w:hAnsi="Georgia"/>
          <w:sz w:val="20"/>
          <w:szCs w:val="20"/>
        </w:rPr>
        <w:t>yz_cross_corr_std</w:t>
      </w:r>
      <w:proofErr w:type="spellEnd"/>
      <w:r w:rsidRPr="00D2449C">
        <w:rPr>
          <w:rFonts w:ascii="Georgia" w:hAnsi="Georgia"/>
          <w:sz w:val="20"/>
          <w:szCs w:val="20"/>
        </w:rPr>
        <w:t>: Standard deviation of the cross-correlation between the y-axis and z-axis.</w:t>
      </w:r>
    </w:p>
    <w:p w14:paraId="083EA3F9" w14:textId="2203E61D" w:rsidR="00D2449C" w:rsidRDefault="00D2449C" w:rsidP="00D2449C">
      <w:pPr>
        <w:ind w:firstLine="0"/>
        <w:rPr>
          <w:rFonts w:ascii="Georgia" w:hAnsi="Georgia"/>
          <w:sz w:val="20"/>
          <w:szCs w:val="20"/>
        </w:rPr>
      </w:pPr>
      <w:r>
        <w:rPr>
          <w:rFonts w:ascii="Georgia" w:hAnsi="Georgia"/>
          <w:sz w:val="20"/>
          <w:szCs w:val="20"/>
        </w:rPr>
        <w:t>The features extracted from the three phases were employed in the model in a sequential way, which means that each model is fed gradually with the features collected through the phases, this helps assess the model performance by having control over the features provided and the hyperparameters values used to the model.</w:t>
      </w:r>
    </w:p>
    <w:p w14:paraId="6DA10903" w14:textId="32FC0E09" w:rsidR="00E75F82" w:rsidRPr="002A05B6" w:rsidRDefault="00E75F82" w:rsidP="002A05B6">
      <w:pPr>
        <w:pStyle w:val="ListParagraph"/>
        <w:numPr>
          <w:ilvl w:val="0"/>
          <w:numId w:val="11"/>
        </w:numPr>
        <w:jc w:val="center"/>
        <w:rPr>
          <w:rFonts w:ascii="Georgia" w:hAnsi="Georgia"/>
          <w:b/>
          <w:bCs/>
          <w:color w:val="2F5496" w:themeColor="accent1" w:themeShade="BF"/>
        </w:rPr>
      </w:pPr>
      <w:r w:rsidRPr="002A05B6">
        <w:rPr>
          <w:rFonts w:ascii="Georgia" w:hAnsi="Georgia"/>
          <w:b/>
          <w:bCs/>
          <w:color w:val="2F5496" w:themeColor="accent1" w:themeShade="BF"/>
        </w:rPr>
        <w:lastRenderedPageBreak/>
        <w:t>Machine learning Modeling</w:t>
      </w:r>
    </w:p>
    <w:p w14:paraId="31EDD7E6" w14:textId="31229866" w:rsidR="00E75F82" w:rsidRDefault="00E75F82" w:rsidP="00E75F82">
      <w:pPr>
        <w:ind w:firstLine="0"/>
        <w:rPr>
          <w:rFonts w:ascii="Georgia" w:hAnsi="Georgia"/>
        </w:rPr>
      </w:pPr>
      <w:r>
        <w:rPr>
          <w:rFonts w:ascii="Georgia" w:hAnsi="Georgia"/>
        </w:rPr>
        <w:t>After exploring, pre-processing</w:t>
      </w:r>
      <w:r w:rsidR="00F94DF4">
        <w:rPr>
          <w:rFonts w:ascii="Georgia" w:hAnsi="Georgia"/>
        </w:rPr>
        <w:t>,</w:t>
      </w:r>
      <w:r>
        <w:rPr>
          <w:rFonts w:ascii="Georgia" w:hAnsi="Georgia"/>
        </w:rPr>
        <w:t xml:space="preserve"> and extracting features, it is time to build a model classifier, I have exploited multiple algorithms including the tree-based one</w:t>
      </w:r>
      <w:r w:rsidR="009531AD">
        <w:rPr>
          <w:rFonts w:ascii="Georgia" w:hAnsi="Georgia"/>
        </w:rPr>
        <w:t xml:space="preserve">s </w:t>
      </w:r>
      <w:r>
        <w:rPr>
          <w:rFonts w:ascii="Georgia" w:hAnsi="Georgia"/>
        </w:rPr>
        <w:t>such as</w:t>
      </w:r>
      <w:r w:rsidR="009531AD">
        <w:rPr>
          <w:rFonts w:ascii="Georgia" w:hAnsi="Georgia"/>
        </w:rPr>
        <w:t xml:space="preserve"> the </w:t>
      </w:r>
      <w:r>
        <w:rPr>
          <w:rFonts w:ascii="Georgia" w:hAnsi="Georgia"/>
        </w:rPr>
        <w:t>Random Forest classifier</w:t>
      </w:r>
      <w:r w:rsidR="009531AD">
        <w:rPr>
          <w:rFonts w:ascii="Georgia" w:hAnsi="Georgia"/>
        </w:rPr>
        <w:t xml:space="preserve"> and the Extreme Gradient Boosting (</w:t>
      </w:r>
      <w:proofErr w:type="spellStart"/>
      <w:r w:rsidR="009531AD">
        <w:rPr>
          <w:rFonts w:ascii="Georgia" w:hAnsi="Georgia"/>
        </w:rPr>
        <w:t>XGBoost</w:t>
      </w:r>
      <w:proofErr w:type="spellEnd"/>
      <w:r w:rsidR="009531AD">
        <w:rPr>
          <w:rFonts w:ascii="Georgia" w:hAnsi="Georgia"/>
        </w:rPr>
        <w:t>)</w:t>
      </w:r>
      <w:r>
        <w:rPr>
          <w:rFonts w:ascii="Georgia" w:hAnsi="Georgia"/>
        </w:rPr>
        <w:t xml:space="preserve">, </w:t>
      </w:r>
      <w:proofErr w:type="gramStart"/>
      <w:r w:rsidR="00F94DF4">
        <w:rPr>
          <w:rFonts w:ascii="Georgia" w:hAnsi="Georgia"/>
        </w:rPr>
        <w:t xml:space="preserve">and </w:t>
      </w:r>
      <w:r>
        <w:rPr>
          <w:rFonts w:ascii="Georgia" w:hAnsi="Georgia"/>
        </w:rPr>
        <w:t>also</w:t>
      </w:r>
      <w:proofErr w:type="gramEnd"/>
      <w:r>
        <w:rPr>
          <w:rFonts w:ascii="Georgia" w:hAnsi="Georgia"/>
        </w:rPr>
        <w:t xml:space="preserve"> </w:t>
      </w:r>
      <w:r w:rsidR="009531AD">
        <w:rPr>
          <w:rFonts w:ascii="Georgia" w:hAnsi="Georgia"/>
        </w:rPr>
        <w:t>used the</w:t>
      </w:r>
      <w:r>
        <w:rPr>
          <w:rFonts w:ascii="Georgia" w:hAnsi="Georgia"/>
        </w:rPr>
        <w:t xml:space="preserve"> Neural network -based algorithms like convolutional neural network</w:t>
      </w:r>
      <w:r w:rsidR="009531AD">
        <w:rPr>
          <w:rFonts w:ascii="Georgia" w:hAnsi="Georgia"/>
        </w:rPr>
        <w:t xml:space="preserve"> </w:t>
      </w:r>
      <w:r w:rsidR="005067E1">
        <w:rPr>
          <w:rFonts w:ascii="Georgia" w:hAnsi="Georgia"/>
        </w:rPr>
        <w:t>(CNN)</w:t>
      </w:r>
      <w:r w:rsidR="00150686">
        <w:rPr>
          <w:rFonts w:ascii="Georgia" w:hAnsi="Georgia"/>
        </w:rPr>
        <w:t>.</w:t>
      </w:r>
      <w:r w:rsidR="00B72988">
        <w:rPr>
          <w:rFonts w:ascii="Georgia" w:hAnsi="Georgia"/>
        </w:rPr>
        <w:t xml:space="preserve"> </w:t>
      </w:r>
      <w:r w:rsidR="00150686">
        <w:rPr>
          <w:rFonts w:ascii="Georgia" w:hAnsi="Georgia"/>
        </w:rPr>
        <w:t>M</w:t>
      </w:r>
      <w:r w:rsidR="00B72988">
        <w:rPr>
          <w:rFonts w:ascii="Georgia" w:hAnsi="Georgia"/>
        </w:rPr>
        <w:t>oreover</w:t>
      </w:r>
      <w:r w:rsidR="00150686">
        <w:rPr>
          <w:rFonts w:ascii="Georgia" w:hAnsi="Georgia"/>
        </w:rPr>
        <w:t>,</w:t>
      </w:r>
      <w:r w:rsidR="00B72988">
        <w:rPr>
          <w:rFonts w:ascii="Georgia" w:hAnsi="Georgia"/>
        </w:rPr>
        <w:t xml:space="preserve"> </w:t>
      </w:r>
      <w:r w:rsidR="00150686">
        <w:rPr>
          <w:rFonts w:ascii="Georgia" w:hAnsi="Georgia"/>
        </w:rPr>
        <w:t xml:space="preserve">used </w:t>
      </w:r>
      <w:r w:rsidR="00B72988">
        <w:rPr>
          <w:rFonts w:ascii="Georgia" w:hAnsi="Georgia"/>
        </w:rPr>
        <w:t xml:space="preserve">the ensemble methods with voting </w:t>
      </w:r>
      <w:r w:rsidR="00150686">
        <w:rPr>
          <w:rFonts w:ascii="Georgia" w:hAnsi="Georgia"/>
        </w:rPr>
        <w:t>classifiers</w:t>
      </w:r>
      <w:r w:rsidR="00B72988">
        <w:rPr>
          <w:rFonts w:ascii="Georgia" w:hAnsi="Georgia"/>
        </w:rPr>
        <w:t xml:space="preserve"> including ‘RF, GB, </w:t>
      </w:r>
      <w:r w:rsidR="00150686">
        <w:rPr>
          <w:rFonts w:ascii="Georgia" w:hAnsi="Georgia"/>
        </w:rPr>
        <w:t xml:space="preserve">and </w:t>
      </w:r>
      <w:r w:rsidR="00B72988">
        <w:rPr>
          <w:rFonts w:ascii="Georgia" w:hAnsi="Georgia"/>
        </w:rPr>
        <w:t xml:space="preserve">SVM’. </w:t>
      </w:r>
      <w:proofErr w:type="gramStart"/>
      <w:r w:rsidR="00B72988">
        <w:rPr>
          <w:rFonts w:ascii="Georgia" w:hAnsi="Georgia"/>
        </w:rPr>
        <w:t>All of</w:t>
      </w:r>
      <w:proofErr w:type="gramEnd"/>
      <w:r w:rsidR="00B72988">
        <w:rPr>
          <w:rFonts w:ascii="Georgia" w:hAnsi="Georgia"/>
        </w:rPr>
        <w:t xml:space="preserve"> these models have experienced</w:t>
      </w:r>
      <w:r w:rsidR="009531AD">
        <w:rPr>
          <w:rFonts w:ascii="Georgia" w:hAnsi="Georgia"/>
        </w:rPr>
        <w:t xml:space="preserve"> different configurations to achieve their possible effectiveness in predicting. </w:t>
      </w:r>
    </w:p>
    <w:p w14:paraId="04C2025B" w14:textId="2355B427" w:rsidR="009531AD" w:rsidRDefault="009531AD" w:rsidP="00E75F82">
      <w:pPr>
        <w:ind w:firstLine="0"/>
        <w:rPr>
          <w:rFonts w:ascii="Georgia" w:hAnsi="Georgia"/>
        </w:rPr>
      </w:pPr>
      <w:r>
        <w:rPr>
          <w:rFonts w:ascii="Georgia" w:hAnsi="Georgia"/>
        </w:rPr>
        <w:t xml:space="preserve">The datasets used to feed the algorithms are the </w:t>
      </w:r>
      <w:r>
        <w:rPr>
          <w:rFonts w:ascii="Georgia" w:hAnsi="Georgia"/>
          <w:i/>
          <w:iCs/>
        </w:rPr>
        <w:t>metadata files</w:t>
      </w:r>
      <w:r>
        <w:rPr>
          <w:rFonts w:ascii="Georgia" w:hAnsi="Georgia"/>
        </w:rPr>
        <w:t xml:space="preserve"> including the additional features that we</w:t>
      </w:r>
      <w:r w:rsidR="005067E1">
        <w:rPr>
          <w:rFonts w:ascii="Georgia" w:hAnsi="Georgia"/>
        </w:rPr>
        <w:t xml:space="preserve"> ha</w:t>
      </w:r>
      <w:r>
        <w:rPr>
          <w:rFonts w:ascii="Georgia" w:hAnsi="Georgia"/>
        </w:rPr>
        <w:t xml:space="preserve">ve extracted. The process of modeling the different algorithms went sequentially, where </w:t>
      </w:r>
      <w:r w:rsidR="00227F61">
        <w:rPr>
          <w:rFonts w:ascii="Georgia" w:hAnsi="Georgia"/>
        </w:rPr>
        <w:t>at every attempt</w:t>
      </w:r>
      <w:r>
        <w:rPr>
          <w:rFonts w:ascii="Georgia" w:hAnsi="Georgia"/>
        </w:rPr>
        <w:t xml:space="preserve">, we </w:t>
      </w:r>
      <w:r w:rsidR="00227F61">
        <w:rPr>
          <w:rFonts w:ascii="Georgia" w:hAnsi="Georgia"/>
        </w:rPr>
        <w:t>implemented</w:t>
      </w:r>
      <w:r>
        <w:rPr>
          <w:rFonts w:ascii="Georgia" w:hAnsi="Georgia"/>
        </w:rPr>
        <w:t xml:space="preserve"> one algorithm, </w:t>
      </w:r>
      <w:r w:rsidR="00227F61">
        <w:rPr>
          <w:rFonts w:ascii="Georgia" w:hAnsi="Georgia"/>
        </w:rPr>
        <w:t>tuned</w:t>
      </w:r>
      <w:r>
        <w:rPr>
          <w:rFonts w:ascii="Georgia" w:hAnsi="Georgia"/>
        </w:rPr>
        <w:t xml:space="preserve"> its hyperparameters, and </w:t>
      </w:r>
      <w:r w:rsidR="00227F61">
        <w:rPr>
          <w:rFonts w:ascii="Georgia" w:hAnsi="Georgia"/>
        </w:rPr>
        <w:t>evaluated its outcomes</w:t>
      </w:r>
      <w:r>
        <w:rPr>
          <w:rFonts w:ascii="Georgia" w:hAnsi="Georgia"/>
        </w:rPr>
        <w:t xml:space="preserve"> until it reache</w:t>
      </w:r>
      <w:r w:rsidR="00227F61">
        <w:rPr>
          <w:rFonts w:ascii="Georgia" w:hAnsi="Georgia"/>
        </w:rPr>
        <w:t>d</w:t>
      </w:r>
      <w:r>
        <w:rPr>
          <w:rFonts w:ascii="Georgia" w:hAnsi="Georgia"/>
        </w:rPr>
        <w:t xml:space="preserve"> the best possible accuracy score, then move</w:t>
      </w:r>
      <w:r w:rsidR="00227F61">
        <w:rPr>
          <w:rFonts w:ascii="Georgia" w:hAnsi="Georgia"/>
        </w:rPr>
        <w:t xml:space="preserve">d on </w:t>
      </w:r>
      <w:r>
        <w:rPr>
          <w:rFonts w:ascii="Georgia" w:hAnsi="Georgia"/>
        </w:rPr>
        <w:t xml:space="preserve">other </w:t>
      </w:r>
      <w:r w:rsidR="00227F61">
        <w:rPr>
          <w:rFonts w:ascii="Georgia" w:hAnsi="Georgia"/>
        </w:rPr>
        <w:t xml:space="preserve">remaining </w:t>
      </w:r>
      <w:r>
        <w:rPr>
          <w:rFonts w:ascii="Georgia" w:hAnsi="Georgia"/>
        </w:rPr>
        <w:t>algorithms</w:t>
      </w:r>
      <w:r w:rsidR="00227F61">
        <w:rPr>
          <w:rFonts w:ascii="Georgia" w:hAnsi="Georgia"/>
        </w:rPr>
        <w:t>. At the end,</w:t>
      </w:r>
      <w:r>
        <w:rPr>
          <w:rFonts w:ascii="Georgia" w:hAnsi="Georgia"/>
        </w:rPr>
        <w:t xml:space="preserve"> picking the best </w:t>
      </w:r>
      <w:r w:rsidR="00024912">
        <w:rPr>
          <w:rFonts w:ascii="Georgia" w:hAnsi="Georgia"/>
        </w:rPr>
        <w:t>performing</w:t>
      </w:r>
      <w:r>
        <w:rPr>
          <w:rFonts w:ascii="Georgia" w:hAnsi="Georgia"/>
        </w:rPr>
        <w:t xml:space="preserve"> one in terms of accurate predictions.</w:t>
      </w:r>
    </w:p>
    <w:p w14:paraId="004BBA40" w14:textId="77777777" w:rsidR="00232103" w:rsidRDefault="00132BE4" w:rsidP="00132BE4">
      <w:pPr>
        <w:pStyle w:val="ListParagraph"/>
        <w:numPr>
          <w:ilvl w:val="0"/>
          <w:numId w:val="6"/>
        </w:numPr>
        <w:rPr>
          <w:rFonts w:ascii="Georgia" w:hAnsi="Georgia"/>
          <w:b/>
          <w:bCs/>
        </w:rPr>
      </w:pPr>
      <w:r w:rsidRPr="00132BE4">
        <w:rPr>
          <w:rFonts w:ascii="Georgia" w:hAnsi="Georgia"/>
          <w:b/>
          <w:bCs/>
        </w:rPr>
        <w:t>Random Forest algorithm</w:t>
      </w:r>
      <w:r w:rsidR="00273E2F">
        <w:rPr>
          <w:rFonts w:ascii="Georgia" w:hAnsi="Georgia"/>
          <w:b/>
          <w:bCs/>
        </w:rPr>
        <w:t xml:space="preserve"> with hyperparameter tunning</w:t>
      </w:r>
      <w:r>
        <w:rPr>
          <w:rFonts w:ascii="Georgia" w:hAnsi="Georgia"/>
          <w:b/>
          <w:bCs/>
        </w:rPr>
        <w:t xml:space="preserve">: </w:t>
      </w:r>
    </w:p>
    <w:p w14:paraId="1DA23CB5" w14:textId="12F98C4F" w:rsidR="00132BE4" w:rsidRPr="00232103" w:rsidRDefault="00232103" w:rsidP="00232103">
      <w:pPr>
        <w:ind w:firstLine="0"/>
        <w:rPr>
          <w:rFonts w:ascii="Georgia" w:hAnsi="Georgia"/>
        </w:rPr>
      </w:pPr>
      <w:r w:rsidRPr="00232103">
        <w:rPr>
          <w:rFonts w:ascii="Georgia" w:hAnsi="Georgia"/>
          <w:b/>
          <w:bCs/>
          <w:color w:val="2F5496" w:themeColor="accent1" w:themeShade="BF"/>
        </w:rPr>
        <w:t>Using the metadata + the first phase of features extraction</w:t>
      </w:r>
      <w:r>
        <w:rPr>
          <w:rFonts w:ascii="Georgia" w:hAnsi="Georgia"/>
        </w:rPr>
        <w:t xml:space="preserve">: The datasets used in this model include the pre-extracted features in addition to the features I have extracted during the first phase which are the skewness, kurtoses, </w:t>
      </w:r>
      <w:proofErr w:type="spellStart"/>
      <w:r>
        <w:rPr>
          <w:rFonts w:ascii="Georgia" w:hAnsi="Georgia"/>
        </w:rPr>
        <w:t>iqt</w:t>
      </w:r>
      <w:proofErr w:type="spellEnd"/>
      <w:r>
        <w:rPr>
          <w:rFonts w:ascii="Georgia" w:hAnsi="Georgia"/>
        </w:rPr>
        <w:t xml:space="preserve">, and percentiles. </w:t>
      </w:r>
      <w:r w:rsidR="00132BE4" w:rsidRPr="00232103">
        <w:rPr>
          <w:rFonts w:ascii="Georgia" w:hAnsi="Georgia"/>
        </w:rPr>
        <w:t>Th</w:t>
      </w:r>
      <w:r>
        <w:rPr>
          <w:rFonts w:ascii="Georgia" w:hAnsi="Georgia"/>
        </w:rPr>
        <w:t>is</w:t>
      </w:r>
      <w:r w:rsidR="00132BE4" w:rsidRPr="00232103">
        <w:rPr>
          <w:rFonts w:ascii="Georgia" w:hAnsi="Georgia"/>
        </w:rPr>
        <w:t xml:space="preserve"> model </w:t>
      </w:r>
      <w:r>
        <w:rPr>
          <w:rFonts w:ascii="Georgia" w:hAnsi="Georgia"/>
        </w:rPr>
        <w:t xml:space="preserve">employs </w:t>
      </w:r>
      <w:r w:rsidR="00132BE4" w:rsidRPr="00232103">
        <w:rPr>
          <w:rFonts w:ascii="Georgia" w:hAnsi="Georgia"/>
        </w:rPr>
        <w:t xml:space="preserve">the random forest algorithm and to identify the best hyperparameters, I have defined a range of values for the hyperparameters </w:t>
      </w:r>
      <w:proofErr w:type="spellStart"/>
      <w:r w:rsidR="00132BE4" w:rsidRPr="00232103">
        <w:rPr>
          <w:rFonts w:ascii="Georgia" w:hAnsi="Georgia"/>
        </w:rPr>
        <w:t>max_depth</w:t>
      </w:r>
      <w:proofErr w:type="spellEnd"/>
      <w:r w:rsidR="00132BE4" w:rsidRPr="00232103">
        <w:rPr>
          <w:rFonts w:ascii="Georgia" w:hAnsi="Georgia"/>
        </w:rPr>
        <w:t xml:space="preserve">, number of estimators, min samples leaf, and min sample split. Thus, created a function </w:t>
      </w:r>
      <w:proofErr w:type="spellStart"/>
      <w:r w:rsidR="00132BE4" w:rsidRPr="00232103">
        <w:rPr>
          <w:rFonts w:ascii="Georgia" w:hAnsi="Georgia"/>
        </w:rPr>
        <w:t>evaluate_model</w:t>
      </w:r>
      <w:proofErr w:type="spellEnd"/>
      <w:r w:rsidR="00132BE4" w:rsidRPr="00232103">
        <w:rPr>
          <w:rFonts w:ascii="Georgia" w:hAnsi="Georgia"/>
        </w:rPr>
        <w:t xml:space="preserve"> that </w:t>
      </w:r>
      <w:r>
        <w:rPr>
          <w:rFonts w:ascii="Georgia" w:hAnsi="Georgia"/>
        </w:rPr>
        <w:t>trains</w:t>
      </w:r>
      <w:r w:rsidR="00132BE4" w:rsidRPr="00232103">
        <w:rPr>
          <w:rFonts w:ascii="Georgia" w:hAnsi="Georgia"/>
        </w:rPr>
        <w:t xml:space="preserve"> the model iteratively using the different values in the range, for each iteration a prediction is made</w:t>
      </w:r>
      <w:r>
        <w:rPr>
          <w:rFonts w:ascii="Georgia" w:hAnsi="Georgia"/>
        </w:rPr>
        <w:t>,</w:t>
      </w:r>
      <w:r w:rsidR="00132BE4" w:rsidRPr="00232103">
        <w:rPr>
          <w:rFonts w:ascii="Georgia" w:hAnsi="Georgia"/>
        </w:rPr>
        <w:t xml:space="preserve"> and </w:t>
      </w:r>
      <w:r>
        <w:rPr>
          <w:rFonts w:ascii="Georgia" w:hAnsi="Georgia"/>
        </w:rPr>
        <w:t xml:space="preserve">the </w:t>
      </w:r>
      <w:r w:rsidR="00132BE4" w:rsidRPr="00232103">
        <w:rPr>
          <w:rFonts w:ascii="Georgia" w:hAnsi="Georgia"/>
        </w:rPr>
        <w:t xml:space="preserve">accuracy score is calculated on the test set, therefore comparing the scores to each </w:t>
      </w:r>
      <w:r>
        <w:rPr>
          <w:rFonts w:ascii="Georgia" w:hAnsi="Georgia"/>
        </w:rPr>
        <w:t>other</w:t>
      </w:r>
      <w:r w:rsidR="00132BE4" w:rsidRPr="00232103">
        <w:rPr>
          <w:rFonts w:ascii="Georgia" w:hAnsi="Georgia"/>
        </w:rPr>
        <w:t xml:space="preserve"> and pick the best performant ones to use in tuning the model. The following figure shows the result of this process: </w:t>
      </w:r>
    </w:p>
    <w:p w14:paraId="1313E056" w14:textId="77777777" w:rsidR="00132BE4" w:rsidRDefault="00132BE4" w:rsidP="00132BE4">
      <w:pPr>
        <w:ind w:firstLine="0"/>
        <w:rPr>
          <w:rFonts w:ascii="Georgia" w:hAnsi="Georgia"/>
          <w:b/>
          <w:bCs/>
        </w:rPr>
      </w:pPr>
      <w:r>
        <w:rPr>
          <w:rFonts w:ascii="Georgia" w:hAnsi="Georgia"/>
          <w:b/>
          <w:bCs/>
          <w:noProof/>
        </w:rPr>
        <w:lastRenderedPageBreak/>
        <w:drawing>
          <wp:anchor distT="0" distB="0" distL="114300" distR="114300" simplePos="0" relativeHeight="251660288" behindDoc="0" locked="0" layoutInCell="1" allowOverlap="1" wp14:anchorId="0788785B" wp14:editId="6A9AE00C">
            <wp:simplePos x="2820865" y="1625112"/>
            <wp:positionH relativeFrom="column">
              <wp:align>right</wp:align>
            </wp:positionH>
            <wp:positionV relativeFrom="paragraph">
              <wp:align>top</wp:align>
            </wp:positionV>
            <wp:extent cx="4022271" cy="3349314"/>
            <wp:effectExtent l="19050" t="19050" r="16510" b="22860"/>
            <wp:wrapSquare wrapText="bothSides"/>
            <wp:docPr id="1496929067"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9067" name="Picture 10"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2271" cy="3349314"/>
                    </a:xfrm>
                    <a:prstGeom prst="rect">
                      <a:avLst/>
                    </a:prstGeom>
                    <a:ln>
                      <a:solidFill>
                        <a:schemeClr val="tx1"/>
                      </a:solidFill>
                    </a:ln>
                  </pic:spPr>
                </pic:pic>
              </a:graphicData>
            </a:graphic>
          </wp:anchor>
        </w:drawing>
      </w:r>
    </w:p>
    <w:p w14:paraId="08B32FD3" w14:textId="77777777" w:rsidR="00273E2F" w:rsidRDefault="00273E2F" w:rsidP="00273E2F">
      <w:pPr>
        <w:ind w:firstLine="0"/>
        <w:rPr>
          <w:rFonts w:ascii="Georgia" w:hAnsi="Georgia"/>
        </w:rPr>
      </w:pPr>
    </w:p>
    <w:p w14:paraId="3D6FB806" w14:textId="77777777" w:rsidR="00273E2F" w:rsidRDefault="00273E2F" w:rsidP="00273E2F">
      <w:pPr>
        <w:ind w:firstLine="0"/>
        <w:rPr>
          <w:rFonts w:ascii="Georgia" w:hAnsi="Georgia"/>
        </w:rPr>
      </w:pPr>
    </w:p>
    <w:p w14:paraId="13D7101B" w14:textId="7C878D7C" w:rsidR="00273E2F" w:rsidRDefault="00273E2F" w:rsidP="00273E2F">
      <w:pPr>
        <w:ind w:firstLine="0"/>
        <w:rPr>
          <w:rFonts w:ascii="Georgia" w:hAnsi="Georgia"/>
        </w:rPr>
      </w:pPr>
      <w:r>
        <w:rPr>
          <w:rFonts w:ascii="Georgia" w:hAnsi="Georgia"/>
        </w:rPr>
        <w:t xml:space="preserve">. </w:t>
      </w:r>
      <w:r w:rsidR="00132BE4">
        <w:rPr>
          <w:rFonts w:ascii="Georgia" w:hAnsi="Georgia"/>
        </w:rPr>
        <w:t xml:space="preserve">The best number of estimators found is equal to 200, </w:t>
      </w:r>
      <w:r w:rsidR="00633F95">
        <w:rPr>
          <w:rFonts w:ascii="Georgia" w:hAnsi="Georgia"/>
        </w:rPr>
        <w:t xml:space="preserve">and a </w:t>
      </w:r>
      <w:proofErr w:type="spellStart"/>
      <w:r w:rsidR="00633F95">
        <w:rPr>
          <w:rFonts w:ascii="Georgia" w:hAnsi="Georgia"/>
        </w:rPr>
        <w:t>max_depth</w:t>
      </w:r>
      <w:proofErr w:type="spellEnd"/>
      <w:r w:rsidR="00633F95">
        <w:rPr>
          <w:rFonts w:ascii="Georgia" w:hAnsi="Georgia"/>
        </w:rPr>
        <w:t xml:space="preserve"> is equal to 15. The other hyperparameters remain ‘none’.</w:t>
      </w:r>
      <w:r w:rsidR="00132BE4">
        <w:rPr>
          <w:rFonts w:ascii="Georgia" w:hAnsi="Georgia"/>
          <w:b/>
          <w:bCs/>
        </w:rPr>
        <w:br w:type="textWrapping" w:clear="all"/>
      </w:r>
      <w:r>
        <w:rPr>
          <w:rFonts w:ascii="Georgia" w:hAnsi="Georgia"/>
        </w:rPr>
        <w:t xml:space="preserve">Taking this into consideration, after training and predicting on the test set, the model gave 83% accuracy while predicting on the </w:t>
      </w:r>
      <w:proofErr w:type="spellStart"/>
      <w:r>
        <w:rPr>
          <w:rFonts w:ascii="Georgia" w:hAnsi="Georgia"/>
        </w:rPr>
        <w:t>metadata_Kaggle</w:t>
      </w:r>
      <w:proofErr w:type="spellEnd"/>
      <w:r>
        <w:rPr>
          <w:rFonts w:ascii="Georgia" w:hAnsi="Georgia"/>
        </w:rPr>
        <w:t xml:space="preserve"> file and after submission, the model got an accuracy of 84% </w:t>
      </w:r>
    </w:p>
    <w:p w14:paraId="2F00CFCC" w14:textId="18B21846" w:rsidR="00232103" w:rsidRDefault="00FD69EC" w:rsidP="00273E2F">
      <w:pPr>
        <w:ind w:firstLine="0"/>
        <w:rPr>
          <w:rFonts w:ascii="Georgia" w:hAnsi="Georgia"/>
        </w:rPr>
      </w:pPr>
      <w:r>
        <w:rPr>
          <w:rFonts w:ascii="Georgia" w:hAnsi="Georgia"/>
          <w:b/>
          <w:bCs/>
          <w:color w:val="2F5496" w:themeColor="accent1" w:themeShade="BF"/>
        </w:rPr>
        <w:t>Using</w:t>
      </w:r>
      <w:r w:rsidR="00232103">
        <w:rPr>
          <w:rFonts w:ascii="Georgia" w:hAnsi="Georgia"/>
          <w:b/>
          <w:bCs/>
          <w:color w:val="2F5496" w:themeColor="accent1" w:themeShade="BF"/>
        </w:rPr>
        <w:t xml:space="preserve"> the features extracted in the second phase: </w:t>
      </w:r>
      <w:r w:rsidR="00232103">
        <w:rPr>
          <w:rFonts w:ascii="Georgia" w:hAnsi="Georgia"/>
        </w:rPr>
        <w:t xml:space="preserve">the features used in this </w:t>
      </w:r>
      <w:r w:rsidR="000B3B31">
        <w:rPr>
          <w:rFonts w:ascii="Georgia" w:hAnsi="Georgia"/>
        </w:rPr>
        <w:t>attempt</w:t>
      </w:r>
      <w:r w:rsidR="00232103">
        <w:rPr>
          <w:rFonts w:ascii="Georgia" w:hAnsi="Georgia"/>
        </w:rPr>
        <w:t xml:space="preserve"> include the previous features in addition to the features extracted during the second phase of extraction as described in the EDA part. Using the RF model fed with the updated datasets, </w:t>
      </w:r>
    </w:p>
    <w:p w14:paraId="0FC72CB0" w14:textId="13C8709A" w:rsidR="000B3B31" w:rsidRDefault="000B3B31" w:rsidP="00273E2F">
      <w:pPr>
        <w:ind w:firstLine="0"/>
        <w:rPr>
          <w:rFonts w:ascii="Georgia" w:hAnsi="Georgia"/>
        </w:rPr>
      </w:pPr>
      <w:r>
        <w:rPr>
          <w:rFonts w:ascii="Georgia" w:hAnsi="Georgia"/>
        </w:rPr>
        <w:t xml:space="preserve">The model predicted 86% accuracy on the test set, and 87% accuracy on the Kaggle set. This shows that the additional features extracted during the second phase of extraction have improved the </w:t>
      </w:r>
      <w:r w:rsidR="006563C5">
        <w:rPr>
          <w:rFonts w:ascii="Georgia" w:hAnsi="Georgia"/>
        </w:rPr>
        <w:t>classifier's performance</w:t>
      </w:r>
      <w:r>
        <w:rPr>
          <w:rFonts w:ascii="Georgia" w:hAnsi="Georgia"/>
        </w:rPr>
        <w:t>.</w:t>
      </w:r>
    </w:p>
    <w:p w14:paraId="4F143CE0" w14:textId="13A2A85D" w:rsidR="00A2161A" w:rsidRPr="00232103" w:rsidRDefault="00A2161A" w:rsidP="00273E2F">
      <w:pPr>
        <w:ind w:firstLine="0"/>
        <w:rPr>
          <w:rFonts w:ascii="Georgia" w:hAnsi="Georgia"/>
        </w:rPr>
      </w:pPr>
      <w:r>
        <w:rPr>
          <w:rFonts w:ascii="Georgia" w:hAnsi="Georgia"/>
          <w:b/>
          <w:bCs/>
          <w:color w:val="2F5496" w:themeColor="accent1" w:themeShade="BF"/>
        </w:rPr>
        <w:t xml:space="preserve">Using the final phase of features extraction: </w:t>
      </w:r>
      <w:r>
        <w:rPr>
          <w:rFonts w:ascii="Georgia" w:hAnsi="Georgia"/>
        </w:rPr>
        <w:t>Now including the correlation and cross-correlation features into the RF model, a result of 87</w:t>
      </w:r>
      <w:r w:rsidRPr="00EF71BE">
        <w:rPr>
          <w:rFonts w:ascii="Georgia" w:hAnsi="Georgia"/>
        </w:rPr>
        <w:t xml:space="preserve"> </w:t>
      </w:r>
      <w:r>
        <w:rPr>
          <w:rFonts w:ascii="Georgia" w:hAnsi="Georgia"/>
        </w:rPr>
        <w:t>% accuracy on the Kaggle predictions with no enhancement to the previous score.</w:t>
      </w:r>
    </w:p>
    <w:p w14:paraId="673657E1" w14:textId="77777777" w:rsidR="00F86B2C" w:rsidRDefault="00273E2F" w:rsidP="00273E2F">
      <w:pPr>
        <w:ind w:firstLine="0"/>
        <w:rPr>
          <w:rFonts w:ascii="Georgia" w:hAnsi="Georgia"/>
          <w:b/>
          <w:bCs/>
        </w:rPr>
      </w:pPr>
      <w:r>
        <w:rPr>
          <w:rFonts w:ascii="Georgia" w:hAnsi="Georgia"/>
          <w:b/>
          <w:bCs/>
        </w:rPr>
        <w:t>Ensemble methods with Voting Classifier:</w:t>
      </w:r>
    </w:p>
    <w:p w14:paraId="593A06B2" w14:textId="355DF441" w:rsidR="00951831" w:rsidRDefault="00F86B2C" w:rsidP="00273E2F">
      <w:pPr>
        <w:ind w:firstLine="0"/>
        <w:rPr>
          <w:rFonts w:ascii="Georgia" w:hAnsi="Georgia"/>
        </w:rPr>
      </w:pPr>
      <w:r w:rsidRPr="00232103">
        <w:rPr>
          <w:rFonts w:ascii="Georgia" w:hAnsi="Georgia"/>
          <w:b/>
          <w:bCs/>
          <w:color w:val="2F5496" w:themeColor="accent1" w:themeShade="BF"/>
        </w:rPr>
        <w:t>Using the metadata + the first phase of features extraction</w:t>
      </w:r>
      <w:r>
        <w:rPr>
          <w:rFonts w:ascii="Georgia" w:hAnsi="Georgia"/>
          <w:b/>
          <w:bCs/>
          <w:color w:val="2F5496" w:themeColor="accent1" w:themeShade="BF"/>
        </w:rPr>
        <w:t>:</w:t>
      </w:r>
      <w:r w:rsidR="00273E2F">
        <w:rPr>
          <w:rFonts w:ascii="Georgia" w:hAnsi="Georgia"/>
          <w:b/>
          <w:bCs/>
        </w:rPr>
        <w:t xml:space="preserve"> </w:t>
      </w:r>
      <w:r w:rsidR="00273E2F">
        <w:rPr>
          <w:rFonts w:ascii="Georgia" w:hAnsi="Georgia"/>
        </w:rPr>
        <w:t xml:space="preserve">In our approach </w:t>
      </w:r>
      <w:r w:rsidR="006563C5">
        <w:rPr>
          <w:rFonts w:ascii="Georgia" w:hAnsi="Georgia"/>
        </w:rPr>
        <w:t>to</w:t>
      </w:r>
      <w:r w:rsidR="00273E2F">
        <w:rPr>
          <w:rFonts w:ascii="Georgia" w:hAnsi="Georgia"/>
        </w:rPr>
        <w:t xml:space="preserve"> improv</w:t>
      </w:r>
      <w:r w:rsidR="006563C5">
        <w:rPr>
          <w:rFonts w:ascii="Georgia" w:hAnsi="Georgia"/>
        </w:rPr>
        <w:t>e</w:t>
      </w:r>
      <w:r w:rsidR="00273E2F">
        <w:rPr>
          <w:rFonts w:ascii="Georgia" w:hAnsi="Georgia"/>
        </w:rPr>
        <w:t xml:space="preserve"> the model performance, we utilized the </w:t>
      </w:r>
      <w:r w:rsidR="00951831" w:rsidRPr="00951831">
        <w:rPr>
          <w:rFonts w:ascii="Georgia" w:hAnsi="Georgia"/>
        </w:rPr>
        <w:t xml:space="preserve">ensemble learning techniques. Specifically, we </w:t>
      </w:r>
      <w:r w:rsidR="00951831" w:rsidRPr="00951831">
        <w:rPr>
          <w:rFonts w:ascii="Georgia" w:hAnsi="Georgia"/>
        </w:rPr>
        <w:lastRenderedPageBreak/>
        <w:t>implemented a Voting Classifier, which combines the predictions from multiple different classifiers to produce a final prediction</w:t>
      </w:r>
      <w:r w:rsidR="00951831">
        <w:rPr>
          <w:rFonts w:ascii="Georgia" w:hAnsi="Georgia"/>
        </w:rPr>
        <w:t xml:space="preserve">. </w:t>
      </w:r>
      <w:r w:rsidR="00951831" w:rsidRPr="00951831">
        <w:rPr>
          <w:rFonts w:ascii="Georgia" w:hAnsi="Georgia"/>
        </w:rPr>
        <w:t>This method leverages the strengths of various models, potentially leading to better performance than any individual model.</w:t>
      </w:r>
    </w:p>
    <w:p w14:paraId="4FC9CC2A" w14:textId="0F82498E" w:rsidR="576062CF" w:rsidRDefault="00951831" w:rsidP="00951831">
      <w:pPr>
        <w:ind w:firstLine="0"/>
        <w:rPr>
          <w:rFonts w:ascii="Georgia" w:hAnsi="Georgia"/>
        </w:rPr>
      </w:pPr>
      <w:r>
        <w:rPr>
          <w:rFonts w:ascii="Georgia" w:hAnsi="Georgia"/>
        </w:rPr>
        <w:t xml:space="preserve">The selected base models for the ensemble are: Random Forest, Gradient Boosting Classifier (GBM), Support Vector Machines (SVM). </w:t>
      </w:r>
      <w:r w:rsidRPr="00951831">
        <w:rPr>
          <w:rFonts w:ascii="Georgia" w:hAnsi="Georgia"/>
        </w:rPr>
        <w:t>Each of these models brings unique strengths to the ensemble</w:t>
      </w:r>
      <w:r>
        <w:rPr>
          <w:rFonts w:ascii="Georgia" w:hAnsi="Georgia"/>
        </w:rPr>
        <w:t>. For instance,</w:t>
      </w:r>
      <w:r w:rsidRPr="00951831">
        <w:rPr>
          <w:rFonts w:ascii="Georgia" w:hAnsi="Georgia"/>
        </w:rPr>
        <w:t xml:space="preserve"> RF is effective at handling a variety of feature types and can model complex interactions</w:t>
      </w:r>
      <w:r>
        <w:rPr>
          <w:rFonts w:ascii="Georgia" w:hAnsi="Georgia"/>
        </w:rPr>
        <w:t xml:space="preserve">. </w:t>
      </w:r>
      <w:r w:rsidRPr="00951831">
        <w:rPr>
          <w:rFonts w:ascii="Georgia" w:hAnsi="Georgia"/>
        </w:rPr>
        <w:t xml:space="preserve">Gradient Boosting </w:t>
      </w:r>
      <w:r>
        <w:rPr>
          <w:rFonts w:ascii="Georgia" w:hAnsi="Georgia"/>
        </w:rPr>
        <w:t>performs</w:t>
      </w:r>
      <w:r w:rsidRPr="00951831">
        <w:rPr>
          <w:rFonts w:ascii="Georgia" w:hAnsi="Georgia"/>
        </w:rPr>
        <w:t xml:space="preserve"> in reducing bias and can model complex patterns by focusing on correcting previous errors.</w:t>
      </w:r>
      <w:r>
        <w:rPr>
          <w:rFonts w:ascii="Georgia" w:hAnsi="Georgia"/>
        </w:rPr>
        <w:t xml:space="preserve"> While t</w:t>
      </w:r>
      <w:r w:rsidRPr="00951831">
        <w:rPr>
          <w:rFonts w:ascii="Georgia" w:hAnsi="Georgia"/>
        </w:rPr>
        <w:t>he SVM is useful for classification problems where the decision boundary is complex and non-linear.</w:t>
      </w:r>
      <w:r>
        <w:rPr>
          <w:rFonts w:ascii="Georgia" w:hAnsi="Georgia"/>
        </w:rPr>
        <w:t xml:space="preserve"> The aggregation of the three outputs </w:t>
      </w:r>
      <w:proofErr w:type="gramStart"/>
      <w:r>
        <w:rPr>
          <w:rFonts w:ascii="Georgia" w:hAnsi="Georgia"/>
        </w:rPr>
        <w:t>are</w:t>
      </w:r>
      <w:proofErr w:type="gramEnd"/>
      <w:r>
        <w:rPr>
          <w:rFonts w:ascii="Georgia" w:hAnsi="Georgia"/>
        </w:rPr>
        <w:t xml:space="preserve"> handled using the voting classifier (soft voting) which averages the predicted probabilities from each base model, to give the final prediction.</w:t>
      </w:r>
    </w:p>
    <w:p w14:paraId="564F922E" w14:textId="43836904" w:rsidR="00951831" w:rsidRDefault="00951831" w:rsidP="00951831">
      <w:pPr>
        <w:ind w:firstLine="0"/>
        <w:rPr>
          <w:rFonts w:ascii="Georgia" w:hAnsi="Georgia"/>
        </w:rPr>
      </w:pPr>
      <w:r>
        <w:rPr>
          <w:rFonts w:ascii="Georgia" w:hAnsi="Georgia"/>
        </w:rPr>
        <w:t xml:space="preserve">As a result, the accuracy </w:t>
      </w:r>
      <w:r w:rsidR="006563C5">
        <w:rPr>
          <w:rFonts w:ascii="Georgia" w:hAnsi="Georgia"/>
        </w:rPr>
        <w:t>prediction</w:t>
      </w:r>
      <w:r>
        <w:rPr>
          <w:rFonts w:ascii="Georgia" w:hAnsi="Georgia"/>
        </w:rPr>
        <w:t xml:space="preserve"> score with the voting classifier </w:t>
      </w:r>
      <w:r w:rsidR="00F86B2C">
        <w:rPr>
          <w:rFonts w:ascii="Georgia" w:hAnsi="Georgia"/>
        </w:rPr>
        <w:t>was</w:t>
      </w:r>
      <w:r>
        <w:rPr>
          <w:rFonts w:ascii="Georgia" w:hAnsi="Georgia"/>
        </w:rPr>
        <w:t xml:space="preserve"> 85% </w:t>
      </w:r>
      <w:r w:rsidR="006563C5">
        <w:rPr>
          <w:rFonts w:ascii="Georgia" w:hAnsi="Georgia"/>
        </w:rPr>
        <w:t xml:space="preserve">on the test set, </w:t>
      </w:r>
      <w:r>
        <w:rPr>
          <w:rFonts w:ascii="Georgia" w:hAnsi="Georgia"/>
        </w:rPr>
        <w:t>while</w:t>
      </w:r>
      <w:r w:rsidR="006563C5">
        <w:rPr>
          <w:rFonts w:ascii="Georgia" w:hAnsi="Georgia"/>
        </w:rPr>
        <w:t xml:space="preserve"> on </w:t>
      </w:r>
      <w:r>
        <w:rPr>
          <w:rFonts w:ascii="Georgia" w:hAnsi="Georgia"/>
        </w:rPr>
        <w:t xml:space="preserve">the Kaggle file </w:t>
      </w:r>
      <w:r w:rsidR="00F86B2C">
        <w:rPr>
          <w:rFonts w:ascii="Georgia" w:hAnsi="Georgia"/>
        </w:rPr>
        <w:t xml:space="preserve">achieved </w:t>
      </w:r>
      <w:r>
        <w:rPr>
          <w:rFonts w:ascii="Georgia" w:hAnsi="Georgia"/>
        </w:rPr>
        <w:t xml:space="preserve">86%. The accuracy </w:t>
      </w:r>
      <w:r w:rsidR="00455D71">
        <w:rPr>
          <w:rFonts w:ascii="Georgia" w:hAnsi="Georgia"/>
        </w:rPr>
        <w:t xml:space="preserve">has </w:t>
      </w:r>
      <w:r>
        <w:rPr>
          <w:rFonts w:ascii="Georgia" w:hAnsi="Georgia"/>
        </w:rPr>
        <w:t>increased using this model or ensemble learning compared to the random forest alone</w:t>
      </w:r>
      <w:r w:rsidR="00455D71">
        <w:rPr>
          <w:rFonts w:ascii="Georgia" w:hAnsi="Georgia"/>
        </w:rPr>
        <w:t>.</w:t>
      </w:r>
    </w:p>
    <w:p w14:paraId="572FEBB2" w14:textId="01532621" w:rsidR="00EF71BE" w:rsidRDefault="00F86B2C" w:rsidP="00F86B2C">
      <w:pPr>
        <w:ind w:firstLine="0"/>
        <w:rPr>
          <w:rFonts w:ascii="Georgia" w:hAnsi="Georgia"/>
        </w:rPr>
      </w:pPr>
      <w:r>
        <w:rPr>
          <w:rFonts w:ascii="Georgia" w:hAnsi="Georgia"/>
          <w:b/>
          <w:bCs/>
          <w:color w:val="2F5496" w:themeColor="accent1" w:themeShade="BF"/>
        </w:rPr>
        <w:t xml:space="preserve">Using the features extracted from the second extraction phase: </w:t>
      </w:r>
      <w:r>
        <w:rPr>
          <w:rFonts w:ascii="Georgia" w:hAnsi="Georgia"/>
        </w:rPr>
        <w:t xml:space="preserve">In this case, the same model configuration fed with the additional features resulted in 86% accurate predictions on the test set and 88% accuracy score on the Kaggle file. </w:t>
      </w:r>
      <w:r w:rsidR="00EF71BE">
        <w:rPr>
          <w:rFonts w:ascii="Georgia" w:hAnsi="Georgia"/>
        </w:rPr>
        <w:t xml:space="preserve">One more time the additional features show their positive contribution </w:t>
      </w:r>
      <w:r w:rsidR="006563C5">
        <w:rPr>
          <w:rFonts w:ascii="Georgia" w:hAnsi="Georgia"/>
        </w:rPr>
        <w:t xml:space="preserve">to more </w:t>
      </w:r>
      <w:r w:rsidR="00EF71BE">
        <w:rPr>
          <w:rFonts w:ascii="Georgia" w:hAnsi="Georgia"/>
        </w:rPr>
        <w:t xml:space="preserve">accurate </w:t>
      </w:r>
      <w:r w:rsidR="006563C5">
        <w:rPr>
          <w:rFonts w:ascii="Georgia" w:hAnsi="Georgia"/>
        </w:rPr>
        <w:t>classification</w:t>
      </w:r>
      <w:r w:rsidR="00EF71BE">
        <w:rPr>
          <w:rFonts w:ascii="Georgia" w:hAnsi="Georgia"/>
        </w:rPr>
        <w:t xml:space="preserve">. </w:t>
      </w:r>
    </w:p>
    <w:p w14:paraId="4B1EBF33" w14:textId="77777777" w:rsidR="00FD507C" w:rsidRDefault="00EF71BE" w:rsidP="00F86B2C">
      <w:pPr>
        <w:ind w:firstLine="0"/>
        <w:rPr>
          <w:rFonts w:ascii="Georgia" w:hAnsi="Georgia"/>
        </w:rPr>
      </w:pPr>
      <w:r>
        <w:rPr>
          <w:rFonts w:ascii="Georgia" w:hAnsi="Georgia"/>
          <w:b/>
          <w:bCs/>
          <w:color w:val="2F5496" w:themeColor="accent1" w:themeShade="BF"/>
        </w:rPr>
        <w:t xml:space="preserve">Using the final phase of features extraction: </w:t>
      </w:r>
      <w:r>
        <w:rPr>
          <w:rFonts w:ascii="Georgia" w:hAnsi="Georgia"/>
        </w:rPr>
        <w:t xml:space="preserve">Now including the correlation and cross-correlation features into the </w:t>
      </w:r>
      <w:r w:rsidR="00A2161A">
        <w:rPr>
          <w:rFonts w:ascii="Georgia" w:hAnsi="Georgia"/>
        </w:rPr>
        <w:t xml:space="preserve">ensemble </w:t>
      </w:r>
      <w:r>
        <w:rPr>
          <w:rFonts w:ascii="Georgia" w:hAnsi="Georgia"/>
        </w:rPr>
        <w:t>model, a result of 88.</w:t>
      </w:r>
      <w:r w:rsidRPr="00EF71BE">
        <w:rPr>
          <w:rFonts w:ascii="Georgia" w:hAnsi="Georgia"/>
        </w:rPr>
        <w:t xml:space="preserve">191 </w:t>
      </w:r>
      <w:r>
        <w:rPr>
          <w:rFonts w:ascii="Georgia" w:hAnsi="Georgia"/>
        </w:rPr>
        <w:t>% accuracy on the Kaggle predictions. A one percent increase in the accuracy percentage compared to previous models.</w:t>
      </w:r>
    </w:p>
    <w:p w14:paraId="7599D932" w14:textId="31DED441" w:rsidR="00FD507C" w:rsidRDefault="00FD507C" w:rsidP="00FD507C">
      <w:pPr>
        <w:ind w:firstLine="0"/>
        <w:rPr>
          <w:rFonts w:ascii="Georgia" w:hAnsi="Georgia"/>
        </w:rPr>
      </w:pPr>
      <w:r>
        <w:rPr>
          <w:rFonts w:ascii="Georgia" w:hAnsi="Georgia"/>
          <w:b/>
          <w:bCs/>
        </w:rPr>
        <w:t xml:space="preserve">Convolutional Neural Network (CNN): </w:t>
      </w:r>
      <w:r w:rsidRPr="00FD507C">
        <w:rPr>
          <w:rFonts w:ascii="Georgia" w:hAnsi="Georgia"/>
        </w:rPr>
        <w:t>CNNs are powerful models</w:t>
      </w:r>
      <w:r w:rsidR="00255818">
        <w:rPr>
          <w:rFonts w:ascii="Georgia" w:hAnsi="Georgia"/>
        </w:rPr>
        <w:t>,</w:t>
      </w:r>
      <w:r w:rsidRPr="00FD507C">
        <w:rPr>
          <w:rFonts w:ascii="Georgia" w:hAnsi="Georgia"/>
        </w:rPr>
        <w:t xml:space="preserve"> particularly for tasks involving spatial data, but can also be effective for structured data with feature engineering.</w:t>
      </w:r>
      <w:r>
        <w:rPr>
          <w:rFonts w:ascii="Georgia" w:hAnsi="Georgia"/>
        </w:rPr>
        <w:t xml:space="preserve"> After loading the datasets that </w:t>
      </w:r>
      <w:r w:rsidR="00C03DB7">
        <w:rPr>
          <w:rFonts w:ascii="Georgia" w:hAnsi="Georgia"/>
        </w:rPr>
        <w:t>contain</w:t>
      </w:r>
      <w:r>
        <w:rPr>
          <w:rFonts w:ascii="Georgia" w:hAnsi="Georgia"/>
        </w:rPr>
        <w:t xml:space="preserve"> all the features extracted during the three phases of extraction, the target variable “activity” </w:t>
      </w:r>
      <w:r w:rsidRPr="00FD507C">
        <w:rPr>
          <w:rFonts w:ascii="Georgia" w:hAnsi="Georgia"/>
        </w:rPr>
        <w:t xml:space="preserve">was encoded using </w:t>
      </w:r>
      <w:proofErr w:type="spellStart"/>
      <w:r w:rsidRPr="00FD507C">
        <w:rPr>
          <w:rFonts w:ascii="Georgia" w:hAnsi="Georgia"/>
        </w:rPr>
        <w:t>LabelEncoder</w:t>
      </w:r>
      <w:proofErr w:type="spellEnd"/>
      <w:r w:rsidRPr="00FD507C">
        <w:rPr>
          <w:rFonts w:ascii="Georgia" w:hAnsi="Georgia"/>
        </w:rPr>
        <w:t xml:space="preserve"> to convert into </w:t>
      </w:r>
      <w:r w:rsidR="00255818">
        <w:rPr>
          <w:rFonts w:ascii="Georgia" w:hAnsi="Georgia"/>
        </w:rPr>
        <w:t xml:space="preserve">a </w:t>
      </w:r>
      <w:r w:rsidRPr="00FD507C">
        <w:rPr>
          <w:rFonts w:ascii="Georgia" w:hAnsi="Georgia"/>
        </w:rPr>
        <w:t>numerical value.</w:t>
      </w:r>
      <w:r>
        <w:rPr>
          <w:rFonts w:ascii="Georgia" w:hAnsi="Georgia"/>
        </w:rPr>
        <w:t xml:space="preserve"> </w:t>
      </w:r>
      <w:r w:rsidR="00255818">
        <w:rPr>
          <w:rFonts w:ascii="Georgia" w:hAnsi="Georgia"/>
        </w:rPr>
        <w:t>Thus, f</w:t>
      </w:r>
      <w:r w:rsidRPr="00FD507C">
        <w:rPr>
          <w:rFonts w:ascii="Georgia" w:hAnsi="Georgia"/>
        </w:rPr>
        <w:t xml:space="preserve">eatures were standardized using </w:t>
      </w:r>
      <w:proofErr w:type="spellStart"/>
      <w:r w:rsidRPr="00FD507C">
        <w:rPr>
          <w:rFonts w:ascii="Georgia" w:hAnsi="Georgia"/>
        </w:rPr>
        <w:t>StandardScaler</w:t>
      </w:r>
      <w:proofErr w:type="spellEnd"/>
      <w:r w:rsidRPr="00FD507C">
        <w:rPr>
          <w:rFonts w:ascii="Georgia" w:hAnsi="Georgia"/>
        </w:rPr>
        <w:t xml:space="preserve"> to ensure they have a </w:t>
      </w:r>
      <w:r w:rsidRPr="00FD507C">
        <w:rPr>
          <w:rFonts w:ascii="Georgia" w:hAnsi="Georgia"/>
        </w:rPr>
        <w:lastRenderedPageBreak/>
        <w:t>mean of 0 and a standard deviation of 1, which helps in faster convergence during training.</w:t>
      </w:r>
      <w:r>
        <w:rPr>
          <w:rFonts w:ascii="Georgia" w:hAnsi="Georgia"/>
        </w:rPr>
        <w:t xml:space="preserve"> Also, </w:t>
      </w:r>
      <w:r w:rsidR="00255818">
        <w:rPr>
          <w:rFonts w:ascii="Georgia" w:hAnsi="Georgia"/>
        </w:rPr>
        <w:t>t</w:t>
      </w:r>
      <w:r w:rsidRPr="00FD507C">
        <w:rPr>
          <w:rFonts w:ascii="Georgia" w:hAnsi="Georgia"/>
        </w:rPr>
        <w:t>he target variable was converted to one-hot encoded format using TensorFlow's utility functions, making it suitable for multi-class classification.</w:t>
      </w:r>
    </w:p>
    <w:p w14:paraId="241C134C" w14:textId="2C8A0DFA" w:rsidR="00FD507C" w:rsidRPr="00FD507C" w:rsidRDefault="00FD507C" w:rsidP="00FD507C">
      <w:pPr>
        <w:ind w:firstLine="0"/>
        <w:rPr>
          <w:rFonts w:ascii="Georgia" w:hAnsi="Georgia"/>
          <w:b/>
          <w:bCs/>
          <w:color w:val="4472C4" w:themeColor="accent1"/>
        </w:rPr>
      </w:pPr>
      <w:r w:rsidRPr="00FD507C">
        <w:rPr>
          <w:rFonts w:ascii="Georgia" w:hAnsi="Georgia"/>
          <w:b/>
          <w:bCs/>
          <w:color w:val="4472C4" w:themeColor="accent1"/>
        </w:rPr>
        <w:t xml:space="preserve">Model architecture: </w:t>
      </w:r>
    </w:p>
    <w:p w14:paraId="67863DC5" w14:textId="77777777" w:rsidR="009A4833" w:rsidRDefault="00FD507C" w:rsidP="009A4833">
      <w:pPr>
        <w:pStyle w:val="ListParagraph"/>
        <w:numPr>
          <w:ilvl w:val="0"/>
          <w:numId w:val="7"/>
        </w:numPr>
        <w:rPr>
          <w:rFonts w:ascii="Georgia" w:hAnsi="Georgia"/>
          <w:sz w:val="20"/>
          <w:szCs w:val="20"/>
        </w:rPr>
      </w:pPr>
      <w:r w:rsidRPr="00FD507C">
        <w:rPr>
          <w:rFonts w:ascii="Georgia" w:hAnsi="Georgia"/>
          <w:sz w:val="20"/>
          <w:szCs w:val="20"/>
          <w:u w:val="single"/>
        </w:rPr>
        <w:t>Input Layer</w:t>
      </w:r>
      <w:r w:rsidRPr="00FD507C">
        <w:rPr>
          <w:rFonts w:ascii="Georgia" w:hAnsi="Georgia"/>
          <w:sz w:val="20"/>
          <w:szCs w:val="20"/>
        </w:rPr>
        <w:t xml:space="preserve">: </w:t>
      </w:r>
      <w:r w:rsidR="009A4833">
        <w:rPr>
          <w:rFonts w:ascii="Georgia" w:hAnsi="Georgia"/>
          <w:sz w:val="20"/>
          <w:szCs w:val="20"/>
        </w:rPr>
        <w:t xml:space="preserve">Receives </w:t>
      </w:r>
      <w:r w:rsidR="009A4833" w:rsidRPr="009A4833">
        <w:rPr>
          <w:rFonts w:ascii="Georgia" w:hAnsi="Georgia"/>
          <w:sz w:val="20"/>
          <w:szCs w:val="20"/>
        </w:rPr>
        <w:t>standardized features.</w:t>
      </w:r>
    </w:p>
    <w:p w14:paraId="39FE2337" w14:textId="77777777" w:rsidR="009A4833" w:rsidRPr="009A4833" w:rsidRDefault="009A4833" w:rsidP="009A4833">
      <w:pPr>
        <w:pStyle w:val="ListParagraph"/>
        <w:numPr>
          <w:ilvl w:val="0"/>
          <w:numId w:val="7"/>
        </w:numPr>
        <w:rPr>
          <w:rFonts w:ascii="Georgia" w:hAnsi="Georgia"/>
          <w:sz w:val="18"/>
          <w:szCs w:val="18"/>
        </w:rPr>
      </w:pPr>
      <w:r w:rsidRPr="009A4833">
        <w:rPr>
          <w:rFonts w:ascii="Georgia" w:eastAsia="Times New Roman" w:hAnsi="Georgia" w:cs="Times New Roman"/>
          <w:sz w:val="20"/>
          <w:szCs w:val="20"/>
          <w:u w:val="single"/>
        </w:rPr>
        <w:t>Dense layers</w:t>
      </w:r>
      <w:r w:rsidRPr="009A4833">
        <w:rPr>
          <w:rFonts w:ascii="Georgia" w:eastAsia="Times New Roman" w:hAnsi="Georgia" w:cs="Times New Roman"/>
          <w:sz w:val="20"/>
          <w:szCs w:val="20"/>
        </w:rPr>
        <w:t xml:space="preserve">: Two dense layers with </w:t>
      </w:r>
      <w:proofErr w:type="spellStart"/>
      <w:r w:rsidRPr="009A4833">
        <w:rPr>
          <w:rFonts w:ascii="Georgia" w:eastAsia="Times New Roman" w:hAnsi="Georgia" w:cs="Times New Roman"/>
          <w:sz w:val="20"/>
          <w:szCs w:val="20"/>
        </w:rPr>
        <w:t>ReLU</w:t>
      </w:r>
      <w:proofErr w:type="spellEnd"/>
      <w:r w:rsidRPr="009A4833">
        <w:rPr>
          <w:rFonts w:ascii="Georgia" w:eastAsia="Times New Roman" w:hAnsi="Georgia" w:cs="Times New Roman"/>
          <w:sz w:val="20"/>
          <w:szCs w:val="20"/>
        </w:rPr>
        <w:t xml:space="preserve"> activation functions.</w:t>
      </w:r>
    </w:p>
    <w:p w14:paraId="0EA2F229" w14:textId="50933A79" w:rsidR="001C44C8" w:rsidRDefault="00FD507C" w:rsidP="00FD507C">
      <w:pPr>
        <w:pStyle w:val="ListParagraph"/>
        <w:numPr>
          <w:ilvl w:val="0"/>
          <w:numId w:val="7"/>
        </w:numPr>
        <w:rPr>
          <w:rFonts w:ascii="Georgia" w:hAnsi="Georgia"/>
          <w:sz w:val="20"/>
          <w:szCs w:val="20"/>
        </w:rPr>
      </w:pPr>
      <w:r w:rsidRPr="00FD507C">
        <w:rPr>
          <w:rFonts w:ascii="Georgia" w:hAnsi="Georgia"/>
          <w:sz w:val="20"/>
          <w:szCs w:val="20"/>
          <w:u w:val="single"/>
        </w:rPr>
        <w:t>Output Layer</w:t>
      </w:r>
      <w:r w:rsidRPr="00FD507C">
        <w:rPr>
          <w:rFonts w:ascii="Georgia" w:hAnsi="Georgia"/>
          <w:sz w:val="20"/>
          <w:szCs w:val="20"/>
        </w:rPr>
        <w:t xml:space="preserve">: A dense layer with the number of neurons equal to the number of classes, using the </w:t>
      </w:r>
      <w:proofErr w:type="spellStart"/>
      <w:r w:rsidRPr="00FD507C">
        <w:rPr>
          <w:rFonts w:ascii="Georgia" w:hAnsi="Georgia"/>
          <w:sz w:val="20"/>
          <w:szCs w:val="20"/>
        </w:rPr>
        <w:t>softmax</w:t>
      </w:r>
      <w:proofErr w:type="spellEnd"/>
      <w:r w:rsidRPr="00FD507C">
        <w:rPr>
          <w:rFonts w:ascii="Georgia" w:hAnsi="Georgia"/>
          <w:sz w:val="20"/>
          <w:szCs w:val="20"/>
        </w:rPr>
        <w:t xml:space="preserve"> activation fu</w:t>
      </w:r>
      <w:r w:rsidR="009A4833">
        <w:rPr>
          <w:rFonts w:ascii="Georgia" w:hAnsi="Georgia"/>
          <w:sz w:val="20"/>
          <w:szCs w:val="20"/>
        </w:rPr>
        <w:t>nction.</w:t>
      </w:r>
    </w:p>
    <w:p w14:paraId="22D03C55" w14:textId="3F5230D8" w:rsidR="00495D89" w:rsidRDefault="001C44C8" w:rsidP="009A4833">
      <w:pPr>
        <w:ind w:firstLine="0"/>
        <w:rPr>
          <w:rFonts w:ascii="Georgia" w:hAnsi="Georgia"/>
          <w:sz w:val="20"/>
          <w:szCs w:val="20"/>
          <w:lang w:bidi="ar-QA"/>
        </w:rPr>
      </w:pPr>
      <w:r>
        <w:rPr>
          <w:rFonts w:ascii="Georgia" w:hAnsi="Georgia"/>
          <w:sz w:val="20"/>
          <w:szCs w:val="20"/>
        </w:rPr>
        <w:t xml:space="preserve">The loss function used is </w:t>
      </w:r>
      <w:r w:rsidR="009A4833">
        <w:rPr>
          <w:rFonts w:ascii="Georgia" w:hAnsi="Georgia"/>
          <w:sz w:val="20"/>
          <w:szCs w:val="20"/>
        </w:rPr>
        <w:t>categorical</w:t>
      </w:r>
      <w:r>
        <w:rPr>
          <w:rFonts w:ascii="Georgia" w:hAnsi="Georgia"/>
          <w:sz w:val="20"/>
          <w:szCs w:val="20"/>
        </w:rPr>
        <w:t xml:space="preserve"> cross-entropy</w:t>
      </w:r>
      <w:r w:rsidR="00114C1B">
        <w:rPr>
          <w:rFonts w:ascii="Georgia" w:hAnsi="Georgia"/>
          <w:sz w:val="20"/>
          <w:szCs w:val="20"/>
        </w:rPr>
        <w:t>.</w:t>
      </w:r>
      <w:r w:rsidR="00114C1B">
        <w:rPr>
          <w:rFonts w:ascii="Georgia" w:hAnsi="Georgia" w:hint="cs"/>
          <w:sz w:val="20"/>
          <w:szCs w:val="20"/>
          <w:rtl/>
          <w:lang w:bidi="ar-QA"/>
        </w:rPr>
        <w:t xml:space="preserve"> </w:t>
      </w:r>
      <w:r w:rsidR="009A4833">
        <w:rPr>
          <w:rFonts w:ascii="Georgia" w:hAnsi="Georgia"/>
          <w:sz w:val="20"/>
          <w:szCs w:val="20"/>
          <w:lang w:bidi="ar-QA"/>
        </w:rPr>
        <w:t>While the o</w:t>
      </w:r>
      <w:r w:rsidR="009A4833" w:rsidRPr="009A4833">
        <w:rPr>
          <w:rFonts w:ascii="Georgia" w:hAnsi="Georgia"/>
          <w:sz w:val="20"/>
          <w:szCs w:val="20"/>
          <w:lang w:bidi="ar-QA"/>
        </w:rPr>
        <w:t>ptimizer</w:t>
      </w:r>
      <w:r w:rsidR="009A4833">
        <w:rPr>
          <w:rFonts w:ascii="Georgia" w:hAnsi="Georgia"/>
          <w:sz w:val="20"/>
          <w:szCs w:val="20"/>
          <w:lang w:bidi="ar-QA"/>
        </w:rPr>
        <w:t xml:space="preserve"> used is</w:t>
      </w:r>
      <w:r w:rsidR="009A4833" w:rsidRPr="009A4833">
        <w:rPr>
          <w:rFonts w:ascii="Georgia" w:hAnsi="Georgia"/>
          <w:sz w:val="20"/>
          <w:szCs w:val="20"/>
          <w:lang w:bidi="ar-QA"/>
        </w:rPr>
        <w:t xml:space="preserve"> Adam with a learning rate of 0.001.</w:t>
      </w:r>
      <w:r w:rsidR="009A4833">
        <w:rPr>
          <w:rFonts w:ascii="Georgia" w:hAnsi="Georgia"/>
          <w:sz w:val="20"/>
          <w:szCs w:val="20"/>
          <w:lang w:bidi="ar-QA"/>
        </w:rPr>
        <w:t xml:space="preserve"> A batch size of 32, and 50 epochs.</w:t>
      </w:r>
    </w:p>
    <w:p w14:paraId="28414AC6" w14:textId="2CC26EC0" w:rsidR="00C03DB7" w:rsidRPr="009A4833" w:rsidRDefault="00495D89" w:rsidP="00C03DB7">
      <w:pPr>
        <w:ind w:firstLine="0"/>
        <w:rPr>
          <w:rFonts w:ascii="Georgia" w:hAnsi="Georgia"/>
          <w:sz w:val="20"/>
          <w:szCs w:val="20"/>
          <w:lang w:bidi="ar-QA"/>
        </w:rPr>
      </w:pPr>
      <w:r>
        <w:rPr>
          <w:rFonts w:ascii="Georgia" w:hAnsi="Georgia"/>
          <w:color w:val="4472C4" w:themeColor="accent1"/>
          <w:sz w:val="20"/>
          <w:szCs w:val="20"/>
          <w:lang w:bidi="ar-QA"/>
        </w:rPr>
        <w:t xml:space="preserve">Hyperparameter Tuning: </w:t>
      </w:r>
      <w:r w:rsidR="00C03DB7">
        <w:rPr>
          <w:rFonts w:ascii="Georgia" w:hAnsi="Georgia"/>
          <w:sz w:val="20"/>
          <w:szCs w:val="20"/>
          <w:lang w:bidi="ar-QA"/>
        </w:rPr>
        <w:t>To achieve optimal performance of th</w:t>
      </w:r>
      <w:r w:rsidR="00255818">
        <w:rPr>
          <w:rFonts w:ascii="Georgia" w:hAnsi="Georgia"/>
          <w:sz w:val="20"/>
          <w:szCs w:val="20"/>
          <w:lang w:bidi="ar-QA"/>
        </w:rPr>
        <w:t>is</w:t>
      </w:r>
      <w:r w:rsidR="00C03DB7">
        <w:rPr>
          <w:rFonts w:ascii="Georgia" w:hAnsi="Georgia"/>
          <w:sz w:val="20"/>
          <w:szCs w:val="20"/>
          <w:lang w:bidi="ar-QA"/>
        </w:rPr>
        <w:t xml:space="preserve"> CNN model, </w:t>
      </w:r>
      <w:r w:rsidR="00255818">
        <w:rPr>
          <w:rFonts w:ascii="Georgia" w:hAnsi="Georgia"/>
          <w:sz w:val="20"/>
          <w:szCs w:val="20"/>
          <w:lang w:bidi="ar-QA"/>
        </w:rPr>
        <w:t>I used a set of values for each parameter and then applied the random search (</w:t>
      </w:r>
      <w:proofErr w:type="spellStart"/>
      <w:r w:rsidR="00255818">
        <w:rPr>
          <w:rFonts w:ascii="Georgia" w:hAnsi="Georgia"/>
          <w:sz w:val="20"/>
          <w:szCs w:val="20"/>
          <w:lang w:bidi="ar-QA"/>
        </w:rPr>
        <w:t>RandomizedSearchCV</w:t>
      </w:r>
      <w:proofErr w:type="spellEnd"/>
      <w:r w:rsidR="00255818">
        <w:rPr>
          <w:rFonts w:ascii="Georgia" w:hAnsi="Georgia"/>
          <w:sz w:val="20"/>
          <w:szCs w:val="20"/>
          <w:lang w:bidi="ar-QA"/>
        </w:rPr>
        <w:t xml:space="preserve">) </w:t>
      </w:r>
      <w:r w:rsidR="00C03DB7">
        <w:rPr>
          <w:rFonts w:ascii="Georgia" w:hAnsi="Georgia"/>
          <w:sz w:val="20"/>
          <w:szCs w:val="20"/>
          <w:lang w:bidi="ar-QA"/>
        </w:rPr>
        <w:t>to identify the best combination of hyperparameter</w:t>
      </w:r>
      <w:r w:rsidR="00255818">
        <w:rPr>
          <w:rFonts w:ascii="Georgia" w:hAnsi="Georgia"/>
          <w:sz w:val="20"/>
          <w:szCs w:val="20"/>
          <w:lang w:bidi="ar-QA"/>
        </w:rPr>
        <w:t xml:space="preserve"> </w:t>
      </w:r>
      <w:r w:rsidR="00C03DB7">
        <w:rPr>
          <w:rFonts w:ascii="Georgia" w:hAnsi="Georgia"/>
          <w:sz w:val="20"/>
          <w:szCs w:val="20"/>
          <w:lang w:bidi="ar-QA"/>
        </w:rPr>
        <w:t xml:space="preserve">values that </w:t>
      </w:r>
      <w:r w:rsidR="00255818">
        <w:rPr>
          <w:rFonts w:ascii="Georgia" w:hAnsi="Georgia"/>
          <w:sz w:val="20"/>
          <w:szCs w:val="20"/>
          <w:lang w:bidi="ar-QA"/>
        </w:rPr>
        <w:t>maximized</w:t>
      </w:r>
      <w:r w:rsidR="00C03DB7">
        <w:rPr>
          <w:rFonts w:ascii="Georgia" w:hAnsi="Georgia"/>
          <w:sz w:val="20"/>
          <w:szCs w:val="20"/>
          <w:lang w:bidi="ar-QA"/>
        </w:rPr>
        <w:t xml:space="preserve"> the performance.</w:t>
      </w:r>
      <w:r w:rsidR="00C03DB7">
        <w:rPr>
          <w:rFonts w:ascii="Georgia" w:hAnsi="Georgia" w:hint="cs"/>
          <w:sz w:val="20"/>
          <w:szCs w:val="20"/>
          <w:rtl/>
          <w:lang w:bidi="ar-QA"/>
        </w:rPr>
        <w:t xml:space="preserve"> </w:t>
      </w:r>
      <w:r w:rsidR="00255818">
        <w:rPr>
          <w:rFonts w:ascii="Georgia" w:hAnsi="Georgia"/>
          <w:sz w:val="20"/>
          <w:szCs w:val="20"/>
          <w:lang w:bidi="ar-QA"/>
        </w:rPr>
        <w:t xml:space="preserve"> I have avoided using grid search due to the lengthy execution time and the high computational cost. </w:t>
      </w:r>
      <w:r w:rsidR="00C03DB7" w:rsidRPr="00C03DB7">
        <w:rPr>
          <w:rFonts w:ascii="Georgia" w:hAnsi="Georgia"/>
          <w:sz w:val="20"/>
          <w:szCs w:val="20"/>
        </w:rPr>
        <w:t xml:space="preserve">The </w:t>
      </w:r>
      <w:r w:rsidR="00255818">
        <w:rPr>
          <w:rFonts w:ascii="Georgia" w:hAnsi="Georgia"/>
          <w:sz w:val="20"/>
          <w:szCs w:val="20"/>
        </w:rPr>
        <w:t xml:space="preserve">set of </w:t>
      </w:r>
      <w:r w:rsidR="00C03DB7" w:rsidRPr="00C03DB7">
        <w:rPr>
          <w:rFonts w:ascii="Georgia" w:hAnsi="Georgia"/>
          <w:sz w:val="20"/>
          <w:szCs w:val="20"/>
        </w:rPr>
        <w:t xml:space="preserve">hyperparameters </w:t>
      </w:r>
      <w:r w:rsidR="00255818">
        <w:rPr>
          <w:rFonts w:ascii="Georgia" w:hAnsi="Georgia"/>
          <w:sz w:val="20"/>
          <w:szCs w:val="20"/>
        </w:rPr>
        <w:t xml:space="preserve">that </w:t>
      </w:r>
      <w:r w:rsidR="00C03DB7" w:rsidRPr="00C03DB7">
        <w:rPr>
          <w:rFonts w:ascii="Georgia" w:hAnsi="Georgia"/>
          <w:sz w:val="20"/>
          <w:szCs w:val="20"/>
        </w:rPr>
        <w:t xml:space="preserve">were considered for </w:t>
      </w:r>
      <w:r w:rsidR="00255818">
        <w:rPr>
          <w:rFonts w:ascii="Georgia" w:hAnsi="Georgia"/>
          <w:sz w:val="20"/>
          <w:szCs w:val="20"/>
        </w:rPr>
        <w:t>random search are</w:t>
      </w:r>
      <w:r w:rsidR="00C03DB7" w:rsidRPr="00C03DB7">
        <w:rPr>
          <w:rFonts w:ascii="Georgia" w:hAnsi="Georgia"/>
          <w:sz w:val="20"/>
          <w:szCs w:val="20"/>
        </w:rPr>
        <w:t>:</w:t>
      </w:r>
    </w:p>
    <w:p w14:paraId="6BDE4EF7" w14:textId="77777777" w:rsidR="00C03DB7" w:rsidRPr="00C03DB7" w:rsidRDefault="00C03DB7" w:rsidP="00C03DB7">
      <w:pPr>
        <w:pStyle w:val="ListParagraph"/>
        <w:numPr>
          <w:ilvl w:val="0"/>
          <w:numId w:val="8"/>
        </w:numPr>
        <w:rPr>
          <w:rFonts w:ascii="Georgia" w:hAnsi="Georgia"/>
          <w:sz w:val="20"/>
          <w:szCs w:val="20"/>
        </w:rPr>
      </w:pPr>
      <w:r w:rsidRPr="00C03DB7">
        <w:rPr>
          <w:rFonts w:ascii="Georgia" w:hAnsi="Georgia"/>
          <w:sz w:val="20"/>
          <w:szCs w:val="20"/>
        </w:rPr>
        <w:t>Number of neurons in the first dense layer (neurons_1): [64, 128, 256]</w:t>
      </w:r>
    </w:p>
    <w:p w14:paraId="4A884D0B" w14:textId="77777777" w:rsidR="00C03DB7" w:rsidRPr="00C03DB7" w:rsidRDefault="00C03DB7" w:rsidP="00C03DB7">
      <w:pPr>
        <w:pStyle w:val="ListParagraph"/>
        <w:numPr>
          <w:ilvl w:val="0"/>
          <w:numId w:val="8"/>
        </w:numPr>
        <w:rPr>
          <w:rFonts w:ascii="Georgia" w:hAnsi="Georgia"/>
          <w:sz w:val="20"/>
          <w:szCs w:val="20"/>
        </w:rPr>
      </w:pPr>
      <w:r w:rsidRPr="00C03DB7">
        <w:rPr>
          <w:rFonts w:ascii="Georgia" w:hAnsi="Georgia"/>
          <w:sz w:val="20"/>
          <w:szCs w:val="20"/>
        </w:rPr>
        <w:t>Number of neurons in the second dense layer (neurons_2): [32, 64, 128]</w:t>
      </w:r>
    </w:p>
    <w:p w14:paraId="6A008DD0" w14:textId="77777777" w:rsidR="00C03DB7" w:rsidRPr="00C03DB7" w:rsidRDefault="00C03DB7" w:rsidP="00C03DB7">
      <w:pPr>
        <w:pStyle w:val="ListParagraph"/>
        <w:numPr>
          <w:ilvl w:val="0"/>
          <w:numId w:val="8"/>
        </w:numPr>
        <w:rPr>
          <w:rFonts w:ascii="Georgia" w:hAnsi="Georgia"/>
          <w:sz w:val="20"/>
          <w:szCs w:val="20"/>
        </w:rPr>
      </w:pPr>
      <w:r w:rsidRPr="00C03DB7">
        <w:rPr>
          <w:rFonts w:ascii="Georgia" w:hAnsi="Georgia"/>
          <w:sz w:val="20"/>
          <w:szCs w:val="20"/>
        </w:rPr>
        <w:t>Learning rate for the Adam optimizer (</w:t>
      </w:r>
      <w:proofErr w:type="spellStart"/>
      <w:r w:rsidRPr="00C03DB7">
        <w:rPr>
          <w:rFonts w:ascii="Georgia" w:hAnsi="Georgia"/>
          <w:sz w:val="20"/>
          <w:szCs w:val="20"/>
        </w:rPr>
        <w:t>learning_rate</w:t>
      </w:r>
      <w:proofErr w:type="spellEnd"/>
      <w:r w:rsidRPr="00C03DB7">
        <w:rPr>
          <w:rFonts w:ascii="Georgia" w:hAnsi="Georgia"/>
          <w:sz w:val="20"/>
          <w:szCs w:val="20"/>
        </w:rPr>
        <w:t>): [0.01, 0.001, 0.0001]</w:t>
      </w:r>
    </w:p>
    <w:p w14:paraId="324D5734" w14:textId="77777777" w:rsidR="00C03DB7" w:rsidRPr="00C03DB7" w:rsidRDefault="00C03DB7" w:rsidP="00C03DB7">
      <w:pPr>
        <w:pStyle w:val="ListParagraph"/>
        <w:numPr>
          <w:ilvl w:val="0"/>
          <w:numId w:val="8"/>
        </w:numPr>
        <w:rPr>
          <w:rFonts w:ascii="Georgia" w:hAnsi="Georgia"/>
          <w:sz w:val="20"/>
          <w:szCs w:val="20"/>
        </w:rPr>
      </w:pPr>
      <w:r w:rsidRPr="00C03DB7">
        <w:rPr>
          <w:rFonts w:ascii="Georgia" w:hAnsi="Georgia"/>
          <w:sz w:val="20"/>
          <w:szCs w:val="20"/>
        </w:rPr>
        <w:t>Batch size (</w:t>
      </w:r>
      <w:proofErr w:type="spellStart"/>
      <w:r w:rsidRPr="00C03DB7">
        <w:rPr>
          <w:rFonts w:ascii="Georgia" w:hAnsi="Georgia"/>
          <w:sz w:val="20"/>
          <w:szCs w:val="20"/>
        </w:rPr>
        <w:t>batch_size</w:t>
      </w:r>
      <w:proofErr w:type="spellEnd"/>
      <w:r w:rsidRPr="00C03DB7">
        <w:rPr>
          <w:rFonts w:ascii="Georgia" w:hAnsi="Georgia"/>
          <w:sz w:val="20"/>
          <w:szCs w:val="20"/>
        </w:rPr>
        <w:t>): [16, 32, 64]</w:t>
      </w:r>
    </w:p>
    <w:p w14:paraId="66158D23" w14:textId="77777777" w:rsidR="009A4833" w:rsidRDefault="00C03DB7" w:rsidP="00C03DB7">
      <w:pPr>
        <w:pStyle w:val="ListParagraph"/>
        <w:numPr>
          <w:ilvl w:val="0"/>
          <w:numId w:val="8"/>
        </w:numPr>
        <w:rPr>
          <w:rFonts w:ascii="Georgia" w:hAnsi="Georgia"/>
          <w:sz w:val="20"/>
          <w:szCs w:val="20"/>
        </w:rPr>
      </w:pPr>
      <w:r w:rsidRPr="00C03DB7">
        <w:rPr>
          <w:rFonts w:ascii="Georgia" w:hAnsi="Georgia"/>
          <w:sz w:val="20"/>
          <w:szCs w:val="20"/>
        </w:rPr>
        <w:t>Number of epochs (epochs): [30, 50, 100]</w:t>
      </w:r>
    </w:p>
    <w:p w14:paraId="58757A44" w14:textId="32177EDB" w:rsidR="002553C8" w:rsidRDefault="002553C8" w:rsidP="009A4833">
      <w:pPr>
        <w:ind w:firstLine="0"/>
        <w:rPr>
          <w:rFonts w:ascii="Georgia" w:hAnsi="Georgia"/>
          <w:sz w:val="20"/>
          <w:szCs w:val="20"/>
        </w:rPr>
      </w:pPr>
      <w:r>
        <w:rPr>
          <w:rFonts w:ascii="Georgia" w:hAnsi="Georgia"/>
          <w:sz w:val="20"/>
          <w:szCs w:val="20"/>
        </w:rPr>
        <w:t xml:space="preserve">For the evaluation of the model outcomes, </w:t>
      </w:r>
      <w:r w:rsidR="006563C5">
        <w:rPr>
          <w:rFonts w:ascii="Georgia" w:hAnsi="Georgia"/>
          <w:sz w:val="20"/>
          <w:szCs w:val="20"/>
        </w:rPr>
        <w:t xml:space="preserve">the </w:t>
      </w:r>
      <w:r>
        <w:rPr>
          <w:rFonts w:ascii="Georgia" w:hAnsi="Georgia"/>
          <w:sz w:val="20"/>
          <w:szCs w:val="20"/>
        </w:rPr>
        <w:t xml:space="preserve">accuracy </w:t>
      </w:r>
      <w:r w:rsidR="006563C5">
        <w:rPr>
          <w:rFonts w:ascii="Georgia" w:hAnsi="Georgia"/>
          <w:sz w:val="20"/>
          <w:szCs w:val="20"/>
        </w:rPr>
        <w:t xml:space="preserve">score, model </w:t>
      </w:r>
      <w:r>
        <w:rPr>
          <w:rFonts w:ascii="Georgia" w:hAnsi="Georgia"/>
          <w:sz w:val="20"/>
          <w:szCs w:val="20"/>
        </w:rPr>
        <w:t>loss</w:t>
      </w:r>
      <w:r w:rsidR="006563C5">
        <w:rPr>
          <w:rFonts w:ascii="Georgia" w:hAnsi="Georgia"/>
          <w:sz w:val="20"/>
          <w:szCs w:val="20"/>
        </w:rPr>
        <w:t>, and accuracy</w:t>
      </w:r>
      <w:r>
        <w:rPr>
          <w:rFonts w:ascii="Georgia" w:hAnsi="Georgia"/>
          <w:sz w:val="20"/>
          <w:szCs w:val="20"/>
        </w:rPr>
        <w:t xml:space="preserve"> </w:t>
      </w:r>
      <w:r w:rsidR="006563C5">
        <w:rPr>
          <w:rFonts w:ascii="Georgia" w:hAnsi="Georgia"/>
          <w:sz w:val="20"/>
          <w:szCs w:val="20"/>
        </w:rPr>
        <w:t xml:space="preserve">evolution </w:t>
      </w:r>
      <w:r>
        <w:rPr>
          <w:rFonts w:ascii="Georgia" w:hAnsi="Georgia"/>
          <w:sz w:val="20"/>
          <w:szCs w:val="20"/>
        </w:rPr>
        <w:t xml:space="preserve">plots are </w:t>
      </w:r>
      <w:r w:rsidR="006563C5">
        <w:rPr>
          <w:rFonts w:ascii="Georgia" w:hAnsi="Georgia"/>
          <w:sz w:val="20"/>
          <w:szCs w:val="20"/>
        </w:rPr>
        <w:t>generated</w:t>
      </w:r>
      <w:r>
        <w:rPr>
          <w:rFonts w:ascii="Georgia" w:hAnsi="Georgia"/>
          <w:sz w:val="20"/>
          <w:szCs w:val="20"/>
        </w:rPr>
        <w:t>.</w:t>
      </w:r>
    </w:p>
    <w:p w14:paraId="448A4334" w14:textId="5AA07355" w:rsidR="009A4833" w:rsidRDefault="009A4833" w:rsidP="009A4833">
      <w:pPr>
        <w:ind w:firstLine="0"/>
        <w:rPr>
          <w:rFonts w:ascii="Georgia" w:hAnsi="Georgia"/>
          <w:sz w:val="20"/>
          <w:szCs w:val="20"/>
        </w:rPr>
      </w:pPr>
      <w:r>
        <w:rPr>
          <w:rFonts w:ascii="Georgia" w:hAnsi="Georgia"/>
          <w:sz w:val="20"/>
          <w:szCs w:val="20"/>
        </w:rPr>
        <w:t xml:space="preserve">The following visuals present tracking the accuracy and the loss over epochs which visualize the model’s learning evolution: </w:t>
      </w:r>
    </w:p>
    <w:p w14:paraId="1629EC9F" w14:textId="13ECC964" w:rsidR="009A4833" w:rsidRDefault="00900052" w:rsidP="00900052">
      <w:pPr>
        <w:ind w:firstLine="0"/>
        <w:jc w:val="center"/>
        <w:rPr>
          <w:rFonts w:ascii="Georgia" w:hAnsi="Georgia"/>
          <w:sz w:val="20"/>
          <w:szCs w:val="20"/>
        </w:rPr>
      </w:pPr>
      <w:r>
        <w:rPr>
          <w:rFonts w:ascii="Georgia" w:hAnsi="Georgia"/>
          <w:noProof/>
          <w:sz w:val="20"/>
          <w:szCs w:val="20"/>
        </w:rPr>
        <w:lastRenderedPageBreak/>
        <w:drawing>
          <wp:inline distT="0" distB="0" distL="0" distR="0" wp14:anchorId="7DF6B267" wp14:editId="092AA018">
            <wp:extent cx="5650832" cy="2330968"/>
            <wp:effectExtent l="19050" t="19050" r="26670" b="12700"/>
            <wp:docPr id="572770124" name="Picture 12"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0124" name="Picture 12" descr="A comparison of graphs with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54661" cy="2332547"/>
                    </a:xfrm>
                    <a:prstGeom prst="rect">
                      <a:avLst/>
                    </a:prstGeom>
                    <a:ln>
                      <a:solidFill>
                        <a:schemeClr val="tx1"/>
                      </a:solidFill>
                    </a:ln>
                  </pic:spPr>
                </pic:pic>
              </a:graphicData>
            </a:graphic>
          </wp:inline>
        </w:drawing>
      </w:r>
    </w:p>
    <w:p w14:paraId="2DBD4AE1" w14:textId="52CFE4BF" w:rsidR="576062CF" w:rsidRDefault="00900052" w:rsidP="00BF5921">
      <w:pPr>
        <w:ind w:firstLine="0"/>
        <w:rPr>
          <w:rFonts w:ascii="Georgia" w:hAnsi="Georgia"/>
          <w:sz w:val="20"/>
          <w:szCs w:val="20"/>
        </w:rPr>
      </w:pPr>
      <w:r>
        <w:rPr>
          <w:rFonts w:ascii="Georgia" w:hAnsi="Georgia"/>
          <w:sz w:val="20"/>
          <w:szCs w:val="20"/>
        </w:rPr>
        <w:t xml:space="preserve">According to the accuracy model plot, </w:t>
      </w:r>
      <w:proofErr w:type="gramStart"/>
      <w:r>
        <w:rPr>
          <w:rFonts w:ascii="Georgia" w:hAnsi="Georgia"/>
          <w:sz w:val="20"/>
          <w:szCs w:val="20"/>
        </w:rPr>
        <w:t>it is clear that as</w:t>
      </w:r>
      <w:proofErr w:type="gramEnd"/>
      <w:r>
        <w:rPr>
          <w:rFonts w:ascii="Georgia" w:hAnsi="Georgia"/>
          <w:sz w:val="20"/>
          <w:szCs w:val="20"/>
        </w:rPr>
        <w:t xml:space="preserve"> the number of epochs increases the training accuracy is performing very well by achieving 0.96 in learning, but when it comes to the validation accuracy curve, it increases as well but still the accuracy score (0.77) is lower compared to the training one, this indicates that this model is struggling to generalize accurately in unseen data</w:t>
      </w:r>
      <w:r w:rsidR="00BF5921">
        <w:rPr>
          <w:rFonts w:ascii="Georgia" w:hAnsi="Georgia"/>
          <w:sz w:val="20"/>
          <w:szCs w:val="20"/>
        </w:rPr>
        <w:t>. This is confirmed by the loss model plot, where the loss values of the training are doing well by consistently decreasing while on the unseen data during the 5 initial epochs, the model is learning, after that starts increasing the loss values which justify that the model is overfitting the training data.</w:t>
      </w:r>
    </w:p>
    <w:p w14:paraId="6F95F2D9" w14:textId="47D42EF6" w:rsidR="006563C5" w:rsidRDefault="006563C5" w:rsidP="00BF5921">
      <w:pPr>
        <w:ind w:firstLine="0"/>
        <w:rPr>
          <w:rFonts w:ascii="Georgia" w:hAnsi="Georgia"/>
          <w:sz w:val="20"/>
          <w:szCs w:val="20"/>
        </w:rPr>
      </w:pPr>
      <w:r>
        <w:rPr>
          <w:rFonts w:ascii="Georgia" w:hAnsi="Georgia"/>
          <w:sz w:val="20"/>
          <w:szCs w:val="20"/>
        </w:rPr>
        <w:t>This model resulted in a 0.87035 accuracy in predicting the Kaggle dataset.</w:t>
      </w:r>
    </w:p>
    <w:p w14:paraId="5C192DF1" w14:textId="069E18E7" w:rsidR="009A4833" w:rsidRDefault="009A4833" w:rsidP="009A4833">
      <w:pPr>
        <w:ind w:firstLine="0"/>
        <w:rPr>
          <w:rFonts w:ascii="Georgia" w:hAnsi="Georgia"/>
          <w:sz w:val="20"/>
          <w:szCs w:val="20"/>
        </w:rPr>
      </w:pPr>
      <w:r>
        <w:rPr>
          <w:rFonts w:ascii="Georgia" w:hAnsi="Georgia"/>
          <w:b/>
          <w:bCs/>
          <w:sz w:val="20"/>
          <w:szCs w:val="20"/>
        </w:rPr>
        <w:t>Extreme Gradient Boosting (</w:t>
      </w:r>
      <w:proofErr w:type="spellStart"/>
      <w:r>
        <w:rPr>
          <w:rFonts w:ascii="Georgia" w:hAnsi="Georgia"/>
          <w:b/>
          <w:bCs/>
          <w:sz w:val="20"/>
          <w:szCs w:val="20"/>
        </w:rPr>
        <w:t>XGBoost</w:t>
      </w:r>
      <w:proofErr w:type="spellEnd"/>
      <w:r>
        <w:rPr>
          <w:rFonts w:ascii="Georgia" w:hAnsi="Georgia"/>
          <w:b/>
          <w:bCs/>
          <w:sz w:val="20"/>
          <w:szCs w:val="20"/>
        </w:rPr>
        <w:t xml:space="preserve">): </w:t>
      </w:r>
      <w:r w:rsidR="006A14E7">
        <w:rPr>
          <w:rFonts w:ascii="Georgia" w:hAnsi="Georgia"/>
          <w:sz w:val="20"/>
          <w:szCs w:val="20"/>
        </w:rPr>
        <w:t xml:space="preserve">After all previous attempts, I decided to use the </w:t>
      </w:r>
      <w:proofErr w:type="spellStart"/>
      <w:r w:rsidR="006A14E7">
        <w:rPr>
          <w:rFonts w:ascii="Georgia" w:hAnsi="Georgia"/>
          <w:sz w:val="20"/>
          <w:szCs w:val="20"/>
        </w:rPr>
        <w:t>XGboost</w:t>
      </w:r>
      <w:proofErr w:type="spellEnd"/>
      <w:r w:rsidR="006A14E7">
        <w:rPr>
          <w:rFonts w:ascii="Georgia" w:hAnsi="Georgia"/>
          <w:sz w:val="20"/>
          <w:szCs w:val="20"/>
        </w:rPr>
        <w:t xml:space="preserve"> algorithm </w:t>
      </w:r>
      <w:r w:rsidR="008F11DC">
        <w:rPr>
          <w:rFonts w:ascii="Georgia" w:hAnsi="Georgia"/>
          <w:sz w:val="20"/>
          <w:szCs w:val="20"/>
        </w:rPr>
        <w:t>which</w:t>
      </w:r>
      <w:r w:rsidR="006A14E7">
        <w:rPr>
          <w:rFonts w:ascii="Georgia" w:hAnsi="Georgia"/>
          <w:sz w:val="20"/>
          <w:szCs w:val="20"/>
        </w:rPr>
        <w:t xml:space="preserve"> is known for achieving </w:t>
      </w:r>
      <w:r w:rsidR="00F94DF4">
        <w:rPr>
          <w:rFonts w:ascii="Georgia" w:hAnsi="Georgia"/>
          <w:sz w:val="20"/>
          <w:szCs w:val="20"/>
        </w:rPr>
        <w:t>high-accuracy</w:t>
      </w:r>
      <w:r w:rsidR="006A14E7">
        <w:rPr>
          <w:rFonts w:ascii="Georgia" w:hAnsi="Georgia"/>
          <w:sz w:val="20"/>
          <w:szCs w:val="20"/>
        </w:rPr>
        <w:t xml:space="preserve"> predictions. It is an ensemble learning algorithm</w:t>
      </w:r>
      <w:r w:rsidR="00487EAB">
        <w:rPr>
          <w:rFonts w:ascii="Georgia" w:hAnsi="Georgia"/>
          <w:sz w:val="20"/>
          <w:szCs w:val="20"/>
        </w:rPr>
        <w:t xml:space="preserve"> that relies on boosting by combining predictions from weak learners sequentially.</w:t>
      </w:r>
    </w:p>
    <w:p w14:paraId="71C934E9" w14:textId="2E6BD27B" w:rsidR="00487EAB" w:rsidRDefault="00487EAB" w:rsidP="00487EAB">
      <w:pPr>
        <w:ind w:firstLine="0"/>
        <w:rPr>
          <w:rFonts w:ascii="Georgia" w:hAnsi="Georgia"/>
          <w:sz w:val="20"/>
          <w:szCs w:val="20"/>
        </w:rPr>
      </w:pPr>
      <w:r>
        <w:rPr>
          <w:rFonts w:ascii="Georgia" w:hAnsi="Georgia"/>
          <w:sz w:val="20"/>
          <w:szCs w:val="20"/>
        </w:rPr>
        <w:t xml:space="preserve">As </w:t>
      </w:r>
      <w:r w:rsidR="008F11DC">
        <w:rPr>
          <w:rFonts w:ascii="Georgia" w:hAnsi="Georgia"/>
          <w:sz w:val="20"/>
          <w:szCs w:val="20"/>
        </w:rPr>
        <w:t xml:space="preserve">the </w:t>
      </w:r>
      <w:r>
        <w:rPr>
          <w:rFonts w:ascii="Georgia" w:hAnsi="Georgia"/>
          <w:sz w:val="20"/>
          <w:szCs w:val="20"/>
        </w:rPr>
        <w:t>first attempt, the model produced a higher accuracy of 90% on the Kaggle file, and 89% on the test set. So, start using multiple configurations</w:t>
      </w:r>
      <w:r w:rsidR="008F11DC">
        <w:rPr>
          <w:rFonts w:ascii="Georgia" w:hAnsi="Georgia"/>
          <w:sz w:val="20"/>
          <w:szCs w:val="20"/>
        </w:rPr>
        <w:t xml:space="preserve"> randomly searching the optimal </w:t>
      </w:r>
      <w:r>
        <w:rPr>
          <w:rFonts w:ascii="Georgia" w:hAnsi="Georgia"/>
          <w:sz w:val="20"/>
          <w:szCs w:val="20"/>
        </w:rPr>
        <w:t xml:space="preserve">values of the learning rate, number of estimators, maximum depth of trees, </w:t>
      </w:r>
      <w:proofErr w:type="spellStart"/>
      <w:r>
        <w:rPr>
          <w:rFonts w:ascii="Georgia" w:hAnsi="Georgia"/>
          <w:sz w:val="20"/>
          <w:szCs w:val="20"/>
        </w:rPr>
        <w:t>eval_metric</w:t>
      </w:r>
      <w:proofErr w:type="spellEnd"/>
      <w:r>
        <w:rPr>
          <w:rFonts w:ascii="Georgia" w:hAnsi="Georgia"/>
          <w:sz w:val="20"/>
          <w:szCs w:val="20"/>
        </w:rPr>
        <w:t xml:space="preserve">, subsampling ratio, L1 and L2 regularization. As a result of </w:t>
      </w:r>
      <w:r w:rsidR="008F11DC">
        <w:rPr>
          <w:rFonts w:ascii="Georgia" w:hAnsi="Georgia"/>
          <w:sz w:val="20"/>
          <w:szCs w:val="20"/>
        </w:rPr>
        <w:t>using the optimal hyperparameter values detected</w:t>
      </w:r>
      <w:r>
        <w:rPr>
          <w:rFonts w:ascii="Georgia" w:hAnsi="Georgia"/>
          <w:sz w:val="20"/>
          <w:szCs w:val="20"/>
        </w:rPr>
        <w:t>, the accuracy increased to 90.</w:t>
      </w:r>
      <w:r w:rsidRPr="00487EAB">
        <w:rPr>
          <w:rFonts w:ascii="Georgia" w:hAnsi="Georgia"/>
          <w:sz w:val="20"/>
          <w:szCs w:val="20"/>
        </w:rPr>
        <w:t>586</w:t>
      </w:r>
      <w:r>
        <w:rPr>
          <w:rFonts w:ascii="Georgia" w:hAnsi="Georgia"/>
          <w:sz w:val="20"/>
          <w:szCs w:val="20"/>
        </w:rPr>
        <w:t xml:space="preserve"> % which is the highest score achieved among all other models we have built.</w:t>
      </w:r>
    </w:p>
    <w:p w14:paraId="1455ED9D" w14:textId="4A91601E" w:rsidR="00A50F79" w:rsidRPr="00A50F79" w:rsidRDefault="00A50F79" w:rsidP="008F11DC">
      <w:pPr>
        <w:ind w:firstLine="0"/>
        <w:rPr>
          <w:rFonts w:ascii="Georgia" w:hAnsi="Georgia"/>
          <w:sz w:val="20"/>
          <w:szCs w:val="20"/>
        </w:rPr>
      </w:pPr>
      <w:r w:rsidRPr="00A50F79">
        <w:rPr>
          <w:rFonts w:ascii="Georgia" w:hAnsi="Georgia"/>
          <w:sz w:val="20"/>
          <w:szCs w:val="20"/>
        </w:rPr>
        <w:t>The model is initialized with the following hyperparameters</w:t>
      </w:r>
      <w:r w:rsidR="008F11DC">
        <w:rPr>
          <w:rFonts w:ascii="Georgia" w:hAnsi="Georgia"/>
          <w:sz w:val="20"/>
          <w:szCs w:val="20"/>
        </w:rPr>
        <w:t>:</w:t>
      </w:r>
    </w:p>
    <w:p w14:paraId="3F896605" w14:textId="52A0E93B" w:rsidR="00A50F79" w:rsidRPr="00A50F79" w:rsidRDefault="00A50F79" w:rsidP="00A50F79">
      <w:pPr>
        <w:ind w:firstLine="0"/>
        <w:rPr>
          <w:rFonts w:ascii="Georgia" w:hAnsi="Georgia"/>
          <w:sz w:val="18"/>
          <w:szCs w:val="18"/>
        </w:rPr>
      </w:pPr>
      <w:r w:rsidRPr="00A50F79">
        <w:rPr>
          <w:rFonts w:ascii="Georgia" w:hAnsi="Georgia"/>
          <w:sz w:val="18"/>
          <w:szCs w:val="18"/>
        </w:rPr>
        <w:t>{Learning Rate: 0.1</w:t>
      </w:r>
    </w:p>
    <w:p w14:paraId="151B9A52" w14:textId="77777777" w:rsidR="00A50F79" w:rsidRPr="00A50F79" w:rsidRDefault="00A50F79" w:rsidP="00A50F79">
      <w:pPr>
        <w:ind w:firstLine="0"/>
        <w:rPr>
          <w:rFonts w:ascii="Georgia" w:hAnsi="Georgia"/>
          <w:sz w:val="18"/>
          <w:szCs w:val="18"/>
        </w:rPr>
      </w:pPr>
      <w:r w:rsidRPr="00A50F79">
        <w:rPr>
          <w:rFonts w:ascii="Georgia" w:hAnsi="Georgia"/>
          <w:sz w:val="18"/>
          <w:szCs w:val="18"/>
        </w:rPr>
        <w:t>Number of Estimators: 2500</w:t>
      </w:r>
    </w:p>
    <w:p w14:paraId="5EFC00B9" w14:textId="77777777" w:rsidR="00A50F79" w:rsidRPr="00A50F79" w:rsidRDefault="00A50F79" w:rsidP="00A50F79">
      <w:pPr>
        <w:ind w:firstLine="0"/>
        <w:rPr>
          <w:rFonts w:ascii="Georgia" w:hAnsi="Georgia"/>
          <w:sz w:val="18"/>
          <w:szCs w:val="18"/>
        </w:rPr>
      </w:pPr>
      <w:r w:rsidRPr="00A50F79">
        <w:rPr>
          <w:rFonts w:ascii="Georgia" w:hAnsi="Georgia"/>
          <w:sz w:val="18"/>
          <w:szCs w:val="18"/>
        </w:rPr>
        <w:t>Maximum Depth of Trees: 5</w:t>
      </w:r>
    </w:p>
    <w:p w14:paraId="04B4973F" w14:textId="77777777" w:rsidR="00A50F79" w:rsidRPr="00A50F79" w:rsidRDefault="00A50F79" w:rsidP="00A50F79">
      <w:pPr>
        <w:ind w:firstLine="0"/>
        <w:rPr>
          <w:rFonts w:ascii="Georgia" w:hAnsi="Georgia"/>
          <w:sz w:val="18"/>
          <w:szCs w:val="18"/>
        </w:rPr>
      </w:pPr>
      <w:r w:rsidRPr="00A50F79">
        <w:rPr>
          <w:rFonts w:ascii="Georgia" w:hAnsi="Georgia"/>
          <w:sz w:val="18"/>
          <w:szCs w:val="18"/>
        </w:rPr>
        <w:lastRenderedPageBreak/>
        <w:t>Subsampling Ratio: 0.8</w:t>
      </w:r>
    </w:p>
    <w:p w14:paraId="1F1AFDCB" w14:textId="77777777" w:rsidR="00A50F79" w:rsidRPr="00A50F79" w:rsidRDefault="00A50F79" w:rsidP="00A50F79">
      <w:pPr>
        <w:ind w:firstLine="0"/>
        <w:rPr>
          <w:rFonts w:ascii="Georgia" w:hAnsi="Georgia"/>
          <w:sz w:val="18"/>
          <w:szCs w:val="18"/>
        </w:rPr>
      </w:pPr>
      <w:r w:rsidRPr="00A50F79">
        <w:rPr>
          <w:rFonts w:ascii="Georgia" w:hAnsi="Georgia"/>
          <w:sz w:val="18"/>
          <w:szCs w:val="18"/>
        </w:rPr>
        <w:t>Column Subsampling Ratio by Tree: 0.8</w:t>
      </w:r>
    </w:p>
    <w:p w14:paraId="6987072C" w14:textId="77777777" w:rsidR="00A50F79" w:rsidRPr="00A50F79" w:rsidRDefault="00A50F79" w:rsidP="00A50F79">
      <w:pPr>
        <w:ind w:firstLine="0"/>
        <w:rPr>
          <w:rFonts w:ascii="Georgia" w:hAnsi="Georgia"/>
          <w:sz w:val="18"/>
          <w:szCs w:val="18"/>
        </w:rPr>
      </w:pPr>
      <w:r w:rsidRPr="00A50F79">
        <w:rPr>
          <w:rFonts w:ascii="Georgia" w:hAnsi="Georgia"/>
          <w:sz w:val="18"/>
          <w:szCs w:val="18"/>
        </w:rPr>
        <w:t>Gamma: 0</w:t>
      </w:r>
    </w:p>
    <w:p w14:paraId="7C2B0630" w14:textId="77777777" w:rsidR="00A50F79" w:rsidRPr="00A50F79" w:rsidRDefault="00A50F79" w:rsidP="00A50F79">
      <w:pPr>
        <w:ind w:firstLine="0"/>
        <w:rPr>
          <w:rFonts w:ascii="Georgia" w:hAnsi="Georgia"/>
          <w:sz w:val="18"/>
          <w:szCs w:val="18"/>
        </w:rPr>
      </w:pPr>
      <w:r w:rsidRPr="00A50F79">
        <w:rPr>
          <w:rFonts w:ascii="Georgia" w:hAnsi="Georgia"/>
          <w:sz w:val="18"/>
          <w:szCs w:val="18"/>
        </w:rPr>
        <w:t>Regularization Alpha: 0</w:t>
      </w:r>
    </w:p>
    <w:p w14:paraId="6117637E" w14:textId="3FF9AE6E" w:rsidR="00487EAB" w:rsidRDefault="00A50F79" w:rsidP="00A50F79">
      <w:pPr>
        <w:ind w:firstLine="0"/>
        <w:rPr>
          <w:rFonts w:ascii="Georgia" w:hAnsi="Georgia"/>
          <w:sz w:val="18"/>
          <w:szCs w:val="18"/>
        </w:rPr>
      </w:pPr>
      <w:r w:rsidRPr="00A50F79">
        <w:rPr>
          <w:rFonts w:ascii="Georgia" w:hAnsi="Georgia"/>
          <w:sz w:val="18"/>
          <w:szCs w:val="18"/>
        </w:rPr>
        <w:t>Regularization Lambda: 1}</w:t>
      </w:r>
    </w:p>
    <w:p w14:paraId="7F1B49D1" w14:textId="5CA010A9" w:rsidR="00564A23" w:rsidRDefault="00564A23" w:rsidP="00A50F79">
      <w:pPr>
        <w:ind w:firstLine="0"/>
        <w:rPr>
          <w:rFonts w:ascii="Georgia" w:hAnsi="Georgia"/>
          <w:sz w:val="18"/>
          <w:szCs w:val="18"/>
        </w:rPr>
      </w:pPr>
      <w:proofErr w:type="gramStart"/>
      <w:r>
        <w:rPr>
          <w:rFonts w:ascii="Georgia" w:hAnsi="Georgia"/>
          <w:sz w:val="18"/>
          <w:szCs w:val="18"/>
        </w:rPr>
        <w:t>In order to</w:t>
      </w:r>
      <w:proofErr w:type="gramEnd"/>
      <w:r>
        <w:rPr>
          <w:rFonts w:ascii="Georgia" w:hAnsi="Georgia"/>
          <w:sz w:val="18"/>
          <w:szCs w:val="18"/>
        </w:rPr>
        <w:t xml:space="preserve"> check how t</w:t>
      </w:r>
      <w:r w:rsidR="00BF5921">
        <w:rPr>
          <w:rFonts w:ascii="Georgia" w:hAnsi="Georgia"/>
          <w:sz w:val="18"/>
          <w:szCs w:val="18"/>
        </w:rPr>
        <w:t>he</w:t>
      </w:r>
      <w:r>
        <w:rPr>
          <w:rFonts w:ascii="Georgia" w:hAnsi="Georgia"/>
          <w:sz w:val="18"/>
          <w:szCs w:val="18"/>
        </w:rPr>
        <w:t xml:space="preserve"> model is performing in predicting the true classes, a confusion matrix is produced from the predictions done on the test </w:t>
      </w:r>
      <w:r w:rsidR="00BF5921">
        <w:rPr>
          <w:rFonts w:ascii="Georgia" w:hAnsi="Georgia"/>
          <w:sz w:val="18"/>
          <w:szCs w:val="18"/>
        </w:rPr>
        <w:t>set:</w:t>
      </w:r>
      <w:r>
        <w:rPr>
          <w:rFonts w:ascii="Georgia" w:hAnsi="Georgia"/>
          <w:sz w:val="18"/>
          <w:szCs w:val="18"/>
        </w:rPr>
        <w:t xml:space="preserve"> </w:t>
      </w:r>
    </w:p>
    <w:p w14:paraId="13F99CCC" w14:textId="41801652" w:rsidR="00564A23" w:rsidRDefault="00564A23" w:rsidP="00564A23">
      <w:pPr>
        <w:ind w:firstLine="0"/>
        <w:jc w:val="center"/>
        <w:rPr>
          <w:rFonts w:ascii="Georgia" w:hAnsi="Georgia"/>
          <w:sz w:val="18"/>
          <w:szCs w:val="18"/>
        </w:rPr>
      </w:pPr>
      <w:r>
        <w:rPr>
          <w:rFonts w:ascii="Georgia" w:hAnsi="Georgia"/>
          <w:noProof/>
          <w:sz w:val="18"/>
          <w:szCs w:val="18"/>
        </w:rPr>
        <w:drawing>
          <wp:inline distT="0" distB="0" distL="0" distR="0" wp14:anchorId="69E5133D" wp14:editId="2E5E4807">
            <wp:extent cx="3493168" cy="2922170"/>
            <wp:effectExtent l="19050" t="19050" r="12065" b="12065"/>
            <wp:docPr id="2011501988" name="Picture 11" descr="A chart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1988" name="Picture 11" descr="A chart with numbers and a blue squ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5971" cy="2932880"/>
                    </a:xfrm>
                    <a:prstGeom prst="rect">
                      <a:avLst/>
                    </a:prstGeom>
                    <a:ln>
                      <a:solidFill>
                        <a:schemeClr val="tx1"/>
                      </a:solidFill>
                    </a:ln>
                  </pic:spPr>
                </pic:pic>
              </a:graphicData>
            </a:graphic>
          </wp:inline>
        </w:drawing>
      </w:r>
    </w:p>
    <w:p w14:paraId="381C1290" w14:textId="0D43E842" w:rsidR="00564A23" w:rsidRDefault="00564A23" w:rsidP="00564A23">
      <w:pPr>
        <w:ind w:firstLine="0"/>
        <w:rPr>
          <w:rFonts w:ascii="Georgia" w:hAnsi="Georgia"/>
          <w:sz w:val="18"/>
          <w:szCs w:val="18"/>
        </w:rPr>
      </w:pPr>
      <w:r>
        <w:rPr>
          <w:rFonts w:ascii="Georgia" w:hAnsi="Georgia"/>
          <w:sz w:val="18"/>
          <w:szCs w:val="18"/>
        </w:rPr>
        <w:t xml:space="preserve">We can see that the model </w:t>
      </w:r>
      <w:r w:rsidR="00005764">
        <w:rPr>
          <w:rFonts w:ascii="Georgia" w:hAnsi="Georgia"/>
          <w:sz w:val="18"/>
          <w:szCs w:val="18"/>
        </w:rPr>
        <w:t xml:space="preserve">is </w:t>
      </w:r>
      <w:r>
        <w:rPr>
          <w:rFonts w:ascii="Georgia" w:hAnsi="Georgia"/>
          <w:sz w:val="18"/>
          <w:szCs w:val="18"/>
        </w:rPr>
        <w:t xml:space="preserve">confused mostly between </w:t>
      </w:r>
      <w:r w:rsidR="00005764">
        <w:rPr>
          <w:rFonts w:ascii="Georgia" w:hAnsi="Georgia"/>
          <w:sz w:val="18"/>
          <w:szCs w:val="18"/>
        </w:rPr>
        <w:t xml:space="preserve">the classes walking and downstairs, downstairs and upstairs, jogging and upstairs. Other few confusions were made but the </w:t>
      </w:r>
      <w:r w:rsidR="00B87050">
        <w:rPr>
          <w:rFonts w:ascii="Georgia" w:hAnsi="Georgia"/>
          <w:sz w:val="18"/>
          <w:szCs w:val="18"/>
        </w:rPr>
        <w:t>truest</w:t>
      </w:r>
      <w:r w:rsidR="00005764">
        <w:rPr>
          <w:rFonts w:ascii="Georgia" w:hAnsi="Georgia"/>
          <w:sz w:val="18"/>
          <w:szCs w:val="18"/>
        </w:rPr>
        <w:t xml:space="preserve"> labels that the model failed to predict accurately were upstairs and downstairs.</w:t>
      </w:r>
    </w:p>
    <w:p w14:paraId="4135A622" w14:textId="37AA502D" w:rsidR="00BD70E1" w:rsidRDefault="001E7FE9" w:rsidP="00A50F79">
      <w:pPr>
        <w:ind w:firstLine="0"/>
        <w:rPr>
          <w:rFonts w:ascii="Georgia" w:hAnsi="Georgia"/>
          <w:sz w:val="18"/>
          <w:szCs w:val="18"/>
        </w:rPr>
      </w:pPr>
      <w:r>
        <w:rPr>
          <w:rFonts w:ascii="Georgia" w:hAnsi="Georgia"/>
          <w:b/>
          <w:bCs/>
          <w:sz w:val="18"/>
          <w:szCs w:val="18"/>
        </w:rPr>
        <w:t xml:space="preserve">Final Model Selection: </w:t>
      </w:r>
      <w:r w:rsidR="00BD70E1">
        <w:rPr>
          <w:rFonts w:ascii="Georgia" w:hAnsi="Georgia"/>
          <w:sz w:val="18"/>
          <w:szCs w:val="18"/>
        </w:rPr>
        <w:t xml:space="preserve">According to the outcomes of the models used, the following table organizes the </w:t>
      </w:r>
      <w:r w:rsidR="00A12459">
        <w:rPr>
          <w:rFonts w:ascii="Georgia" w:hAnsi="Georgia"/>
          <w:sz w:val="18"/>
          <w:szCs w:val="18"/>
        </w:rPr>
        <w:t xml:space="preserve">resulted </w:t>
      </w:r>
      <w:r w:rsidR="00BD70E1">
        <w:rPr>
          <w:rFonts w:ascii="Georgia" w:hAnsi="Georgia"/>
          <w:sz w:val="18"/>
          <w:szCs w:val="18"/>
        </w:rPr>
        <w:t xml:space="preserve">accuracy </w:t>
      </w:r>
      <w:r w:rsidR="00A12459">
        <w:rPr>
          <w:rFonts w:ascii="Georgia" w:hAnsi="Georgia"/>
          <w:sz w:val="18"/>
          <w:szCs w:val="18"/>
        </w:rPr>
        <w:t xml:space="preserve">scores on the </w:t>
      </w:r>
      <w:proofErr w:type="spellStart"/>
      <w:r w:rsidR="00A12459">
        <w:rPr>
          <w:rFonts w:ascii="Georgia" w:hAnsi="Georgia"/>
          <w:sz w:val="18"/>
          <w:szCs w:val="18"/>
        </w:rPr>
        <w:t>metadata_kaggle</w:t>
      </w:r>
      <w:proofErr w:type="spellEnd"/>
      <w:r w:rsidR="00A12459">
        <w:rPr>
          <w:rFonts w:ascii="Georgia" w:hAnsi="Georgia"/>
          <w:sz w:val="18"/>
          <w:szCs w:val="18"/>
        </w:rPr>
        <w:t xml:space="preserve"> dataset:</w:t>
      </w:r>
    </w:p>
    <w:tbl>
      <w:tblPr>
        <w:tblStyle w:val="TableGrid"/>
        <w:tblW w:w="10980" w:type="dxa"/>
        <w:jc w:val="center"/>
        <w:tblLook w:val="04A0" w:firstRow="1" w:lastRow="0" w:firstColumn="1" w:lastColumn="0" w:noHBand="0" w:noVBand="1"/>
      </w:tblPr>
      <w:tblGrid>
        <w:gridCol w:w="1890"/>
        <w:gridCol w:w="2970"/>
        <w:gridCol w:w="3147"/>
        <w:gridCol w:w="2973"/>
      </w:tblGrid>
      <w:tr w:rsidR="00A12459" w14:paraId="6F9BCD83" w14:textId="77777777" w:rsidTr="00A12459">
        <w:trPr>
          <w:jc w:val="center"/>
        </w:trPr>
        <w:tc>
          <w:tcPr>
            <w:tcW w:w="1890" w:type="dxa"/>
          </w:tcPr>
          <w:p w14:paraId="555EC3E2" w14:textId="709C0C9A"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Models</w:t>
            </w:r>
          </w:p>
        </w:tc>
        <w:tc>
          <w:tcPr>
            <w:tcW w:w="2970" w:type="dxa"/>
          </w:tcPr>
          <w:p w14:paraId="2F8D9490" w14:textId="5216CCFB"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 xml:space="preserve">Phase 1 of </w:t>
            </w:r>
            <w:r w:rsidR="00E85BC8">
              <w:rPr>
                <w:rFonts w:ascii="Georgia" w:hAnsi="Georgia"/>
                <w:b/>
                <w:bCs/>
                <w:sz w:val="18"/>
                <w:szCs w:val="18"/>
              </w:rPr>
              <w:t>extracted features</w:t>
            </w:r>
          </w:p>
        </w:tc>
        <w:tc>
          <w:tcPr>
            <w:tcW w:w="3147" w:type="dxa"/>
          </w:tcPr>
          <w:p w14:paraId="65891B85" w14:textId="758FEAA4"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 xml:space="preserve">Phase 2 of </w:t>
            </w:r>
            <w:r w:rsidR="00E85BC8">
              <w:rPr>
                <w:rFonts w:ascii="Georgia" w:hAnsi="Georgia"/>
                <w:b/>
                <w:bCs/>
                <w:sz w:val="18"/>
                <w:szCs w:val="18"/>
              </w:rPr>
              <w:t>extracted features</w:t>
            </w:r>
          </w:p>
        </w:tc>
        <w:tc>
          <w:tcPr>
            <w:tcW w:w="2973" w:type="dxa"/>
          </w:tcPr>
          <w:p w14:paraId="57F1BAE5" w14:textId="081191EB"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 xml:space="preserve">Phase 3 of </w:t>
            </w:r>
            <w:r w:rsidR="00E85BC8">
              <w:rPr>
                <w:rFonts w:ascii="Georgia" w:hAnsi="Georgia"/>
                <w:b/>
                <w:bCs/>
                <w:sz w:val="18"/>
                <w:szCs w:val="18"/>
              </w:rPr>
              <w:t>extracted features</w:t>
            </w:r>
          </w:p>
        </w:tc>
      </w:tr>
      <w:tr w:rsidR="00A12459" w14:paraId="5145F53C" w14:textId="77777777" w:rsidTr="00A12459">
        <w:trPr>
          <w:jc w:val="center"/>
        </w:trPr>
        <w:tc>
          <w:tcPr>
            <w:tcW w:w="1890" w:type="dxa"/>
          </w:tcPr>
          <w:p w14:paraId="47281120" w14:textId="63FAAE71"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Random forest</w:t>
            </w:r>
          </w:p>
        </w:tc>
        <w:tc>
          <w:tcPr>
            <w:tcW w:w="2970" w:type="dxa"/>
          </w:tcPr>
          <w:p w14:paraId="6725E040" w14:textId="533BD451" w:rsidR="00A12459" w:rsidRDefault="00A12459" w:rsidP="00A12459">
            <w:pPr>
              <w:ind w:firstLine="0"/>
              <w:jc w:val="center"/>
              <w:rPr>
                <w:rFonts w:ascii="Georgia" w:hAnsi="Georgia"/>
                <w:sz w:val="18"/>
                <w:szCs w:val="18"/>
              </w:rPr>
            </w:pPr>
            <w:r>
              <w:rPr>
                <w:rFonts w:ascii="Georgia" w:hAnsi="Georgia"/>
                <w:sz w:val="18"/>
                <w:szCs w:val="18"/>
              </w:rPr>
              <w:t>84%</w:t>
            </w:r>
          </w:p>
        </w:tc>
        <w:tc>
          <w:tcPr>
            <w:tcW w:w="3147" w:type="dxa"/>
          </w:tcPr>
          <w:p w14:paraId="3318D91C" w14:textId="300E6193" w:rsidR="00A12459" w:rsidRDefault="00A12459" w:rsidP="00A12459">
            <w:pPr>
              <w:ind w:firstLine="0"/>
              <w:jc w:val="center"/>
              <w:rPr>
                <w:rFonts w:ascii="Georgia" w:hAnsi="Georgia"/>
                <w:sz w:val="18"/>
                <w:szCs w:val="18"/>
              </w:rPr>
            </w:pPr>
            <w:r>
              <w:rPr>
                <w:rFonts w:ascii="Georgia" w:hAnsi="Georgia"/>
                <w:noProof/>
                <w:sz w:val="18"/>
                <w:szCs w:val="18"/>
              </w:rPr>
              <mc:AlternateContent>
                <mc:Choice Requires="wps">
                  <w:drawing>
                    <wp:anchor distT="0" distB="0" distL="114300" distR="114300" simplePos="0" relativeHeight="251661312" behindDoc="0" locked="0" layoutInCell="1" allowOverlap="1" wp14:anchorId="36D2A260" wp14:editId="496376A0">
                      <wp:simplePos x="0" y="0"/>
                      <wp:positionH relativeFrom="column">
                        <wp:posOffset>1127443</wp:posOffset>
                      </wp:positionH>
                      <wp:positionV relativeFrom="paragraph">
                        <wp:posOffset>19050</wp:posOffset>
                      </wp:positionV>
                      <wp:extent cx="0" cy="161925"/>
                      <wp:effectExtent l="76200" t="38100" r="57150" b="9525"/>
                      <wp:wrapNone/>
                      <wp:docPr id="24094660" name="Straight Arrow Connector 2"/>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5294E2" id="_x0000_t32" coordsize="21600,21600" o:spt="32" o:oned="t" path="m,l21600,21600e" filled="f">
                      <v:path arrowok="t" fillok="f" o:connecttype="none"/>
                      <o:lock v:ext="edit" shapetype="t"/>
                    </v:shapetype>
                    <v:shape id="Straight Arrow Connector 2" o:spid="_x0000_s1026" type="#_x0000_t32" style="position:absolute;margin-left:88.8pt;margin-top:1.5pt;width:0;height:12.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" strokecolor="#538135 [2409]" strokeweight=".5pt">
                      <v:stroke endarrow="block" joinstyle="miter"/>
                    </v:shape>
                  </w:pict>
                </mc:Fallback>
              </mc:AlternateContent>
            </w:r>
            <w:r>
              <w:rPr>
                <w:rFonts w:ascii="Georgia" w:hAnsi="Georgia"/>
                <w:sz w:val="18"/>
                <w:szCs w:val="18"/>
              </w:rPr>
              <w:t xml:space="preserve">87% </w:t>
            </w:r>
          </w:p>
        </w:tc>
        <w:tc>
          <w:tcPr>
            <w:tcW w:w="2973" w:type="dxa"/>
          </w:tcPr>
          <w:p w14:paraId="5B4DC330" w14:textId="4DAF78C5" w:rsidR="00A12459" w:rsidRDefault="00A12459" w:rsidP="00A12459">
            <w:pPr>
              <w:ind w:firstLine="0"/>
              <w:jc w:val="center"/>
              <w:rPr>
                <w:rFonts w:ascii="Georgia" w:hAnsi="Georgia"/>
                <w:sz w:val="18"/>
                <w:szCs w:val="18"/>
              </w:rPr>
            </w:pPr>
            <w:r>
              <w:rPr>
                <w:rFonts w:ascii="Georgia" w:hAnsi="Georgia"/>
                <w:sz w:val="18"/>
                <w:szCs w:val="18"/>
              </w:rPr>
              <w:t xml:space="preserve">87% </w:t>
            </w:r>
          </w:p>
        </w:tc>
      </w:tr>
      <w:tr w:rsidR="00A12459" w14:paraId="4D8F93EF" w14:textId="77777777" w:rsidTr="00A12459">
        <w:trPr>
          <w:jc w:val="center"/>
        </w:trPr>
        <w:tc>
          <w:tcPr>
            <w:tcW w:w="1890" w:type="dxa"/>
          </w:tcPr>
          <w:p w14:paraId="03DDCEC0" w14:textId="75F4A553"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Ensemble model</w:t>
            </w:r>
          </w:p>
        </w:tc>
        <w:tc>
          <w:tcPr>
            <w:tcW w:w="2970" w:type="dxa"/>
          </w:tcPr>
          <w:p w14:paraId="6F5147F5" w14:textId="7AD608EC" w:rsidR="00A12459" w:rsidRDefault="00A12459" w:rsidP="00A12459">
            <w:pPr>
              <w:ind w:firstLine="0"/>
              <w:jc w:val="center"/>
              <w:rPr>
                <w:rFonts w:ascii="Georgia" w:hAnsi="Georgia"/>
                <w:sz w:val="18"/>
                <w:szCs w:val="18"/>
              </w:rPr>
            </w:pPr>
            <w:r>
              <w:rPr>
                <w:rFonts w:ascii="Georgia" w:hAnsi="Georgia"/>
                <w:sz w:val="18"/>
                <w:szCs w:val="18"/>
              </w:rPr>
              <w:t>86%</w:t>
            </w:r>
          </w:p>
        </w:tc>
        <w:tc>
          <w:tcPr>
            <w:tcW w:w="3147" w:type="dxa"/>
          </w:tcPr>
          <w:p w14:paraId="1C42624A" w14:textId="6E241FA4" w:rsidR="00A12459" w:rsidRDefault="00A12459" w:rsidP="00A12459">
            <w:pPr>
              <w:ind w:firstLine="0"/>
              <w:jc w:val="center"/>
              <w:rPr>
                <w:rFonts w:ascii="Georgia" w:hAnsi="Georgia"/>
                <w:sz w:val="18"/>
                <w:szCs w:val="18"/>
              </w:rPr>
            </w:pPr>
            <w:r>
              <w:rPr>
                <w:rFonts w:ascii="Georgia" w:hAnsi="Georgia"/>
                <w:noProof/>
                <w:sz w:val="18"/>
                <w:szCs w:val="18"/>
              </w:rPr>
              <mc:AlternateContent>
                <mc:Choice Requires="wps">
                  <w:drawing>
                    <wp:anchor distT="0" distB="0" distL="114300" distR="114300" simplePos="0" relativeHeight="251663360" behindDoc="0" locked="0" layoutInCell="1" allowOverlap="1" wp14:anchorId="0694DD1F" wp14:editId="36C8A2A0">
                      <wp:simplePos x="0" y="0"/>
                      <wp:positionH relativeFrom="column">
                        <wp:posOffset>1126173</wp:posOffset>
                      </wp:positionH>
                      <wp:positionV relativeFrom="paragraph">
                        <wp:posOffset>8255</wp:posOffset>
                      </wp:positionV>
                      <wp:extent cx="0" cy="161925"/>
                      <wp:effectExtent l="76200" t="38100" r="57150" b="9525"/>
                      <wp:wrapNone/>
                      <wp:docPr id="1597961037" name="Straight Arrow Connector 2"/>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9594E" id="Straight Arrow Connector 2" o:spid="_x0000_s1026" type="#_x0000_t32" style="position:absolute;margin-left:88.7pt;margin-top:.65pt;width:0;height:12.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" strokecolor="#538135 [2409]" strokeweight=".5pt">
                      <v:stroke endarrow="block" joinstyle="miter"/>
                    </v:shape>
                  </w:pict>
                </mc:Fallback>
              </mc:AlternateContent>
            </w:r>
            <w:r>
              <w:rPr>
                <w:rFonts w:ascii="Georgia" w:hAnsi="Georgia"/>
                <w:sz w:val="18"/>
                <w:szCs w:val="18"/>
              </w:rPr>
              <w:t xml:space="preserve">88%  </w:t>
            </w:r>
          </w:p>
        </w:tc>
        <w:tc>
          <w:tcPr>
            <w:tcW w:w="2973" w:type="dxa"/>
          </w:tcPr>
          <w:p w14:paraId="39C17418" w14:textId="389F8C94" w:rsidR="00A12459" w:rsidRDefault="00A12459" w:rsidP="00A12459">
            <w:pPr>
              <w:ind w:firstLine="0"/>
              <w:jc w:val="center"/>
              <w:rPr>
                <w:rFonts w:ascii="Georgia" w:hAnsi="Georgia"/>
                <w:sz w:val="18"/>
                <w:szCs w:val="18"/>
              </w:rPr>
            </w:pPr>
            <w:r>
              <w:rPr>
                <w:rFonts w:ascii="Georgia" w:hAnsi="Georgia"/>
                <w:noProof/>
                <w:sz w:val="18"/>
                <w:szCs w:val="18"/>
              </w:rPr>
              <mc:AlternateContent>
                <mc:Choice Requires="wps">
                  <w:drawing>
                    <wp:anchor distT="0" distB="0" distL="114300" distR="114300" simplePos="0" relativeHeight="251665408" behindDoc="0" locked="0" layoutInCell="1" allowOverlap="1" wp14:anchorId="57F7CB6F" wp14:editId="459FBFF1">
                      <wp:simplePos x="0" y="0"/>
                      <wp:positionH relativeFrom="column">
                        <wp:posOffset>1175068</wp:posOffset>
                      </wp:positionH>
                      <wp:positionV relativeFrom="paragraph">
                        <wp:posOffset>8255</wp:posOffset>
                      </wp:positionV>
                      <wp:extent cx="0" cy="161925"/>
                      <wp:effectExtent l="76200" t="38100" r="57150" b="9525"/>
                      <wp:wrapNone/>
                      <wp:docPr id="1908716560" name="Straight Arrow Connector 2"/>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3D476" id="Straight Arrow Connector 2" o:spid="_x0000_s1026" type="#_x0000_t32" style="position:absolute;margin-left:92.55pt;margin-top:.65pt;width:0;height:12.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" strokecolor="#538135 [2409]" strokeweight=".5pt">
                      <v:stroke endarrow="block" joinstyle="miter"/>
                    </v:shape>
                  </w:pict>
                </mc:Fallback>
              </mc:AlternateContent>
            </w:r>
            <w:r>
              <w:rPr>
                <w:rFonts w:ascii="Georgia" w:hAnsi="Georgia"/>
                <w:sz w:val="18"/>
                <w:szCs w:val="18"/>
              </w:rPr>
              <w:t xml:space="preserve">88.191% </w:t>
            </w:r>
          </w:p>
        </w:tc>
      </w:tr>
      <w:tr w:rsidR="00A12459" w14:paraId="5C1235AA" w14:textId="77777777" w:rsidTr="00A12459">
        <w:trPr>
          <w:jc w:val="center"/>
        </w:trPr>
        <w:tc>
          <w:tcPr>
            <w:tcW w:w="1890" w:type="dxa"/>
          </w:tcPr>
          <w:p w14:paraId="182B2226" w14:textId="57B190D9" w:rsidR="00A12459" w:rsidRPr="00A12459" w:rsidRDefault="00A12459" w:rsidP="00A12459">
            <w:pPr>
              <w:ind w:firstLine="0"/>
              <w:jc w:val="center"/>
              <w:rPr>
                <w:rFonts w:ascii="Georgia" w:hAnsi="Georgia"/>
                <w:b/>
                <w:bCs/>
                <w:sz w:val="18"/>
                <w:szCs w:val="18"/>
              </w:rPr>
            </w:pPr>
            <w:r w:rsidRPr="00A12459">
              <w:rPr>
                <w:rFonts w:ascii="Georgia" w:hAnsi="Georgia"/>
                <w:b/>
                <w:bCs/>
                <w:sz w:val="18"/>
                <w:szCs w:val="18"/>
              </w:rPr>
              <w:t>CNN</w:t>
            </w:r>
          </w:p>
        </w:tc>
        <w:tc>
          <w:tcPr>
            <w:tcW w:w="2970" w:type="dxa"/>
          </w:tcPr>
          <w:p w14:paraId="49C9DBFA" w14:textId="6FC114B3" w:rsidR="00A12459" w:rsidRDefault="00E85BC8" w:rsidP="00A12459">
            <w:pPr>
              <w:ind w:firstLine="0"/>
              <w:jc w:val="center"/>
              <w:rPr>
                <w:rFonts w:ascii="Georgia" w:hAnsi="Georgia"/>
                <w:sz w:val="18"/>
                <w:szCs w:val="18"/>
              </w:rPr>
            </w:pPr>
            <w:r>
              <w:rPr>
                <w:rFonts w:ascii="Georgia" w:hAnsi="Georgia"/>
                <w:sz w:val="18"/>
                <w:szCs w:val="18"/>
              </w:rPr>
              <w:t>87%</w:t>
            </w:r>
          </w:p>
        </w:tc>
        <w:tc>
          <w:tcPr>
            <w:tcW w:w="3147" w:type="dxa"/>
          </w:tcPr>
          <w:p w14:paraId="6008ED4B" w14:textId="43CA43CE" w:rsidR="00A12459" w:rsidRDefault="00312B3E" w:rsidP="00A12459">
            <w:pPr>
              <w:ind w:firstLine="0"/>
              <w:jc w:val="center"/>
              <w:rPr>
                <w:rFonts w:ascii="Georgia" w:hAnsi="Georgia"/>
                <w:sz w:val="18"/>
                <w:szCs w:val="18"/>
              </w:rPr>
            </w:pPr>
            <w:r>
              <w:rPr>
                <w:rFonts w:ascii="Georgia" w:hAnsi="Georgia"/>
                <w:noProof/>
                <w:sz w:val="18"/>
                <w:szCs w:val="18"/>
              </w:rPr>
              <mc:AlternateContent>
                <mc:Choice Requires="wps">
                  <w:drawing>
                    <wp:anchor distT="0" distB="0" distL="114300" distR="114300" simplePos="0" relativeHeight="251667456" behindDoc="0" locked="0" layoutInCell="1" allowOverlap="1" wp14:anchorId="2BA067C5" wp14:editId="24638946">
                      <wp:simplePos x="0" y="0"/>
                      <wp:positionH relativeFrom="column">
                        <wp:posOffset>1179830</wp:posOffset>
                      </wp:positionH>
                      <wp:positionV relativeFrom="paragraph">
                        <wp:posOffset>-7620</wp:posOffset>
                      </wp:positionV>
                      <wp:extent cx="0" cy="161925"/>
                      <wp:effectExtent l="76200" t="38100" r="57150" b="9525"/>
                      <wp:wrapNone/>
                      <wp:docPr id="353319594" name="Straight Arrow Connector 2"/>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2A608" id="Straight Arrow Connector 2" o:spid="_x0000_s1026" type="#_x0000_t32" style="position:absolute;margin-left:92.9pt;margin-top:-.6pt;width:0;height:12.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" strokecolor="#538135 [2409]" strokeweight=".5pt">
                      <v:stroke endarrow="block" joinstyle="miter"/>
                    </v:shape>
                  </w:pict>
                </mc:Fallback>
              </mc:AlternateContent>
            </w:r>
            <w:r>
              <w:rPr>
                <w:rFonts w:ascii="Georgia" w:hAnsi="Georgia"/>
                <w:sz w:val="18"/>
                <w:szCs w:val="18"/>
              </w:rPr>
              <w:t xml:space="preserve">88.1% </w:t>
            </w:r>
          </w:p>
        </w:tc>
        <w:tc>
          <w:tcPr>
            <w:tcW w:w="2973" w:type="dxa"/>
          </w:tcPr>
          <w:p w14:paraId="51845087" w14:textId="2335FCD2" w:rsidR="00A12459" w:rsidRDefault="00312B3E" w:rsidP="00A12459">
            <w:pPr>
              <w:ind w:firstLine="0"/>
              <w:jc w:val="center"/>
              <w:rPr>
                <w:rFonts w:ascii="Georgia" w:hAnsi="Georgia"/>
                <w:sz w:val="18"/>
                <w:szCs w:val="18"/>
              </w:rPr>
            </w:pPr>
            <w:r>
              <w:rPr>
                <w:rFonts w:ascii="Georgia" w:hAnsi="Georgia"/>
                <w:noProof/>
                <w:sz w:val="18"/>
                <w:szCs w:val="18"/>
              </w:rPr>
              <mc:AlternateContent>
                <mc:Choice Requires="wps">
                  <w:drawing>
                    <wp:anchor distT="0" distB="0" distL="114300" distR="114300" simplePos="0" relativeHeight="251670528" behindDoc="0" locked="0" layoutInCell="1" allowOverlap="1" wp14:anchorId="6930CEC4" wp14:editId="19960DBF">
                      <wp:simplePos x="0" y="0"/>
                      <wp:positionH relativeFrom="column">
                        <wp:posOffset>1171258</wp:posOffset>
                      </wp:positionH>
                      <wp:positionV relativeFrom="paragraph">
                        <wp:posOffset>4127</wp:posOffset>
                      </wp:positionV>
                      <wp:extent cx="0" cy="161925"/>
                      <wp:effectExtent l="76200" t="0" r="57150" b="47625"/>
                      <wp:wrapNone/>
                      <wp:docPr id="948749363" name="Straight Arrow Connector 3"/>
                      <wp:cNvGraphicFramePr/>
                      <a:graphic xmlns:a="http://schemas.openxmlformats.org/drawingml/2006/main">
                        <a:graphicData uri="http://schemas.microsoft.com/office/word/2010/wordprocessingShape">
                          <wps:wsp>
                            <wps:cNvCnPr/>
                            <wps:spPr>
                              <a:xfrm>
                                <a:off x="0" y="0"/>
                                <a:ext cx="0" cy="1619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AD9C6" id="Straight Arrow Connector 3" o:spid="_x0000_s1026" type="#_x0000_t32" style="position:absolute;margin-left:92.25pt;margin-top:.3pt;width:0;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" strokecolor="#c00000" strokeweight=".5pt">
                      <v:stroke endarrow="block" joinstyle="miter"/>
                    </v:shape>
                  </w:pict>
                </mc:Fallback>
              </mc:AlternateContent>
            </w:r>
            <w:r w:rsidR="00A12459">
              <w:rPr>
                <w:rFonts w:ascii="Georgia" w:hAnsi="Georgia"/>
                <w:sz w:val="18"/>
                <w:szCs w:val="18"/>
              </w:rPr>
              <w:t>87.035%</w:t>
            </w:r>
          </w:p>
        </w:tc>
      </w:tr>
      <w:tr w:rsidR="00A12459" w14:paraId="6079F78C" w14:textId="77777777" w:rsidTr="00A12459">
        <w:trPr>
          <w:jc w:val="center"/>
        </w:trPr>
        <w:tc>
          <w:tcPr>
            <w:tcW w:w="1890" w:type="dxa"/>
          </w:tcPr>
          <w:p w14:paraId="5CFCF17C" w14:textId="78D91920" w:rsidR="00A12459" w:rsidRPr="00A12459" w:rsidRDefault="00A12459" w:rsidP="00A12459">
            <w:pPr>
              <w:ind w:firstLine="0"/>
              <w:jc w:val="center"/>
              <w:rPr>
                <w:rFonts w:ascii="Georgia" w:hAnsi="Georgia"/>
                <w:b/>
                <w:bCs/>
                <w:sz w:val="18"/>
                <w:szCs w:val="18"/>
              </w:rPr>
            </w:pPr>
            <w:proofErr w:type="spellStart"/>
            <w:r w:rsidRPr="00A12459">
              <w:rPr>
                <w:rFonts w:ascii="Georgia" w:hAnsi="Georgia"/>
                <w:b/>
                <w:bCs/>
                <w:sz w:val="18"/>
                <w:szCs w:val="18"/>
              </w:rPr>
              <w:t>XGBoost</w:t>
            </w:r>
            <w:proofErr w:type="spellEnd"/>
          </w:p>
        </w:tc>
        <w:tc>
          <w:tcPr>
            <w:tcW w:w="2970" w:type="dxa"/>
          </w:tcPr>
          <w:p w14:paraId="6EC910DD" w14:textId="22452190" w:rsidR="00A12459" w:rsidRDefault="00312B3E" w:rsidP="00A12459">
            <w:pPr>
              <w:ind w:firstLine="0"/>
              <w:jc w:val="center"/>
              <w:rPr>
                <w:rFonts w:ascii="Georgia" w:hAnsi="Georgia"/>
                <w:sz w:val="18"/>
                <w:szCs w:val="18"/>
              </w:rPr>
            </w:pPr>
            <w:r>
              <w:rPr>
                <w:rFonts w:ascii="Georgia" w:hAnsi="Georgia"/>
                <w:sz w:val="18"/>
                <w:szCs w:val="18"/>
              </w:rPr>
              <w:t xml:space="preserve">85% </w:t>
            </w:r>
          </w:p>
        </w:tc>
        <w:tc>
          <w:tcPr>
            <w:tcW w:w="3147" w:type="dxa"/>
          </w:tcPr>
          <w:p w14:paraId="3298E0ED" w14:textId="7C396F5A" w:rsidR="00A12459" w:rsidRDefault="00312B3E" w:rsidP="00A12459">
            <w:pPr>
              <w:ind w:firstLine="0"/>
              <w:jc w:val="center"/>
              <w:rPr>
                <w:rFonts w:ascii="Georgia" w:hAnsi="Georgia"/>
                <w:sz w:val="18"/>
                <w:szCs w:val="18"/>
              </w:rPr>
            </w:pPr>
            <w:r>
              <w:rPr>
                <w:rFonts w:ascii="Georgia" w:hAnsi="Georgia"/>
                <w:noProof/>
                <w:sz w:val="18"/>
                <w:szCs w:val="18"/>
              </w:rPr>
              <mc:AlternateContent>
                <mc:Choice Requires="wps">
                  <w:drawing>
                    <wp:anchor distT="0" distB="0" distL="114300" distR="114300" simplePos="0" relativeHeight="251669504" behindDoc="0" locked="0" layoutInCell="1" allowOverlap="1" wp14:anchorId="26580A7A" wp14:editId="19ECF1D3">
                      <wp:simplePos x="0" y="0"/>
                      <wp:positionH relativeFrom="column">
                        <wp:posOffset>1198880</wp:posOffset>
                      </wp:positionH>
                      <wp:positionV relativeFrom="paragraph">
                        <wp:posOffset>2857</wp:posOffset>
                      </wp:positionV>
                      <wp:extent cx="0" cy="161925"/>
                      <wp:effectExtent l="76200" t="38100" r="57150" b="9525"/>
                      <wp:wrapNone/>
                      <wp:docPr id="1870168679" name="Straight Arrow Connector 2"/>
                      <wp:cNvGraphicFramePr/>
                      <a:graphic xmlns:a="http://schemas.openxmlformats.org/drawingml/2006/main">
                        <a:graphicData uri="http://schemas.microsoft.com/office/word/2010/wordprocessingShape">
                          <wps:wsp>
                            <wps:cNvCnPr/>
                            <wps:spPr>
                              <a:xfrm flipV="1">
                                <a:off x="0" y="0"/>
                                <a:ext cx="0" cy="1619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8CE17" id="Straight Arrow Connector 2" o:spid="_x0000_s1026" type="#_x0000_t32" style="position:absolute;margin-left:94.4pt;margin-top:.2pt;width:0;height:12.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" strokecolor="#538135 [2409]" strokeweight=".5pt">
                      <v:stroke endarrow="block" joinstyle="miter"/>
                    </v:shape>
                  </w:pict>
                </mc:Fallback>
              </mc:AlternateContent>
            </w:r>
            <w:r>
              <w:rPr>
                <w:rFonts w:ascii="Georgia" w:hAnsi="Georgia"/>
                <w:sz w:val="18"/>
                <w:szCs w:val="18"/>
              </w:rPr>
              <w:t xml:space="preserve">89.9% </w:t>
            </w:r>
          </w:p>
        </w:tc>
        <w:tc>
          <w:tcPr>
            <w:tcW w:w="2973" w:type="dxa"/>
          </w:tcPr>
          <w:p w14:paraId="2DF9BAA4" w14:textId="512B24E4" w:rsidR="00A12459" w:rsidRPr="00A12459" w:rsidRDefault="00A12459" w:rsidP="00A12459">
            <w:pPr>
              <w:ind w:firstLine="0"/>
              <w:jc w:val="center"/>
              <w:rPr>
                <w:rFonts w:ascii="Georgia" w:hAnsi="Georgia"/>
                <w:b/>
                <w:bCs/>
                <w:sz w:val="18"/>
                <w:szCs w:val="18"/>
              </w:rPr>
            </w:pPr>
            <w:r w:rsidRPr="00A12459">
              <w:rPr>
                <w:rFonts w:ascii="Georgia" w:hAnsi="Georgia"/>
                <w:b/>
                <w:bCs/>
                <w:color w:val="538135" w:themeColor="accent6" w:themeShade="BF"/>
                <w:sz w:val="18"/>
                <w:szCs w:val="18"/>
              </w:rPr>
              <w:t>90.586%</w:t>
            </w:r>
          </w:p>
        </w:tc>
      </w:tr>
    </w:tbl>
    <w:p w14:paraId="63754227" w14:textId="50EAE6B1" w:rsidR="008867E2" w:rsidRDefault="002F2D11" w:rsidP="00A50F79">
      <w:pPr>
        <w:ind w:firstLine="0"/>
        <w:rPr>
          <w:rFonts w:ascii="Georgia" w:hAnsi="Georgia"/>
          <w:sz w:val="18"/>
          <w:szCs w:val="18"/>
        </w:rPr>
      </w:pPr>
      <w:r>
        <w:rPr>
          <w:rFonts w:ascii="Georgia" w:hAnsi="Georgia"/>
          <w:sz w:val="18"/>
          <w:szCs w:val="18"/>
        </w:rPr>
        <w:t>So, given the comparative table,</w:t>
      </w:r>
      <w:r w:rsidR="001E7FE9">
        <w:rPr>
          <w:rFonts w:ascii="Georgia" w:hAnsi="Georgia"/>
          <w:sz w:val="18"/>
          <w:szCs w:val="18"/>
        </w:rPr>
        <w:t xml:space="preserve"> the </w:t>
      </w:r>
      <w:proofErr w:type="spellStart"/>
      <w:r w:rsidR="001E7FE9">
        <w:rPr>
          <w:rFonts w:ascii="Georgia" w:hAnsi="Georgia"/>
          <w:sz w:val="18"/>
          <w:szCs w:val="18"/>
        </w:rPr>
        <w:t>XGboost</w:t>
      </w:r>
      <w:proofErr w:type="spellEnd"/>
      <w:r w:rsidR="001E7FE9">
        <w:rPr>
          <w:rFonts w:ascii="Georgia" w:hAnsi="Georgia"/>
          <w:sz w:val="18"/>
          <w:szCs w:val="18"/>
        </w:rPr>
        <w:t xml:space="preserve"> model</w:t>
      </w:r>
      <w:r w:rsidR="008867E2" w:rsidRPr="008867E2">
        <w:rPr>
          <w:rFonts w:ascii="Georgia" w:hAnsi="Georgia"/>
          <w:sz w:val="18"/>
          <w:szCs w:val="18"/>
        </w:rPr>
        <w:t xml:space="preserve"> outperformed </w:t>
      </w:r>
      <w:r>
        <w:rPr>
          <w:rFonts w:ascii="Georgia" w:hAnsi="Georgia"/>
          <w:sz w:val="18"/>
          <w:szCs w:val="18"/>
        </w:rPr>
        <w:t xml:space="preserve">all </w:t>
      </w:r>
      <w:r w:rsidR="008867E2" w:rsidRPr="008867E2">
        <w:rPr>
          <w:rFonts w:ascii="Georgia" w:hAnsi="Georgia"/>
          <w:sz w:val="18"/>
          <w:szCs w:val="18"/>
        </w:rPr>
        <w:t>other models, making it the preferred</w:t>
      </w:r>
      <w:r w:rsidR="000061B4">
        <w:rPr>
          <w:rFonts w:ascii="Georgia" w:hAnsi="Georgia"/>
          <w:sz w:val="18"/>
          <w:szCs w:val="18"/>
        </w:rPr>
        <w:t xml:space="preserve"> and selected</w:t>
      </w:r>
      <w:r w:rsidR="008867E2" w:rsidRPr="008867E2">
        <w:rPr>
          <w:rFonts w:ascii="Georgia" w:hAnsi="Georgia"/>
          <w:sz w:val="18"/>
          <w:szCs w:val="18"/>
        </w:rPr>
        <w:t xml:space="preserve"> </w:t>
      </w:r>
      <w:r w:rsidR="000061B4">
        <w:rPr>
          <w:rFonts w:ascii="Georgia" w:hAnsi="Georgia"/>
          <w:sz w:val="18"/>
          <w:szCs w:val="18"/>
        </w:rPr>
        <w:t>model</w:t>
      </w:r>
      <w:r w:rsidR="008867E2" w:rsidRPr="008867E2">
        <w:rPr>
          <w:rFonts w:ascii="Georgia" w:hAnsi="Georgia"/>
          <w:sz w:val="18"/>
          <w:szCs w:val="18"/>
        </w:rPr>
        <w:t xml:space="preserve"> for </w:t>
      </w:r>
      <w:r>
        <w:rPr>
          <w:rFonts w:ascii="Georgia" w:hAnsi="Georgia"/>
          <w:sz w:val="18"/>
          <w:szCs w:val="18"/>
        </w:rPr>
        <w:t>this</w:t>
      </w:r>
      <w:r w:rsidR="008867E2" w:rsidRPr="008867E2">
        <w:rPr>
          <w:rFonts w:ascii="Georgia" w:hAnsi="Georgia"/>
          <w:sz w:val="18"/>
          <w:szCs w:val="18"/>
        </w:rPr>
        <w:t xml:space="preserve"> classification </w:t>
      </w:r>
      <w:r>
        <w:rPr>
          <w:rFonts w:ascii="Georgia" w:hAnsi="Georgia"/>
          <w:sz w:val="18"/>
          <w:szCs w:val="18"/>
        </w:rPr>
        <w:t>task</w:t>
      </w:r>
      <w:r w:rsidR="008867E2" w:rsidRPr="008867E2">
        <w:rPr>
          <w:rFonts w:ascii="Georgia" w:hAnsi="Georgia"/>
          <w:sz w:val="18"/>
          <w:szCs w:val="18"/>
        </w:rPr>
        <w:t>.</w:t>
      </w:r>
    </w:p>
    <w:p w14:paraId="0D692AC2" w14:textId="19836C1B" w:rsidR="00563979" w:rsidRPr="002A05B6" w:rsidRDefault="00563979" w:rsidP="002A05B6">
      <w:pPr>
        <w:pStyle w:val="ListParagraph"/>
        <w:numPr>
          <w:ilvl w:val="0"/>
          <w:numId w:val="11"/>
        </w:numPr>
        <w:jc w:val="center"/>
        <w:rPr>
          <w:rFonts w:ascii="Georgia" w:hAnsi="Georgia"/>
          <w:b/>
          <w:bCs/>
          <w:color w:val="4472C4" w:themeColor="accent1"/>
        </w:rPr>
      </w:pPr>
      <w:r w:rsidRPr="002A05B6">
        <w:rPr>
          <w:rFonts w:ascii="Georgia" w:hAnsi="Georgia"/>
          <w:b/>
          <w:bCs/>
          <w:color w:val="4472C4" w:themeColor="accent1"/>
        </w:rPr>
        <w:lastRenderedPageBreak/>
        <w:t>Results Discussion</w:t>
      </w:r>
    </w:p>
    <w:p w14:paraId="6B3451F1" w14:textId="33FB4293" w:rsidR="004F39C0" w:rsidRDefault="004F39C0" w:rsidP="00BE58D3">
      <w:pPr>
        <w:ind w:firstLine="0"/>
        <w:rPr>
          <w:rFonts w:ascii="Georgia" w:hAnsi="Georgia"/>
          <w:sz w:val="18"/>
          <w:szCs w:val="18"/>
        </w:rPr>
      </w:pPr>
      <w:r>
        <w:rPr>
          <w:rFonts w:ascii="Georgia" w:hAnsi="Georgia"/>
          <w:sz w:val="18"/>
          <w:szCs w:val="18"/>
        </w:rPr>
        <w:t xml:space="preserve">The modeling process included various ML algorithms with different feature sets, </w:t>
      </w:r>
      <w:r w:rsidR="00F97631">
        <w:rPr>
          <w:rFonts w:ascii="Georgia" w:hAnsi="Georgia"/>
          <w:sz w:val="18"/>
          <w:szCs w:val="18"/>
        </w:rPr>
        <w:t xml:space="preserve">and </w:t>
      </w:r>
      <w:r>
        <w:rPr>
          <w:rFonts w:ascii="Georgia" w:hAnsi="Georgia"/>
          <w:sz w:val="18"/>
          <w:szCs w:val="18"/>
        </w:rPr>
        <w:t xml:space="preserve">each </w:t>
      </w:r>
      <w:r w:rsidR="00BE58D3">
        <w:rPr>
          <w:rFonts w:ascii="Georgia" w:hAnsi="Georgia"/>
          <w:sz w:val="18"/>
          <w:szCs w:val="18"/>
        </w:rPr>
        <w:t xml:space="preserve">of the models </w:t>
      </w:r>
      <w:proofErr w:type="gramStart"/>
      <w:r w:rsidR="00BE58D3">
        <w:rPr>
          <w:rFonts w:ascii="Georgia" w:hAnsi="Georgia"/>
          <w:sz w:val="18"/>
          <w:szCs w:val="18"/>
        </w:rPr>
        <w:t>have</w:t>
      </w:r>
      <w:proofErr w:type="gramEnd"/>
      <w:r w:rsidR="00BE58D3">
        <w:rPr>
          <w:rFonts w:ascii="Georgia" w:hAnsi="Georgia"/>
          <w:sz w:val="18"/>
          <w:szCs w:val="18"/>
        </w:rPr>
        <w:t xml:space="preserve"> been </w:t>
      </w:r>
      <w:r>
        <w:rPr>
          <w:rFonts w:ascii="Georgia" w:hAnsi="Georgia"/>
          <w:sz w:val="18"/>
          <w:szCs w:val="18"/>
        </w:rPr>
        <w:t>assessed for its effectiveness in classifying human activities</w:t>
      </w:r>
      <w:r w:rsidR="00BE58D3">
        <w:rPr>
          <w:rFonts w:ascii="Georgia" w:hAnsi="Georgia"/>
          <w:sz w:val="18"/>
          <w:szCs w:val="18"/>
        </w:rPr>
        <w:t xml:space="preserve"> accurately</w:t>
      </w:r>
      <w:r>
        <w:rPr>
          <w:rFonts w:ascii="Georgia" w:hAnsi="Georgia"/>
          <w:sz w:val="18"/>
          <w:szCs w:val="18"/>
        </w:rPr>
        <w:t xml:space="preserve">. </w:t>
      </w:r>
      <w:r w:rsidRPr="004F39C0">
        <w:rPr>
          <w:rFonts w:ascii="Georgia" w:hAnsi="Georgia"/>
          <w:sz w:val="18"/>
          <w:szCs w:val="18"/>
        </w:rPr>
        <w:t>The Random Forest classifier, Gradient Boosting, and Support Vector Machines were employed individually and within an ensemble learning framework. While each algorithm demonstrated promising performance</w:t>
      </w:r>
      <w:r w:rsidR="00C025B3">
        <w:rPr>
          <w:rFonts w:ascii="Georgia" w:hAnsi="Georgia"/>
          <w:sz w:val="18"/>
          <w:szCs w:val="18"/>
        </w:rPr>
        <w:t>. As a result,</w:t>
      </w:r>
      <w:r w:rsidRPr="004F39C0">
        <w:rPr>
          <w:rFonts w:ascii="Georgia" w:hAnsi="Georgia"/>
          <w:sz w:val="18"/>
          <w:szCs w:val="18"/>
        </w:rPr>
        <w:t xml:space="preserve"> the </w:t>
      </w:r>
      <w:proofErr w:type="spellStart"/>
      <w:r w:rsidRPr="004F39C0">
        <w:rPr>
          <w:rFonts w:ascii="Georgia" w:hAnsi="Georgia"/>
          <w:sz w:val="18"/>
          <w:szCs w:val="18"/>
        </w:rPr>
        <w:t>XGBoost</w:t>
      </w:r>
      <w:proofErr w:type="spellEnd"/>
      <w:r w:rsidRPr="004F39C0">
        <w:rPr>
          <w:rFonts w:ascii="Georgia" w:hAnsi="Georgia"/>
          <w:sz w:val="18"/>
          <w:szCs w:val="18"/>
        </w:rPr>
        <w:t xml:space="preserve"> </w:t>
      </w:r>
      <w:r w:rsidR="00C025B3">
        <w:rPr>
          <w:rFonts w:ascii="Georgia" w:hAnsi="Georgia"/>
          <w:sz w:val="18"/>
          <w:szCs w:val="18"/>
        </w:rPr>
        <w:t>model</w:t>
      </w:r>
      <w:r w:rsidRPr="004F39C0">
        <w:rPr>
          <w:rFonts w:ascii="Georgia" w:hAnsi="Georgia"/>
          <w:sz w:val="18"/>
          <w:szCs w:val="18"/>
        </w:rPr>
        <w:t xml:space="preserve"> outperformed </w:t>
      </w:r>
      <w:r w:rsidR="00BE58D3">
        <w:rPr>
          <w:rFonts w:ascii="Georgia" w:hAnsi="Georgia"/>
          <w:sz w:val="18"/>
          <w:szCs w:val="18"/>
        </w:rPr>
        <w:t>the other models</w:t>
      </w:r>
      <w:r w:rsidR="005D0F96">
        <w:rPr>
          <w:rFonts w:ascii="Georgia" w:hAnsi="Georgia"/>
          <w:sz w:val="18"/>
          <w:szCs w:val="18"/>
        </w:rPr>
        <w:t xml:space="preserve"> with an accuracy score of 90.586% for</w:t>
      </w:r>
      <w:r w:rsidRPr="004F39C0">
        <w:rPr>
          <w:rFonts w:ascii="Georgia" w:hAnsi="Georgia"/>
          <w:sz w:val="18"/>
          <w:szCs w:val="18"/>
        </w:rPr>
        <w:t xml:space="preserve"> </w:t>
      </w:r>
      <w:r w:rsidR="005D0F96">
        <w:rPr>
          <w:rFonts w:ascii="Georgia" w:hAnsi="Georgia"/>
          <w:sz w:val="18"/>
          <w:szCs w:val="18"/>
        </w:rPr>
        <w:t>predicting the</w:t>
      </w:r>
      <w:r w:rsidRPr="004F39C0">
        <w:rPr>
          <w:rFonts w:ascii="Georgia" w:hAnsi="Georgia"/>
          <w:sz w:val="18"/>
          <w:szCs w:val="18"/>
        </w:rPr>
        <w:t xml:space="preserve"> </w:t>
      </w:r>
      <w:r w:rsidR="005D0F96">
        <w:rPr>
          <w:rFonts w:ascii="Georgia" w:hAnsi="Georgia"/>
          <w:sz w:val="18"/>
          <w:szCs w:val="18"/>
        </w:rPr>
        <w:t xml:space="preserve">activities on the </w:t>
      </w:r>
      <w:r w:rsidRPr="004F39C0">
        <w:rPr>
          <w:rFonts w:ascii="Georgia" w:hAnsi="Georgia"/>
          <w:sz w:val="18"/>
          <w:szCs w:val="18"/>
        </w:rPr>
        <w:t xml:space="preserve">Kaggle datasets. This highlights the </w:t>
      </w:r>
      <w:r w:rsidR="00BE58D3">
        <w:rPr>
          <w:rFonts w:ascii="Georgia" w:hAnsi="Georgia"/>
          <w:sz w:val="18"/>
          <w:szCs w:val="18"/>
        </w:rPr>
        <w:t>suitability</w:t>
      </w:r>
      <w:r w:rsidRPr="004F39C0">
        <w:rPr>
          <w:rFonts w:ascii="Georgia" w:hAnsi="Georgia"/>
          <w:sz w:val="18"/>
          <w:szCs w:val="18"/>
        </w:rPr>
        <w:t xml:space="preserve"> of ensemble learning and boosted algorithms </w:t>
      </w:r>
      <w:r w:rsidR="00BE58D3">
        <w:rPr>
          <w:rFonts w:ascii="Georgia" w:hAnsi="Georgia"/>
          <w:sz w:val="18"/>
          <w:szCs w:val="18"/>
        </w:rPr>
        <w:t>dealing with</w:t>
      </w:r>
      <w:r w:rsidRPr="004F39C0">
        <w:rPr>
          <w:rFonts w:ascii="Georgia" w:hAnsi="Georgia"/>
          <w:sz w:val="18"/>
          <w:szCs w:val="18"/>
        </w:rPr>
        <w:t xml:space="preserve"> HAR tasks</w:t>
      </w:r>
      <w:r w:rsidR="00C025B3">
        <w:rPr>
          <w:rFonts w:ascii="Georgia" w:hAnsi="Georgia"/>
          <w:sz w:val="18"/>
          <w:szCs w:val="18"/>
        </w:rPr>
        <w:t>.</w:t>
      </w:r>
    </w:p>
    <w:p w14:paraId="3CA4E737" w14:textId="310D6DA6" w:rsidR="004F39C0" w:rsidRPr="004F39C0" w:rsidRDefault="004F39C0" w:rsidP="004F39C0">
      <w:pPr>
        <w:ind w:firstLine="0"/>
        <w:rPr>
          <w:rFonts w:ascii="Georgia" w:hAnsi="Georgia"/>
          <w:b/>
          <w:bCs/>
          <w:sz w:val="18"/>
          <w:szCs w:val="18"/>
        </w:rPr>
      </w:pPr>
      <w:r w:rsidRPr="004F39C0">
        <w:rPr>
          <w:rFonts w:ascii="Georgia" w:hAnsi="Georgia"/>
          <w:b/>
          <w:bCs/>
          <w:sz w:val="18"/>
          <w:szCs w:val="18"/>
        </w:rPr>
        <w:t>Feature Engineering Impact:</w:t>
      </w:r>
    </w:p>
    <w:p w14:paraId="121855E7" w14:textId="4A49EAC3" w:rsidR="004F39C0" w:rsidRDefault="004F39C0" w:rsidP="004F39C0">
      <w:pPr>
        <w:ind w:firstLine="0"/>
        <w:rPr>
          <w:rFonts w:ascii="Georgia" w:hAnsi="Georgia"/>
          <w:sz w:val="18"/>
          <w:szCs w:val="18"/>
        </w:rPr>
      </w:pPr>
      <w:r w:rsidRPr="004F39C0">
        <w:rPr>
          <w:rFonts w:ascii="Georgia" w:hAnsi="Georgia"/>
          <w:sz w:val="18"/>
          <w:szCs w:val="18"/>
        </w:rPr>
        <w:t xml:space="preserve">Feature extraction played a crucial role in </w:t>
      </w:r>
      <w:r w:rsidR="00BE58D3">
        <w:rPr>
          <w:rFonts w:ascii="Georgia" w:hAnsi="Georgia"/>
          <w:sz w:val="18"/>
          <w:szCs w:val="18"/>
        </w:rPr>
        <w:t>improving</w:t>
      </w:r>
      <w:r w:rsidRPr="004F39C0">
        <w:rPr>
          <w:rFonts w:ascii="Georgia" w:hAnsi="Georgia"/>
          <w:sz w:val="18"/>
          <w:szCs w:val="18"/>
        </w:rPr>
        <w:t xml:space="preserve"> </w:t>
      </w:r>
      <w:r w:rsidR="00BE58D3">
        <w:rPr>
          <w:rFonts w:ascii="Georgia" w:hAnsi="Georgia"/>
          <w:sz w:val="18"/>
          <w:szCs w:val="18"/>
        </w:rPr>
        <w:t>the</w:t>
      </w:r>
      <w:r w:rsidRPr="004F39C0">
        <w:rPr>
          <w:rFonts w:ascii="Georgia" w:hAnsi="Georgia"/>
          <w:sz w:val="18"/>
          <w:szCs w:val="18"/>
        </w:rPr>
        <w:t xml:space="preserve"> performance</w:t>
      </w:r>
      <w:r w:rsidR="00C025B3">
        <w:rPr>
          <w:rFonts w:ascii="Georgia" w:hAnsi="Georgia"/>
          <w:sz w:val="18"/>
          <w:szCs w:val="18"/>
        </w:rPr>
        <w:t>, b</w:t>
      </w:r>
      <w:r w:rsidRPr="004F39C0">
        <w:rPr>
          <w:rFonts w:ascii="Georgia" w:hAnsi="Georgia"/>
          <w:sz w:val="18"/>
          <w:szCs w:val="18"/>
        </w:rPr>
        <w:t xml:space="preserve">y incorporating additional features such as Root Mean Square (RMS), </w:t>
      </w:r>
      <w:r w:rsidR="0045222B">
        <w:rPr>
          <w:rFonts w:ascii="Georgia" w:hAnsi="Georgia"/>
          <w:sz w:val="18"/>
          <w:szCs w:val="18"/>
        </w:rPr>
        <w:t>dominant frequency</w:t>
      </w:r>
      <w:r w:rsidRPr="004F39C0">
        <w:rPr>
          <w:rFonts w:ascii="Georgia" w:hAnsi="Georgia"/>
          <w:sz w:val="18"/>
          <w:szCs w:val="18"/>
        </w:rPr>
        <w:t>, and Cross-Correlation Features, the classifiers demonstrated improved predictive power</w:t>
      </w:r>
      <w:r w:rsidR="00BE58D3">
        <w:rPr>
          <w:rFonts w:ascii="Georgia" w:hAnsi="Georgia"/>
          <w:sz w:val="18"/>
          <w:szCs w:val="18"/>
        </w:rPr>
        <w:t xml:space="preserve"> which emphasizes the importance of feature engineering contributing to the modeling effectiveness.</w:t>
      </w:r>
    </w:p>
    <w:p w14:paraId="0CA600E5" w14:textId="47A61003" w:rsidR="00005764" w:rsidRDefault="00ED11E3" w:rsidP="00ED11E3">
      <w:pPr>
        <w:ind w:firstLine="0"/>
        <w:rPr>
          <w:rFonts w:ascii="Georgia" w:hAnsi="Georgia"/>
          <w:sz w:val="18"/>
          <w:szCs w:val="18"/>
        </w:rPr>
      </w:pPr>
      <w:r w:rsidRPr="00ED11E3">
        <w:rPr>
          <w:rFonts w:ascii="Georgia" w:hAnsi="Georgia"/>
          <w:sz w:val="18"/>
          <w:szCs w:val="18"/>
        </w:rPr>
        <w:t xml:space="preserve">Despite the </w:t>
      </w:r>
      <w:r w:rsidR="00BE58D3">
        <w:rPr>
          <w:rFonts w:ascii="Georgia" w:hAnsi="Georgia"/>
          <w:sz w:val="18"/>
          <w:szCs w:val="18"/>
        </w:rPr>
        <w:t>considerable outcomes</w:t>
      </w:r>
      <w:r w:rsidRPr="00ED11E3">
        <w:rPr>
          <w:rFonts w:ascii="Georgia" w:hAnsi="Georgia"/>
          <w:sz w:val="18"/>
          <w:szCs w:val="18"/>
        </w:rPr>
        <w:t xml:space="preserve"> of the</w:t>
      </w:r>
      <w:r w:rsidR="00C025B3">
        <w:rPr>
          <w:rFonts w:ascii="Georgia" w:hAnsi="Georgia"/>
          <w:sz w:val="18"/>
          <w:szCs w:val="18"/>
        </w:rPr>
        <w:t xml:space="preserve"> models</w:t>
      </w:r>
      <w:r w:rsidRPr="00ED11E3">
        <w:rPr>
          <w:rFonts w:ascii="Georgia" w:hAnsi="Georgia"/>
          <w:sz w:val="18"/>
          <w:szCs w:val="18"/>
        </w:rPr>
        <w:t xml:space="preserve">, challenges were encountered during the project. The imbalance in the distribution of activity classes </w:t>
      </w:r>
      <w:r w:rsidR="009E1D52">
        <w:rPr>
          <w:rFonts w:ascii="Georgia" w:hAnsi="Georgia"/>
          <w:sz w:val="18"/>
          <w:szCs w:val="18"/>
        </w:rPr>
        <w:t>impacted</w:t>
      </w:r>
      <w:r w:rsidR="00BE58D3">
        <w:rPr>
          <w:rFonts w:ascii="Georgia" w:hAnsi="Georgia"/>
          <w:sz w:val="18"/>
          <w:szCs w:val="18"/>
        </w:rPr>
        <w:t xml:space="preserve"> the </w:t>
      </w:r>
      <w:r w:rsidRPr="00ED11E3">
        <w:rPr>
          <w:rFonts w:ascii="Georgia" w:hAnsi="Georgia"/>
          <w:sz w:val="18"/>
          <w:szCs w:val="18"/>
        </w:rPr>
        <w:t xml:space="preserve">model training and generalization. Addressing class imbalance through data augmentation techniques or algorithmic adjustments could improve model robustness in future </w:t>
      </w:r>
      <w:r w:rsidR="00A269E5">
        <w:rPr>
          <w:rFonts w:ascii="Georgia" w:hAnsi="Georgia"/>
          <w:sz w:val="18"/>
          <w:szCs w:val="18"/>
        </w:rPr>
        <w:t>modeling</w:t>
      </w:r>
      <w:r w:rsidRPr="00ED11E3">
        <w:rPr>
          <w:rFonts w:ascii="Georgia" w:hAnsi="Georgia"/>
          <w:sz w:val="18"/>
          <w:szCs w:val="18"/>
        </w:rPr>
        <w:t>.</w:t>
      </w:r>
      <w:r>
        <w:rPr>
          <w:rFonts w:ascii="Georgia" w:hAnsi="Georgia"/>
          <w:sz w:val="18"/>
          <w:szCs w:val="18"/>
        </w:rPr>
        <w:t xml:space="preserve"> A</w:t>
      </w:r>
      <w:r w:rsidRPr="00ED11E3">
        <w:rPr>
          <w:rFonts w:ascii="Georgia" w:hAnsi="Georgia"/>
          <w:sz w:val="18"/>
          <w:szCs w:val="18"/>
        </w:rPr>
        <w:t xml:space="preserve">dditionally, the overfitting </w:t>
      </w:r>
      <w:r w:rsidR="00C025B3">
        <w:rPr>
          <w:rFonts w:ascii="Georgia" w:hAnsi="Georgia"/>
          <w:sz w:val="18"/>
          <w:szCs w:val="18"/>
        </w:rPr>
        <w:t xml:space="preserve">issue </w:t>
      </w:r>
      <w:r w:rsidRPr="00ED11E3">
        <w:rPr>
          <w:rFonts w:ascii="Georgia" w:hAnsi="Georgia"/>
          <w:sz w:val="18"/>
          <w:szCs w:val="18"/>
        </w:rPr>
        <w:t>observed in the Convolutional Neural Network (CNN) model underscores the importance of regularization techniques</w:t>
      </w:r>
      <w:r w:rsidR="00A269E5">
        <w:rPr>
          <w:rFonts w:ascii="Georgia" w:hAnsi="Georgia"/>
          <w:sz w:val="18"/>
          <w:szCs w:val="18"/>
        </w:rPr>
        <w:t xml:space="preserve"> in controlling the data fitting</w:t>
      </w:r>
      <w:r>
        <w:rPr>
          <w:rFonts w:ascii="Georgia" w:hAnsi="Georgia"/>
          <w:sz w:val="18"/>
          <w:szCs w:val="18"/>
        </w:rPr>
        <w:t>.</w:t>
      </w:r>
    </w:p>
    <w:p w14:paraId="7790F093" w14:textId="398557C3" w:rsidR="00ED11E3" w:rsidRPr="0045222B" w:rsidRDefault="0045222B" w:rsidP="00ED11E3">
      <w:pPr>
        <w:ind w:firstLine="0"/>
        <w:rPr>
          <w:rFonts w:ascii="Georgia" w:hAnsi="Georgia"/>
          <w:b/>
          <w:bCs/>
          <w:sz w:val="18"/>
          <w:szCs w:val="18"/>
        </w:rPr>
      </w:pPr>
      <w:r w:rsidRPr="0045222B">
        <w:rPr>
          <w:rFonts w:ascii="Georgia" w:hAnsi="Georgia"/>
          <w:b/>
          <w:bCs/>
          <w:sz w:val="18"/>
          <w:szCs w:val="18"/>
        </w:rPr>
        <w:t>Recommendations</w:t>
      </w:r>
    </w:p>
    <w:p w14:paraId="3DBC9BBE" w14:textId="0DEB2EF9" w:rsidR="00ED11E3" w:rsidRDefault="00ED11E3" w:rsidP="00ED11E3">
      <w:pPr>
        <w:ind w:firstLine="0"/>
        <w:rPr>
          <w:rFonts w:ascii="Georgia" w:hAnsi="Georgia"/>
          <w:sz w:val="18"/>
          <w:szCs w:val="18"/>
        </w:rPr>
      </w:pPr>
      <w:r>
        <w:rPr>
          <w:rFonts w:ascii="Georgia" w:hAnsi="Georgia"/>
          <w:sz w:val="18"/>
          <w:szCs w:val="18"/>
        </w:rPr>
        <w:t xml:space="preserve">For future analysis, I suggest prioritizing </w:t>
      </w:r>
      <w:r w:rsidRPr="00CE139D">
        <w:rPr>
          <w:rFonts w:ascii="Georgia" w:hAnsi="Georgia"/>
          <w:sz w:val="18"/>
          <w:szCs w:val="18"/>
        </w:rPr>
        <w:t xml:space="preserve">the analysis of outliers present in the signal data. Given that accelerometers </w:t>
      </w:r>
      <w:r w:rsidR="00A269E5">
        <w:rPr>
          <w:rFonts w:ascii="Georgia" w:hAnsi="Georgia"/>
          <w:sz w:val="18"/>
          <w:szCs w:val="18"/>
        </w:rPr>
        <w:t>are vulnerable to</w:t>
      </w:r>
      <w:r w:rsidRPr="00CE139D">
        <w:rPr>
          <w:rFonts w:ascii="Georgia" w:hAnsi="Georgia"/>
          <w:sz w:val="18"/>
          <w:szCs w:val="18"/>
        </w:rPr>
        <w:t xml:space="preserve"> captur</w:t>
      </w:r>
      <w:r w:rsidR="00A269E5">
        <w:rPr>
          <w:rFonts w:ascii="Georgia" w:hAnsi="Georgia"/>
          <w:sz w:val="18"/>
          <w:szCs w:val="18"/>
        </w:rPr>
        <w:t>ing</w:t>
      </w:r>
      <w:r w:rsidRPr="00CE139D">
        <w:rPr>
          <w:rFonts w:ascii="Georgia" w:hAnsi="Georgia"/>
          <w:sz w:val="18"/>
          <w:szCs w:val="18"/>
        </w:rPr>
        <w:t xml:space="preserve"> noise </w:t>
      </w:r>
      <w:r w:rsidR="00A269E5">
        <w:rPr>
          <w:rFonts w:ascii="Georgia" w:hAnsi="Georgia"/>
          <w:sz w:val="18"/>
          <w:szCs w:val="18"/>
        </w:rPr>
        <w:t>or</w:t>
      </w:r>
      <w:r w:rsidRPr="00CE139D">
        <w:rPr>
          <w:rFonts w:ascii="Georgia" w:hAnsi="Georgia"/>
          <w:sz w:val="18"/>
          <w:szCs w:val="18"/>
        </w:rPr>
        <w:t xml:space="preserve"> device inaccuracies </w:t>
      </w:r>
      <w:r>
        <w:rPr>
          <w:rFonts w:ascii="Georgia" w:hAnsi="Georgia"/>
          <w:sz w:val="18"/>
          <w:szCs w:val="18"/>
        </w:rPr>
        <w:t xml:space="preserve">that </w:t>
      </w:r>
      <w:r w:rsidRPr="00CE139D">
        <w:rPr>
          <w:rFonts w:ascii="Georgia" w:hAnsi="Georgia"/>
          <w:sz w:val="18"/>
          <w:szCs w:val="18"/>
        </w:rPr>
        <w:t>may impact model performance, a thorough examination of these outliers could provide valuable insights into potential sources of variability and help enhance model robustness.</w:t>
      </w:r>
      <w:r w:rsidR="00171379">
        <w:rPr>
          <w:rFonts w:ascii="Georgia" w:hAnsi="Georgia"/>
          <w:sz w:val="18"/>
          <w:szCs w:val="18"/>
        </w:rPr>
        <w:t xml:space="preserve"> </w:t>
      </w:r>
      <w:r w:rsidR="0044792D">
        <w:rPr>
          <w:rFonts w:ascii="Georgia" w:hAnsi="Georgia"/>
          <w:sz w:val="18"/>
          <w:szCs w:val="18"/>
        </w:rPr>
        <w:t xml:space="preserve">Also, modeling the </w:t>
      </w:r>
      <w:r w:rsidR="00656F10">
        <w:rPr>
          <w:rFonts w:ascii="Georgia" w:hAnsi="Georgia"/>
          <w:sz w:val="18"/>
          <w:szCs w:val="18"/>
        </w:rPr>
        <w:t>signal</w:t>
      </w:r>
      <w:r w:rsidR="0044792D">
        <w:rPr>
          <w:rFonts w:ascii="Georgia" w:hAnsi="Georgia"/>
          <w:sz w:val="18"/>
          <w:szCs w:val="18"/>
        </w:rPr>
        <w:t xml:space="preserve"> datasets by relevant algorithms suitable for time series data such as LSTM can be an alternative approach to consider.</w:t>
      </w:r>
    </w:p>
    <w:p w14:paraId="039C7865" w14:textId="77777777" w:rsidR="00BF32FB" w:rsidRDefault="00BF32FB" w:rsidP="00A50F79">
      <w:pPr>
        <w:ind w:firstLine="0"/>
        <w:rPr>
          <w:rFonts w:ascii="Georgia" w:hAnsi="Georgia"/>
          <w:sz w:val="18"/>
          <w:szCs w:val="18"/>
        </w:rPr>
      </w:pPr>
    </w:p>
    <w:p w14:paraId="47BCB690" w14:textId="77777777" w:rsidR="00BF32FB" w:rsidRPr="00563979" w:rsidRDefault="00BF32FB" w:rsidP="00A50F79">
      <w:pPr>
        <w:ind w:firstLine="0"/>
        <w:rPr>
          <w:rFonts w:ascii="Georgia" w:hAnsi="Georgia"/>
          <w:sz w:val="18"/>
          <w:szCs w:val="18"/>
        </w:rPr>
      </w:pPr>
    </w:p>
    <w:p w14:paraId="186A53B6" w14:textId="77777777" w:rsidR="005F11F0" w:rsidRDefault="005F11F0" w:rsidP="00A50F79">
      <w:pPr>
        <w:ind w:firstLine="0"/>
        <w:rPr>
          <w:rFonts w:ascii="Georgia" w:hAnsi="Georgia"/>
          <w:sz w:val="18"/>
          <w:szCs w:val="18"/>
        </w:rPr>
      </w:pPr>
    </w:p>
    <w:p w14:paraId="446CC2D1" w14:textId="77777777" w:rsidR="004926B5" w:rsidRPr="004926B5" w:rsidRDefault="004926B5" w:rsidP="002E186B">
      <w:pPr>
        <w:ind w:firstLine="0"/>
        <w:rPr>
          <w:rFonts w:ascii="Georgia" w:hAnsi="Georgia"/>
          <w:sz w:val="18"/>
          <w:szCs w:val="18"/>
        </w:rPr>
      </w:pPr>
    </w:p>
    <w:p w14:paraId="4A2ACDE7" w14:textId="77777777" w:rsidR="004926B5" w:rsidRPr="004926B5" w:rsidRDefault="004926B5" w:rsidP="004926B5">
      <w:pPr>
        <w:rPr>
          <w:rFonts w:ascii="Georgia" w:hAnsi="Georgia"/>
          <w:sz w:val="18"/>
          <w:szCs w:val="18"/>
        </w:rPr>
      </w:pPr>
    </w:p>
    <w:p w14:paraId="4EE67592" w14:textId="77777777" w:rsidR="004926B5" w:rsidRDefault="004926B5" w:rsidP="004926B5">
      <w:pPr>
        <w:rPr>
          <w:rFonts w:ascii="Georgia" w:hAnsi="Georgia"/>
          <w:sz w:val="18"/>
          <w:szCs w:val="18"/>
        </w:rPr>
      </w:pPr>
    </w:p>
    <w:p w14:paraId="01B50D2A" w14:textId="01BF25D2" w:rsidR="004926B5" w:rsidRPr="004926B5" w:rsidRDefault="004926B5" w:rsidP="004926B5">
      <w:pPr>
        <w:tabs>
          <w:tab w:val="left" w:pos="4380"/>
        </w:tabs>
        <w:rPr>
          <w:rFonts w:ascii="Georgia" w:hAnsi="Georgia"/>
          <w:sz w:val="18"/>
          <w:szCs w:val="18"/>
        </w:rPr>
      </w:pPr>
      <w:r>
        <w:rPr>
          <w:rFonts w:ascii="Georgia" w:hAnsi="Georgia"/>
          <w:sz w:val="18"/>
          <w:szCs w:val="18"/>
        </w:rPr>
        <w:tab/>
        <w:t>END</w:t>
      </w:r>
    </w:p>
    <w:sectPr w:rsidR="004926B5" w:rsidRPr="004926B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E3756" w14:textId="77777777" w:rsidR="00B3375F" w:rsidRDefault="00B3375F">
      <w:pPr>
        <w:spacing w:line="240" w:lineRule="auto"/>
      </w:pPr>
      <w:r>
        <w:separator/>
      </w:r>
    </w:p>
  </w:endnote>
  <w:endnote w:type="continuationSeparator" w:id="0">
    <w:p w14:paraId="521F54E4" w14:textId="77777777" w:rsidR="00B3375F" w:rsidRDefault="00B3375F">
      <w:pPr>
        <w:spacing w:line="240" w:lineRule="auto"/>
      </w:pPr>
      <w:r>
        <w:continuationSeparator/>
      </w:r>
    </w:p>
  </w:endnote>
  <w:endnote w:type="continuationNotice" w:id="1">
    <w:p w14:paraId="40A5F4CE" w14:textId="77777777" w:rsidR="00B3375F" w:rsidRDefault="00B337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005DA" w14:textId="77777777" w:rsidR="00CA1E31" w:rsidRDefault="00CA1E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0344D752" w14:textId="77777777" w:rsidTr="733B038C">
      <w:tc>
        <w:tcPr>
          <w:tcW w:w="3120" w:type="dxa"/>
        </w:tcPr>
        <w:p w14:paraId="337D3A29" w14:textId="77777777" w:rsidR="733B038C" w:rsidRDefault="733B038C" w:rsidP="733B038C">
          <w:pPr>
            <w:pStyle w:val="Header"/>
            <w:ind w:left="-115"/>
          </w:pPr>
        </w:p>
      </w:tc>
      <w:tc>
        <w:tcPr>
          <w:tcW w:w="3120" w:type="dxa"/>
        </w:tcPr>
        <w:p w14:paraId="662CFB9A" w14:textId="77777777" w:rsidR="733B038C" w:rsidRDefault="733B038C" w:rsidP="733B038C">
          <w:pPr>
            <w:pStyle w:val="Header"/>
            <w:jc w:val="center"/>
          </w:pPr>
        </w:p>
      </w:tc>
      <w:tc>
        <w:tcPr>
          <w:tcW w:w="3120" w:type="dxa"/>
        </w:tcPr>
        <w:p w14:paraId="66BD3270" w14:textId="77777777" w:rsidR="733B038C" w:rsidRDefault="733B038C" w:rsidP="733B038C">
          <w:pPr>
            <w:pStyle w:val="Header"/>
            <w:ind w:right="-115"/>
            <w:jc w:val="right"/>
          </w:pPr>
        </w:p>
      </w:tc>
    </w:tr>
  </w:tbl>
  <w:p w14:paraId="03051619" w14:textId="77777777" w:rsidR="733B038C" w:rsidRDefault="733B038C" w:rsidP="733B0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59439B4B" w14:textId="77777777" w:rsidTr="733B038C">
      <w:tc>
        <w:tcPr>
          <w:tcW w:w="3120" w:type="dxa"/>
        </w:tcPr>
        <w:p w14:paraId="46DA98D3" w14:textId="77777777" w:rsidR="733B038C" w:rsidRDefault="733B038C" w:rsidP="733B038C">
          <w:pPr>
            <w:pStyle w:val="Header"/>
            <w:ind w:left="-115"/>
          </w:pPr>
        </w:p>
      </w:tc>
      <w:tc>
        <w:tcPr>
          <w:tcW w:w="3120" w:type="dxa"/>
        </w:tcPr>
        <w:p w14:paraId="4B25BBCE" w14:textId="77777777" w:rsidR="733B038C" w:rsidRDefault="733B038C" w:rsidP="733B038C">
          <w:pPr>
            <w:pStyle w:val="Header"/>
            <w:jc w:val="center"/>
          </w:pPr>
        </w:p>
      </w:tc>
      <w:tc>
        <w:tcPr>
          <w:tcW w:w="3120" w:type="dxa"/>
        </w:tcPr>
        <w:p w14:paraId="01A2AFEC" w14:textId="77777777" w:rsidR="733B038C" w:rsidRDefault="733B038C" w:rsidP="733B038C">
          <w:pPr>
            <w:pStyle w:val="Header"/>
            <w:ind w:right="-115"/>
            <w:jc w:val="right"/>
          </w:pPr>
        </w:p>
      </w:tc>
    </w:tr>
  </w:tbl>
  <w:p w14:paraId="11A96CAF"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57B67" w14:textId="77777777" w:rsidR="00B3375F" w:rsidRDefault="00B3375F">
      <w:pPr>
        <w:spacing w:line="240" w:lineRule="auto"/>
      </w:pPr>
      <w:r>
        <w:separator/>
      </w:r>
    </w:p>
  </w:footnote>
  <w:footnote w:type="continuationSeparator" w:id="0">
    <w:p w14:paraId="233A3DD2" w14:textId="77777777" w:rsidR="00B3375F" w:rsidRDefault="00B3375F">
      <w:pPr>
        <w:spacing w:line="240" w:lineRule="auto"/>
      </w:pPr>
      <w:r>
        <w:continuationSeparator/>
      </w:r>
    </w:p>
  </w:footnote>
  <w:footnote w:type="continuationNotice" w:id="1">
    <w:p w14:paraId="363A93C5" w14:textId="77777777" w:rsidR="00B3375F" w:rsidRDefault="00B3375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AD2B9" w14:textId="77777777" w:rsidR="00CA1E31" w:rsidRDefault="00CA1E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904DBE" w14:paraId="171C7020" w14:textId="77777777" w:rsidTr="008830C9">
      <w:tc>
        <w:tcPr>
          <w:tcW w:w="3120" w:type="dxa"/>
        </w:tcPr>
        <w:p w14:paraId="346A7F58" w14:textId="77777777" w:rsidR="00604652" w:rsidRDefault="00000000" w:rsidP="00604652">
          <w:pPr>
            <w:pStyle w:val="Header"/>
          </w:pPr>
          <w:sdt>
            <w:sdtPr>
              <w:id w:val="-1622601055"/>
              <w:placeholder>
                <w:docPart w:val="B5FF60592DE14B25BD13A79914F69A5B"/>
              </w:placeholder>
              <w:temporary/>
              <w:showingPlcHdr/>
              <w15:appearance w15:val="hidden"/>
            </w:sdtPr>
            <w:sdtContent>
              <w:r w:rsidR="00604652" w:rsidRPr="00FD478C">
                <w:t>RUNNING HEAD TITLE</w:t>
              </w:r>
            </w:sdtContent>
          </w:sdt>
          <w:r w:rsidR="00904DBE">
            <w:t xml:space="preserve"> </w:t>
          </w:r>
          <w:sdt>
            <w:sdtPr>
              <w:id w:val="-82374865"/>
              <w:placeholder>
                <w:docPart w:val="F9FCC8FC6D2C4E649B65FE6AD10AA527"/>
              </w:placeholder>
              <w:temporary/>
              <w:showingPlcHdr/>
              <w15:appearance w15:val="hidden"/>
            </w:sdtPr>
            <w:sdtContent>
              <w:r w:rsidR="00604652">
                <w:t>(SHORTENED)</w:t>
              </w:r>
            </w:sdtContent>
          </w:sdt>
        </w:p>
      </w:tc>
      <w:tc>
        <w:tcPr>
          <w:tcW w:w="3120" w:type="dxa"/>
        </w:tcPr>
        <w:p w14:paraId="74A433D9" w14:textId="77777777" w:rsidR="00904DBE" w:rsidRDefault="00904DBE" w:rsidP="00904DBE">
          <w:pPr>
            <w:pStyle w:val="Header"/>
            <w:jc w:val="center"/>
          </w:pPr>
        </w:p>
      </w:tc>
      <w:tc>
        <w:tcPr>
          <w:tcW w:w="3120" w:type="dxa"/>
        </w:tcPr>
        <w:p w14:paraId="5A6606B7"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390646B4" w14:textId="77777777" w:rsidR="733B038C" w:rsidRDefault="733B038C" w:rsidP="733B03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5B7066F1" w14:textId="77777777" w:rsidTr="00FD478C">
      <w:tc>
        <w:tcPr>
          <w:tcW w:w="3120" w:type="dxa"/>
        </w:tcPr>
        <w:p w14:paraId="6880E66E" w14:textId="77777777" w:rsidR="733B038C" w:rsidRPr="00FD478C" w:rsidRDefault="00000000" w:rsidP="00FD478C">
          <w:pPr>
            <w:pStyle w:val="Header"/>
          </w:pPr>
          <w:sdt>
            <w:sdtPr>
              <w:id w:val="-376635527"/>
              <w:placeholder>
                <w:docPart w:val="D3284D4CFCE84B189D2154551AA7EDAF"/>
              </w:placeholder>
              <w:temporary/>
              <w:showingPlcHdr/>
              <w15:appearance w15:val="hidden"/>
            </w:sdtPr>
            <w:sdtContent>
              <w:r w:rsidR="00A75901" w:rsidRPr="00FD478C">
                <w:t>RUNNING HEAD TITLE</w:t>
              </w:r>
            </w:sdtContent>
          </w:sdt>
        </w:p>
      </w:tc>
      <w:tc>
        <w:tcPr>
          <w:tcW w:w="3120" w:type="dxa"/>
        </w:tcPr>
        <w:p w14:paraId="3415096A" w14:textId="77777777" w:rsidR="733B038C" w:rsidRDefault="733B038C" w:rsidP="733B038C">
          <w:pPr>
            <w:pStyle w:val="Header"/>
            <w:jc w:val="center"/>
          </w:pPr>
        </w:p>
      </w:tc>
      <w:tc>
        <w:tcPr>
          <w:tcW w:w="3120" w:type="dxa"/>
        </w:tcPr>
        <w:p w14:paraId="2617003A" w14:textId="77777777" w:rsidR="733B038C" w:rsidRDefault="733B038C" w:rsidP="733B038C">
          <w:pPr>
            <w:pStyle w:val="Header"/>
            <w:ind w:right="-115"/>
            <w:jc w:val="right"/>
          </w:pPr>
        </w:p>
      </w:tc>
    </w:tr>
  </w:tbl>
  <w:p w14:paraId="022A1C66"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E6462"/>
    <w:multiLevelType w:val="hybridMultilevel"/>
    <w:tmpl w:val="2EF0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972D2"/>
    <w:multiLevelType w:val="hybridMultilevel"/>
    <w:tmpl w:val="74F2E178"/>
    <w:lvl w:ilvl="0" w:tplc="781EB2BE">
      <w:start w:val="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6BF"/>
    <w:multiLevelType w:val="hybridMultilevel"/>
    <w:tmpl w:val="91E8F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26028"/>
    <w:multiLevelType w:val="hybridMultilevel"/>
    <w:tmpl w:val="47D046EE"/>
    <w:lvl w:ilvl="0" w:tplc="781EB2BE">
      <w:start w:val="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E1248"/>
    <w:multiLevelType w:val="hybridMultilevel"/>
    <w:tmpl w:val="122E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496545"/>
    <w:multiLevelType w:val="hybridMultilevel"/>
    <w:tmpl w:val="7FF694A4"/>
    <w:lvl w:ilvl="0" w:tplc="781EB2BE">
      <w:start w:val="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C5361"/>
    <w:multiLevelType w:val="hybridMultilevel"/>
    <w:tmpl w:val="98B49AEE"/>
    <w:lvl w:ilvl="0" w:tplc="781EB2BE">
      <w:start w:val="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65FA5"/>
    <w:multiLevelType w:val="hybridMultilevel"/>
    <w:tmpl w:val="BAFAA988"/>
    <w:lvl w:ilvl="0" w:tplc="781EB2BE">
      <w:start w:val="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40B0B"/>
    <w:multiLevelType w:val="hybridMultilevel"/>
    <w:tmpl w:val="D070E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385D0C"/>
    <w:multiLevelType w:val="multilevel"/>
    <w:tmpl w:val="B254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97461B"/>
    <w:multiLevelType w:val="hybridMultilevel"/>
    <w:tmpl w:val="4C3CF47A"/>
    <w:lvl w:ilvl="0" w:tplc="C688D822">
      <w:start w:val="1"/>
      <w:numFmt w:val="decimal"/>
      <w:lvlText w:val="%1."/>
      <w:lvlJc w:val="left"/>
      <w:pPr>
        <w:ind w:left="720" w:hanging="360"/>
      </w:pPr>
      <w:rPr>
        <w:rFonts w:hint="default"/>
        <w:color w:val="2F5496" w:themeColor="accent1" w:themeShade="BF"/>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0648747">
    <w:abstractNumId w:val="0"/>
  </w:num>
  <w:num w:numId="2" w16cid:durableId="643311663">
    <w:abstractNumId w:val="8"/>
  </w:num>
  <w:num w:numId="3" w16cid:durableId="505637936">
    <w:abstractNumId w:val="4"/>
  </w:num>
  <w:num w:numId="4" w16cid:durableId="1285431132">
    <w:abstractNumId w:val="6"/>
  </w:num>
  <w:num w:numId="5" w16cid:durableId="1205172295">
    <w:abstractNumId w:val="1"/>
  </w:num>
  <w:num w:numId="6" w16cid:durableId="824400776">
    <w:abstractNumId w:val="2"/>
  </w:num>
  <w:num w:numId="7" w16cid:durableId="1184899548">
    <w:abstractNumId w:val="5"/>
  </w:num>
  <w:num w:numId="8" w16cid:durableId="1964918282">
    <w:abstractNumId w:val="3"/>
  </w:num>
  <w:num w:numId="9" w16cid:durableId="489516991">
    <w:abstractNumId w:val="9"/>
  </w:num>
  <w:num w:numId="10" w16cid:durableId="2099713226">
    <w:abstractNumId w:val="7"/>
  </w:num>
  <w:num w:numId="11" w16cid:durableId="5111837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93F"/>
    <w:rsid w:val="00005764"/>
    <w:rsid w:val="000061B4"/>
    <w:rsid w:val="00022B3B"/>
    <w:rsid w:val="00023E02"/>
    <w:rsid w:val="00024300"/>
    <w:rsid w:val="00024912"/>
    <w:rsid w:val="00064DEB"/>
    <w:rsid w:val="00095C87"/>
    <w:rsid w:val="000A7049"/>
    <w:rsid w:val="000B3B31"/>
    <w:rsid w:val="000E0106"/>
    <w:rsid w:val="000E0C17"/>
    <w:rsid w:val="00111B65"/>
    <w:rsid w:val="00114C1B"/>
    <w:rsid w:val="00124334"/>
    <w:rsid w:val="001253A2"/>
    <w:rsid w:val="00132BE4"/>
    <w:rsid w:val="00146F26"/>
    <w:rsid w:val="00150686"/>
    <w:rsid w:val="00151705"/>
    <w:rsid w:val="00171379"/>
    <w:rsid w:val="00194410"/>
    <w:rsid w:val="001978FC"/>
    <w:rsid w:val="001A4B22"/>
    <w:rsid w:val="001B4337"/>
    <w:rsid w:val="001C44C8"/>
    <w:rsid w:val="001D5ED2"/>
    <w:rsid w:val="001E5D4B"/>
    <w:rsid w:val="001E7FE9"/>
    <w:rsid w:val="001F327A"/>
    <w:rsid w:val="001F495E"/>
    <w:rsid w:val="00223F6C"/>
    <w:rsid w:val="00226DDD"/>
    <w:rsid w:val="00227F61"/>
    <w:rsid w:val="00232103"/>
    <w:rsid w:val="00234E69"/>
    <w:rsid w:val="002412E9"/>
    <w:rsid w:val="00252459"/>
    <w:rsid w:val="002553C8"/>
    <w:rsid w:val="00255818"/>
    <w:rsid w:val="0027228B"/>
    <w:rsid w:val="00273E2F"/>
    <w:rsid w:val="00281D42"/>
    <w:rsid w:val="00286FEF"/>
    <w:rsid w:val="002A05B6"/>
    <w:rsid w:val="002A093F"/>
    <w:rsid w:val="002C3BE4"/>
    <w:rsid w:val="002E186B"/>
    <w:rsid w:val="002E7DAE"/>
    <w:rsid w:val="002F2D11"/>
    <w:rsid w:val="002F62CB"/>
    <w:rsid w:val="002F7E04"/>
    <w:rsid w:val="00312B3E"/>
    <w:rsid w:val="00343DD9"/>
    <w:rsid w:val="00365AE1"/>
    <w:rsid w:val="00371BD9"/>
    <w:rsid w:val="003947FC"/>
    <w:rsid w:val="003A64F6"/>
    <w:rsid w:val="003B12D6"/>
    <w:rsid w:val="003B1D9B"/>
    <w:rsid w:val="003B373C"/>
    <w:rsid w:val="003C1F94"/>
    <w:rsid w:val="003D3787"/>
    <w:rsid w:val="003D4383"/>
    <w:rsid w:val="003D6D70"/>
    <w:rsid w:val="0042207D"/>
    <w:rsid w:val="00435F6D"/>
    <w:rsid w:val="0044024C"/>
    <w:rsid w:val="0044792D"/>
    <w:rsid w:val="0045222B"/>
    <w:rsid w:val="004553BD"/>
    <w:rsid w:val="00455D71"/>
    <w:rsid w:val="004729C1"/>
    <w:rsid w:val="004747BB"/>
    <w:rsid w:val="00487EAB"/>
    <w:rsid w:val="004926B5"/>
    <w:rsid w:val="00495D89"/>
    <w:rsid w:val="004B57F3"/>
    <w:rsid w:val="004C683E"/>
    <w:rsid w:val="004D3C2C"/>
    <w:rsid w:val="004D45E3"/>
    <w:rsid w:val="004D484E"/>
    <w:rsid w:val="004D608F"/>
    <w:rsid w:val="004F39C0"/>
    <w:rsid w:val="004F5EB4"/>
    <w:rsid w:val="00500997"/>
    <w:rsid w:val="005067E1"/>
    <w:rsid w:val="00530EF3"/>
    <w:rsid w:val="00534C01"/>
    <w:rsid w:val="00544424"/>
    <w:rsid w:val="00553FB6"/>
    <w:rsid w:val="00563979"/>
    <w:rsid w:val="00564A23"/>
    <w:rsid w:val="00580E10"/>
    <w:rsid w:val="005936DA"/>
    <w:rsid w:val="005A02D8"/>
    <w:rsid w:val="005B5073"/>
    <w:rsid w:val="005D0F96"/>
    <w:rsid w:val="005D1AAE"/>
    <w:rsid w:val="005F11F0"/>
    <w:rsid w:val="005F7563"/>
    <w:rsid w:val="00604652"/>
    <w:rsid w:val="006110F6"/>
    <w:rsid w:val="00612222"/>
    <w:rsid w:val="00621B9E"/>
    <w:rsid w:val="006220A3"/>
    <w:rsid w:val="0063175E"/>
    <w:rsid w:val="00633F95"/>
    <w:rsid w:val="0065428C"/>
    <w:rsid w:val="006563C5"/>
    <w:rsid w:val="00656F10"/>
    <w:rsid w:val="006805BE"/>
    <w:rsid w:val="006A14E7"/>
    <w:rsid w:val="006B7A89"/>
    <w:rsid w:val="006C101C"/>
    <w:rsid w:val="006C5520"/>
    <w:rsid w:val="006D30DE"/>
    <w:rsid w:val="006E7974"/>
    <w:rsid w:val="006F2BEA"/>
    <w:rsid w:val="006F4145"/>
    <w:rsid w:val="006F4709"/>
    <w:rsid w:val="00702B81"/>
    <w:rsid w:val="007105F4"/>
    <w:rsid w:val="0071185B"/>
    <w:rsid w:val="0072200E"/>
    <w:rsid w:val="00727711"/>
    <w:rsid w:val="0074264E"/>
    <w:rsid w:val="0076507A"/>
    <w:rsid w:val="00772997"/>
    <w:rsid w:val="00786423"/>
    <w:rsid w:val="00791424"/>
    <w:rsid w:val="00796468"/>
    <w:rsid w:val="00796878"/>
    <w:rsid w:val="007A3E58"/>
    <w:rsid w:val="007C1BE3"/>
    <w:rsid w:val="007C78E1"/>
    <w:rsid w:val="007D4A2B"/>
    <w:rsid w:val="007E2D6A"/>
    <w:rsid w:val="008078FA"/>
    <w:rsid w:val="00823731"/>
    <w:rsid w:val="008308D7"/>
    <w:rsid w:val="00844063"/>
    <w:rsid w:val="008558B4"/>
    <w:rsid w:val="00885E18"/>
    <w:rsid w:val="008867E2"/>
    <w:rsid w:val="008A0059"/>
    <w:rsid w:val="008C3EFE"/>
    <w:rsid w:val="008E2010"/>
    <w:rsid w:val="008F11DC"/>
    <w:rsid w:val="00900052"/>
    <w:rsid w:val="00904DBE"/>
    <w:rsid w:val="00904F79"/>
    <w:rsid w:val="00914CBD"/>
    <w:rsid w:val="009176A2"/>
    <w:rsid w:val="00942BB4"/>
    <w:rsid w:val="00951831"/>
    <w:rsid w:val="009531AD"/>
    <w:rsid w:val="0095592B"/>
    <w:rsid w:val="00991882"/>
    <w:rsid w:val="009A4833"/>
    <w:rsid w:val="009C0597"/>
    <w:rsid w:val="009D32BF"/>
    <w:rsid w:val="009D599B"/>
    <w:rsid w:val="009E1D52"/>
    <w:rsid w:val="00A12459"/>
    <w:rsid w:val="00A2161A"/>
    <w:rsid w:val="00A26219"/>
    <w:rsid w:val="00A269E5"/>
    <w:rsid w:val="00A3121D"/>
    <w:rsid w:val="00A50F79"/>
    <w:rsid w:val="00A572DB"/>
    <w:rsid w:val="00A75901"/>
    <w:rsid w:val="00A8398E"/>
    <w:rsid w:val="00A962A2"/>
    <w:rsid w:val="00AB4089"/>
    <w:rsid w:val="00AB6CB1"/>
    <w:rsid w:val="00AD15FE"/>
    <w:rsid w:val="00AE0FED"/>
    <w:rsid w:val="00B0143E"/>
    <w:rsid w:val="00B3375F"/>
    <w:rsid w:val="00B5233A"/>
    <w:rsid w:val="00B7206D"/>
    <w:rsid w:val="00B72988"/>
    <w:rsid w:val="00B84E76"/>
    <w:rsid w:val="00B87050"/>
    <w:rsid w:val="00BA4497"/>
    <w:rsid w:val="00BA6612"/>
    <w:rsid w:val="00BD70E1"/>
    <w:rsid w:val="00BE58D3"/>
    <w:rsid w:val="00BF32FB"/>
    <w:rsid w:val="00BF5921"/>
    <w:rsid w:val="00C025B3"/>
    <w:rsid w:val="00C03DB7"/>
    <w:rsid w:val="00C10BC2"/>
    <w:rsid w:val="00C23A87"/>
    <w:rsid w:val="00C26C30"/>
    <w:rsid w:val="00C26CC3"/>
    <w:rsid w:val="00C40B98"/>
    <w:rsid w:val="00C52CB2"/>
    <w:rsid w:val="00C707F9"/>
    <w:rsid w:val="00C73FA7"/>
    <w:rsid w:val="00C81708"/>
    <w:rsid w:val="00C91B85"/>
    <w:rsid w:val="00CA1E31"/>
    <w:rsid w:val="00CD0FA5"/>
    <w:rsid w:val="00CD7F50"/>
    <w:rsid w:val="00CE139D"/>
    <w:rsid w:val="00CF13B5"/>
    <w:rsid w:val="00CF6632"/>
    <w:rsid w:val="00D1508F"/>
    <w:rsid w:val="00D21607"/>
    <w:rsid w:val="00D2449C"/>
    <w:rsid w:val="00D330C9"/>
    <w:rsid w:val="00D6046B"/>
    <w:rsid w:val="00D666E4"/>
    <w:rsid w:val="00D7405D"/>
    <w:rsid w:val="00DA395D"/>
    <w:rsid w:val="00DC1370"/>
    <w:rsid w:val="00DC32C0"/>
    <w:rsid w:val="00DC532F"/>
    <w:rsid w:val="00DD1D2E"/>
    <w:rsid w:val="00DE38D4"/>
    <w:rsid w:val="00DF1ADF"/>
    <w:rsid w:val="00DF3215"/>
    <w:rsid w:val="00DF6813"/>
    <w:rsid w:val="00E078F8"/>
    <w:rsid w:val="00E078FD"/>
    <w:rsid w:val="00E23707"/>
    <w:rsid w:val="00E24F41"/>
    <w:rsid w:val="00E271D2"/>
    <w:rsid w:val="00E52489"/>
    <w:rsid w:val="00E75F82"/>
    <w:rsid w:val="00E85BC8"/>
    <w:rsid w:val="00E879E7"/>
    <w:rsid w:val="00E87BB2"/>
    <w:rsid w:val="00EA7288"/>
    <w:rsid w:val="00ED11E3"/>
    <w:rsid w:val="00EF71BE"/>
    <w:rsid w:val="00F22305"/>
    <w:rsid w:val="00F32FFE"/>
    <w:rsid w:val="00F341C1"/>
    <w:rsid w:val="00F43ACD"/>
    <w:rsid w:val="00F63E20"/>
    <w:rsid w:val="00F86B2C"/>
    <w:rsid w:val="00F941E8"/>
    <w:rsid w:val="00F94DF4"/>
    <w:rsid w:val="00F97631"/>
    <w:rsid w:val="00FA497B"/>
    <w:rsid w:val="00FA4C9E"/>
    <w:rsid w:val="00FC61EF"/>
    <w:rsid w:val="00FD3A92"/>
    <w:rsid w:val="00FD478C"/>
    <w:rsid w:val="00FD507C"/>
    <w:rsid w:val="00FD69EC"/>
    <w:rsid w:val="00FE3522"/>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5978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32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56962">
      <w:bodyDiv w:val="1"/>
      <w:marLeft w:val="0"/>
      <w:marRight w:val="0"/>
      <w:marTop w:val="0"/>
      <w:marBottom w:val="0"/>
      <w:divBdr>
        <w:top w:val="none" w:sz="0" w:space="0" w:color="auto"/>
        <w:left w:val="none" w:sz="0" w:space="0" w:color="auto"/>
        <w:bottom w:val="none" w:sz="0" w:space="0" w:color="auto"/>
        <w:right w:val="none" w:sz="0" w:space="0" w:color="auto"/>
      </w:divBdr>
    </w:div>
    <w:div w:id="200678016">
      <w:bodyDiv w:val="1"/>
      <w:marLeft w:val="0"/>
      <w:marRight w:val="0"/>
      <w:marTop w:val="0"/>
      <w:marBottom w:val="0"/>
      <w:divBdr>
        <w:top w:val="none" w:sz="0" w:space="0" w:color="auto"/>
        <w:left w:val="none" w:sz="0" w:space="0" w:color="auto"/>
        <w:bottom w:val="none" w:sz="0" w:space="0" w:color="auto"/>
        <w:right w:val="none" w:sz="0" w:space="0" w:color="auto"/>
      </w:divBdr>
      <w:divsChild>
        <w:div w:id="523127884">
          <w:marLeft w:val="0"/>
          <w:marRight w:val="0"/>
          <w:marTop w:val="0"/>
          <w:marBottom w:val="0"/>
          <w:divBdr>
            <w:top w:val="none" w:sz="0" w:space="0" w:color="auto"/>
            <w:left w:val="none" w:sz="0" w:space="0" w:color="auto"/>
            <w:bottom w:val="none" w:sz="0" w:space="0" w:color="auto"/>
            <w:right w:val="none" w:sz="0" w:space="0" w:color="auto"/>
          </w:divBdr>
          <w:divsChild>
            <w:div w:id="9071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1376">
      <w:bodyDiv w:val="1"/>
      <w:marLeft w:val="0"/>
      <w:marRight w:val="0"/>
      <w:marTop w:val="0"/>
      <w:marBottom w:val="0"/>
      <w:divBdr>
        <w:top w:val="none" w:sz="0" w:space="0" w:color="auto"/>
        <w:left w:val="none" w:sz="0" w:space="0" w:color="auto"/>
        <w:bottom w:val="none" w:sz="0" w:space="0" w:color="auto"/>
        <w:right w:val="none" w:sz="0" w:space="0" w:color="auto"/>
      </w:divBdr>
    </w:div>
    <w:div w:id="377364932">
      <w:bodyDiv w:val="1"/>
      <w:marLeft w:val="0"/>
      <w:marRight w:val="0"/>
      <w:marTop w:val="0"/>
      <w:marBottom w:val="0"/>
      <w:divBdr>
        <w:top w:val="none" w:sz="0" w:space="0" w:color="auto"/>
        <w:left w:val="none" w:sz="0" w:space="0" w:color="auto"/>
        <w:bottom w:val="none" w:sz="0" w:space="0" w:color="auto"/>
        <w:right w:val="none" w:sz="0" w:space="0" w:color="auto"/>
      </w:divBdr>
      <w:divsChild>
        <w:div w:id="1935170227">
          <w:marLeft w:val="0"/>
          <w:marRight w:val="0"/>
          <w:marTop w:val="0"/>
          <w:marBottom w:val="0"/>
          <w:divBdr>
            <w:top w:val="none" w:sz="0" w:space="0" w:color="auto"/>
            <w:left w:val="none" w:sz="0" w:space="0" w:color="auto"/>
            <w:bottom w:val="none" w:sz="0" w:space="0" w:color="auto"/>
            <w:right w:val="none" w:sz="0" w:space="0" w:color="auto"/>
          </w:divBdr>
          <w:divsChild>
            <w:div w:id="16892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403">
      <w:bodyDiv w:val="1"/>
      <w:marLeft w:val="0"/>
      <w:marRight w:val="0"/>
      <w:marTop w:val="0"/>
      <w:marBottom w:val="0"/>
      <w:divBdr>
        <w:top w:val="none" w:sz="0" w:space="0" w:color="auto"/>
        <w:left w:val="none" w:sz="0" w:space="0" w:color="auto"/>
        <w:bottom w:val="none" w:sz="0" w:space="0" w:color="auto"/>
        <w:right w:val="none" w:sz="0" w:space="0" w:color="auto"/>
      </w:divBdr>
      <w:divsChild>
        <w:div w:id="1907639648">
          <w:marLeft w:val="0"/>
          <w:marRight w:val="0"/>
          <w:marTop w:val="0"/>
          <w:marBottom w:val="0"/>
          <w:divBdr>
            <w:top w:val="none" w:sz="0" w:space="0" w:color="auto"/>
            <w:left w:val="none" w:sz="0" w:space="0" w:color="auto"/>
            <w:bottom w:val="none" w:sz="0" w:space="0" w:color="auto"/>
            <w:right w:val="none" w:sz="0" w:space="0" w:color="auto"/>
          </w:divBdr>
          <w:divsChild>
            <w:div w:id="1979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1550">
      <w:bodyDiv w:val="1"/>
      <w:marLeft w:val="0"/>
      <w:marRight w:val="0"/>
      <w:marTop w:val="0"/>
      <w:marBottom w:val="0"/>
      <w:divBdr>
        <w:top w:val="none" w:sz="0" w:space="0" w:color="auto"/>
        <w:left w:val="none" w:sz="0" w:space="0" w:color="auto"/>
        <w:bottom w:val="none" w:sz="0" w:space="0" w:color="auto"/>
        <w:right w:val="none" w:sz="0" w:space="0" w:color="auto"/>
      </w:divBdr>
      <w:divsChild>
        <w:div w:id="929848274">
          <w:marLeft w:val="0"/>
          <w:marRight w:val="0"/>
          <w:marTop w:val="0"/>
          <w:marBottom w:val="0"/>
          <w:divBdr>
            <w:top w:val="none" w:sz="0" w:space="0" w:color="auto"/>
            <w:left w:val="none" w:sz="0" w:space="0" w:color="auto"/>
            <w:bottom w:val="none" w:sz="0" w:space="0" w:color="auto"/>
            <w:right w:val="none" w:sz="0" w:space="0" w:color="auto"/>
          </w:divBdr>
          <w:divsChild>
            <w:div w:id="45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9246">
      <w:bodyDiv w:val="1"/>
      <w:marLeft w:val="0"/>
      <w:marRight w:val="0"/>
      <w:marTop w:val="0"/>
      <w:marBottom w:val="0"/>
      <w:divBdr>
        <w:top w:val="none" w:sz="0" w:space="0" w:color="auto"/>
        <w:left w:val="none" w:sz="0" w:space="0" w:color="auto"/>
        <w:bottom w:val="none" w:sz="0" w:space="0" w:color="auto"/>
        <w:right w:val="none" w:sz="0" w:space="0" w:color="auto"/>
      </w:divBdr>
      <w:divsChild>
        <w:div w:id="2014605361">
          <w:marLeft w:val="0"/>
          <w:marRight w:val="0"/>
          <w:marTop w:val="0"/>
          <w:marBottom w:val="0"/>
          <w:divBdr>
            <w:top w:val="none" w:sz="0" w:space="0" w:color="auto"/>
            <w:left w:val="none" w:sz="0" w:space="0" w:color="auto"/>
            <w:bottom w:val="none" w:sz="0" w:space="0" w:color="auto"/>
            <w:right w:val="none" w:sz="0" w:space="0" w:color="auto"/>
          </w:divBdr>
          <w:divsChild>
            <w:div w:id="5059889">
              <w:marLeft w:val="0"/>
              <w:marRight w:val="0"/>
              <w:marTop w:val="0"/>
              <w:marBottom w:val="0"/>
              <w:divBdr>
                <w:top w:val="none" w:sz="0" w:space="0" w:color="auto"/>
                <w:left w:val="none" w:sz="0" w:space="0" w:color="auto"/>
                <w:bottom w:val="none" w:sz="0" w:space="0" w:color="auto"/>
                <w:right w:val="none" w:sz="0" w:space="0" w:color="auto"/>
              </w:divBdr>
            </w:div>
            <w:div w:id="1054432871">
              <w:marLeft w:val="0"/>
              <w:marRight w:val="0"/>
              <w:marTop w:val="0"/>
              <w:marBottom w:val="0"/>
              <w:divBdr>
                <w:top w:val="none" w:sz="0" w:space="0" w:color="auto"/>
                <w:left w:val="none" w:sz="0" w:space="0" w:color="auto"/>
                <w:bottom w:val="none" w:sz="0" w:space="0" w:color="auto"/>
                <w:right w:val="none" w:sz="0" w:space="0" w:color="auto"/>
              </w:divBdr>
            </w:div>
            <w:div w:id="1021929918">
              <w:marLeft w:val="0"/>
              <w:marRight w:val="0"/>
              <w:marTop w:val="0"/>
              <w:marBottom w:val="0"/>
              <w:divBdr>
                <w:top w:val="none" w:sz="0" w:space="0" w:color="auto"/>
                <w:left w:val="none" w:sz="0" w:space="0" w:color="auto"/>
                <w:bottom w:val="none" w:sz="0" w:space="0" w:color="auto"/>
                <w:right w:val="none" w:sz="0" w:space="0" w:color="auto"/>
              </w:divBdr>
            </w:div>
            <w:div w:id="867959585">
              <w:marLeft w:val="0"/>
              <w:marRight w:val="0"/>
              <w:marTop w:val="0"/>
              <w:marBottom w:val="0"/>
              <w:divBdr>
                <w:top w:val="none" w:sz="0" w:space="0" w:color="auto"/>
                <w:left w:val="none" w:sz="0" w:space="0" w:color="auto"/>
                <w:bottom w:val="none" w:sz="0" w:space="0" w:color="auto"/>
                <w:right w:val="none" w:sz="0" w:space="0" w:color="auto"/>
              </w:divBdr>
            </w:div>
            <w:div w:id="2139949489">
              <w:marLeft w:val="0"/>
              <w:marRight w:val="0"/>
              <w:marTop w:val="0"/>
              <w:marBottom w:val="0"/>
              <w:divBdr>
                <w:top w:val="none" w:sz="0" w:space="0" w:color="auto"/>
                <w:left w:val="none" w:sz="0" w:space="0" w:color="auto"/>
                <w:bottom w:val="none" w:sz="0" w:space="0" w:color="auto"/>
                <w:right w:val="none" w:sz="0" w:space="0" w:color="auto"/>
              </w:divBdr>
            </w:div>
            <w:div w:id="1299921877">
              <w:marLeft w:val="0"/>
              <w:marRight w:val="0"/>
              <w:marTop w:val="0"/>
              <w:marBottom w:val="0"/>
              <w:divBdr>
                <w:top w:val="none" w:sz="0" w:space="0" w:color="auto"/>
                <w:left w:val="none" w:sz="0" w:space="0" w:color="auto"/>
                <w:bottom w:val="none" w:sz="0" w:space="0" w:color="auto"/>
                <w:right w:val="none" w:sz="0" w:space="0" w:color="auto"/>
              </w:divBdr>
            </w:div>
            <w:div w:id="1941906815">
              <w:marLeft w:val="0"/>
              <w:marRight w:val="0"/>
              <w:marTop w:val="0"/>
              <w:marBottom w:val="0"/>
              <w:divBdr>
                <w:top w:val="none" w:sz="0" w:space="0" w:color="auto"/>
                <w:left w:val="none" w:sz="0" w:space="0" w:color="auto"/>
                <w:bottom w:val="none" w:sz="0" w:space="0" w:color="auto"/>
                <w:right w:val="none" w:sz="0" w:space="0" w:color="auto"/>
              </w:divBdr>
            </w:div>
            <w:div w:id="431705105">
              <w:marLeft w:val="0"/>
              <w:marRight w:val="0"/>
              <w:marTop w:val="0"/>
              <w:marBottom w:val="0"/>
              <w:divBdr>
                <w:top w:val="none" w:sz="0" w:space="0" w:color="auto"/>
                <w:left w:val="none" w:sz="0" w:space="0" w:color="auto"/>
                <w:bottom w:val="none" w:sz="0" w:space="0" w:color="auto"/>
                <w:right w:val="none" w:sz="0" w:space="0" w:color="auto"/>
              </w:divBdr>
            </w:div>
            <w:div w:id="1405838610">
              <w:marLeft w:val="0"/>
              <w:marRight w:val="0"/>
              <w:marTop w:val="0"/>
              <w:marBottom w:val="0"/>
              <w:divBdr>
                <w:top w:val="none" w:sz="0" w:space="0" w:color="auto"/>
                <w:left w:val="none" w:sz="0" w:space="0" w:color="auto"/>
                <w:bottom w:val="none" w:sz="0" w:space="0" w:color="auto"/>
                <w:right w:val="none" w:sz="0" w:space="0" w:color="auto"/>
              </w:divBdr>
            </w:div>
            <w:div w:id="2078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5113">
      <w:bodyDiv w:val="1"/>
      <w:marLeft w:val="0"/>
      <w:marRight w:val="0"/>
      <w:marTop w:val="0"/>
      <w:marBottom w:val="0"/>
      <w:divBdr>
        <w:top w:val="none" w:sz="0" w:space="0" w:color="auto"/>
        <w:left w:val="none" w:sz="0" w:space="0" w:color="auto"/>
        <w:bottom w:val="none" w:sz="0" w:space="0" w:color="auto"/>
        <w:right w:val="none" w:sz="0" w:space="0" w:color="auto"/>
      </w:divBdr>
    </w:div>
    <w:div w:id="871920451">
      <w:bodyDiv w:val="1"/>
      <w:marLeft w:val="0"/>
      <w:marRight w:val="0"/>
      <w:marTop w:val="0"/>
      <w:marBottom w:val="0"/>
      <w:divBdr>
        <w:top w:val="none" w:sz="0" w:space="0" w:color="auto"/>
        <w:left w:val="none" w:sz="0" w:space="0" w:color="auto"/>
        <w:bottom w:val="none" w:sz="0" w:space="0" w:color="auto"/>
        <w:right w:val="none" w:sz="0" w:space="0" w:color="auto"/>
      </w:divBdr>
      <w:divsChild>
        <w:div w:id="676540120">
          <w:marLeft w:val="0"/>
          <w:marRight w:val="0"/>
          <w:marTop w:val="0"/>
          <w:marBottom w:val="0"/>
          <w:divBdr>
            <w:top w:val="none" w:sz="0" w:space="0" w:color="auto"/>
            <w:left w:val="none" w:sz="0" w:space="0" w:color="auto"/>
            <w:bottom w:val="none" w:sz="0" w:space="0" w:color="auto"/>
            <w:right w:val="none" w:sz="0" w:space="0" w:color="auto"/>
          </w:divBdr>
          <w:divsChild>
            <w:div w:id="724917151">
              <w:marLeft w:val="0"/>
              <w:marRight w:val="0"/>
              <w:marTop w:val="0"/>
              <w:marBottom w:val="0"/>
              <w:divBdr>
                <w:top w:val="none" w:sz="0" w:space="0" w:color="auto"/>
                <w:left w:val="none" w:sz="0" w:space="0" w:color="auto"/>
                <w:bottom w:val="none" w:sz="0" w:space="0" w:color="auto"/>
                <w:right w:val="none" w:sz="0" w:space="0" w:color="auto"/>
              </w:divBdr>
            </w:div>
            <w:div w:id="334382516">
              <w:marLeft w:val="0"/>
              <w:marRight w:val="0"/>
              <w:marTop w:val="0"/>
              <w:marBottom w:val="0"/>
              <w:divBdr>
                <w:top w:val="none" w:sz="0" w:space="0" w:color="auto"/>
                <w:left w:val="none" w:sz="0" w:space="0" w:color="auto"/>
                <w:bottom w:val="none" w:sz="0" w:space="0" w:color="auto"/>
                <w:right w:val="none" w:sz="0" w:space="0" w:color="auto"/>
              </w:divBdr>
            </w:div>
            <w:div w:id="559942970">
              <w:marLeft w:val="0"/>
              <w:marRight w:val="0"/>
              <w:marTop w:val="0"/>
              <w:marBottom w:val="0"/>
              <w:divBdr>
                <w:top w:val="none" w:sz="0" w:space="0" w:color="auto"/>
                <w:left w:val="none" w:sz="0" w:space="0" w:color="auto"/>
                <w:bottom w:val="none" w:sz="0" w:space="0" w:color="auto"/>
                <w:right w:val="none" w:sz="0" w:space="0" w:color="auto"/>
              </w:divBdr>
            </w:div>
            <w:div w:id="1783332116">
              <w:marLeft w:val="0"/>
              <w:marRight w:val="0"/>
              <w:marTop w:val="0"/>
              <w:marBottom w:val="0"/>
              <w:divBdr>
                <w:top w:val="none" w:sz="0" w:space="0" w:color="auto"/>
                <w:left w:val="none" w:sz="0" w:space="0" w:color="auto"/>
                <w:bottom w:val="none" w:sz="0" w:space="0" w:color="auto"/>
                <w:right w:val="none" w:sz="0" w:space="0" w:color="auto"/>
              </w:divBdr>
            </w:div>
            <w:div w:id="495725118">
              <w:marLeft w:val="0"/>
              <w:marRight w:val="0"/>
              <w:marTop w:val="0"/>
              <w:marBottom w:val="0"/>
              <w:divBdr>
                <w:top w:val="none" w:sz="0" w:space="0" w:color="auto"/>
                <w:left w:val="none" w:sz="0" w:space="0" w:color="auto"/>
                <w:bottom w:val="none" w:sz="0" w:space="0" w:color="auto"/>
                <w:right w:val="none" w:sz="0" w:space="0" w:color="auto"/>
              </w:divBdr>
            </w:div>
            <w:div w:id="853612863">
              <w:marLeft w:val="0"/>
              <w:marRight w:val="0"/>
              <w:marTop w:val="0"/>
              <w:marBottom w:val="0"/>
              <w:divBdr>
                <w:top w:val="none" w:sz="0" w:space="0" w:color="auto"/>
                <w:left w:val="none" w:sz="0" w:space="0" w:color="auto"/>
                <w:bottom w:val="none" w:sz="0" w:space="0" w:color="auto"/>
                <w:right w:val="none" w:sz="0" w:space="0" w:color="auto"/>
              </w:divBdr>
            </w:div>
            <w:div w:id="344792766">
              <w:marLeft w:val="0"/>
              <w:marRight w:val="0"/>
              <w:marTop w:val="0"/>
              <w:marBottom w:val="0"/>
              <w:divBdr>
                <w:top w:val="none" w:sz="0" w:space="0" w:color="auto"/>
                <w:left w:val="none" w:sz="0" w:space="0" w:color="auto"/>
                <w:bottom w:val="none" w:sz="0" w:space="0" w:color="auto"/>
                <w:right w:val="none" w:sz="0" w:space="0" w:color="auto"/>
              </w:divBdr>
            </w:div>
            <w:div w:id="1725131964">
              <w:marLeft w:val="0"/>
              <w:marRight w:val="0"/>
              <w:marTop w:val="0"/>
              <w:marBottom w:val="0"/>
              <w:divBdr>
                <w:top w:val="none" w:sz="0" w:space="0" w:color="auto"/>
                <w:left w:val="none" w:sz="0" w:space="0" w:color="auto"/>
                <w:bottom w:val="none" w:sz="0" w:space="0" w:color="auto"/>
                <w:right w:val="none" w:sz="0" w:space="0" w:color="auto"/>
              </w:divBdr>
            </w:div>
            <w:div w:id="395125137">
              <w:marLeft w:val="0"/>
              <w:marRight w:val="0"/>
              <w:marTop w:val="0"/>
              <w:marBottom w:val="0"/>
              <w:divBdr>
                <w:top w:val="none" w:sz="0" w:space="0" w:color="auto"/>
                <w:left w:val="none" w:sz="0" w:space="0" w:color="auto"/>
                <w:bottom w:val="none" w:sz="0" w:space="0" w:color="auto"/>
                <w:right w:val="none" w:sz="0" w:space="0" w:color="auto"/>
              </w:divBdr>
            </w:div>
            <w:div w:id="1341276554">
              <w:marLeft w:val="0"/>
              <w:marRight w:val="0"/>
              <w:marTop w:val="0"/>
              <w:marBottom w:val="0"/>
              <w:divBdr>
                <w:top w:val="none" w:sz="0" w:space="0" w:color="auto"/>
                <w:left w:val="none" w:sz="0" w:space="0" w:color="auto"/>
                <w:bottom w:val="none" w:sz="0" w:space="0" w:color="auto"/>
                <w:right w:val="none" w:sz="0" w:space="0" w:color="auto"/>
              </w:divBdr>
            </w:div>
            <w:div w:id="2040004911">
              <w:marLeft w:val="0"/>
              <w:marRight w:val="0"/>
              <w:marTop w:val="0"/>
              <w:marBottom w:val="0"/>
              <w:divBdr>
                <w:top w:val="none" w:sz="0" w:space="0" w:color="auto"/>
                <w:left w:val="none" w:sz="0" w:space="0" w:color="auto"/>
                <w:bottom w:val="none" w:sz="0" w:space="0" w:color="auto"/>
                <w:right w:val="none" w:sz="0" w:space="0" w:color="auto"/>
              </w:divBdr>
            </w:div>
            <w:div w:id="1640916031">
              <w:marLeft w:val="0"/>
              <w:marRight w:val="0"/>
              <w:marTop w:val="0"/>
              <w:marBottom w:val="0"/>
              <w:divBdr>
                <w:top w:val="none" w:sz="0" w:space="0" w:color="auto"/>
                <w:left w:val="none" w:sz="0" w:space="0" w:color="auto"/>
                <w:bottom w:val="none" w:sz="0" w:space="0" w:color="auto"/>
                <w:right w:val="none" w:sz="0" w:space="0" w:color="auto"/>
              </w:divBdr>
            </w:div>
            <w:div w:id="1488664976">
              <w:marLeft w:val="0"/>
              <w:marRight w:val="0"/>
              <w:marTop w:val="0"/>
              <w:marBottom w:val="0"/>
              <w:divBdr>
                <w:top w:val="none" w:sz="0" w:space="0" w:color="auto"/>
                <w:left w:val="none" w:sz="0" w:space="0" w:color="auto"/>
                <w:bottom w:val="none" w:sz="0" w:space="0" w:color="auto"/>
                <w:right w:val="none" w:sz="0" w:space="0" w:color="auto"/>
              </w:divBdr>
            </w:div>
            <w:div w:id="15122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3022">
      <w:bodyDiv w:val="1"/>
      <w:marLeft w:val="0"/>
      <w:marRight w:val="0"/>
      <w:marTop w:val="0"/>
      <w:marBottom w:val="0"/>
      <w:divBdr>
        <w:top w:val="none" w:sz="0" w:space="0" w:color="auto"/>
        <w:left w:val="none" w:sz="0" w:space="0" w:color="auto"/>
        <w:bottom w:val="none" w:sz="0" w:space="0" w:color="auto"/>
        <w:right w:val="none" w:sz="0" w:space="0" w:color="auto"/>
      </w:divBdr>
    </w:div>
    <w:div w:id="1159004477">
      <w:bodyDiv w:val="1"/>
      <w:marLeft w:val="0"/>
      <w:marRight w:val="0"/>
      <w:marTop w:val="0"/>
      <w:marBottom w:val="0"/>
      <w:divBdr>
        <w:top w:val="none" w:sz="0" w:space="0" w:color="auto"/>
        <w:left w:val="none" w:sz="0" w:space="0" w:color="auto"/>
        <w:bottom w:val="none" w:sz="0" w:space="0" w:color="auto"/>
        <w:right w:val="none" w:sz="0" w:space="0" w:color="auto"/>
      </w:divBdr>
      <w:divsChild>
        <w:div w:id="1857575791">
          <w:marLeft w:val="0"/>
          <w:marRight w:val="0"/>
          <w:marTop w:val="0"/>
          <w:marBottom w:val="0"/>
          <w:divBdr>
            <w:top w:val="none" w:sz="0" w:space="0" w:color="auto"/>
            <w:left w:val="none" w:sz="0" w:space="0" w:color="auto"/>
            <w:bottom w:val="none" w:sz="0" w:space="0" w:color="auto"/>
            <w:right w:val="none" w:sz="0" w:space="0" w:color="auto"/>
          </w:divBdr>
          <w:divsChild>
            <w:div w:id="13925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3202">
      <w:bodyDiv w:val="1"/>
      <w:marLeft w:val="0"/>
      <w:marRight w:val="0"/>
      <w:marTop w:val="0"/>
      <w:marBottom w:val="0"/>
      <w:divBdr>
        <w:top w:val="none" w:sz="0" w:space="0" w:color="auto"/>
        <w:left w:val="none" w:sz="0" w:space="0" w:color="auto"/>
        <w:bottom w:val="none" w:sz="0" w:space="0" w:color="auto"/>
        <w:right w:val="none" w:sz="0" w:space="0" w:color="auto"/>
      </w:divBdr>
    </w:div>
    <w:div w:id="1339887033">
      <w:bodyDiv w:val="1"/>
      <w:marLeft w:val="0"/>
      <w:marRight w:val="0"/>
      <w:marTop w:val="0"/>
      <w:marBottom w:val="0"/>
      <w:divBdr>
        <w:top w:val="none" w:sz="0" w:space="0" w:color="auto"/>
        <w:left w:val="none" w:sz="0" w:space="0" w:color="auto"/>
        <w:bottom w:val="none" w:sz="0" w:space="0" w:color="auto"/>
        <w:right w:val="none" w:sz="0" w:space="0" w:color="auto"/>
      </w:divBdr>
      <w:divsChild>
        <w:div w:id="1699425071">
          <w:marLeft w:val="0"/>
          <w:marRight w:val="0"/>
          <w:marTop w:val="0"/>
          <w:marBottom w:val="0"/>
          <w:divBdr>
            <w:top w:val="none" w:sz="0" w:space="0" w:color="auto"/>
            <w:left w:val="none" w:sz="0" w:space="0" w:color="auto"/>
            <w:bottom w:val="none" w:sz="0" w:space="0" w:color="auto"/>
            <w:right w:val="none" w:sz="0" w:space="0" w:color="auto"/>
          </w:divBdr>
          <w:divsChild>
            <w:div w:id="696858744">
              <w:marLeft w:val="0"/>
              <w:marRight w:val="0"/>
              <w:marTop w:val="0"/>
              <w:marBottom w:val="0"/>
              <w:divBdr>
                <w:top w:val="none" w:sz="0" w:space="0" w:color="auto"/>
                <w:left w:val="none" w:sz="0" w:space="0" w:color="auto"/>
                <w:bottom w:val="none" w:sz="0" w:space="0" w:color="auto"/>
                <w:right w:val="none" w:sz="0" w:space="0" w:color="auto"/>
              </w:divBdr>
            </w:div>
            <w:div w:id="2037777699">
              <w:marLeft w:val="0"/>
              <w:marRight w:val="0"/>
              <w:marTop w:val="0"/>
              <w:marBottom w:val="0"/>
              <w:divBdr>
                <w:top w:val="none" w:sz="0" w:space="0" w:color="auto"/>
                <w:left w:val="none" w:sz="0" w:space="0" w:color="auto"/>
                <w:bottom w:val="none" w:sz="0" w:space="0" w:color="auto"/>
                <w:right w:val="none" w:sz="0" w:space="0" w:color="auto"/>
              </w:divBdr>
            </w:div>
            <w:div w:id="104621104">
              <w:marLeft w:val="0"/>
              <w:marRight w:val="0"/>
              <w:marTop w:val="0"/>
              <w:marBottom w:val="0"/>
              <w:divBdr>
                <w:top w:val="none" w:sz="0" w:space="0" w:color="auto"/>
                <w:left w:val="none" w:sz="0" w:space="0" w:color="auto"/>
                <w:bottom w:val="none" w:sz="0" w:space="0" w:color="auto"/>
                <w:right w:val="none" w:sz="0" w:space="0" w:color="auto"/>
              </w:divBdr>
            </w:div>
            <w:div w:id="738753173">
              <w:marLeft w:val="0"/>
              <w:marRight w:val="0"/>
              <w:marTop w:val="0"/>
              <w:marBottom w:val="0"/>
              <w:divBdr>
                <w:top w:val="none" w:sz="0" w:space="0" w:color="auto"/>
                <w:left w:val="none" w:sz="0" w:space="0" w:color="auto"/>
                <w:bottom w:val="none" w:sz="0" w:space="0" w:color="auto"/>
                <w:right w:val="none" w:sz="0" w:space="0" w:color="auto"/>
              </w:divBdr>
            </w:div>
            <w:div w:id="1324578140">
              <w:marLeft w:val="0"/>
              <w:marRight w:val="0"/>
              <w:marTop w:val="0"/>
              <w:marBottom w:val="0"/>
              <w:divBdr>
                <w:top w:val="none" w:sz="0" w:space="0" w:color="auto"/>
                <w:left w:val="none" w:sz="0" w:space="0" w:color="auto"/>
                <w:bottom w:val="none" w:sz="0" w:space="0" w:color="auto"/>
                <w:right w:val="none" w:sz="0" w:space="0" w:color="auto"/>
              </w:divBdr>
            </w:div>
            <w:div w:id="1900899685">
              <w:marLeft w:val="0"/>
              <w:marRight w:val="0"/>
              <w:marTop w:val="0"/>
              <w:marBottom w:val="0"/>
              <w:divBdr>
                <w:top w:val="none" w:sz="0" w:space="0" w:color="auto"/>
                <w:left w:val="none" w:sz="0" w:space="0" w:color="auto"/>
                <w:bottom w:val="none" w:sz="0" w:space="0" w:color="auto"/>
                <w:right w:val="none" w:sz="0" w:space="0" w:color="auto"/>
              </w:divBdr>
            </w:div>
            <w:div w:id="1940134027">
              <w:marLeft w:val="0"/>
              <w:marRight w:val="0"/>
              <w:marTop w:val="0"/>
              <w:marBottom w:val="0"/>
              <w:divBdr>
                <w:top w:val="none" w:sz="0" w:space="0" w:color="auto"/>
                <w:left w:val="none" w:sz="0" w:space="0" w:color="auto"/>
                <w:bottom w:val="none" w:sz="0" w:space="0" w:color="auto"/>
                <w:right w:val="none" w:sz="0" w:space="0" w:color="auto"/>
              </w:divBdr>
            </w:div>
            <w:div w:id="424763203">
              <w:marLeft w:val="0"/>
              <w:marRight w:val="0"/>
              <w:marTop w:val="0"/>
              <w:marBottom w:val="0"/>
              <w:divBdr>
                <w:top w:val="none" w:sz="0" w:space="0" w:color="auto"/>
                <w:left w:val="none" w:sz="0" w:space="0" w:color="auto"/>
                <w:bottom w:val="none" w:sz="0" w:space="0" w:color="auto"/>
                <w:right w:val="none" w:sz="0" w:space="0" w:color="auto"/>
              </w:divBdr>
            </w:div>
            <w:div w:id="924457010">
              <w:marLeft w:val="0"/>
              <w:marRight w:val="0"/>
              <w:marTop w:val="0"/>
              <w:marBottom w:val="0"/>
              <w:divBdr>
                <w:top w:val="none" w:sz="0" w:space="0" w:color="auto"/>
                <w:left w:val="none" w:sz="0" w:space="0" w:color="auto"/>
                <w:bottom w:val="none" w:sz="0" w:space="0" w:color="auto"/>
                <w:right w:val="none" w:sz="0" w:space="0" w:color="auto"/>
              </w:divBdr>
            </w:div>
            <w:div w:id="1023625900">
              <w:marLeft w:val="0"/>
              <w:marRight w:val="0"/>
              <w:marTop w:val="0"/>
              <w:marBottom w:val="0"/>
              <w:divBdr>
                <w:top w:val="none" w:sz="0" w:space="0" w:color="auto"/>
                <w:left w:val="none" w:sz="0" w:space="0" w:color="auto"/>
                <w:bottom w:val="none" w:sz="0" w:space="0" w:color="auto"/>
                <w:right w:val="none" w:sz="0" w:space="0" w:color="auto"/>
              </w:divBdr>
            </w:div>
            <w:div w:id="1507478392">
              <w:marLeft w:val="0"/>
              <w:marRight w:val="0"/>
              <w:marTop w:val="0"/>
              <w:marBottom w:val="0"/>
              <w:divBdr>
                <w:top w:val="none" w:sz="0" w:space="0" w:color="auto"/>
                <w:left w:val="none" w:sz="0" w:space="0" w:color="auto"/>
                <w:bottom w:val="none" w:sz="0" w:space="0" w:color="auto"/>
                <w:right w:val="none" w:sz="0" w:space="0" w:color="auto"/>
              </w:divBdr>
            </w:div>
            <w:div w:id="1811364367">
              <w:marLeft w:val="0"/>
              <w:marRight w:val="0"/>
              <w:marTop w:val="0"/>
              <w:marBottom w:val="0"/>
              <w:divBdr>
                <w:top w:val="none" w:sz="0" w:space="0" w:color="auto"/>
                <w:left w:val="none" w:sz="0" w:space="0" w:color="auto"/>
                <w:bottom w:val="none" w:sz="0" w:space="0" w:color="auto"/>
                <w:right w:val="none" w:sz="0" w:space="0" w:color="auto"/>
              </w:divBdr>
            </w:div>
            <w:div w:id="1861242135">
              <w:marLeft w:val="0"/>
              <w:marRight w:val="0"/>
              <w:marTop w:val="0"/>
              <w:marBottom w:val="0"/>
              <w:divBdr>
                <w:top w:val="none" w:sz="0" w:space="0" w:color="auto"/>
                <w:left w:val="none" w:sz="0" w:space="0" w:color="auto"/>
                <w:bottom w:val="none" w:sz="0" w:space="0" w:color="auto"/>
                <w:right w:val="none" w:sz="0" w:space="0" w:color="auto"/>
              </w:divBdr>
            </w:div>
            <w:div w:id="4254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158">
      <w:bodyDiv w:val="1"/>
      <w:marLeft w:val="0"/>
      <w:marRight w:val="0"/>
      <w:marTop w:val="0"/>
      <w:marBottom w:val="0"/>
      <w:divBdr>
        <w:top w:val="none" w:sz="0" w:space="0" w:color="auto"/>
        <w:left w:val="none" w:sz="0" w:space="0" w:color="auto"/>
        <w:bottom w:val="none" w:sz="0" w:space="0" w:color="auto"/>
        <w:right w:val="none" w:sz="0" w:space="0" w:color="auto"/>
      </w:divBdr>
      <w:divsChild>
        <w:div w:id="2095206381">
          <w:marLeft w:val="0"/>
          <w:marRight w:val="0"/>
          <w:marTop w:val="0"/>
          <w:marBottom w:val="0"/>
          <w:divBdr>
            <w:top w:val="none" w:sz="0" w:space="0" w:color="auto"/>
            <w:left w:val="none" w:sz="0" w:space="0" w:color="auto"/>
            <w:bottom w:val="none" w:sz="0" w:space="0" w:color="auto"/>
            <w:right w:val="none" w:sz="0" w:space="0" w:color="auto"/>
          </w:divBdr>
          <w:divsChild>
            <w:div w:id="653067431">
              <w:marLeft w:val="0"/>
              <w:marRight w:val="0"/>
              <w:marTop w:val="0"/>
              <w:marBottom w:val="0"/>
              <w:divBdr>
                <w:top w:val="none" w:sz="0" w:space="0" w:color="auto"/>
                <w:left w:val="none" w:sz="0" w:space="0" w:color="auto"/>
                <w:bottom w:val="none" w:sz="0" w:space="0" w:color="auto"/>
                <w:right w:val="none" w:sz="0" w:space="0" w:color="auto"/>
              </w:divBdr>
            </w:div>
            <w:div w:id="356540309">
              <w:marLeft w:val="0"/>
              <w:marRight w:val="0"/>
              <w:marTop w:val="0"/>
              <w:marBottom w:val="0"/>
              <w:divBdr>
                <w:top w:val="none" w:sz="0" w:space="0" w:color="auto"/>
                <w:left w:val="none" w:sz="0" w:space="0" w:color="auto"/>
                <w:bottom w:val="none" w:sz="0" w:space="0" w:color="auto"/>
                <w:right w:val="none" w:sz="0" w:space="0" w:color="auto"/>
              </w:divBdr>
            </w:div>
            <w:div w:id="1789929957">
              <w:marLeft w:val="0"/>
              <w:marRight w:val="0"/>
              <w:marTop w:val="0"/>
              <w:marBottom w:val="0"/>
              <w:divBdr>
                <w:top w:val="none" w:sz="0" w:space="0" w:color="auto"/>
                <w:left w:val="none" w:sz="0" w:space="0" w:color="auto"/>
                <w:bottom w:val="none" w:sz="0" w:space="0" w:color="auto"/>
                <w:right w:val="none" w:sz="0" w:space="0" w:color="auto"/>
              </w:divBdr>
            </w:div>
            <w:div w:id="993951040">
              <w:marLeft w:val="0"/>
              <w:marRight w:val="0"/>
              <w:marTop w:val="0"/>
              <w:marBottom w:val="0"/>
              <w:divBdr>
                <w:top w:val="none" w:sz="0" w:space="0" w:color="auto"/>
                <w:left w:val="none" w:sz="0" w:space="0" w:color="auto"/>
                <w:bottom w:val="none" w:sz="0" w:space="0" w:color="auto"/>
                <w:right w:val="none" w:sz="0" w:space="0" w:color="auto"/>
              </w:divBdr>
            </w:div>
            <w:div w:id="917132064">
              <w:marLeft w:val="0"/>
              <w:marRight w:val="0"/>
              <w:marTop w:val="0"/>
              <w:marBottom w:val="0"/>
              <w:divBdr>
                <w:top w:val="none" w:sz="0" w:space="0" w:color="auto"/>
                <w:left w:val="none" w:sz="0" w:space="0" w:color="auto"/>
                <w:bottom w:val="none" w:sz="0" w:space="0" w:color="auto"/>
                <w:right w:val="none" w:sz="0" w:space="0" w:color="auto"/>
              </w:divBdr>
            </w:div>
            <w:div w:id="510488960">
              <w:marLeft w:val="0"/>
              <w:marRight w:val="0"/>
              <w:marTop w:val="0"/>
              <w:marBottom w:val="0"/>
              <w:divBdr>
                <w:top w:val="none" w:sz="0" w:space="0" w:color="auto"/>
                <w:left w:val="none" w:sz="0" w:space="0" w:color="auto"/>
                <w:bottom w:val="none" w:sz="0" w:space="0" w:color="auto"/>
                <w:right w:val="none" w:sz="0" w:space="0" w:color="auto"/>
              </w:divBdr>
            </w:div>
            <w:div w:id="1427532795">
              <w:marLeft w:val="0"/>
              <w:marRight w:val="0"/>
              <w:marTop w:val="0"/>
              <w:marBottom w:val="0"/>
              <w:divBdr>
                <w:top w:val="none" w:sz="0" w:space="0" w:color="auto"/>
                <w:left w:val="none" w:sz="0" w:space="0" w:color="auto"/>
                <w:bottom w:val="none" w:sz="0" w:space="0" w:color="auto"/>
                <w:right w:val="none" w:sz="0" w:space="0" w:color="auto"/>
              </w:divBdr>
            </w:div>
            <w:div w:id="788280995">
              <w:marLeft w:val="0"/>
              <w:marRight w:val="0"/>
              <w:marTop w:val="0"/>
              <w:marBottom w:val="0"/>
              <w:divBdr>
                <w:top w:val="none" w:sz="0" w:space="0" w:color="auto"/>
                <w:left w:val="none" w:sz="0" w:space="0" w:color="auto"/>
                <w:bottom w:val="none" w:sz="0" w:space="0" w:color="auto"/>
                <w:right w:val="none" w:sz="0" w:space="0" w:color="auto"/>
              </w:divBdr>
            </w:div>
            <w:div w:id="742027085">
              <w:marLeft w:val="0"/>
              <w:marRight w:val="0"/>
              <w:marTop w:val="0"/>
              <w:marBottom w:val="0"/>
              <w:divBdr>
                <w:top w:val="none" w:sz="0" w:space="0" w:color="auto"/>
                <w:left w:val="none" w:sz="0" w:space="0" w:color="auto"/>
                <w:bottom w:val="none" w:sz="0" w:space="0" w:color="auto"/>
                <w:right w:val="none" w:sz="0" w:space="0" w:color="auto"/>
              </w:divBdr>
            </w:div>
            <w:div w:id="256329787">
              <w:marLeft w:val="0"/>
              <w:marRight w:val="0"/>
              <w:marTop w:val="0"/>
              <w:marBottom w:val="0"/>
              <w:divBdr>
                <w:top w:val="none" w:sz="0" w:space="0" w:color="auto"/>
                <w:left w:val="none" w:sz="0" w:space="0" w:color="auto"/>
                <w:bottom w:val="none" w:sz="0" w:space="0" w:color="auto"/>
                <w:right w:val="none" w:sz="0" w:space="0" w:color="auto"/>
              </w:divBdr>
            </w:div>
            <w:div w:id="528304082">
              <w:marLeft w:val="0"/>
              <w:marRight w:val="0"/>
              <w:marTop w:val="0"/>
              <w:marBottom w:val="0"/>
              <w:divBdr>
                <w:top w:val="none" w:sz="0" w:space="0" w:color="auto"/>
                <w:left w:val="none" w:sz="0" w:space="0" w:color="auto"/>
                <w:bottom w:val="none" w:sz="0" w:space="0" w:color="auto"/>
                <w:right w:val="none" w:sz="0" w:space="0" w:color="auto"/>
              </w:divBdr>
            </w:div>
            <w:div w:id="1358851877">
              <w:marLeft w:val="0"/>
              <w:marRight w:val="0"/>
              <w:marTop w:val="0"/>
              <w:marBottom w:val="0"/>
              <w:divBdr>
                <w:top w:val="none" w:sz="0" w:space="0" w:color="auto"/>
                <w:left w:val="none" w:sz="0" w:space="0" w:color="auto"/>
                <w:bottom w:val="none" w:sz="0" w:space="0" w:color="auto"/>
                <w:right w:val="none" w:sz="0" w:space="0" w:color="auto"/>
              </w:divBdr>
            </w:div>
            <w:div w:id="1962572150">
              <w:marLeft w:val="0"/>
              <w:marRight w:val="0"/>
              <w:marTop w:val="0"/>
              <w:marBottom w:val="0"/>
              <w:divBdr>
                <w:top w:val="none" w:sz="0" w:space="0" w:color="auto"/>
                <w:left w:val="none" w:sz="0" w:space="0" w:color="auto"/>
                <w:bottom w:val="none" w:sz="0" w:space="0" w:color="auto"/>
                <w:right w:val="none" w:sz="0" w:space="0" w:color="auto"/>
              </w:divBdr>
            </w:div>
            <w:div w:id="1343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1293">
      <w:bodyDiv w:val="1"/>
      <w:marLeft w:val="0"/>
      <w:marRight w:val="0"/>
      <w:marTop w:val="0"/>
      <w:marBottom w:val="0"/>
      <w:divBdr>
        <w:top w:val="none" w:sz="0" w:space="0" w:color="auto"/>
        <w:left w:val="none" w:sz="0" w:space="0" w:color="auto"/>
        <w:bottom w:val="none" w:sz="0" w:space="0" w:color="auto"/>
        <w:right w:val="none" w:sz="0" w:space="0" w:color="auto"/>
      </w:divBdr>
      <w:divsChild>
        <w:div w:id="30617622">
          <w:marLeft w:val="0"/>
          <w:marRight w:val="0"/>
          <w:marTop w:val="0"/>
          <w:marBottom w:val="0"/>
          <w:divBdr>
            <w:top w:val="none" w:sz="0" w:space="0" w:color="auto"/>
            <w:left w:val="none" w:sz="0" w:space="0" w:color="auto"/>
            <w:bottom w:val="none" w:sz="0" w:space="0" w:color="auto"/>
            <w:right w:val="none" w:sz="0" w:space="0" w:color="auto"/>
          </w:divBdr>
          <w:divsChild>
            <w:div w:id="4872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194">
      <w:bodyDiv w:val="1"/>
      <w:marLeft w:val="0"/>
      <w:marRight w:val="0"/>
      <w:marTop w:val="0"/>
      <w:marBottom w:val="0"/>
      <w:divBdr>
        <w:top w:val="none" w:sz="0" w:space="0" w:color="auto"/>
        <w:left w:val="none" w:sz="0" w:space="0" w:color="auto"/>
        <w:bottom w:val="none" w:sz="0" w:space="0" w:color="auto"/>
        <w:right w:val="none" w:sz="0" w:space="0" w:color="auto"/>
      </w:divBdr>
    </w:div>
    <w:div w:id="202188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5D2F25A86B44E3B4DC8C103AB40C4B"/>
        <w:category>
          <w:name w:val="General"/>
          <w:gallery w:val="placeholder"/>
        </w:category>
        <w:types>
          <w:type w:val="bbPlcHdr"/>
        </w:types>
        <w:behaviors>
          <w:behavior w:val="content"/>
        </w:behaviors>
        <w:guid w:val="{505D283E-1EB7-4FFD-8917-E2200EEE1A3E}"/>
      </w:docPartPr>
      <w:docPartBody>
        <w:p w:rsidR="00C71568" w:rsidRDefault="00000000">
          <w:pPr>
            <w:pStyle w:val="DE5D2F25A86B44E3B4DC8C103AB40C4B"/>
          </w:pPr>
          <w:r w:rsidRPr="00500997">
            <w:rPr>
              <w:rStyle w:val="Emphasis"/>
            </w:rPr>
            <w:t>Keywords</w:t>
          </w:r>
          <w:r>
            <w:t>:</w:t>
          </w:r>
        </w:p>
      </w:docPartBody>
    </w:docPart>
    <w:docPart>
      <w:docPartPr>
        <w:name w:val="B5FF60592DE14B25BD13A79914F69A5B"/>
        <w:category>
          <w:name w:val="General"/>
          <w:gallery w:val="placeholder"/>
        </w:category>
        <w:types>
          <w:type w:val="bbPlcHdr"/>
        </w:types>
        <w:behaviors>
          <w:behavior w:val="content"/>
        </w:behaviors>
        <w:guid w:val="{7964A4B5-149D-4DF0-B1E0-6ACA2639B06F}"/>
      </w:docPartPr>
      <w:docPartBody>
        <w:p w:rsidR="00C71568" w:rsidRDefault="00000000">
          <w:pPr>
            <w:pStyle w:val="B5FF60592DE14B25BD13A79914F69A5B"/>
          </w:pPr>
          <w:r>
            <w:t>456</w:t>
          </w:r>
        </w:p>
      </w:docPartBody>
    </w:docPart>
    <w:docPart>
      <w:docPartPr>
        <w:name w:val="F9FCC8FC6D2C4E649B65FE6AD10AA527"/>
        <w:category>
          <w:name w:val="General"/>
          <w:gallery w:val="placeholder"/>
        </w:category>
        <w:types>
          <w:type w:val="bbPlcHdr"/>
        </w:types>
        <w:behaviors>
          <w:behavior w:val="content"/>
        </w:behaviors>
        <w:guid w:val="{CC17604C-CA61-4C66-8DF7-CB575E0F8B1A}"/>
      </w:docPartPr>
      <w:docPartBody>
        <w:p w:rsidR="00C71568" w:rsidRDefault="00000000">
          <w:pPr>
            <w:pStyle w:val="F9FCC8FC6D2C4E649B65FE6AD10AA527"/>
          </w:pPr>
          <w:r w:rsidRPr="576062CF">
            <w:t>Row Head</w:t>
          </w:r>
        </w:p>
      </w:docPartBody>
    </w:docPart>
    <w:docPart>
      <w:docPartPr>
        <w:name w:val="D3284D4CFCE84B189D2154551AA7EDAF"/>
        <w:category>
          <w:name w:val="General"/>
          <w:gallery w:val="placeholder"/>
        </w:category>
        <w:types>
          <w:type w:val="bbPlcHdr"/>
        </w:types>
        <w:behaviors>
          <w:behavior w:val="content"/>
        </w:behaviors>
        <w:guid w:val="{94F24562-E775-4AB5-9AD8-E30FC8188598}"/>
      </w:docPartPr>
      <w:docPartBody>
        <w:p w:rsidR="00C71568" w:rsidRDefault="00000000">
          <w:pPr>
            <w:pStyle w:val="D3284D4CFCE84B189D2154551AA7EDAF"/>
          </w:pPr>
          <w:r>
            <w:t>789</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F3"/>
    <w:rsid w:val="001253A2"/>
    <w:rsid w:val="001509F3"/>
    <w:rsid w:val="00325BAD"/>
    <w:rsid w:val="004462E9"/>
    <w:rsid w:val="004F37D8"/>
    <w:rsid w:val="00534C01"/>
    <w:rsid w:val="0063175E"/>
    <w:rsid w:val="009D32BF"/>
    <w:rsid w:val="00B56C07"/>
    <w:rsid w:val="00B70479"/>
    <w:rsid w:val="00C71568"/>
    <w:rsid w:val="00F63E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DE5D2F25A86B44E3B4DC8C103AB40C4B">
    <w:name w:val="DE5D2F25A86B44E3B4DC8C103AB40C4B"/>
  </w:style>
  <w:style w:type="character" w:customStyle="1" w:styleId="Heading1Char">
    <w:name w:val="Heading 1 Char"/>
    <w:basedOn w:val="DefaultParagraphFont"/>
    <w:link w:val="Heading1"/>
    <w:uiPriority w:val="9"/>
    <w:rPr>
      <w:rFonts w:eastAsiaTheme="minorHAnsi"/>
      <w:b/>
      <w:bCs/>
      <w:kern w:val="0"/>
      <w:sz w:val="22"/>
      <w:szCs w:val="22"/>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14:ligatures w14:val="none"/>
    </w:rPr>
  </w:style>
  <w:style w:type="character" w:customStyle="1" w:styleId="Heading4Char">
    <w:name w:val="Heading 4 Char"/>
    <w:basedOn w:val="DefaultParagraphFont"/>
    <w:link w:val="Heading4"/>
    <w:uiPriority w:val="9"/>
    <w:rPr>
      <w:rFonts w:eastAsiaTheme="minorHAnsi"/>
      <w:b/>
      <w:bCs/>
      <w:kern w:val="0"/>
      <w:sz w:val="22"/>
      <w:szCs w:val="22"/>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14:ligatures w14:val="none"/>
    </w:rPr>
  </w:style>
  <w:style w:type="paragraph" w:customStyle="1" w:styleId="B5FF60592DE14B25BD13A79914F69A5B">
    <w:name w:val="B5FF60592DE14B25BD13A79914F69A5B"/>
  </w:style>
  <w:style w:type="paragraph" w:customStyle="1" w:styleId="F9FCC8FC6D2C4E649B65FE6AD10AA527">
    <w:name w:val="F9FCC8FC6D2C4E649B65FE6AD10AA527"/>
  </w:style>
  <w:style w:type="paragraph" w:customStyle="1" w:styleId="D3284D4CFCE84B189D2154551AA7EDAF">
    <w:name w:val="D3284D4CFCE84B189D2154551AA7EDAF"/>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20</Pages>
  <Words>3938</Words>
  <Characters>22830</Characters>
  <Application>Microsoft Office Word</Application>
  <DocSecurity>0</DocSecurity>
  <Lines>460</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2024-06-13T13:00:00Z</dcterms:created>
  <dcterms:modified xsi:type="dcterms:W3CDTF">2024-07-19T16:10:00Z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2e7c16bb-cd35-4ab8-abd1-fcb2d24e650a</vt:lpwstr>
  </property>
</Properties>
</file>