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6"/>
              <w:left w:val="single" w:color="1F3864" w:sz="6"/>
              <w:bottom w:val="single" w:color="1F3864" w:sz="6"/>
              <w:right w:val="single" w:color="1F3864" w:sz="6"/>
            </w:tcBorders>
            <w:shd w:fill="1F3864" w:val="clear"/>
            <w:tcMar>
              <w:top w:type="dxa" w:w="220"/>
              <w:left w:type="dxa" w:w="320"/>
              <w:bottom w:type="dxa" w:w="220"/>
              <w:right w:type="dxa" w:w="320"/>
            </w:tcMar>
          </w:tcPr>
          <w:p>
            <w:pPr>
              <w:spacing w:after="40" w:before="0"/>
            </w:pPr>
            <w:r>
              <w:rPr>
                <w:rFonts w:ascii="Arial" w:cs="Arial" w:eastAsia="Arial" w:hAnsi="Arial"/>
                <w:b/>
                <w:bCs/>
                <w:color w:val="FFFFFF"/>
                <w:sz w:val="32"/>
                <w:szCs w:val="32"/>
              </w:rPr>
              <w:t xml:space="preserve">SANGGUNIANG PANLUNGSOD NG MAYNILA</w:t>
            </w:r>
          </w:p>
          <w:p>
            <w:pPr>
              <w:spacing w:after="0" w:before="0"/>
            </w:pPr>
            <w:r>
              <w:rPr>
                <w:rFonts w:ascii="Arial" w:cs="Arial" w:eastAsia="Arial" w:hAnsi="Arial"/>
                <w:color w:val="BDD7EE"/>
                <w:sz w:val="26"/>
                <w:szCs w:val="26"/>
              </w:rPr>
              <w:t xml:space="preserve">Human Resource Information System</w:t>
            </w:r>
          </w:p>
        </w:tc>
      </w:tr>
    </w:tbl>
    <w:p>
      <w:pPr>
        <w:spacing w:after="700" w:before="0"/>
      </w:pPr>
    </w:p>
    <w:p>
      <w:pPr>
        <w:spacing w:after="0" w:before="0"/>
        <w:jc w:val="center"/>
      </w:pPr>
      <w:r>
        <w:rPr>
          <w:rFonts w:ascii="Arial" w:cs="Arial" w:eastAsia="Arial" w:hAnsi="Arial"/>
          <w:b/>
          <w:bCs/>
          <w:color w:val="1F3864"/>
          <w:sz w:val="80"/>
          <w:szCs w:val="80"/>
        </w:rPr>
        <w:t xml:space="preserve">Human Resource</w:t>
      </w:r>
    </w:p>
    <w:p>
      <w:pPr>
        <w:spacing w:after="120" w:before="0"/>
        <w:jc w:val="center"/>
      </w:pPr>
      <w:r>
        <w:rPr>
          <w:rFonts w:ascii="Arial" w:cs="Arial" w:eastAsia="Arial" w:hAnsi="Arial"/>
          <w:b/>
          <w:bCs/>
          <w:color w:val="1F3864"/>
          <w:sz w:val="80"/>
          <w:szCs w:val="80"/>
        </w:rPr>
        <w:t xml:space="preserve">Information System</w:t>
      </w:r>
    </w:p>
    <w:p>
      <w:pPr>
        <w:spacing w:after="0" w:before="0"/>
        <w:jc w:val="center"/>
      </w:pPr>
      <w:r>
        <w:rPr>
          <w:rFonts w:ascii="Arial" w:cs="Arial" w:eastAsia="Arial" w:hAnsi="Arial"/>
          <w:b/>
          <w:bCs/>
          <w:color w:val="C00000"/>
          <w:sz w:val="36"/>
          <w:szCs w:val="36"/>
        </w:rPr>
        <w:t xml:space="preserve">HR ADMINISTRATOR — USER ACCEPTANCE TESTING</w:t>
      </w:r>
    </w:p>
    <w:p>
      <w:pPr>
        <w:pBdr>
          <w:bottom w:val="single" w:color="2E75B6" w:sz="12"/>
        </w:pBdr>
        <w:spacing w:after="200" w:before="200"/>
      </w:pPr>
    </w:p>
    <w:p>
      <w:pPr>
        <w:spacing w:after="5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Product Name:</w:t>
            </w:r>
          </w:p>
        </w:tc>
        <w:tc>
          <w:tcPr>
            <w:tcW w:type="dxa" w:w="72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Human Resource Information System (HRIS_WEB01)</w:t>
            </w:r>
          </w:p>
        </w:tc>
      </w:tr>
      <w:tr>
        <w:tc>
          <w:tcPr>
            <w:tcW w:type="dxa" w:w="28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Version:</w:t>
            </w:r>
          </w:p>
        </w:tc>
        <w:tc>
          <w:tcPr>
            <w:tcW w:type="dxa" w:w="72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1.0</w:t>
            </w:r>
          </w:p>
        </w:tc>
      </w:tr>
      <w:tr>
        <w:tc>
          <w:tcPr>
            <w:tcW w:type="dxa" w:w="28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Prepared By:</w:t>
            </w:r>
          </w:p>
        </w:tc>
        <w:tc>
          <w:tcPr>
            <w:tcW w:type="dxa" w:w="72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Complete Digital Solutions, Inc.</w:t>
            </w:r>
          </w:p>
        </w:tc>
      </w:tr>
      <w:tr>
        <w:tc>
          <w:tcPr>
            <w:tcW w:type="dxa" w:w="28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Prepared For:</w:t>
            </w:r>
          </w:p>
        </w:tc>
        <w:tc>
          <w:tcPr>
            <w:tcW w:type="dxa" w:w="72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Sangguniang Panlungsod ng Maynila — Human Resource Division</w:t>
            </w:r>
          </w:p>
        </w:tc>
      </w:tr>
      <w:tr>
        <w:tc>
          <w:tcPr>
            <w:tcW w:type="dxa" w:w="28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Document Type:</w:t>
            </w:r>
          </w:p>
        </w:tc>
        <w:tc>
          <w:tcPr>
            <w:tcW w:type="dxa" w:w="72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User Acceptance Testing (UAT) Document — HR Administrator</w:t>
            </w:r>
          </w:p>
        </w:tc>
      </w:tr>
      <w:tr>
        <w:tc>
          <w:tcPr>
            <w:tcW w:type="dxa" w:w="28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Date:</w:t>
            </w:r>
          </w:p>
        </w:tc>
        <w:tc>
          <w:tcPr>
            <w:tcW w:type="dxa" w:w="72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May 2026</w:t>
            </w:r>
          </w:p>
        </w:tc>
      </w:tr>
      <w:tr>
        <w:tc>
          <w:tcPr>
            <w:tcW w:type="dxa" w:w="28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Status:</w:t>
            </w:r>
          </w:p>
        </w:tc>
        <w:tc>
          <w:tcPr>
            <w:tcW w:type="dxa" w:w="72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For UAT Review and Sign-Off</w:t>
            </w:r>
          </w:p>
        </w:tc>
      </w:tr>
    </w:tbl>
    <w:p>
      <w:r>
        <w:br w:type="page"/>
      </w:r>
    </w:p>
    <w:p>
      <w:pPr>
        <w:shd w:fill="1F3864" w:val="clear"/>
        <w:spacing w:after="140" w:before="320"/>
      </w:pPr>
      <w:r>
        <w:rPr>
          <w:rFonts w:ascii="Arial" w:cs="Arial" w:eastAsia="Arial" w:hAnsi="Arial"/>
          <w:b/>
          <w:bCs/>
          <w:color w:val="FFD966"/>
          <w:sz w:val="40"/>
          <w:szCs w:val="40"/>
        </w:rPr>
        <w:t xml:space="preserve">  </w:t>
      </w:r>
      <w:r>
        <w:rPr>
          <w:rFonts w:ascii="Arial" w:cs="Arial" w:eastAsia="Arial" w:hAnsi="Arial"/>
          <w:b/>
          <w:bCs/>
          <w:color w:val="FFFFFF"/>
          <w:sz w:val="40"/>
          <w:szCs w:val="40"/>
        </w:rPr>
        <w:t xml:space="preserve">    Document Version History</w:t>
      </w:r>
    </w:p>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500"/>
        <w:gridCol w:w="4880"/>
      </w:tblGrid>
      <w:tr>
        <w:tc>
          <w:tcPr>
            <w:tcW w:type="dxa" w:w="12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Version</w:t>
            </w:r>
          </w:p>
        </w:tc>
        <w:tc>
          <w:tcPr>
            <w:tcW w:type="dxa" w:w="15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Date</w:t>
            </w:r>
          </w:p>
        </w:tc>
        <w:tc>
          <w:tcPr>
            <w:tcW w:type="dxa" w:w="25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Prepared By</w:t>
            </w:r>
          </w:p>
        </w:tc>
        <w:tc>
          <w:tcPr>
            <w:tcW w:type="dxa" w:w="488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Description</w:t>
            </w:r>
          </w:p>
        </w:tc>
      </w:tr>
      <w:tr>
        <w:tc>
          <w:tcPr>
            <w:tcW w:type="dxa" w:w="12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1.0</w:t>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May 2026</w:t>
            </w:r>
          </w:p>
        </w:tc>
        <w:tc>
          <w:tcPr>
            <w:tcW w:type="dxa" w:w="2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Complete Digital Solutions, Inc.</w:t>
            </w:r>
          </w:p>
        </w:tc>
        <w:tc>
          <w:tcPr>
            <w:tcW w:type="dxa" w:w="48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Initial UAT document for HRIS_WEB01 system with annotated screenshots.</w:t>
            </w:r>
          </w:p>
        </w:tc>
      </w:tr>
    </w:tbl>
    <w:p>
      <w:pPr>
        <w:spacing w:after="80" w:before="0"/>
      </w:pPr>
    </w:p>
    <w:p>
      <w:r>
        <w:br w:type="page"/>
      </w:r>
    </w:p>
    <w:p>
      <w:pPr>
        <w:shd w:fill="1F3864" w:val="clear"/>
        <w:spacing w:after="140" w:before="320"/>
      </w:pPr>
      <w:r>
        <w:rPr>
          <w:rFonts w:ascii="Arial" w:cs="Arial" w:eastAsia="Arial" w:hAnsi="Arial"/>
          <w:b/>
          <w:bCs/>
          <w:color w:val="FFD966"/>
          <w:sz w:val="40"/>
          <w:szCs w:val="40"/>
        </w:rPr>
        <w:t xml:space="preserve">  1</w:t>
      </w:r>
      <w:r>
        <w:rPr>
          <w:rFonts w:ascii="Arial" w:cs="Arial" w:eastAsia="Arial" w:hAnsi="Arial"/>
          <w:b/>
          <w:bCs/>
          <w:color w:val="FFFFFF"/>
          <w:sz w:val="40"/>
          <w:szCs w:val="40"/>
        </w:rPr>
        <w:t xml:space="preserve">    Objective and Scope</w:t>
      </w:r>
    </w:p>
    <w:p>
      <w:pPr>
        <w:spacing w:after="100" w:before="0"/>
      </w:pPr>
    </w:p>
    <w:p>
      <w:pPr>
        <w:shd w:fill="2E75B6" w:val="clear"/>
        <w:spacing w:after="100" w:before="200"/>
      </w:pPr>
      <w:r>
        <w:rPr>
          <w:rFonts w:ascii="Arial" w:cs="Arial" w:eastAsia="Arial" w:hAnsi="Arial"/>
          <w:b/>
          <w:bCs/>
          <w:color w:val="FFFFFF"/>
          <w:sz w:val="28"/>
          <w:szCs w:val="28"/>
        </w:rPr>
        <w:t xml:space="preserve">  1.1  Objective</w:t>
      </w:r>
    </w:p>
    <w:p>
      <w:pPr>
        <w:spacing w:after="80" w:before="0"/>
      </w:pPr>
    </w:p>
    <w:p>
      <w:pPr>
        <w:spacing w:after="80" w:before="60"/>
      </w:pPr>
      <w:r>
        <w:rPr>
          <w:rFonts w:ascii="Arial" w:cs="Arial" w:eastAsia="Arial" w:hAnsi="Arial"/>
          <w:color w:val="000000"/>
          <w:sz w:val="24"/>
          <w:szCs w:val="24"/>
        </w:rPr>
        <w:t xml:space="preserve">The purpose of this User Acceptance Testing (UAT) document is to verify that the Human Resource Information System (HRIS_WEB01) meets all functional requirements agreed upon by the Sangguniang Panlungsod ng Maynila and Complete Digital Solutions, Inc.</w:t>
      </w:r>
    </w:p>
    <w:p>
      <w:pPr>
        <w:spacing w:after="60" w:before="0"/>
      </w:pPr>
    </w:p>
    <w:p>
      <w:pPr>
        <w:spacing w:after="80" w:before="60"/>
      </w:pPr>
      <w:r>
        <w:rPr>
          <w:rFonts w:ascii="Arial" w:cs="Arial" w:eastAsia="Arial" w:hAnsi="Arial"/>
          <w:color w:val="000000"/>
          <w:sz w:val="24"/>
          <w:szCs w:val="24"/>
        </w:rPr>
        <w:t xml:space="preserve">This document guides HR staff and designated testers through structured test scenarios for each system module. Each test case includes clear steps, expected results, and a pass/fail outcome to be recorded by the tester. Annotated screenshots are included to show the exact screen the tester should see.</w:t>
      </w:r>
    </w:p>
    <w:p>
      <w:pPr>
        <w:spacing w:after="120" w:before="0"/>
      </w:pPr>
    </w:p>
    <w:p>
      <w:pPr>
        <w:shd w:fill="2E75B6" w:val="clear"/>
        <w:spacing w:after="100" w:before="200"/>
      </w:pPr>
      <w:r>
        <w:rPr>
          <w:rFonts w:ascii="Arial" w:cs="Arial" w:eastAsia="Arial" w:hAnsi="Arial"/>
          <w:b/>
          <w:bCs/>
          <w:color w:val="FFFFFF"/>
          <w:sz w:val="28"/>
          <w:szCs w:val="28"/>
        </w:rPr>
        <w:t xml:space="preserve">  1.2  Scope</w:t>
      </w:r>
    </w:p>
    <w:p>
      <w:pPr>
        <w:spacing w:after="80" w:before="0"/>
      </w:pPr>
    </w:p>
    <w:p>
      <w:pPr>
        <w:spacing w:after="80" w:before="60"/>
      </w:pPr>
      <w:r>
        <w:rPr>
          <w:rFonts w:ascii="Arial" w:cs="Arial" w:eastAsia="Arial" w:hAnsi="Arial"/>
          <w:color w:val="000000"/>
          <w:sz w:val="24"/>
          <w:szCs w:val="24"/>
        </w:rPr>
        <w:t xml:space="preserve">The following modules are covered in this UAT:</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Module Group</w:t>
            </w:r>
          </w:p>
        </w:tc>
        <w:tc>
          <w:tcPr>
            <w:tcW w:type="dxa" w:w="788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Modules Covered</w:t>
            </w:r>
          </w:p>
        </w:tc>
      </w:tr>
      <w:tr>
        <w:tc>
          <w:tcPr>
            <w:tcW w:type="dxa" w:w="220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Core</w:t>
            </w:r>
          </w:p>
        </w:tc>
        <w:tc>
          <w:tcPr>
            <w:tcW w:type="dxa" w:w="78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Login and Authentication, Dashboard, Change Password, User Management</w:t>
            </w:r>
          </w:p>
        </w:tc>
      </w:tr>
      <w:tr>
        <w:tc>
          <w:tcPr>
            <w:tcW w:type="dxa" w:w="220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Employee Management</w:t>
            </w:r>
          </w:p>
        </w:tc>
        <w:tc>
          <w:tcPr>
            <w:tcW w:type="dxa" w:w="78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Employee List &amp; Profile, Appointments, Clearance, 201 Files/Documents, Personal Data Sheet (PDS), Service Records, Educational Background, Eligibility, Family Background, Government IDs, Learning and Development, Other Information, References, Voluntary Work/Work Experience</w:t>
            </w:r>
          </w:p>
        </w:tc>
      </w:tr>
      <w:tr>
        <w:tc>
          <w:tcPr>
            <w:tcW w:type="dxa" w:w="220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System Settings</w:t>
            </w:r>
          </w:p>
        </w:tc>
        <w:tc>
          <w:tcPr>
            <w:tcW w:type="dxa" w:w="78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Academic Honors, Degree Courses, Degree Levels, Districts, Divisions, Document Type, Eligibility, Employee Status, Learning Type, Position Title, Professions, Salary Grades, Scholarship, Schools, Service Record Signatory, Clearance Approvers</w:t>
            </w:r>
          </w:p>
        </w:tc>
      </w:tr>
    </w:tbl>
    <w:p>
      <w:pPr>
        <w:spacing w:after="80" w:before="0"/>
      </w:pPr>
    </w:p>
    <w:p>
      <w:r>
        <w:br w:type="page"/>
      </w:r>
    </w:p>
    <w:p>
      <w:pPr>
        <w:shd w:fill="1F3864" w:val="clear"/>
        <w:spacing w:after="140" w:before="320"/>
      </w:pPr>
      <w:r>
        <w:rPr>
          <w:rFonts w:ascii="Arial" w:cs="Arial" w:eastAsia="Arial" w:hAnsi="Arial"/>
          <w:b/>
          <w:bCs/>
          <w:color w:val="FFD966"/>
          <w:sz w:val="40"/>
          <w:szCs w:val="40"/>
        </w:rPr>
        <w:t xml:space="preserve">  2</w:t>
      </w:r>
      <w:r>
        <w:rPr>
          <w:rFonts w:ascii="Arial" w:cs="Arial" w:eastAsia="Arial" w:hAnsi="Arial"/>
          <w:b/>
          <w:bCs/>
          <w:color w:val="FFFFFF"/>
          <w:sz w:val="40"/>
          <w:szCs w:val="40"/>
        </w:rPr>
        <w:t xml:space="preserve">    Out of Scope</w:t>
      </w:r>
    </w:p>
    <w:p>
      <w:pPr>
        <w:spacing w:after="100" w:before="0"/>
      </w:pPr>
    </w:p>
    <w:p>
      <w:pPr>
        <w:spacing w:after="80" w:before="60"/>
      </w:pPr>
      <w:r>
        <w:rPr>
          <w:rFonts w:ascii="Arial" w:cs="Arial" w:eastAsia="Arial" w:hAnsi="Arial"/>
          <w:color w:val="000000"/>
          <w:sz w:val="24"/>
          <w:szCs w:val="24"/>
        </w:rPr>
        <w:t xml:space="preserve">The following items are NOT included in this UAT:</w:t>
      </w:r>
    </w:p>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5580"/>
      </w:tblGrid>
      <w:tr>
        <w:tc>
          <w:tcPr>
            <w:tcW w:type="dxa" w:w="5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w:t>
            </w:r>
          </w:p>
        </w:tc>
        <w:tc>
          <w:tcPr>
            <w:tcW w:type="dxa" w:w="40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Item</w:t>
            </w:r>
          </w:p>
        </w:tc>
        <w:tc>
          <w:tcPr>
            <w:tcW w:type="dxa" w:w="558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Reason</w:t>
            </w:r>
          </w:p>
        </w:tc>
      </w:tr>
      <w:tr>
        <w:tc>
          <w:tcPr>
            <w:tcW w:type="dxa" w:w="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000000"/>
                <w:sz w:val="22"/>
                <w:szCs w:val="22"/>
              </w:rPr>
              <w:t xml:space="preserve">1</w:t>
            </w:r>
          </w:p>
        </w:tc>
        <w:tc>
          <w:tcPr>
            <w:tcW w:type="dxa" w:w="4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Reports Module</w:t>
            </w:r>
          </w:p>
        </w:tc>
        <w:tc>
          <w:tcPr>
            <w:tcW w:type="dxa" w:w="55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This module is currently hidden and not operational. It will be tested in a future UAT cycle.</w:t>
            </w:r>
          </w:p>
        </w:tc>
      </w:tr>
      <w:tr>
        <w:tc>
          <w:tcPr>
            <w:tcW w:type="dxa" w:w="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000000"/>
                <w:sz w:val="22"/>
                <w:szCs w:val="22"/>
              </w:rPr>
              <w:t xml:space="preserve">2</w:t>
            </w:r>
          </w:p>
        </w:tc>
        <w:tc>
          <w:tcPr>
            <w:tcW w:type="dxa" w:w="4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Performance / Load Testing</w:t>
            </w:r>
          </w:p>
        </w:tc>
        <w:tc>
          <w:tcPr>
            <w:tcW w:type="dxa" w:w="55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Not in scope for UAT. Covered under a separate technical testing phase.</w:t>
            </w:r>
          </w:p>
        </w:tc>
      </w:tr>
      <w:tr>
        <w:tc>
          <w:tcPr>
            <w:tcW w:type="dxa" w:w="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000000"/>
                <w:sz w:val="22"/>
                <w:szCs w:val="22"/>
              </w:rPr>
              <w:t xml:space="preserve">3</w:t>
            </w:r>
          </w:p>
        </w:tc>
        <w:tc>
          <w:tcPr>
            <w:tcW w:type="dxa" w:w="4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Infrastructure and Network Testing</w:t>
            </w:r>
          </w:p>
        </w:tc>
        <w:tc>
          <w:tcPr>
            <w:tcW w:type="dxa" w:w="55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Out of scope. Managed by the IT infrastructure team.</w:t>
            </w:r>
          </w:p>
        </w:tc>
      </w:tr>
      <w:tr>
        <w:tc>
          <w:tcPr>
            <w:tcW w:type="dxa" w:w="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000000"/>
                <w:sz w:val="22"/>
                <w:szCs w:val="22"/>
              </w:rPr>
              <w:t xml:space="preserve">4</w:t>
            </w:r>
          </w:p>
        </w:tc>
        <w:tc>
          <w:tcPr>
            <w:tcW w:type="dxa" w:w="4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Database Administration Tasks</w:t>
            </w:r>
          </w:p>
        </w:tc>
        <w:tc>
          <w:tcPr>
            <w:tcW w:type="dxa" w:w="55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Direct database changes are not tested through the UI in this UAT.</w:t>
            </w:r>
          </w:p>
        </w:tc>
      </w:tr>
      <w:tr>
        <w:tc>
          <w:tcPr>
            <w:tcW w:type="dxa" w:w="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000000"/>
                <w:sz w:val="22"/>
                <w:szCs w:val="22"/>
              </w:rPr>
              <w:t xml:space="preserve">5</w:t>
            </w:r>
          </w:p>
        </w:tc>
        <w:tc>
          <w:tcPr>
            <w:tcW w:type="dxa" w:w="4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Integration with External Government Systems</w:t>
            </w:r>
          </w:p>
        </w:tc>
        <w:tc>
          <w:tcPr>
            <w:tcW w:type="dxa" w:w="55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HRIS_WEB01 does not integrate with external systems in this version.</w:t>
            </w:r>
          </w:p>
        </w:tc>
      </w:tr>
    </w:tbl>
    <w:p>
      <w:pPr>
        <w:spacing w:after="80" w:before="0"/>
      </w:pPr>
    </w:p>
    <w:p>
      <w:r>
        <w:br w:type="page"/>
      </w:r>
    </w:p>
    <w:p>
      <w:pPr>
        <w:shd w:fill="1F3864" w:val="clear"/>
        <w:spacing w:after="140" w:before="320"/>
      </w:pPr>
      <w:r>
        <w:rPr>
          <w:rFonts w:ascii="Arial" w:cs="Arial" w:eastAsia="Arial" w:hAnsi="Arial"/>
          <w:b/>
          <w:bCs/>
          <w:color w:val="FFD966"/>
          <w:sz w:val="40"/>
          <w:szCs w:val="40"/>
        </w:rPr>
        <w:t xml:space="preserve">  3</w:t>
      </w:r>
      <w:r>
        <w:rPr>
          <w:rFonts w:ascii="Arial" w:cs="Arial" w:eastAsia="Arial" w:hAnsi="Arial"/>
          <w:b/>
          <w:bCs/>
          <w:color w:val="FFFFFF"/>
          <w:sz w:val="40"/>
          <w:szCs w:val="40"/>
        </w:rPr>
        <w:t xml:space="preserve">    UAT Environment</w:t>
      </w:r>
    </w:p>
    <w:p>
      <w:pPr>
        <w:spacing w:after="100" w:before="0"/>
      </w:pPr>
    </w:p>
    <w:p>
      <w:pPr>
        <w:spacing w:after="80" w:before="60"/>
      </w:pPr>
      <w:r>
        <w:rPr>
          <w:rFonts w:ascii="Arial" w:cs="Arial" w:eastAsia="Arial" w:hAnsi="Arial"/>
          <w:color w:val="000000"/>
          <w:sz w:val="24"/>
          <w:szCs w:val="24"/>
        </w:rPr>
        <w:t xml:space="preserve">All UAT testing must be done in the UAT environment only. Do not test on the production (live) system.</w:t>
      </w:r>
    </w:p>
    <w:p>
      <w:pPr>
        <w:spacing w:after="100" w:before="0"/>
      </w:pPr>
    </w:p>
    <w:p>
      <w:pPr>
        <w:shd w:fill="2E75B6" w:val="clear"/>
        <w:spacing w:after="100" w:before="200"/>
      </w:pPr>
      <w:r>
        <w:rPr>
          <w:rFonts w:ascii="Arial" w:cs="Arial" w:eastAsia="Arial" w:hAnsi="Arial"/>
          <w:b/>
          <w:bCs/>
          <w:color w:val="FFFFFF"/>
          <w:sz w:val="28"/>
          <w:szCs w:val="28"/>
        </w:rPr>
        <w:t xml:space="preserve">  3.1  System Access</w:t>
      </w:r>
    </w:p>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UAT System URL:</w:t>
            </w:r>
          </w:p>
        </w:tc>
        <w:tc>
          <w:tcPr>
            <w:tcW w:type="dxa" w:w="72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[To be provided by the system administrator]</w:t>
            </w:r>
          </w:p>
        </w:tc>
      </w:tr>
      <w:tr>
        <w:tc>
          <w:tcPr>
            <w:tcW w:type="dxa" w:w="280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Environment:</w:t>
            </w:r>
          </w:p>
        </w:tc>
        <w:tc>
          <w:tcPr>
            <w:tcW w:type="dxa" w:w="72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UAT / Staging Server</w:t>
            </w:r>
          </w:p>
        </w:tc>
      </w:tr>
      <w:tr>
        <w:tc>
          <w:tcPr>
            <w:tcW w:type="dxa" w:w="280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Browser Required:</w:t>
            </w:r>
          </w:p>
        </w:tc>
        <w:tc>
          <w:tcPr>
            <w:tcW w:type="dxa" w:w="72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Google Chrome, Microsoft Edge, or Mozilla Firefox (latest version)</w:t>
            </w:r>
          </w:p>
        </w:tc>
      </w:tr>
      <w:tr>
        <w:tc>
          <w:tcPr>
            <w:tcW w:type="dxa" w:w="280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Network Access:</w:t>
            </w:r>
          </w:p>
        </w:tc>
        <w:tc>
          <w:tcPr>
            <w:tcW w:type="dxa" w:w="72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Internal office network or designated VPN connection</w:t>
            </w:r>
          </w:p>
        </w:tc>
      </w:tr>
      <w:tr>
        <w:tc>
          <w:tcPr>
            <w:tcW w:type="dxa" w:w="280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Test Credentials:</w:t>
            </w:r>
          </w:p>
        </w:tc>
        <w:tc>
          <w:tcPr>
            <w:tcW w:type="dxa" w:w="72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Provided separately by the HR Administrator before UAT begins</w:t>
            </w:r>
          </w:p>
        </w:tc>
      </w:tr>
    </w:tbl>
    <w:p>
      <w:pPr>
        <w:spacing w:after="120" w:before="0"/>
      </w:pPr>
    </w:p>
    <w:p>
      <w:pPr>
        <w:shd w:fill="2E75B6" w:val="clear"/>
        <w:spacing w:after="100" w:before="200"/>
      </w:pPr>
      <w:r>
        <w:rPr>
          <w:rFonts w:ascii="Arial" w:cs="Arial" w:eastAsia="Arial" w:hAnsi="Arial"/>
          <w:b/>
          <w:bCs/>
          <w:color w:val="FFFFFF"/>
          <w:sz w:val="28"/>
          <w:szCs w:val="28"/>
        </w:rPr>
        <w:t xml:space="preserve">  3.2  Software Requirements</w:t>
      </w:r>
    </w:p>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Programming Language:</w:t>
            </w:r>
          </w:p>
        </w:tc>
        <w:tc>
          <w:tcPr>
            <w:tcW w:type="dxa" w:w="72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Java (Version 1.8 or higher)</w:t>
            </w:r>
          </w:p>
        </w:tc>
      </w:tr>
      <w:tr>
        <w:tc>
          <w:tcPr>
            <w:tcW w:type="dxa" w:w="280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Framework:</w:t>
            </w:r>
          </w:p>
        </w:tc>
        <w:tc>
          <w:tcPr>
            <w:tcW w:type="dxa" w:w="72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Spring Boot (Version 2.x or higher)</w:t>
            </w:r>
          </w:p>
        </w:tc>
      </w:tr>
      <w:tr>
        <w:tc>
          <w:tcPr>
            <w:tcW w:type="dxa" w:w="280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Database:</w:t>
            </w:r>
          </w:p>
        </w:tc>
        <w:tc>
          <w:tcPr>
            <w:tcW w:type="dxa" w:w="72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MySQL (Version 5.7 or higher)</w:t>
            </w:r>
          </w:p>
        </w:tc>
      </w:tr>
      <w:tr>
        <w:tc>
          <w:tcPr>
            <w:tcW w:type="dxa" w:w="280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Web Server:</w:t>
            </w:r>
          </w:p>
        </w:tc>
        <w:tc>
          <w:tcPr>
            <w:tcW w:type="dxa" w:w="72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Apache Tomcat (embedded in Spring Boot)</w:t>
            </w:r>
          </w:p>
        </w:tc>
      </w:tr>
      <w:tr>
        <w:tc>
          <w:tcPr>
            <w:tcW w:type="dxa" w:w="280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Operating System:</w:t>
            </w:r>
          </w:p>
        </w:tc>
        <w:tc>
          <w:tcPr>
            <w:tcW w:type="dxa" w:w="72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Windows, Linux, or macOS</w:t>
            </w:r>
          </w:p>
        </w:tc>
      </w:tr>
    </w:tbl>
    <w:p>
      <w:pPr>
        <w:spacing w:after="120" w:before="0"/>
      </w:pPr>
    </w:p>
    <w:p>
      <w:pPr>
        <w:shd w:fill="2E75B6" w:val="clear"/>
        <w:spacing w:after="100" w:before="200"/>
      </w:pPr>
      <w:r>
        <w:rPr>
          <w:rFonts w:ascii="Arial" w:cs="Arial" w:eastAsia="Arial" w:hAnsi="Arial"/>
          <w:b/>
          <w:bCs/>
          <w:color w:val="FFFFFF"/>
          <w:sz w:val="28"/>
          <w:szCs w:val="28"/>
        </w:rPr>
        <w:t xml:space="preserve">  3.3  Hardware Requirements</w:t>
      </w:r>
    </w:p>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640"/>
        <w:gridCol w:w="3640"/>
      </w:tblGrid>
      <w:tr>
        <w:tc>
          <w:tcPr>
            <w:tcW w:type="dxa" w:w="28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Environment</w:t>
            </w:r>
          </w:p>
        </w:tc>
        <w:tc>
          <w:tcPr>
            <w:tcW w:type="dxa" w:w="364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Minimum Requirement</w:t>
            </w:r>
          </w:p>
        </w:tc>
        <w:tc>
          <w:tcPr>
            <w:tcW w:type="dxa" w:w="364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Recommended</w:t>
            </w:r>
          </w:p>
        </w:tc>
      </w:tr>
      <w:tr>
        <w:tc>
          <w:tcPr>
            <w:tcW w:type="dxa" w:w="280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UAT Server</w:t>
            </w:r>
          </w:p>
        </w:tc>
        <w:tc>
          <w:tcPr>
            <w:tcW w:type="dxa" w:w="364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4 GB RAM, Dual Core CPU, 20 GB storage</w:t>
            </w:r>
          </w:p>
        </w:tc>
        <w:tc>
          <w:tcPr>
            <w:tcW w:type="dxa" w:w="364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8 GB RAM, Quad Core CPU, 50 GB storage</w:t>
            </w:r>
          </w:p>
        </w:tc>
      </w:tr>
      <w:tr>
        <w:tc>
          <w:tcPr>
            <w:tcW w:type="dxa" w:w="280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Tester's Computer</w:t>
            </w:r>
          </w:p>
        </w:tc>
        <w:tc>
          <w:tcPr>
            <w:tcW w:type="dxa" w:w="364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2 GB RAM, Web Browser</w:t>
            </w:r>
          </w:p>
        </w:tc>
        <w:tc>
          <w:tcPr>
            <w:tcW w:type="dxa" w:w="364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4 GB RAM, latest Chrome / Edge / Firefox</w:t>
            </w:r>
          </w:p>
        </w:tc>
      </w:tr>
    </w:tbl>
    <w:p>
      <w:pPr>
        <w:spacing w:after="80" w:before="0"/>
      </w:pPr>
    </w:p>
    <w:p>
      <w:pPr>
        <w:shd w:fill="FFF2CC" w:val="clear"/>
        <w:spacing w:after="80" w:before="80"/>
        <w:ind w:left="160" w:right="160"/>
      </w:pPr>
      <w:r>
        <w:rPr>
          <w:rFonts w:ascii="Arial" w:cs="Arial" w:eastAsia="Arial" w:hAnsi="Arial"/>
          <w:b/>
          <w:bCs/>
          <w:color w:val="1F3864"/>
          <w:sz w:val="22"/>
          <w:szCs w:val="22"/>
        </w:rPr>
        <w:t xml:space="preserve">TIP:  </w:t>
      </w:r>
      <w:r>
        <w:rPr>
          <w:rFonts w:ascii="Arial" w:cs="Arial" w:eastAsia="Arial" w:hAnsi="Arial"/>
          <w:color w:val="000000"/>
          <w:sz w:val="22"/>
          <w:szCs w:val="22"/>
        </w:rPr>
        <w:t xml:space="preserve">If the system is slow to load, check your internet connection first. Close other browser tabs to free up memory.</w:t>
      </w:r>
    </w:p>
    <w:p>
      <w:pPr>
        <w:spacing w:after="80" w:before="0"/>
      </w:pPr>
    </w:p>
    <w:p>
      <w:r>
        <w:br w:type="page"/>
      </w:r>
    </w:p>
    <w:p>
      <w:pPr>
        <w:shd w:fill="1F3864" w:val="clear"/>
        <w:spacing w:after="140" w:before="320"/>
      </w:pPr>
      <w:r>
        <w:rPr>
          <w:rFonts w:ascii="Arial" w:cs="Arial" w:eastAsia="Arial" w:hAnsi="Arial"/>
          <w:b/>
          <w:bCs/>
          <w:color w:val="FFD966"/>
          <w:sz w:val="40"/>
          <w:szCs w:val="40"/>
        </w:rPr>
        <w:t xml:space="preserve">  4</w:t>
      </w:r>
      <w:r>
        <w:rPr>
          <w:rFonts w:ascii="Arial" w:cs="Arial" w:eastAsia="Arial" w:hAnsi="Arial"/>
          <w:b/>
          <w:bCs/>
          <w:color w:val="FFFFFF"/>
          <w:sz w:val="40"/>
          <w:szCs w:val="40"/>
        </w:rPr>
        <w:t xml:space="preserve">    User Roles and Participants</w:t>
      </w:r>
    </w:p>
    <w:p>
      <w:pPr>
        <w:spacing w:after="100" w:before="0"/>
      </w:pPr>
    </w:p>
    <w:p>
      <w:pPr>
        <w:spacing w:after="80" w:before="60"/>
      </w:pPr>
      <w:r>
        <w:rPr>
          <w:rFonts w:ascii="Arial" w:cs="Arial" w:eastAsia="Arial" w:hAnsi="Arial"/>
          <w:color w:val="000000"/>
          <w:sz w:val="24"/>
          <w:szCs w:val="24"/>
        </w:rPr>
        <w:t xml:space="preserve">Two user roles exist in HRIS_WEB01. Each role has different access levels and permissions.</w:t>
      </w:r>
    </w:p>
    <w:p>
      <w:pPr>
        <w:spacing w:after="100" w:before="0"/>
      </w:pPr>
    </w:p>
    <w:p>
      <w:pPr>
        <w:shd w:fill="2E75B6" w:val="clear"/>
        <w:spacing w:after="100" w:before="200"/>
      </w:pPr>
      <w:r>
        <w:rPr>
          <w:rFonts w:ascii="Arial" w:cs="Arial" w:eastAsia="Arial" w:hAnsi="Arial"/>
          <w:b/>
          <w:bCs/>
          <w:color w:val="FFFFFF"/>
          <w:sz w:val="28"/>
          <w:szCs w:val="28"/>
        </w:rPr>
        <w:t xml:space="preserve">  4.1  System User Roles</w:t>
      </w:r>
    </w:p>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4040"/>
        <w:gridCol w:w="4040"/>
      </w:tblGrid>
      <w:tr>
        <w:tc>
          <w:tcPr>
            <w:tcW w:type="dxa" w:w="20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Role</w:t>
            </w:r>
          </w:p>
        </w:tc>
        <w:tc>
          <w:tcPr>
            <w:tcW w:type="dxa" w:w="404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Access Level</w:t>
            </w:r>
          </w:p>
        </w:tc>
        <w:tc>
          <w:tcPr>
            <w:tcW w:type="dxa" w:w="404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Who Uses This Role</w:t>
            </w:r>
          </w:p>
        </w:tc>
      </w:tr>
      <w:tr>
        <w:tc>
          <w:tcPr>
            <w:tcW w:type="dxa" w:w="200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Administrator</w:t>
            </w:r>
          </w:p>
        </w:tc>
        <w:tc>
          <w:tcPr>
            <w:tcW w:type="dxa" w:w="404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Full access: Employee Management, System Settings, Clearance approval, PDS editing, 201 file uploads, Service Record management, User credentials management.</w:t>
            </w:r>
          </w:p>
        </w:tc>
        <w:tc>
          <w:tcPr>
            <w:tcW w:type="dxa" w:w="404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HR Officers, HR Administrators</w:t>
            </w:r>
          </w:p>
        </w:tc>
      </w:tr>
      <w:tr>
        <w:tc>
          <w:tcPr>
            <w:tcW w:type="dxa" w:w="200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Member</w:t>
            </w:r>
          </w:p>
        </w:tc>
        <w:tc>
          <w:tcPr>
            <w:tcW w:type="dxa" w:w="404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Limited access: View own PDS, file own Clearance request, view own Service Record, view own 201 files, Change Password.</w:t>
            </w:r>
          </w:p>
        </w:tc>
        <w:tc>
          <w:tcPr>
            <w:tcW w:type="dxa" w:w="404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Regular employees and staff</w:t>
            </w:r>
          </w:p>
        </w:tc>
      </w:tr>
    </w:tbl>
    <w:p>
      <w:pPr>
        <w:spacing w:after="120" w:before="0"/>
      </w:pPr>
    </w:p>
    <w:p>
      <w:pPr>
        <w:shd w:fill="2E75B6" w:val="clear"/>
        <w:spacing w:after="100" w:before="200"/>
      </w:pPr>
      <w:r>
        <w:rPr>
          <w:rFonts w:ascii="Arial" w:cs="Arial" w:eastAsia="Arial" w:hAnsi="Arial"/>
          <w:b/>
          <w:bCs/>
          <w:color w:val="FFFFFF"/>
          <w:sz w:val="28"/>
          <w:szCs w:val="28"/>
        </w:rPr>
        <w:t xml:space="preserve">  4.2  UAT Participants</w:t>
      </w:r>
    </w:p>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4080"/>
      </w:tblGrid>
      <w:tr>
        <w:tc>
          <w:tcPr>
            <w:tcW w:type="dxa" w:w="30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Role in UAT</w:t>
            </w:r>
          </w:p>
        </w:tc>
        <w:tc>
          <w:tcPr>
            <w:tcW w:type="dxa" w:w="30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Name</w:t>
            </w:r>
          </w:p>
        </w:tc>
        <w:tc>
          <w:tcPr>
            <w:tcW w:type="dxa" w:w="408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Office / Division</w:t>
            </w:r>
          </w:p>
        </w:tc>
      </w:tr>
      <w:tr>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UAT Coordinator</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40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HR Administrator (Tester)</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40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HR Staff Member (Tester)</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40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HR Staff Member (Tester)</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40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System Developer / Support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Complete Digital Solutions, Inc.</w:t>
            </w:r>
          </w:p>
        </w:tc>
        <w:tc>
          <w:tcPr>
            <w:tcW w:type="dxa" w:w="40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bl>
    <w:p>
      <w:pPr>
        <w:spacing w:after="80" w:before="0"/>
      </w:pPr>
    </w:p>
    <w:p>
      <w:r>
        <w:br w:type="page"/>
      </w:r>
    </w:p>
    <w:p>
      <w:pPr>
        <w:shd w:fill="1F3864" w:val="clear"/>
        <w:spacing w:after="140" w:before="320"/>
      </w:pPr>
      <w:r>
        <w:rPr>
          <w:rFonts w:ascii="Arial" w:cs="Arial" w:eastAsia="Arial" w:hAnsi="Arial"/>
          <w:b/>
          <w:bCs/>
          <w:color w:val="FFD966"/>
          <w:sz w:val="40"/>
          <w:szCs w:val="40"/>
        </w:rPr>
        <w:t xml:space="preserve">  5</w:t>
      </w:r>
      <w:r>
        <w:rPr>
          <w:rFonts w:ascii="Arial" w:cs="Arial" w:eastAsia="Arial" w:hAnsi="Arial"/>
          <w:b/>
          <w:bCs/>
          <w:color w:val="FFFFFF"/>
          <w:sz w:val="40"/>
          <w:szCs w:val="40"/>
        </w:rPr>
        <w:t xml:space="preserve">    Entry and Exit Criteria</w:t>
      </w:r>
    </w:p>
    <w:p>
      <w:pPr>
        <w:spacing w:after="100" w:before="0"/>
      </w:pPr>
    </w:p>
    <w:p>
      <w:pPr>
        <w:shd w:fill="2E75B6" w:val="clear"/>
        <w:spacing w:after="100" w:before="200"/>
      </w:pPr>
      <w:r>
        <w:rPr>
          <w:rFonts w:ascii="Arial" w:cs="Arial" w:eastAsia="Arial" w:hAnsi="Arial"/>
          <w:b/>
          <w:bCs/>
          <w:color w:val="FFFFFF"/>
          <w:sz w:val="28"/>
          <w:szCs w:val="28"/>
        </w:rPr>
        <w:t xml:space="preserve">  5.1  Entry Criteria — Before UAT Begins</w:t>
      </w:r>
    </w:p>
    <w:p>
      <w:pPr>
        <w:spacing w:after="80" w:before="0"/>
      </w:pPr>
    </w:p>
    <w:p>
      <w:pPr>
        <w:spacing w:after="80" w:before="60"/>
      </w:pPr>
      <w:r>
        <w:rPr>
          <w:rFonts w:ascii="Arial" w:cs="Arial" w:eastAsia="Arial" w:hAnsi="Arial"/>
          <w:color w:val="000000"/>
          <w:sz w:val="24"/>
          <w:szCs w:val="24"/>
        </w:rPr>
        <w:t xml:space="preserve">UAT may only begin when ALL of the following conditions are met:</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9580"/>
      </w:tblGrid>
      <w:tr>
        <w:tc>
          <w:tcPr>
            <w:tcW w:type="dxa" w:w="5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w:t>
            </w:r>
          </w:p>
        </w:tc>
        <w:tc>
          <w:tcPr>
            <w:tcW w:type="dxa" w:w="958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Condition</w:t>
            </w:r>
          </w:p>
        </w:tc>
      </w:tr>
      <w:tr>
        <w:tc>
          <w:tcPr>
            <w:tcW w:type="dxa" w:w="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95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HRIS_WEB01 system is deployed and accessible in the UAT environment.</w:t>
            </w:r>
          </w:p>
        </w:tc>
      </w:tr>
      <w:tr>
        <w:tc>
          <w:tcPr>
            <w:tcW w:type="dxa" w:w="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95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Test user accounts (at least one Administrator and one Member) have been created and credentials distributed.</w:t>
            </w:r>
          </w:p>
        </w:tc>
      </w:tr>
      <w:tr>
        <w:tc>
          <w:tcPr>
            <w:tcW w:type="dxa" w:w="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95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Sample test data (employee records, settings entries) has been loaded into the UAT environment.</w:t>
            </w:r>
          </w:p>
        </w:tc>
      </w:tr>
      <w:tr>
        <w:tc>
          <w:tcPr>
            <w:tcW w:type="dxa" w:w="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4</w:t>
            </w:r>
          </w:p>
        </w:tc>
        <w:tc>
          <w:tcPr>
            <w:tcW w:type="dxa" w:w="95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All testers have received this UAT document and a short briefing on how to record results.</w:t>
            </w:r>
          </w:p>
        </w:tc>
      </w:tr>
      <w:tr>
        <w:tc>
          <w:tcPr>
            <w:tcW w:type="dxa" w:w="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5</w:t>
            </w:r>
          </w:p>
        </w:tc>
        <w:tc>
          <w:tcPr>
            <w:tcW w:type="dxa" w:w="95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All core modules (Login, Dashboard, Employee Management, System Settings) are ready for testing.</w:t>
            </w:r>
          </w:p>
        </w:tc>
      </w:tr>
      <w:tr>
        <w:tc>
          <w:tcPr>
            <w:tcW w:type="dxa" w:w="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6</w:t>
            </w:r>
          </w:p>
        </w:tc>
        <w:tc>
          <w:tcPr>
            <w:tcW w:type="dxa" w:w="95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Reports module has been confirmed as hidden/disabled and will NOT be tested.</w:t>
            </w:r>
          </w:p>
        </w:tc>
      </w:tr>
    </w:tbl>
    <w:p>
      <w:pPr>
        <w:spacing w:after="120" w:before="0"/>
      </w:pPr>
    </w:p>
    <w:p>
      <w:pPr>
        <w:shd w:fill="2E75B6" w:val="clear"/>
        <w:spacing w:after="100" w:before="200"/>
      </w:pPr>
      <w:r>
        <w:rPr>
          <w:rFonts w:ascii="Arial" w:cs="Arial" w:eastAsia="Arial" w:hAnsi="Arial"/>
          <w:b/>
          <w:bCs/>
          <w:color w:val="FFFFFF"/>
          <w:sz w:val="28"/>
          <w:szCs w:val="28"/>
        </w:rPr>
        <w:t xml:space="preserve">  5.2  Exit Criteria — When UAT Is Complete</w:t>
      </w:r>
    </w:p>
    <w:p>
      <w:pPr>
        <w:spacing w:after="80" w:before="0"/>
      </w:pPr>
    </w:p>
    <w:p>
      <w:pPr>
        <w:spacing w:after="80" w:before="60"/>
      </w:pPr>
      <w:r>
        <w:rPr>
          <w:rFonts w:ascii="Arial" w:cs="Arial" w:eastAsia="Arial" w:hAnsi="Arial"/>
          <w:color w:val="000000"/>
          <w:sz w:val="24"/>
          <w:szCs w:val="24"/>
        </w:rPr>
        <w:t xml:space="preserve">UAT is considered complete when ALL of the following are true:</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9580"/>
      </w:tblGrid>
      <w:tr>
        <w:tc>
          <w:tcPr>
            <w:tcW w:type="dxa" w:w="5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w:t>
            </w:r>
          </w:p>
        </w:tc>
        <w:tc>
          <w:tcPr>
            <w:tcW w:type="dxa" w:w="958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Condition</w:t>
            </w:r>
          </w:p>
        </w:tc>
      </w:tr>
      <w:tr>
        <w:tc>
          <w:tcPr>
            <w:tcW w:type="dxa" w:w="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95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All test cases in this document have been executed and recorded.</w:t>
            </w:r>
          </w:p>
        </w:tc>
      </w:tr>
      <w:tr>
        <w:tc>
          <w:tcPr>
            <w:tcW w:type="dxa" w:w="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95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At least 95% of test cases have a PASS result.</w:t>
            </w:r>
          </w:p>
        </w:tc>
      </w:tr>
      <w:tr>
        <w:tc>
          <w:tcPr>
            <w:tcW w:type="dxa" w:w="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95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All Critical and High severity issues have been resolved and re-tested.</w:t>
            </w:r>
          </w:p>
        </w:tc>
      </w:tr>
      <w:tr>
        <w:tc>
          <w:tcPr>
            <w:tcW w:type="dxa" w:w="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4</w:t>
            </w:r>
          </w:p>
        </w:tc>
        <w:tc>
          <w:tcPr>
            <w:tcW w:type="dxa" w:w="95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UAT Sign-Off section (Section 9) has been signed by all required participants.</w:t>
            </w:r>
          </w:p>
        </w:tc>
      </w:tr>
    </w:tbl>
    <w:p>
      <w:pPr>
        <w:spacing w:after="80" w:before="0"/>
      </w:pPr>
    </w:p>
    <w:p>
      <w:r>
        <w:br w:type="page"/>
      </w:r>
    </w:p>
    <w:p>
      <w:pPr>
        <w:shd w:fill="1F3864" w:val="clear"/>
        <w:spacing w:after="140" w:before="320"/>
      </w:pPr>
      <w:r>
        <w:rPr>
          <w:rFonts w:ascii="Arial" w:cs="Arial" w:eastAsia="Arial" w:hAnsi="Arial"/>
          <w:b/>
          <w:bCs/>
          <w:color w:val="FFD966"/>
          <w:sz w:val="40"/>
          <w:szCs w:val="40"/>
        </w:rPr>
        <w:t xml:space="preserve">  6</w:t>
      </w:r>
      <w:r>
        <w:rPr>
          <w:rFonts w:ascii="Arial" w:cs="Arial" w:eastAsia="Arial" w:hAnsi="Arial"/>
          <w:b/>
          <w:bCs/>
          <w:color w:val="FFFFFF"/>
          <w:sz w:val="40"/>
          <w:szCs w:val="40"/>
        </w:rPr>
        <w:t xml:space="preserve">    Test Data Guidelines</w:t>
      </w:r>
    </w:p>
    <w:p>
      <w:pPr>
        <w:spacing w:after="100" w:before="0"/>
      </w:pPr>
    </w:p>
    <w:p>
      <w:pPr>
        <w:spacing w:after="80" w:before="60"/>
      </w:pPr>
      <w:r>
        <w:rPr>
          <w:rFonts w:ascii="Arial" w:cs="Arial" w:eastAsia="Arial" w:hAnsi="Arial"/>
          <w:color w:val="000000"/>
          <w:sz w:val="24"/>
          <w:szCs w:val="24"/>
        </w:rPr>
        <w:t xml:space="preserve">Use the test data below when running the UAT. Do not use real personal data unless specifically required for testing.</w:t>
      </w:r>
    </w:p>
    <w:p>
      <w:pPr>
        <w:spacing w:after="100" w:before="0"/>
      </w:pPr>
    </w:p>
    <w:p>
      <w:pPr>
        <w:shd w:fill="2E75B6" w:val="clear"/>
        <w:spacing w:after="100" w:before="200"/>
      </w:pPr>
      <w:r>
        <w:rPr>
          <w:rFonts w:ascii="Arial" w:cs="Arial" w:eastAsia="Arial" w:hAnsi="Arial"/>
          <w:b/>
          <w:bCs/>
          <w:color w:val="FFFFFF"/>
          <w:sz w:val="28"/>
          <w:szCs w:val="28"/>
        </w:rPr>
        <w:t xml:space="preserve">  6.1  Sample Test Accounts</w:t>
      </w:r>
    </w:p>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3080"/>
      </w:tblGrid>
      <w:tr>
        <w:tc>
          <w:tcPr>
            <w:tcW w:type="dxa" w:w="20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Account Type</w:t>
            </w:r>
          </w:p>
        </w:tc>
        <w:tc>
          <w:tcPr>
            <w:tcW w:type="dxa" w:w="25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Username</w:t>
            </w:r>
          </w:p>
        </w:tc>
        <w:tc>
          <w:tcPr>
            <w:tcW w:type="dxa" w:w="25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Password</w:t>
            </w:r>
          </w:p>
        </w:tc>
        <w:tc>
          <w:tcPr>
            <w:tcW w:type="dxa" w:w="308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Notes</w:t>
            </w:r>
          </w:p>
        </w:tc>
      </w:tr>
      <w:tr>
        <w:tc>
          <w:tcPr>
            <w:tcW w:type="dxa" w:w="200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Administrator</w:t>
            </w:r>
          </w:p>
        </w:tc>
        <w:tc>
          <w:tcPr>
            <w:tcW w:type="dxa" w:w="2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admin_uat</w:t>
            </w:r>
          </w:p>
        </w:tc>
        <w:tc>
          <w:tcPr>
            <w:tcW w:type="dxa" w:w="2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[Provided separately]</w:t>
            </w:r>
          </w:p>
        </w:tc>
        <w:tc>
          <w:tcPr>
            <w:tcW w:type="dxa" w:w="30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Full access to all modules</w:t>
            </w:r>
          </w:p>
        </w:tc>
      </w:tr>
      <w:tr>
        <w:tc>
          <w:tcPr>
            <w:tcW w:type="dxa" w:w="200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Member</w:t>
            </w:r>
          </w:p>
        </w:tc>
        <w:tc>
          <w:tcPr>
            <w:tcW w:type="dxa" w:w="2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member_uat</w:t>
            </w:r>
          </w:p>
        </w:tc>
        <w:tc>
          <w:tcPr>
            <w:tcW w:type="dxa" w:w="2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[Provided separately]</w:t>
            </w:r>
          </w:p>
        </w:tc>
        <w:tc>
          <w:tcPr>
            <w:tcW w:type="dxa" w:w="30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Limited access — own records only</w:t>
            </w:r>
          </w:p>
        </w:tc>
      </w:tr>
    </w:tbl>
    <w:p>
      <w:pPr>
        <w:spacing w:after="100" w:before="0"/>
      </w:pPr>
    </w:p>
    <w:p>
      <w:pPr>
        <w:shd w:fill="2E75B6" w:val="clear"/>
        <w:spacing w:after="100" w:before="200"/>
      </w:pPr>
      <w:r>
        <w:rPr>
          <w:rFonts w:ascii="Arial" w:cs="Arial" w:eastAsia="Arial" w:hAnsi="Arial"/>
          <w:b/>
          <w:bCs/>
          <w:color w:val="FFFFFF"/>
          <w:sz w:val="28"/>
          <w:szCs w:val="28"/>
        </w:rPr>
        <w:t xml:space="preserve">  6.2  Sample Employee Data</w:t>
      </w:r>
    </w:p>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Full Name:</w:t>
            </w:r>
          </w:p>
        </w:tc>
        <w:tc>
          <w:tcPr>
            <w:tcW w:type="dxa" w:w="72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Juan dela Cruz</w:t>
            </w:r>
          </w:p>
        </w:tc>
      </w:tr>
      <w:tr>
        <w:tc>
          <w:tcPr>
            <w:tcW w:type="dxa" w:w="280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Position Title:</w:t>
            </w:r>
          </w:p>
        </w:tc>
        <w:tc>
          <w:tcPr>
            <w:tcW w:type="dxa" w:w="72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Administrative Aide IV</w:t>
            </w:r>
          </w:p>
        </w:tc>
      </w:tr>
      <w:tr>
        <w:tc>
          <w:tcPr>
            <w:tcW w:type="dxa" w:w="280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Office/Division:</w:t>
            </w:r>
          </w:p>
        </w:tc>
        <w:tc>
          <w:tcPr>
            <w:tcW w:type="dxa" w:w="72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Secretariat Division</w:t>
            </w:r>
          </w:p>
        </w:tc>
      </w:tr>
      <w:tr>
        <w:tc>
          <w:tcPr>
            <w:tcW w:type="dxa" w:w="280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Employee Status:</w:t>
            </w:r>
          </w:p>
        </w:tc>
        <w:tc>
          <w:tcPr>
            <w:tcW w:type="dxa" w:w="72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Permanent</w:t>
            </w:r>
          </w:p>
        </w:tc>
      </w:tr>
      <w:tr>
        <w:tc>
          <w:tcPr>
            <w:tcW w:type="dxa" w:w="280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Date of Birth:</w:t>
            </w:r>
          </w:p>
        </w:tc>
        <w:tc>
          <w:tcPr>
            <w:tcW w:type="dxa" w:w="72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January 15, 1985</w:t>
            </w:r>
          </w:p>
        </w:tc>
      </w:tr>
      <w:tr>
        <w:tc>
          <w:tcPr>
            <w:tcW w:type="dxa" w:w="280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Civil Status:</w:t>
            </w:r>
          </w:p>
        </w:tc>
        <w:tc>
          <w:tcPr>
            <w:tcW w:type="dxa" w:w="72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Married</w:t>
            </w:r>
          </w:p>
        </w:tc>
      </w:tr>
      <w:tr>
        <w:tc>
          <w:tcPr>
            <w:tcW w:type="dxa" w:w="280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Eligibility:</w:t>
            </w:r>
          </w:p>
        </w:tc>
        <w:tc>
          <w:tcPr>
            <w:tcW w:type="dxa" w:w="72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Career Service Professional</w:t>
            </w:r>
          </w:p>
        </w:tc>
      </w:tr>
      <w:tr>
        <w:tc>
          <w:tcPr>
            <w:tcW w:type="dxa" w:w="280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Educational Attainment:</w:t>
            </w:r>
          </w:p>
        </w:tc>
        <w:tc>
          <w:tcPr>
            <w:tcW w:type="dxa" w:w="72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Bachelor of Science in Political Science</w:t>
            </w:r>
          </w:p>
        </w:tc>
      </w:tr>
    </w:tbl>
    <w:p>
      <w:pPr>
        <w:spacing w:after="100" w:before="0"/>
      </w:pPr>
    </w:p>
    <w:p>
      <w:pPr>
        <w:shd w:fill="2E75B6" w:val="clear"/>
        <w:spacing w:after="100" w:before="200"/>
      </w:pPr>
      <w:r>
        <w:rPr>
          <w:rFonts w:ascii="Arial" w:cs="Arial" w:eastAsia="Arial" w:hAnsi="Arial"/>
          <w:b/>
          <w:bCs/>
          <w:color w:val="FFFFFF"/>
          <w:sz w:val="28"/>
          <w:szCs w:val="28"/>
        </w:rPr>
        <w:t xml:space="preserve">  6.3  General Guidelines for Testers</w:t>
      </w:r>
    </w:p>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9580"/>
      </w:tblGrid>
      <w:tr>
        <w:tc>
          <w:tcPr>
            <w:tcW w:type="dxa" w:w="5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w:t>
            </w:r>
          </w:p>
        </w:tc>
        <w:tc>
          <w:tcPr>
            <w:tcW w:type="dxa" w:w="958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Guideline</w:t>
            </w:r>
          </w:p>
        </w:tc>
      </w:tr>
      <w:tr>
        <w:tc>
          <w:tcPr>
            <w:tcW w:type="dxa" w:w="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95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Always use the UAT environment. Never test on the production (live) system.</w:t>
            </w:r>
          </w:p>
        </w:tc>
      </w:tr>
      <w:tr>
        <w:tc>
          <w:tcPr>
            <w:tcW w:type="dxa" w:w="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95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Record the Actual Result exactly as you see it on the screen — even if it is wrong.</w:t>
            </w:r>
          </w:p>
        </w:tc>
      </w:tr>
      <w:tr>
        <w:tc>
          <w:tcPr>
            <w:tcW w:type="dxa" w:w="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95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If a step fails, mark it FAIL, write what happened in the Actual Result column, and log it in the Issues Log (Section 8).</w:t>
            </w:r>
          </w:p>
        </w:tc>
      </w:tr>
      <w:tr>
        <w:tc>
          <w:tcPr>
            <w:tcW w:type="dxa" w:w="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4</w:t>
            </w:r>
          </w:p>
        </w:tc>
        <w:tc>
          <w:tcPr>
            <w:tcW w:type="dxa" w:w="95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Take a screenshot of any error message or unexpected result. Attach it to the Issues Log.</w:t>
            </w:r>
          </w:p>
        </w:tc>
      </w:tr>
      <w:tr>
        <w:tc>
          <w:tcPr>
            <w:tcW w:type="dxa" w:w="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5</w:t>
            </w:r>
          </w:p>
        </w:tc>
        <w:tc>
          <w:tcPr>
            <w:tcW w:type="dxa" w:w="95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If you are unsure what a field means, refer to the HRIS Users Manual or ask your UAT Coordinator.</w:t>
            </w:r>
          </w:p>
        </w:tc>
      </w:tr>
      <w:tr>
        <w:tc>
          <w:tcPr>
            <w:tcW w:type="dxa" w:w="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6</w:t>
            </w:r>
          </w:p>
        </w:tc>
        <w:tc>
          <w:tcPr>
            <w:tcW w:type="dxa" w:w="95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Do not close the browser during a test. Complete each test case fully before taking a break.</w:t>
            </w:r>
          </w:p>
        </w:tc>
      </w:tr>
    </w:tbl>
    <w:p>
      <w:pPr>
        <w:spacing w:after="80" w:before="0"/>
      </w:pPr>
    </w:p>
    <w:p>
      <w:pPr>
        <w:shd w:fill="FFF2CC" w:val="clear"/>
        <w:spacing w:after="80" w:before="80"/>
        <w:ind w:left="160" w:right="160"/>
      </w:pPr>
      <w:r>
        <w:rPr>
          <w:rFonts w:ascii="Arial" w:cs="Arial" w:eastAsia="Arial" w:hAnsi="Arial"/>
          <w:b/>
          <w:bCs/>
          <w:color w:val="1F3864"/>
          <w:sz w:val="22"/>
          <w:szCs w:val="22"/>
        </w:rPr>
        <w:t xml:space="preserve">TIP:  </w:t>
      </w:r>
      <w:r>
        <w:rPr>
          <w:rFonts w:ascii="Arial" w:cs="Arial" w:eastAsia="Arial" w:hAnsi="Arial"/>
          <w:color w:val="000000"/>
          <w:sz w:val="22"/>
          <w:szCs w:val="22"/>
        </w:rPr>
        <w:t xml:space="preserve">Tip for new testers: Read the full test case — all steps and expected results — BEFORE you start clicking. This helps you understand what to look for.</w:t>
      </w:r>
    </w:p>
    <w:p>
      <w:pPr>
        <w:spacing w:after="80" w:before="0"/>
      </w:pPr>
    </w:p>
    <w:p>
      <w:r>
        <w:br w:type="page"/>
      </w:r>
    </w:p>
    <w:p>
      <w:pPr>
        <w:shd w:fill="1F3864" w:val="clear"/>
        <w:spacing w:after="140" w:before="320"/>
      </w:pPr>
      <w:r>
        <w:rPr>
          <w:rFonts w:ascii="Arial" w:cs="Arial" w:eastAsia="Arial" w:hAnsi="Arial"/>
          <w:b/>
          <w:bCs/>
          <w:color w:val="FFD966"/>
          <w:sz w:val="40"/>
          <w:szCs w:val="40"/>
        </w:rPr>
        <w:t xml:space="preserve">  7</w:t>
      </w:r>
      <w:r>
        <w:rPr>
          <w:rFonts w:ascii="Arial" w:cs="Arial" w:eastAsia="Arial" w:hAnsi="Arial"/>
          <w:b/>
          <w:bCs/>
          <w:color w:val="FFFFFF"/>
          <w:sz w:val="40"/>
          <w:szCs w:val="40"/>
        </w:rPr>
        <w:t xml:space="preserve">    UAT Test Cases</w:t>
      </w:r>
    </w:p>
    <w:p>
      <w:pPr>
        <w:spacing w:after="80" w:before="0"/>
      </w:pPr>
    </w:p>
    <w:p>
      <w:pPr>
        <w:spacing w:after="80" w:before="60"/>
      </w:pPr>
      <w:r>
        <w:rPr>
          <w:rFonts w:ascii="Arial" w:cs="Arial" w:eastAsia="Arial" w:hAnsi="Arial"/>
          <w:color w:val="000000"/>
          <w:sz w:val="24"/>
          <w:szCs w:val="24"/>
        </w:rPr>
        <w:t xml:space="preserve">This section contains all UAT test cases grouped by module. Each test case includes an annotated screenshot of the screen for reference.</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Column</w:t>
            </w:r>
          </w:p>
        </w:tc>
        <w:tc>
          <w:tcPr>
            <w:tcW w:type="dxa" w:w="808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What to Write</w:t>
            </w:r>
          </w:p>
        </w:tc>
      </w:tr>
      <w:tr>
        <w:tc>
          <w:tcPr>
            <w:tcW w:type="dxa" w:w="200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Step / Action</w:t>
            </w:r>
          </w:p>
        </w:tc>
        <w:tc>
          <w:tcPr>
            <w:tcW w:type="dxa" w:w="80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This tells you exactly what to do on screen.</w:t>
            </w:r>
          </w:p>
        </w:tc>
      </w:tr>
      <w:tr>
        <w:tc>
          <w:tcPr>
            <w:tcW w:type="dxa" w:w="200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Expected Result</w:t>
            </w:r>
          </w:p>
        </w:tc>
        <w:tc>
          <w:tcPr>
            <w:tcW w:type="dxa" w:w="80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This is what SHOULD happen. Compare this to what you actually see.</w:t>
            </w:r>
          </w:p>
        </w:tc>
      </w:tr>
      <w:tr>
        <w:tc>
          <w:tcPr>
            <w:tcW w:type="dxa" w:w="200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Actual Result</w:t>
            </w:r>
          </w:p>
        </w:tc>
        <w:tc>
          <w:tcPr>
            <w:tcW w:type="dxa" w:w="80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Write exactly what happened on your screen — even if it is wrong or different.</w:t>
            </w:r>
          </w:p>
        </w:tc>
      </w:tr>
      <w:tr>
        <w:tc>
          <w:tcPr>
            <w:tcW w:type="dxa" w:w="200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Status</w:t>
            </w:r>
          </w:p>
        </w:tc>
        <w:tc>
          <w:tcPr>
            <w:tcW w:type="dxa" w:w="80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Circle or write PASS if the actual result matches the expected result. Write FAIL if it does not.</w:t>
            </w:r>
          </w:p>
        </w:tc>
      </w:tr>
    </w:tbl>
    <w:p>
      <w:pPr>
        <w:spacing w:after="80" w:before="0"/>
      </w:pPr>
    </w:p>
    <w:p>
      <w:pPr>
        <w:shd w:fill="FFF2CC" w:val="clear"/>
        <w:spacing w:after="80" w:before="80"/>
        <w:ind w:left="160" w:right="160"/>
      </w:pPr>
      <w:r>
        <w:rPr>
          <w:rFonts w:ascii="Arial" w:cs="Arial" w:eastAsia="Arial" w:hAnsi="Arial"/>
          <w:b/>
          <w:bCs/>
          <w:color w:val="1F3864"/>
          <w:sz w:val="22"/>
          <w:szCs w:val="22"/>
        </w:rPr>
        <w:t xml:space="preserve">TIP:  </w:t>
      </w:r>
      <w:r>
        <w:rPr>
          <w:rFonts w:ascii="Arial" w:cs="Arial" w:eastAsia="Arial" w:hAnsi="Arial"/>
          <w:color w:val="000000"/>
          <w:sz w:val="22"/>
          <w:szCs w:val="22"/>
        </w:rPr>
        <w:t xml:space="preserve">Important: Do not skip any test case. Even if a feature looks fine, you must still complete every step and record the result.</w:t>
      </w:r>
    </w:p>
    <w:p>
      <w:pPr>
        <w:spacing w:after="120" w:before="0"/>
      </w:pPr>
    </w:p>
    <w:p>
      <w:pPr>
        <w:shd w:fill="2E75B6" w:val="clear"/>
        <w:spacing w:after="100" w:before="200"/>
      </w:pPr>
      <w:r>
        <w:rPr>
          <w:rFonts w:ascii="Arial" w:cs="Arial" w:eastAsia="Arial" w:hAnsi="Arial"/>
          <w:b/>
          <w:bCs/>
          <w:color w:val="FFFFFF"/>
          <w:sz w:val="28"/>
          <w:szCs w:val="28"/>
        </w:rPr>
        <w:t xml:space="preserve">  7.1  Core Modules</w:t>
      </w:r>
    </w:p>
    <w:p>
      <w:pPr>
        <w:spacing w:after="80" w:before="0"/>
      </w:pPr>
    </w:p>
    <w:p>
      <w:pPr>
        <w:pBdr>
          <w:bottom w:val="single" w:color="2E75B6" w:sz="8"/>
        </w:pBdr>
        <w:spacing w:after="80" w:before="260"/>
      </w:pPr>
      <w:r>
        <w:rPr>
          <w:rFonts w:ascii="Arial" w:cs="Arial" w:eastAsia="Arial" w:hAnsi="Arial"/>
          <w:b/>
          <w:bCs/>
          <w:color w:val="1F3864"/>
          <w:sz w:val="28"/>
          <w:szCs w:val="28"/>
        </w:rPr>
        <w:t xml:space="preserve">7.1.1  Login and Authentication</w:t>
      </w:r>
    </w:p>
    <w:p>
      <w:pPr>
        <w:spacing w:after="120" w:before="100"/>
        <w:jc w:val="center"/>
      </w:pPr>
      <w:r>
        <w:drawing>
          <wp:inline distT="0" distB="0" distL="0" distR="0">
            <wp:extent cx="5905500" cy="2771775"/>
            <wp:effectExtent t="0" r="0" b="0" l="0"/>
            <wp:docPr id="1" name="LOG-01_login_page.jpg" descr="UAT Screenshot" title="LOG-01_login_p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771775"/>
                    </a:xfrm>
                    <a:prstGeom prst="rect">
                      <a:avLst/>
                    </a:prstGeom>
                  </pic:spPr>
                </pic:pic>
              </a:graphicData>
            </a:graphic>
          </wp:inline>
        </w:drawing>
      </w:r>
    </w:p>
    <w:p>
      <w:pPr>
        <w:spacing w:after="140" w:before="0"/>
        <w:jc w:val="center"/>
      </w:pPr>
      <w:r>
        <w:rPr>
          <w:rFonts w:ascii="Arial" w:cs="Arial" w:eastAsia="Arial" w:hAnsi="Arial"/>
          <w:color w:val="888888"/>
          <w:sz w:val="18"/>
          <w:szCs w:val="18"/>
        </w:rPr>
        <w:t xml:space="preserve">Screenshot: LOG-01 login page</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TC-LOG-001   </w:t>
            </w:r>
            <w:r>
              <w:rPr>
                <w:rFonts w:ascii="Arial" w:cs="Arial" w:eastAsia="Arial" w:hAnsi="Arial"/>
                <w:b w:val="false"/>
                <w:bCs w:val="false"/>
                <w:color w:val="FFFFFF"/>
                <w:sz w:val="24"/>
                <w:szCs w:val="24"/>
              </w:rPr>
              <w:t xml:space="preserve">Successful login with valid credentials</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 valid account exists. The tester knows the correct username and password.</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Open the HRIS system URL in a web browser (Chrome, Edge, or Firefox).</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Login screen appears with Username and Password fields and a Sign In button.</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Type a valid username in the Username field.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username is entered correctly in the field.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Type the correct password in the Password field.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password is hidden (shown as dots or asterisks).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4</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the Sign In button.</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Login is successful. The system redirects to the user's Dashboard page.</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TC-LOG-002   </w:t>
            </w:r>
            <w:r>
              <w:rPr>
                <w:rFonts w:ascii="Arial" w:cs="Arial" w:eastAsia="Arial" w:hAnsi="Arial"/>
                <w:b w:val="false"/>
                <w:bCs w:val="false"/>
                <w:color w:val="FFFFFF"/>
                <w:sz w:val="24"/>
                <w:szCs w:val="24"/>
              </w:rPr>
              <w:t xml:space="preserve">Login fails with an incorrect password</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 valid account exists. The tester intentionally types the wrong password.</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Open the Login screen.</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Login screen is displayed.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Enter a valid username.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username is entered in the field.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Enter a wrong or incorrect password.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password field is filled (masked).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4</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the Sign In button.</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An error message appears on screen. The user is NOT redirected. The Login page remains open.</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TC-LOG-003   </w:t>
            </w:r>
            <w:r>
              <w:rPr>
                <w:rFonts w:ascii="Arial" w:cs="Arial" w:eastAsia="Arial" w:hAnsi="Arial"/>
                <w:b w:val="false"/>
                <w:bCs w:val="false"/>
                <w:color w:val="FFFFFF"/>
                <w:sz w:val="24"/>
                <w:szCs w:val="24"/>
              </w:rPr>
              <w:t xml:space="preserve">Login fails when fields are left blank</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No pre-conditions required.</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Open the Login screen.</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Login screen is displayed.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Leave both the Username and Password fields empty.</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Both fields remain blank.</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the Sign In button.</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 validation message appears (e.g., 'This field is required'). The system does not log in.</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TC-LOG-004   </w:t>
            </w:r>
            <w:r>
              <w:rPr>
                <w:rFonts w:ascii="Arial" w:cs="Arial" w:eastAsia="Arial" w:hAnsi="Arial"/>
                <w:b w:val="false"/>
                <w:bCs w:val="false"/>
                <w:color w:val="FFFFFF"/>
                <w:sz w:val="24"/>
                <w:szCs w:val="24"/>
              </w:rPr>
              <w:t xml:space="preserve">User logs out successfully</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The user is already logged in to the system.</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From any page, click the Logout option in the navigation menu.</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system ends the current session.</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Observe the screen after clicking Logout.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user is taken back to the Login screen. The session has ended.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Try to navigate back to the Dashboard by clicking the browser's Back button.</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system does NOT allow access. The Login screen is shown again.</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p>
      <w:pPr>
        <w:shd w:fill="FFF2CC" w:val="clear"/>
        <w:spacing w:after="80" w:before="80"/>
        <w:ind w:left="160" w:right="160"/>
      </w:pPr>
      <w:r>
        <w:rPr>
          <w:rFonts w:ascii="Arial" w:cs="Arial" w:eastAsia="Arial" w:hAnsi="Arial"/>
          <w:b/>
          <w:bCs/>
          <w:color w:val="1F3864"/>
          <w:sz w:val="22"/>
          <w:szCs w:val="22"/>
        </w:rPr>
        <w:t xml:space="preserve">TIP:  </w:t>
      </w:r>
      <w:r>
        <w:rPr>
          <w:rFonts w:ascii="Arial" w:cs="Arial" w:eastAsia="Arial" w:hAnsi="Arial"/>
          <w:color w:val="000000"/>
          <w:sz w:val="22"/>
          <w:szCs w:val="22"/>
        </w:rPr>
        <w:t xml:space="preserve">Tip: If you cannot see the Login screen, check that you typed the URL correctly in the browser address bar.</w:t>
      </w:r>
    </w:p>
    <w:p>
      <w:pPr>
        <w:spacing w:after="80" w:before="0"/>
      </w:pPr>
    </w:p>
    <w:p>
      <w:pPr>
        <w:pBdr>
          <w:bottom w:val="single" w:color="2E75B6" w:sz="8"/>
        </w:pBdr>
        <w:spacing w:after="80" w:before="260"/>
      </w:pPr>
      <w:r>
        <w:rPr>
          <w:rFonts w:ascii="Arial" w:cs="Arial" w:eastAsia="Arial" w:hAnsi="Arial"/>
          <w:b/>
          <w:bCs/>
          <w:color w:val="1F3864"/>
          <w:sz w:val="28"/>
          <w:szCs w:val="28"/>
        </w:rPr>
        <w:t xml:space="preserve">7.1.2  Dashboard</w:t>
      </w:r>
    </w:p>
    <w:p>
      <w:pPr>
        <w:spacing w:after="120" w:before="100"/>
        <w:jc w:val="center"/>
      </w:pPr>
      <w:r>
        <w:drawing>
          <wp:inline distT="0" distB="0" distL="0" distR="0">
            <wp:extent cx="5905500" cy="2771775"/>
            <wp:effectExtent t="0" r="0" b="0" l="0"/>
            <wp:docPr id="1" name="DSH-01_admin_dashboard.jpg" descr="UAT Screenshot" title="DSH-01_admin_dashbo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771775"/>
                    </a:xfrm>
                    <a:prstGeom prst="rect">
                      <a:avLst/>
                    </a:prstGeom>
                  </pic:spPr>
                </pic:pic>
              </a:graphicData>
            </a:graphic>
          </wp:inline>
        </w:drawing>
      </w:r>
    </w:p>
    <w:p>
      <w:pPr>
        <w:spacing w:after="140" w:before="0"/>
        <w:jc w:val="center"/>
      </w:pPr>
      <w:r>
        <w:rPr>
          <w:rFonts w:ascii="Arial" w:cs="Arial" w:eastAsia="Arial" w:hAnsi="Arial"/>
          <w:color w:val="888888"/>
          <w:sz w:val="18"/>
          <w:szCs w:val="18"/>
        </w:rPr>
        <w:t xml:space="preserve">Screenshot: DSH-01 admin dashboard</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TC-DSH-001   </w:t>
            </w:r>
            <w:r>
              <w:rPr>
                <w:rFonts w:ascii="Arial" w:cs="Arial" w:eastAsia="Arial" w:hAnsi="Arial"/>
                <w:b w:val="false"/>
                <w:bCs w:val="false"/>
                <w:color w:val="FFFFFF"/>
                <w:sz w:val="24"/>
                <w:szCs w:val="24"/>
              </w:rPr>
              <w:t xml:space="preserve">Member dashboard shows the employee's own summary</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 Member account is available. Log in with the Member account.</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Log in using a Member (non-admin) account.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Login is successful.</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Look at the Dashboard/Home page that appears.</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Dashboard shows a summary of the logged-in employee's information.</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the left navigation menu.</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menu shows: Dashboard, My Personal Data Sheet, My Clearance, My Service Record, My 201 Files, Change Password, Logout.</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TC-DSH-002   </w:t>
            </w:r>
            <w:r>
              <w:rPr>
                <w:rFonts w:ascii="Arial" w:cs="Arial" w:eastAsia="Arial" w:hAnsi="Arial"/>
                <w:b w:val="false"/>
                <w:bCs w:val="false"/>
                <w:color w:val="FFFFFF"/>
                <w:sz w:val="24"/>
                <w:szCs w:val="24"/>
              </w:rPr>
              <w:t xml:space="preserve">Member cannot access Employee Management or System Settings</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 Member account is logged in.</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Look at the left navigation menu on the Member Dashboard.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Employee Management and System Settings are NOT visible in the menu.</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Try to access the Employee Management URL directly in the browser address bar.</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system blocks access. A message or redirect occurs — the Member cannot view other employee records.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TC-DSH-003   </w:t>
            </w:r>
            <w:r>
              <w:rPr>
                <w:rFonts w:ascii="Arial" w:cs="Arial" w:eastAsia="Arial" w:hAnsi="Arial"/>
                <w:b w:val="false"/>
                <w:bCs w:val="false"/>
                <w:color w:val="FFFFFF"/>
                <w:sz w:val="24"/>
                <w:szCs w:val="24"/>
              </w:rPr>
              <w:t xml:space="preserve">Admin dashboard shows employee analytics and birthday celebrants</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An Administrator account is available. Log in with the Admin account.</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Log in using an Administrator account.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Login is successful.</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Look at the Admin Dashboard.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Dashboard shows employee counts grouped by Employee Status and by Gender.</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the Birthday Celebrants section.</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 list of employees with birthdays in the current month is displayed.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TC-DSH-004   </w:t>
            </w:r>
            <w:r>
              <w:rPr>
                <w:rFonts w:ascii="Arial" w:cs="Arial" w:eastAsia="Arial" w:hAnsi="Arial"/>
                <w:b w:val="false"/>
                <w:bCs w:val="false"/>
                <w:color w:val="FFFFFF"/>
                <w:sz w:val="24"/>
                <w:szCs w:val="24"/>
              </w:rPr>
              <w:t xml:space="preserve">Admin dashboard shows all navigation menu items</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An Administrator account is logged in.</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Look at the left navigation menu after logging in as Administrator.</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menu includes: Dashboard, My Account section, Employee Management, System Settings, Change Password, Logout.</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Employee Management in the menu.</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Employee Management section opens, showing the employee list.</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System Settings in the menu.</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System Settings section opens with a list of configuration modules.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p>
      <w:pPr>
        <w:spacing w:after="80" w:before="0"/>
      </w:pPr>
    </w:p>
    <w:p>
      <w:pPr>
        <w:pBdr>
          <w:bottom w:val="single" w:color="2E75B6" w:sz="8"/>
        </w:pBdr>
        <w:spacing w:after="80" w:before="260"/>
      </w:pPr>
      <w:r>
        <w:rPr>
          <w:rFonts w:ascii="Arial" w:cs="Arial" w:eastAsia="Arial" w:hAnsi="Arial"/>
          <w:b/>
          <w:bCs/>
          <w:color w:val="1F3864"/>
          <w:sz w:val="28"/>
          <w:szCs w:val="28"/>
        </w:rPr>
        <w:t xml:space="preserve">7.1.3  Change Password</w:t>
      </w:r>
    </w:p>
    <w:p>
      <w:pPr>
        <w:spacing w:after="120" w:before="100"/>
        <w:jc w:val="center"/>
      </w:pPr>
      <w:r>
        <w:drawing>
          <wp:inline distT="0" distB="0" distL="0" distR="0">
            <wp:extent cx="5905500" cy="2771775"/>
            <wp:effectExtent t="0" r="0" b="0" l="0"/>
            <wp:docPr id="1" name="CPW-01_change_password.jpg" descr="UAT Screenshot" title="CPW-01_change_passwo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771775"/>
                    </a:xfrm>
                    <a:prstGeom prst="rect">
                      <a:avLst/>
                    </a:prstGeom>
                  </pic:spPr>
                </pic:pic>
              </a:graphicData>
            </a:graphic>
          </wp:inline>
        </w:drawing>
      </w:r>
    </w:p>
    <w:p>
      <w:pPr>
        <w:spacing w:after="140" w:before="0"/>
        <w:jc w:val="center"/>
      </w:pPr>
      <w:r>
        <w:rPr>
          <w:rFonts w:ascii="Arial" w:cs="Arial" w:eastAsia="Arial" w:hAnsi="Arial"/>
          <w:color w:val="888888"/>
          <w:sz w:val="18"/>
          <w:szCs w:val="18"/>
        </w:rPr>
        <w:t xml:space="preserve">Screenshot: CPW-01 change password</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TC-PWD-001   </w:t>
            </w:r>
            <w:r>
              <w:rPr>
                <w:rFonts w:ascii="Arial" w:cs="Arial" w:eastAsia="Arial" w:hAnsi="Arial"/>
                <w:b w:val="false"/>
                <w:bCs w:val="false"/>
                <w:color w:val="FFFFFF"/>
                <w:sz w:val="24"/>
                <w:szCs w:val="24"/>
              </w:rPr>
              <w:t xml:space="preserve">Successfully change password with valid inputs</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The user is logged in. The current password is known.</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Change Password in the navigation menu.</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Change Password form opens with three fields.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Enter the current (old) password in the 'Enter Old Password' field.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field is filled (password is masked).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Enter a new password in the 'Enter New Password' field.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new password is entered (masked).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4</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Re-enter the same new password in the 'Confirm New Password' field.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confirmation field is filled.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5</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the Save button.</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new password is saved. A success message appears. The user may need to log in again with the new password.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TC-PWD-002   </w:t>
            </w:r>
            <w:r>
              <w:rPr>
                <w:rFonts w:ascii="Arial" w:cs="Arial" w:eastAsia="Arial" w:hAnsi="Arial"/>
                <w:b w:val="false"/>
                <w:bCs w:val="false"/>
                <w:color w:val="FFFFFF"/>
                <w:sz w:val="24"/>
                <w:szCs w:val="24"/>
              </w:rPr>
              <w:t xml:space="preserve">Wrong old password is rejected</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The user is logged in.</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Open the Change Password form.</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form with three password fields is displayed.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Enter an INCORRECT old password in the 'Enter Old Password' field.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field is filled.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Enter any new password and confirm it.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Fields are filled.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4</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Save.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An error message appears (e.g., 'Old password is incorrect'). The password is NOT changed.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TC-PWD-003   </w:t>
            </w:r>
            <w:r>
              <w:rPr>
                <w:rFonts w:ascii="Arial" w:cs="Arial" w:eastAsia="Arial" w:hAnsi="Arial"/>
                <w:b w:val="false"/>
                <w:bCs w:val="false"/>
                <w:color w:val="FFFFFF"/>
                <w:sz w:val="24"/>
                <w:szCs w:val="24"/>
              </w:rPr>
              <w:t xml:space="preserve">New password and Confirm password do not match</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The user is logged in.</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Open the Change Password form.</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form is displayed.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Enter the correct old password.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Field is filled correctly.</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Enter a new password (e.g., 'NewPass123').</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Field is filled.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4</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Enter a different value in Confirm New Password (e.g., 'NewPass456').</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Field is filled.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5</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Save.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An error message appears (e.g., 'Passwords do not match'). The password is NOT changed.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TC-PWD-004   </w:t>
            </w:r>
            <w:r>
              <w:rPr>
                <w:rFonts w:ascii="Arial" w:cs="Arial" w:eastAsia="Arial" w:hAnsi="Arial"/>
                <w:b w:val="false"/>
                <w:bCs w:val="false"/>
                <w:color w:val="FFFFFF"/>
                <w:sz w:val="24"/>
                <w:szCs w:val="24"/>
              </w:rPr>
              <w:t xml:space="preserve">Change Password fields cannot be left blank</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The user is logged in.</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Open the Change Password form.</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form is displayed.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Leave all three password fields empty.</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Fields remain blank.</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Save.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Validation errors appear on all required fields. The form is not submitted.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p>
      <w:pPr>
        <w:shd w:fill="FFF2CC" w:val="clear"/>
        <w:spacing w:after="80" w:before="80"/>
        <w:ind w:left="160" w:right="160"/>
      </w:pPr>
      <w:r>
        <w:rPr>
          <w:rFonts w:ascii="Arial" w:cs="Arial" w:eastAsia="Arial" w:hAnsi="Arial"/>
          <w:b/>
          <w:bCs/>
          <w:color w:val="1F3864"/>
          <w:sz w:val="22"/>
          <w:szCs w:val="22"/>
        </w:rPr>
        <w:t xml:space="preserve">TIP:  </w:t>
      </w:r>
      <w:r>
        <w:rPr>
          <w:rFonts w:ascii="Arial" w:cs="Arial" w:eastAsia="Arial" w:hAnsi="Arial"/>
          <w:color w:val="000000"/>
          <w:sz w:val="22"/>
          <w:szCs w:val="22"/>
        </w:rPr>
        <w:t xml:space="preserve">Tip: Your password is hidden as you type — you will see dots or asterisks. This is normal and keeps your password private.</w:t>
      </w:r>
    </w:p>
    <w:p>
      <w:pPr>
        <w:spacing w:after="80" w:before="0"/>
      </w:pPr>
    </w:p>
    <w:p>
      <w:pPr>
        <w:pBdr>
          <w:bottom w:val="single" w:color="2E75B6" w:sz="8"/>
        </w:pBdr>
        <w:spacing w:after="80" w:before="260"/>
      </w:pPr>
      <w:r>
        <w:rPr>
          <w:rFonts w:ascii="Arial" w:cs="Arial" w:eastAsia="Arial" w:hAnsi="Arial"/>
          <w:b/>
          <w:bCs/>
          <w:color w:val="1F3864"/>
          <w:sz w:val="28"/>
          <w:szCs w:val="28"/>
        </w:rPr>
        <w:t xml:space="preserve">7.1.4  User Management (System Users)</w:t>
      </w:r>
    </w:p>
    <w:p>
      <w:pPr>
        <w:spacing w:after="120" w:before="100"/>
        <w:jc w:val="center"/>
      </w:pPr>
      <w:r>
        <w:drawing>
          <wp:inline distT="0" distB="0" distL="0" distR="0">
            <wp:extent cx="5905500" cy="2771775"/>
            <wp:effectExtent t="0" r="0" b="0" l="0"/>
            <wp:docPr id="1" name="USR-01_user_management.jpg" descr="UAT Screenshot" title="USR-01_user_manage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771775"/>
                    </a:xfrm>
                    <a:prstGeom prst="rect">
                      <a:avLst/>
                    </a:prstGeom>
                  </pic:spPr>
                </pic:pic>
              </a:graphicData>
            </a:graphic>
          </wp:inline>
        </w:drawing>
      </w:r>
    </w:p>
    <w:p>
      <w:pPr>
        <w:spacing w:after="140" w:before="0"/>
        <w:jc w:val="center"/>
      </w:pPr>
      <w:r>
        <w:rPr>
          <w:rFonts w:ascii="Arial" w:cs="Arial" w:eastAsia="Arial" w:hAnsi="Arial"/>
          <w:color w:val="888888"/>
          <w:sz w:val="18"/>
          <w:szCs w:val="18"/>
        </w:rPr>
        <w:t xml:space="preserve">Screenshot: USR-01 user management</w:t>
      </w:r>
    </w:p>
    <w:p>
      <w:pPr>
        <w:spacing w:after="60" w:before="0"/>
      </w:pPr>
    </w:p>
    <w:p>
      <w:pPr>
        <w:spacing w:after="80" w:before="60"/>
      </w:pPr>
      <w:r>
        <w:rPr>
          <w:rFonts w:ascii="Arial" w:cs="Arial" w:eastAsia="Arial" w:hAnsi="Arial"/>
          <w:color w:val="000000"/>
          <w:sz w:val="24"/>
          <w:szCs w:val="24"/>
        </w:rPr>
        <w:t xml:space="preserve">The User Management function is accessed through Employee Management. An Administrator sets the role, username, and password for each employee's system account.</w:t>
      </w:r>
    </w:p>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TC-USR-001   </w:t>
            </w:r>
            <w:r>
              <w:rPr>
                <w:rFonts w:ascii="Arial" w:cs="Arial" w:eastAsia="Arial" w:hAnsi="Arial"/>
                <w:b w:val="false"/>
                <w:bCs w:val="false"/>
                <w:color w:val="FFFFFF"/>
                <w:sz w:val="24"/>
                <w:szCs w:val="24"/>
              </w:rPr>
              <w:t xml:space="preserve">Admin views the Update Employee Credentials page</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At least one employee record exists in the system.</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Go to Employee Management and open any employee record.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employee profile page opens.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Look for the 'Update Employee Credentials' option or button.</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Update Employee Credentials option is visible and accessible to the Admin.</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Update Employee Credentials.</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 form appears showing fields for User Role, Username, and Password.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TC-USR-002   </w:t>
            </w:r>
            <w:r>
              <w:rPr>
                <w:rFonts w:ascii="Arial" w:cs="Arial" w:eastAsia="Arial" w:hAnsi="Arial"/>
                <w:b w:val="false"/>
                <w:bCs w:val="false"/>
                <w:color w:val="FFFFFF"/>
                <w:sz w:val="24"/>
                <w:szCs w:val="24"/>
              </w:rPr>
              <w:t xml:space="preserve">Admin assigns Administrator role to an employee</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on the Update Employee Credentials form for a selected employee.</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Open the Role dropdown.</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Two options appear: Administrator and Member.</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Select 'Administrator' from the dropdown.</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Administrator is selected.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Enter a username and set a password.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Fields are filled correctly.</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4</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Save.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employee is saved as an Administrator. They can now log in with full admin access.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TC-USR-003   </w:t>
            </w:r>
            <w:r>
              <w:rPr>
                <w:rFonts w:ascii="Arial" w:cs="Arial" w:eastAsia="Arial" w:hAnsi="Arial"/>
                <w:b w:val="false"/>
                <w:bCs w:val="false"/>
                <w:color w:val="FFFFFF"/>
                <w:sz w:val="24"/>
                <w:szCs w:val="24"/>
              </w:rPr>
              <w:t xml:space="preserve">Admin assigns Member role to an employee</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on the Update Employee Credentials form for a selected employee.</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Open the Role dropdown.</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Two options appear: Administrator and Member.</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Select 'Member' from the dropdown.</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Member is selected.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Enter a username and set a password.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Fields are filled correctly.</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4</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Save.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employee is saved as a Member. They can log in with limited (member-only) access.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TC-USR-004   </w:t>
            </w:r>
            <w:r>
              <w:rPr>
                <w:rFonts w:ascii="Arial" w:cs="Arial" w:eastAsia="Arial" w:hAnsi="Arial"/>
                <w:b w:val="false"/>
                <w:bCs w:val="false"/>
                <w:color w:val="FFFFFF"/>
                <w:sz w:val="24"/>
                <w:szCs w:val="24"/>
              </w:rPr>
              <w:t xml:space="preserve">Admin updates an existing employee's login credentials</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An employee account already has a username and password assigned.</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Open the Update Employee Credentials page for that employee.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form shows the current username and role.</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Change the username to a new value.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username field is updated.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Enter a new password and confirm it.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Password fields are filled.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4</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Save.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credentials are updated. The employee must use the new username and password at next login.</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p>
      <w:pPr>
        <w:spacing w:after="80" w:before="0"/>
      </w:pPr>
    </w:p>
    <w:p>
      <w:pPr>
        <w:shd w:fill="2E75B6" w:val="clear"/>
        <w:spacing w:after="100" w:before="200"/>
      </w:pPr>
      <w:r>
        <w:rPr>
          <w:rFonts w:ascii="Arial" w:cs="Arial" w:eastAsia="Arial" w:hAnsi="Arial"/>
          <w:b/>
          <w:bCs/>
          <w:color w:val="FFFFFF"/>
          <w:sz w:val="28"/>
          <w:szCs w:val="28"/>
        </w:rPr>
        <w:t xml:space="preserve">  7.2  Employee Management</w:t>
      </w:r>
    </w:p>
    <w:p>
      <w:pPr>
        <w:spacing w:after="80" w:before="0"/>
      </w:pPr>
    </w:p>
    <w:p>
      <w:pPr>
        <w:pBdr>
          <w:bottom w:val="single" w:color="2E75B6" w:sz="8"/>
        </w:pBdr>
        <w:spacing w:after="80" w:before="260"/>
      </w:pPr>
      <w:r>
        <w:rPr>
          <w:rFonts w:ascii="Arial" w:cs="Arial" w:eastAsia="Arial" w:hAnsi="Arial"/>
          <w:b/>
          <w:bCs/>
          <w:color w:val="1F3864"/>
          <w:sz w:val="28"/>
          <w:szCs w:val="28"/>
        </w:rPr>
        <w:t xml:space="preserve">7.2.1  Employee List and Profile</w:t>
      </w:r>
    </w:p>
    <w:p>
      <w:pPr>
        <w:spacing w:after="120" w:before="100"/>
        <w:jc w:val="center"/>
      </w:pPr>
      <w:r>
        <w:drawing>
          <wp:inline distT="0" distB="0" distL="0" distR="0">
            <wp:extent cx="5905500" cy="2771775"/>
            <wp:effectExtent t="0" r="0" b="0" l="0"/>
            <wp:docPr id="1" name="EMP-01_employee_list.jpg" descr="UAT Screenshot" title="EMP-01_employee_li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771775"/>
                    </a:xfrm>
                    <a:prstGeom prst="rect">
                      <a:avLst/>
                    </a:prstGeom>
                  </pic:spPr>
                </pic:pic>
              </a:graphicData>
            </a:graphic>
          </wp:inline>
        </w:drawing>
      </w:r>
    </w:p>
    <w:p>
      <w:pPr>
        <w:spacing w:after="140" w:before="0"/>
        <w:jc w:val="center"/>
      </w:pPr>
      <w:r>
        <w:rPr>
          <w:rFonts w:ascii="Arial" w:cs="Arial" w:eastAsia="Arial" w:hAnsi="Arial"/>
          <w:color w:val="888888"/>
          <w:sz w:val="18"/>
          <w:szCs w:val="18"/>
        </w:rPr>
        <w:t xml:space="preserve">Screenshot: EMP-01 employee list</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TC-EMP-001   </w:t>
            </w:r>
            <w:r>
              <w:rPr>
                <w:rFonts w:ascii="Arial" w:cs="Arial" w:eastAsia="Arial" w:hAnsi="Arial"/>
                <w:b w:val="false"/>
                <w:bCs w:val="false"/>
                <w:color w:val="FFFFFF"/>
                <w:sz w:val="24"/>
                <w:szCs w:val="24"/>
              </w:rPr>
              <w:t xml:space="preserve">View the complete list of employees</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Employee Management in the navigation menu.</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Employee Management section opens.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Look at the employee list that appears.</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 list of all employees (active and inactive) is displayed with their names and basic details.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Scroll down to see all records.</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All employee records are listed. The list is readable and organized.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TC-EMP-002   </w:t>
            </w:r>
            <w:r>
              <w:rPr>
                <w:rFonts w:ascii="Arial" w:cs="Arial" w:eastAsia="Arial" w:hAnsi="Arial"/>
                <w:b w:val="false"/>
                <w:bCs w:val="false"/>
                <w:color w:val="FFFFFF"/>
                <w:sz w:val="24"/>
                <w:szCs w:val="24"/>
              </w:rPr>
              <w:t xml:space="preserve">Search for an employee using the Search box</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The employee list is open. At least 2 employees exist.</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Locate the Search box at the top of the employee list.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 Search box is visible.</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Type a portion of an employee's last name (e.g., 'dela Cruz') in the Search box.</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As you type, the list filters to show only matching employees.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the filtered results.</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Only employees whose names match the search term are shown.</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4</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Clear the Search box.</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full employee list returns.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TC-EMP-003   </w:t>
            </w:r>
            <w:r>
              <w:rPr>
                <w:rFonts w:ascii="Arial" w:cs="Arial" w:eastAsia="Arial" w:hAnsi="Arial"/>
                <w:b w:val="false"/>
                <w:bCs w:val="false"/>
                <w:color w:val="FFFFFF"/>
                <w:sz w:val="24"/>
                <w:szCs w:val="24"/>
              </w:rPr>
              <w:t xml:space="preserve">Add a new employee record</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Sample employee data is ready (see Section 6).</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the Add button (or Add Employee) on the Employee Management page.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 form for entering a new employee's information opens.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Fill in the required fields: full name, position title, division, and employee status.</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All fields accept the input correctly.</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Fill in optional fields as available (date of birth, civil status, etc.).</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Optional fields also accept input.</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4</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Save.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new employee record is saved. The employee appears in the list.</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TC-EMP-004   </w:t>
            </w:r>
            <w:r>
              <w:rPr>
                <w:rFonts w:ascii="Arial" w:cs="Arial" w:eastAsia="Arial" w:hAnsi="Arial"/>
                <w:b w:val="false"/>
                <w:bCs w:val="false"/>
                <w:color w:val="FFFFFF"/>
                <w:sz w:val="24"/>
                <w:szCs w:val="24"/>
              </w:rPr>
              <w:t xml:space="preserve">Edit an existing employee profile</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At least one employee record exists.</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Find an employee in the list and click View Record (or the Edit / pencil icon).</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employee's profile form opens with their current information.</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Change one field (e.g., update the division name).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field can be edited.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Save.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updated information is saved. The employee list reflects the change.</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TC-EMP-005   </w:t>
            </w:r>
            <w:r>
              <w:rPr>
                <w:rFonts w:ascii="Arial" w:cs="Arial" w:eastAsia="Arial" w:hAnsi="Arial"/>
                <w:b w:val="false"/>
                <w:bCs w:val="false"/>
                <w:color w:val="FFFFFF"/>
                <w:sz w:val="24"/>
                <w:szCs w:val="24"/>
              </w:rPr>
              <w:t xml:space="preserve">Upload an employee profile photo</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An employee record is open. A photo file (JPG or PNG) is ready.</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Open an employee's profile record.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employee profile form is displayed.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Find the profile photo upload area and click it or the Upload button.</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 file browser or upload dialog opens.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Select a valid photo file (JPG or PNG format).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selected file is queued for upload.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4</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Save the record.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photo is uploaded and displayed in the employee's profile.</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p>
      <w:pPr>
        <w:shd w:fill="FFF2CC" w:val="clear"/>
        <w:spacing w:after="80" w:before="80"/>
        <w:ind w:left="160" w:right="160"/>
      </w:pPr>
      <w:r>
        <w:rPr>
          <w:rFonts w:ascii="Arial" w:cs="Arial" w:eastAsia="Arial" w:hAnsi="Arial"/>
          <w:b/>
          <w:bCs/>
          <w:color w:val="1F3864"/>
          <w:sz w:val="22"/>
          <w:szCs w:val="22"/>
        </w:rPr>
        <w:t xml:space="preserve">TIP:  </w:t>
      </w:r>
      <w:r>
        <w:rPr>
          <w:rFonts w:ascii="Arial" w:cs="Arial" w:eastAsia="Arial" w:hAnsi="Arial"/>
          <w:color w:val="000000"/>
          <w:sz w:val="22"/>
          <w:szCs w:val="22"/>
        </w:rPr>
        <w:t xml:space="preserve">Tip: Use the Search box at the top of the employee list to find a name quickly. Type just the last name — you do not need to type the full name.</w:t>
      </w:r>
    </w:p>
    <w:p>
      <w:pPr>
        <w:spacing w:after="80" w:before="0"/>
      </w:pPr>
    </w:p>
    <w:p>
      <w:pPr>
        <w:pBdr>
          <w:bottom w:val="single" w:color="2E75B6" w:sz="8"/>
        </w:pBdr>
        <w:spacing w:after="80" w:before="260"/>
      </w:pPr>
      <w:r>
        <w:rPr>
          <w:rFonts w:ascii="Arial" w:cs="Arial" w:eastAsia="Arial" w:hAnsi="Arial"/>
          <w:b/>
          <w:bCs/>
          <w:color w:val="1F3864"/>
          <w:sz w:val="28"/>
          <w:szCs w:val="28"/>
        </w:rPr>
        <w:t xml:space="preserve">7.2.2  Appointments</w:t>
      </w:r>
    </w:p>
    <w:p>
      <w:pPr>
        <w:spacing w:after="80" w:before="60"/>
      </w:pPr>
      <w:r>
        <w:rPr>
          <w:rFonts w:ascii="Arial" w:cs="Arial" w:eastAsia="Arial" w:hAnsi="Arial"/>
          <w:color w:val="000000"/>
          <w:sz w:val="24"/>
          <w:szCs w:val="24"/>
        </w:rPr>
        <w:t xml:space="preserve">The Appointments module records each employee's official appointment history — position title, salary grade, signing date, entrance date, nature of appointment, and related details. Administrators add and manage these records; employees can view their own.</w:t>
      </w:r>
    </w:p>
    <w:p>
      <w:pPr>
        <w:spacing w:after="60" w:before="0"/>
      </w:pPr>
    </w:p>
    <w:p>
      <w:pPr>
        <w:spacing w:after="60" w:before="60"/>
        <w:jc w:val="center"/>
      </w:pPr>
      <w:r>
        <w:rPr>
          <w:rFonts w:ascii="Arial" w:cs="Arial" w:eastAsia="Arial" w:hAnsi="Arial"/>
          <w:b/>
          <w:bCs/>
          <w:color w:val="1F3864"/>
          <w:sz w:val="20"/>
          <w:szCs w:val="20"/>
        </w:rPr>
        <w:t xml:space="preserve">Step 1 — Select employee from Appointments List:</w:t>
      </w:r>
    </w:p>
    <w:p>
      <w:pPr>
        <w:spacing w:after="120" w:before="100"/>
        <w:jc w:val="center"/>
      </w:pPr>
      <w:r>
        <w:drawing>
          <wp:inline distT="0" distB="0" distL="0" distR="0">
            <wp:extent cx="5905500" cy="2771775"/>
            <wp:effectExtent t="0" r="0" b="0" l="0"/>
            <wp:docPr id="1" name="APT-LIST_appointments_list.jpg" descr="UAT Screenshot" title="APT-LIST_appointments_li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771775"/>
                    </a:xfrm>
                    <a:prstGeom prst="rect">
                      <a:avLst/>
                    </a:prstGeom>
                  </pic:spPr>
                </pic:pic>
              </a:graphicData>
            </a:graphic>
          </wp:inline>
        </w:drawing>
      </w:r>
    </w:p>
    <w:p>
      <w:pPr>
        <w:spacing w:after="140" w:before="0"/>
        <w:jc w:val="center"/>
      </w:pPr>
      <w:r>
        <w:rPr>
          <w:rFonts w:ascii="Arial" w:cs="Arial" w:eastAsia="Arial" w:hAnsi="Arial"/>
          <w:color w:val="888888"/>
          <w:sz w:val="18"/>
          <w:szCs w:val="18"/>
        </w:rPr>
        <w:t xml:space="preserve">Screenshot: APT-LIST appointments list</w:t>
      </w:r>
    </w:p>
    <w:p>
      <w:pPr>
        <w:spacing w:after="60" w:before="60"/>
        <w:jc w:val="center"/>
      </w:pPr>
      <w:r>
        <w:rPr>
          <w:rFonts w:ascii="Arial" w:cs="Arial" w:eastAsia="Arial" w:hAnsi="Arial"/>
          <w:b/>
          <w:bCs/>
          <w:color w:val="1F3864"/>
          <w:sz w:val="20"/>
          <w:szCs w:val="20"/>
        </w:rPr>
        <w:t xml:space="preserve">Step 2 — Appointment Records page (with Add Record button):</w:t>
      </w:r>
    </w:p>
    <w:p>
      <w:pPr>
        <w:spacing w:after="120" w:before="100"/>
        <w:jc w:val="center"/>
      </w:pPr>
      <w:r>
        <w:drawing>
          <wp:inline distT="0" distB="0" distL="0" distR="0">
            <wp:extent cx="5905500" cy="2771775"/>
            <wp:effectExtent t="0" r="0" b="0" l="0"/>
            <wp:docPr id="1" name="APT-01_appointments.jpg" descr="UAT Screenshot" title="APT-01_appointmen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771775"/>
                    </a:xfrm>
                    <a:prstGeom prst="rect">
                      <a:avLst/>
                    </a:prstGeom>
                  </pic:spPr>
                </pic:pic>
              </a:graphicData>
            </a:graphic>
          </wp:inline>
        </w:drawing>
      </w:r>
    </w:p>
    <w:p>
      <w:pPr>
        <w:spacing w:after="140" w:before="0"/>
        <w:jc w:val="center"/>
      </w:pPr>
      <w:r>
        <w:rPr>
          <w:rFonts w:ascii="Arial" w:cs="Arial" w:eastAsia="Arial" w:hAnsi="Arial"/>
          <w:color w:val="888888"/>
          <w:sz w:val="18"/>
          <w:szCs w:val="18"/>
        </w:rPr>
        <w:t xml:space="preserve">Screenshot: APT-01 appointments</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TC-APT-001   </w:t>
            </w:r>
            <w:r>
              <w:rPr>
                <w:rFonts w:ascii="Arial" w:cs="Arial" w:eastAsia="Arial" w:hAnsi="Arial"/>
                <w:b w:val="false"/>
                <w:bCs w:val="false"/>
                <w:color w:val="FFFFFF"/>
                <w:sz w:val="24"/>
                <w:szCs w:val="24"/>
              </w:rPr>
              <w:t xml:space="preserve">View appointment records for an employee</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An employee record with at least one appointment exists.</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Open an employee's record in Employee Management.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employee's profile page opens.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Navigate to the Appointments section or tab.</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Appointments section is displayed.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the list of appointments shown.</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Appointment records are listed with relevant details (position, date, status, etc.).</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TC-APT-002   </w:t>
            </w:r>
            <w:r>
              <w:rPr>
                <w:rFonts w:ascii="Arial" w:cs="Arial" w:eastAsia="Arial" w:hAnsi="Arial"/>
                <w:b w:val="false"/>
                <w:bCs w:val="false"/>
                <w:color w:val="FFFFFF"/>
                <w:sz w:val="24"/>
                <w:szCs w:val="24"/>
              </w:rPr>
              <w:t xml:space="preserve">Add a new appointment record</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An employee record is open.</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Go to the Appointments section of the employee record.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Appointments section opens.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Add to enter a new appointment.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An appointment form or input row appears.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Fill in the required appointment fields (e.g., position, effective date, nature of appointment).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All fields accept the input.</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4</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Save.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new appointment record is saved and appears in the list.</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TC-APT-003   </w:t>
            </w:r>
            <w:r>
              <w:rPr>
                <w:rFonts w:ascii="Arial" w:cs="Arial" w:eastAsia="Arial" w:hAnsi="Arial"/>
                <w:b w:val="false"/>
                <w:bCs w:val="false"/>
                <w:color w:val="FFFFFF"/>
                <w:sz w:val="24"/>
                <w:szCs w:val="24"/>
              </w:rPr>
              <w:t xml:space="preserve">Edit an existing appointment record</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At least one appointment record exists for the employee.</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Open an employee's Appointments section.</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Appointment records are listed.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the Edit button for any appointment record.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edit form opens with current values.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Update one or more fields.</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Fields can be changed.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4</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Save.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Changes are saved. The updated record appears in the list.</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p>
      <w:pPr>
        <w:spacing w:after="80" w:before="0"/>
      </w:pPr>
    </w:p>
    <w:p>
      <w:pPr>
        <w:pBdr>
          <w:bottom w:val="single" w:color="2E75B6" w:sz="8"/>
        </w:pBdr>
        <w:spacing w:after="80" w:before="260"/>
      </w:pPr>
      <w:r>
        <w:rPr>
          <w:rFonts w:ascii="Arial" w:cs="Arial" w:eastAsia="Arial" w:hAnsi="Arial"/>
          <w:b/>
          <w:bCs/>
          <w:color w:val="1F3864"/>
          <w:sz w:val="28"/>
          <w:szCs w:val="28"/>
        </w:rPr>
        <w:t xml:space="preserve">7.2.3  Clearance</w:t>
      </w:r>
    </w:p>
    <w:p>
      <w:pPr>
        <w:spacing w:after="120" w:before="100"/>
        <w:jc w:val="center"/>
      </w:pPr>
      <w:r>
        <w:drawing>
          <wp:inline distT="0" distB="0" distL="0" distR="0">
            <wp:extent cx="5905500" cy="2771775"/>
            <wp:effectExtent t="0" r="0" b="0" l="0"/>
            <wp:docPr id="1" name="CLR-01_my_clearance.jpg" descr="UAT Screenshot" title="CLR-01_my_clearan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771775"/>
                    </a:xfrm>
                    <a:prstGeom prst="rect">
                      <a:avLst/>
                    </a:prstGeom>
                  </pic:spPr>
                </pic:pic>
              </a:graphicData>
            </a:graphic>
          </wp:inline>
        </w:drawing>
      </w:r>
    </w:p>
    <w:p>
      <w:pPr>
        <w:spacing w:after="140" w:before="0"/>
        <w:jc w:val="center"/>
      </w:pPr>
      <w:r>
        <w:rPr>
          <w:rFonts w:ascii="Arial" w:cs="Arial" w:eastAsia="Arial" w:hAnsi="Arial"/>
          <w:color w:val="888888"/>
          <w:sz w:val="18"/>
          <w:szCs w:val="18"/>
        </w:rPr>
        <w:t xml:space="preserve">Screenshot: CLR-01 my clearance</w:t>
      </w:r>
    </w:p>
    <w:p>
      <w:pPr>
        <w:spacing w:after="60" w:before="0"/>
      </w:pPr>
    </w:p>
    <w:p>
      <w:pPr>
        <w:spacing w:after="80" w:before="60"/>
      </w:pPr>
      <w:r>
        <w:rPr>
          <w:rFonts w:ascii="Arial" w:cs="Arial" w:eastAsia="Arial" w:hAnsi="Arial"/>
          <w:color w:val="000000"/>
          <w:sz w:val="24"/>
          <w:szCs w:val="24"/>
        </w:rPr>
        <w:t xml:space="preserve">The Clearance module has two sides: the Member files a clearance request; the Administrator approves or disapproves it.</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TC-CLR-001   </w:t>
            </w:r>
            <w:r>
              <w:rPr>
                <w:rFonts w:ascii="Arial" w:cs="Arial" w:eastAsia="Arial" w:hAnsi="Arial"/>
                <w:b w:val="false"/>
                <w:bCs w:val="false"/>
                <w:color w:val="FFFFFF"/>
                <w:sz w:val="24"/>
                <w:szCs w:val="24"/>
              </w:rPr>
              <w:t xml:space="preserve">Member files a clearance request</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 Member account is logged in. The employee does not have an existing pending clearance request.</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Log in as a Member and go to My Clearance in the navigation menu.</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My Clearance page opens.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the 'File Request' button.</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 clearance request form or dialog opens.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Fill in any required fields and click Submit.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clearance request is submitted successfully.</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TC-CLR-002   </w:t>
            </w:r>
            <w:r>
              <w:rPr>
                <w:rFonts w:ascii="Arial" w:cs="Arial" w:eastAsia="Arial" w:hAnsi="Arial"/>
                <w:b w:val="false"/>
                <w:bCs w:val="false"/>
                <w:color w:val="FFFFFF"/>
                <w:sz w:val="24"/>
                <w:szCs w:val="24"/>
              </w:rPr>
              <w:t xml:space="preserve">Filed clearance request shows as New (Pending)</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 Member has just filed a clearance request (see TC-CLR-001).</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Stay on the My Clearance page after submitting.</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page refreshes or updates.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Look at the status of the newly filed request.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request appears with the status 'New' or 'Pending'. It is waiting for Admin action.</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TC-CLR-003   </w:t>
            </w:r>
            <w:r>
              <w:rPr>
                <w:rFonts w:ascii="Arial" w:cs="Arial" w:eastAsia="Arial" w:hAnsi="Arial"/>
                <w:b w:val="false"/>
                <w:bCs w:val="false"/>
                <w:color w:val="FFFFFF"/>
                <w:sz w:val="24"/>
                <w:szCs w:val="24"/>
              </w:rPr>
              <w:t xml:space="preserve">Admin views clearance requests in the Clearance List</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At least one clearance request has been filed by a Member.</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Go to Employee Management and click Clearance List.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Clearance List page opens.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the three tabs: New, Approved, Disapproved.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Three tabs are visible. The New tab shows pending requests. The other tabs show processed requests.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the New tab.</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All pending (unprocessed) clearance requests are listed.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p>
      <w:pPr>
        <w:spacing w:after="80" w:before="80"/>
        <w:jc w:val="center"/>
      </w:pPr>
      <w:r>
        <w:rPr>
          <w:rFonts w:ascii="Arial" w:cs="Arial" w:eastAsia="Arial" w:hAnsi="Arial"/>
          <w:b/>
          <w:bCs/>
          <w:color w:val="1F3864"/>
          <w:sz w:val="20"/>
          <w:szCs w:val="20"/>
        </w:rPr>
        <w:t xml:space="preserve">Admin Clearance List View:</w:t>
      </w:r>
    </w:p>
    <w:p>
      <w:pPr>
        <w:spacing w:after="120" w:before="100"/>
        <w:jc w:val="center"/>
      </w:pPr>
      <w:r>
        <w:drawing>
          <wp:inline distT="0" distB="0" distL="0" distR="0">
            <wp:extent cx="5905500" cy="2771775"/>
            <wp:effectExtent t="0" r="0" b="0" l="0"/>
            <wp:docPr id="1" name="CLR-02_clearance_list.jpg" descr="UAT Screenshot" title="CLR-02_clearance_li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771775"/>
                    </a:xfrm>
                    <a:prstGeom prst="rect">
                      <a:avLst/>
                    </a:prstGeom>
                  </pic:spPr>
                </pic:pic>
              </a:graphicData>
            </a:graphic>
          </wp:inline>
        </w:drawing>
      </w:r>
    </w:p>
    <w:p>
      <w:pPr>
        <w:spacing w:after="140" w:before="0"/>
        <w:jc w:val="center"/>
      </w:pPr>
      <w:r>
        <w:rPr>
          <w:rFonts w:ascii="Arial" w:cs="Arial" w:eastAsia="Arial" w:hAnsi="Arial"/>
          <w:color w:val="888888"/>
          <w:sz w:val="18"/>
          <w:szCs w:val="18"/>
        </w:rPr>
        <w:t xml:space="preserve">Screenshot: CLR-02 clearance 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TC-CLR-004   </w:t>
            </w:r>
            <w:r>
              <w:rPr>
                <w:rFonts w:ascii="Arial" w:cs="Arial" w:eastAsia="Arial" w:hAnsi="Arial"/>
                <w:b w:val="false"/>
                <w:bCs w:val="false"/>
                <w:color w:val="FFFFFF"/>
                <w:sz w:val="24"/>
                <w:szCs w:val="24"/>
              </w:rPr>
              <w:t xml:space="preserve">Admin approves a clearance request</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At least one New clearance request exists in the Clearance List.</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Open the Clearance List and go to the New tab.</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Pending requests are shown.</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Find a clearance request and click the Approve button.</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 confirmation dialog may appear. Proceed to approve.</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Confirm the approval.</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request status changes to 'Approved'. It moves to the Approved tab.</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4</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Log in as the Member who filed the request and check My Clearance.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member can see their clearance is now marked as Approved.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TC-CLR-005   </w:t>
            </w:r>
            <w:r>
              <w:rPr>
                <w:rFonts w:ascii="Arial" w:cs="Arial" w:eastAsia="Arial" w:hAnsi="Arial"/>
                <w:b w:val="false"/>
                <w:bCs w:val="false"/>
                <w:color w:val="FFFFFF"/>
                <w:sz w:val="24"/>
                <w:szCs w:val="24"/>
              </w:rPr>
              <w:t xml:space="preserve">Admin disapproves a clearance request</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At least one New clearance request exists.</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Open the Clearance List and go to the New tab.</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Pending requests are listed.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Find a request and click the Disapprove button.</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 confirmation or reason dialog may appear.</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Confirm the disapproval.</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request status changes to 'Disapproved'. It moves to the Disapproved tab. The Member is notified.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p>
      <w:pPr>
        <w:spacing w:after="80" w:before="0"/>
      </w:pPr>
    </w:p>
    <w:p>
      <w:pPr>
        <w:pBdr>
          <w:bottom w:val="single" w:color="2E75B6" w:sz="8"/>
        </w:pBdr>
        <w:spacing w:after="80" w:before="260"/>
      </w:pPr>
      <w:r>
        <w:rPr>
          <w:rFonts w:ascii="Arial" w:cs="Arial" w:eastAsia="Arial" w:hAnsi="Arial"/>
          <w:b/>
          <w:bCs/>
          <w:color w:val="1F3864"/>
          <w:sz w:val="28"/>
          <w:szCs w:val="28"/>
        </w:rPr>
        <w:t xml:space="preserve">7.2.4  201 Files / Documents</w:t>
      </w:r>
    </w:p>
    <w:p>
      <w:pPr>
        <w:spacing w:after="120" w:before="100"/>
        <w:jc w:val="center"/>
      </w:pPr>
      <w:r>
        <w:drawing>
          <wp:inline distT="0" distB="0" distL="0" distR="0">
            <wp:extent cx="5905500" cy="2771775"/>
            <wp:effectExtent t="0" r="0" b="0" l="0"/>
            <wp:docPr id="1" name="F201-01_201_files.jpg" descr="UAT Screenshot" title="F201-01_201_fil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771775"/>
                    </a:xfrm>
                    <a:prstGeom prst="rect">
                      <a:avLst/>
                    </a:prstGeom>
                  </pic:spPr>
                </pic:pic>
              </a:graphicData>
            </a:graphic>
          </wp:inline>
        </w:drawing>
      </w:r>
    </w:p>
    <w:p>
      <w:pPr>
        <w:spacing w:after="140" w:before="0"/>
        <w:jc w:val="center"/>
      </w:pPr>
      <w:r>
        <w:rPr>
          <w:rFonts w:ascii="Arial" w:cs="Arial" w:eastAsia="Arial" w:hAnsi="Arial"/>
          <w:color w:val="888888"/>
          <w:sz w:val="18"/>
          <w:szCs w:val="18"/>
        </w:rPr>
        <w:t xml:space="preserve">Screenshot: F201-01 201 files</w:t>
      </w:r>
    </w:p>
    <w:p>
      <w:pPr>
        <w:spacing w:after="60" w:before="0"/>
      </w:pPr>
    </w:p>
    <w:p>
      <w:pPr>
        <w:spacing w:after="80" w:before="60"/>
      </w:pPr>
      <w:r>
        <w:rPr>
          <w:rFonts w:ascii="Arial" w:cs="Arial" w:eastAsia="Arial" w:hAnsi="Arial"/>
          <w:color w:val="000000"/>
          <w:sz w:val="24"/>
          <w:szCs w:val="24"/>
        </w:rPr>
        <w:t xml:space="preserve">201 Files are official employment documents attached to an employee's record by the HR Administrator. Regular Members can only view and download — they cannot upload files.</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TC-F201-001   </w:t>
            </w:r>
            <w:r>
              <w:rPr>
                <w:rFonts w:ascii="Arial" w:cs="Arial" w:eastAsia="Arial" w:hAnsi="Arial"/>
                <w:b w:val="false"/>
                <w:bCs w:val="false"/>
                <w:color w:val="FFFFFF"/>
                <w:sz w:val="24"/>
                <w:szCs w:val="24"/>
              </w:rPr>
              <w:t xml:space="preserve">Admin views 201 files for an employee</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An employee record with at least one 201 document exists.</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Open an employee's profile in Employee Management.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Employee profile opens.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the '201 Documents' option.</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201 files section opens.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the list of documents shown.</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Documents are listed with: Document Type, Date Uploaded, Notes, and a View/Download button.</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TC-F201-002   </w:t>
            </w:r>
            <w:r>
              <w:rPr>
                <w:rFonts w:ascii="Arial" w:cs="Arial" w:eastAsia="Arial" w:hAnsi="Arial"/>
                <w:b w:val="false"/>
                <w:bCs w:val="false"/>
                <w:color w:val="FFFFFF"/>
                <w:sz w:val="24"/>
                <w:szCs w:val="24"/>
              </w:rPr>
              <w:t xml:space="preserve">Admin uploads a new 201 document</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An employee record is open. A sample file (PDF or image) is ready to upload.</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Go to the 201 Documents section of the employee.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201 files list is shown.</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Attach or Upload.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An upload form or dialog opens.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Select the Document Type from the dropdown (e.g., 'NBI Clearance').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document type is selected.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4</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Enter the Upload Date and any optional Notes.</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Fields are filled correctly.</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5</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Browse and select the file to attach.</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file is selected.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6</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Save or Upload.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document is uploaded. It appears in the 201 files list.</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TC-F201-003   </w:t>
            </w:r>
            <w:r>
              <w:rPr>
                <w:rFonts w:ascii="Arial" w:cs="Arial" w:eastAsia="Arial" w:hAnsi="Arial"/>
                <w:b w:val="false"/>
                <w:bCs w:val="false"/>
                <w:color w:val="FFFFFF"/>
                <w:sz w:val="24"/>
                <w:szCs w:val="24"/>
              </w:rPr>
              <w:t xml:space="preserve">Member views and downloads their own 201 files</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Member is logged in. The member's 201 files have at least one document uploaded by the Admin.</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Log in as a Member and go to My 201 Files in the navigation menu.</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My 201 Files page opens.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the list of files shown.</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member can see a list of 201 documents with Document Type, Date Uploaded, and Notes.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View/Download on any document.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file opens or downloads for viewing.</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TC-F201-004   </w:t>
            </w:r>
            <w:r>
              <w:rPr>
                <w:rFonts w:ascii="Arial" w:cs="Arial" w:eastAsia="Arial" w:hAnsi="Arial"/>
                <w:b w:val="false"/>
                <w:bCs w:val="false"/>
                <w:color w:val="FFFFFF"/>
                <w:sz w:val="24"/>
                <w:szCs w:val="24"/>
              </w:rPr>
              <w:t xml:space="preserve">Uploading a file of the same document type replaces the previous file</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An employee already has a 201 document of type 'NBI Clearance'.</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Go to the employee's 201 Documents section.</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Existing documents are listed.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Upload a NEW file and select the SAME Document Type (e.g., 'NBI Clearance').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upload form accepts the new file.</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Save the upload.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new file replaces the old one. Only the new 'NBI Clearance' file remains in the list.</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p>
      <w:pPr>
        <w:spacing w:after="80" w:before="0"/>
      </w:pPr>
    </w:p>
    <w:p>
      <w:pPr>
        <w:pBdr>
          <w:bottom w:val="single" w:color="2E75B6" w:sz="8"/>
        </w:pBdr>
        <w:spacing w:after="80" w:before="260"/>
      </w:pPr>
      <w:r>
        <w:rPr>
          <w:rFonts w:ascii="Arial" w:cs="Arial" w:eastAsia="Arial" w:hAnsi="Arial"/>
          <w:b/>
          <w:bCs/>
          <w:color w:val="1F3864"/>
          <w:sz w:val="28"/>
          <w:szCs w:val="28"/>
        </w:rPr>
        <w:t xml:space="preserve">7.2.5  Personal Data Sheet (PDS)</w:t>
      </w:r>
    </w:p>
    <w:p>
      <w:pPr>
        <w:spacing w:after="120" w:before="100"/>
        <w:jc w:val="center"/>
      </w:pPr>
      <w:r>
        <w:drawing>
          <wp:inline distT="0" distB="0" distL="0" distR="0">
            <wp:extent cx="5905500" cy="2771775"/>
            <wp:effectExtent t="0" r="0" b="0" l="0"/>
            <wp:docPr id="1" name="PDS-01_personal_info.jpg" descr="UAT Screenshot" title="PDS-01_personal_inf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2771775"/>
                    </a:xfrm>
                    <a:prstGeom prst="rect">
                      <a:avLst/>
                    </a:prstGeom>
                  </pic:spPr>
                </pic:pic>
              </a:graphicData>
            </a:graphic>
          </wp:inline>
        </w:drawing>
      </w:r>
    </w:p>
    <w:p>
      <w:pPr>
        <w:spacing w:after="140" w:before="0"/>
        <w:jc w:val="center"/>
      </w:pPr>
      <w:r>
        <w:rPr>
          <w:rFonts w:ascii="Arial" w:cs="Arial" w:eastAsia="Arial" w:hAnsi="Arial"/>
          <w:color w:val="888888"/>
          <w:sz w:val="18"/>
          <w:szCs w:val="18"/>
        </w:rPr>
        <w:t xml:space="preserve">Screenshot: PDS-01 personal info</w:t>
      </w:r>
    </w:p>
    <w:p>
      <w:pPr>
        <w:spacing w:after="60" w:before="0"/>
      </w:pPr>
    </w:p>
    <w:p>
      <w:pPr>
        <w:spacing w:after="80" w:before="60"/>
      </w:pPr>
      <w:r>
        <w:rPr>
          <w:rFonts w:ascii="Arial" w:cs="Arial" w:eastAsia="Arial" w:hAnsi="Arial"/>
          <w:color w:val="000000"/>
          <w:sz w:val="24"/>
          <w:szCs w:val="24"/>
        </w:rPr>
        <w:t xml:space="preserve">The PDS is the CS Form No. 212. It contains comprehensive information about each employee. Members can view their own PDS but cannot edit it. Only Administrators can edit PDS data.</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TC-PDS-001   </w:t>
            </w:r>
            <w:r>
              <w:rPr>
                <w:rFonts w:ascii="Arial" w:cs="Arial" w:eastAsia="Arial" w:hAnsi="Arial"/>
                <w:b w:val="false"/>
                <w:bCs w:val="false"/>
                <w:color w:val="FFFFFF"/>
                <w:sz w:val="24"/>
                <w:szCs w:val="24"/>
              </w:rPr>
              <w:t xml:space="preserve">Member views their own Personal Data Sheet</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Member is logged in.</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My Personal Data Sheet in the navigation menu.</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PDS page opens.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that the PDS sections are visible.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All sections appear: Personal Information, Family Background, Educational Background, Civil Service Eligibility, Work Experience, Voluntary Work, Learning &amp; Development, Other Information.</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TC-PDS-002   </w:t>
            </w:r>
            <w:r>
              <w:rPr>
                <w:rFonts w:ascii="Arial" w:cs="Arial" w:eastAsia="Arial" w:hAnsi="Arial"/>
                <w:b w:val="false"/>
                <w:bCs w:val="false"/>
                <w:color w:val="FFFFFF"/>
                <w:sz w:val="24"/>
                <w:szCs w:val="24"/>
              </w:rPr>
              <w:t xml:space="preserve">All PDS sections display correct information</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Member is logged in. Sample employee data has been entered.</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Open My Personal Data Sheet.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PDS page is displayed.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the Personal Information section.</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Name, birth date, place of birth, civil status, citizenship, and other personal details are shown correctly.</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the Family Background section.</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Spouse, parents, and children information is shown.</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4</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the Educational Background section.</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Schools attended, degrees earned, honors, and scholarships are displayed.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5</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remaining sections (Eligibility, Work Experience, etc.).</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All sections display the correct data that was entered.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TC-PDS-003   </w:t>
            </w:r>
            <w:r>
              <w:rPr>
                <w:rFonts w:ascii="Arial" w:cs="Arial" w:eastAsia="Arial" w:hAnsi="Arial"/>
                <w:b w:val="false"/>
                <w:bCs w:val="false"/>
                <w:color w:val="FFFFFF"/>
                <w:sz w:val="24"/>
                <w:szCs w:val="24"/>
              </w:rPr>
              <w:t xml:space="preserve">Member can view and print the PDS</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Member is logged in. PDS data is filled in.</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Open My Personal Data Sheet.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PDS page opens.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the 'View Personal Data Sheet' or Print button.</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 print-ready CS Form No. 212 PDF opens in the browser or a new tab.</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that the PDF shows all information correctly.</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PDF is formatted as CS Form No. 212 and shows the employee's data.</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TC-PDS-004   </w:t>
            </w:r>
            <w:r>
              <w:rPr>
                <w:rFonts w:ascii="Arial" w:cs="Arial" w:eastAsia="Arial" w:hAnsi="Arial"/>
                <w:b w:val="false"/>
                <w:bCs w:val="false"/>
                <w:color w:val="FFFFFF"/>
                <w:sz w:val="24"/>
                <w:szCs w:val="24"/>
              </w:rPr>
              <w:t xml:space="preserve">Admin edits PDS information for an employee</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An employee record is selected.</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Open the employee record in Employee Management.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Employee profile opens.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Go to the PDS section (View Record) and locate a field to update.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PDS fields are editable for the Admin.</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Update a field (e.g., change the civil status).</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field accepts the new value.</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4</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Save.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change is saved. The PDS now shows the updated value.</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TC-PDS-005   </w:t>
            </w:r>
            <w:r>
              <w:rPr>
                <w:rFonts w:ascii="Arial" w:cs="Arial" w:eastAsia="Arial" w:hAnsi="Arial"/>
                <w:b w:val="false"/>
                <w:bCs w:val="false"/>
                <w:color w:val="FFFFFF"/>
                <w:sz w:val="24"/>
                <w:szCs w:val="24"/>
              </w:rPr>
              <w:t xml:space="preserve">Member cannot edit PDS fields</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Member is logged in.</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Log in as a Member and open My Personal Data Sheet.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PDS page opens.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Try to click on any field to edit the data.</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Fields are read-only and cannot be edited. No Save button is visible for the Member.</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p>
      <w:pPr>
        <w:spacing w:after="80" w:before="0"/>
      </w:pPr>
    </w:p>
    <w:p>
      <w:pPr>
        <w:pBdr>
          <w:bottom w:val="single" w:color="2E75B6" w:sz="8"/>
        </w:pBdr>
        <w:spacing w:after="80" w:before="260"/>
      </w:pPr>
      <w:r>
        <w:rPr>
          <w:rFonts w:ascii="Arial" w:cs="Arial" w:eastAsia="Arial" w:hAnsi="Arial"/>
          <w:b/>
          <w:bCs/>
          <w:color w:val="1F3864"/>
          <w:sz w:val="28"/>
          <w:szCs w:val="28"/>
        </w:rPr>
        <w:t xml:space="preserve">7.2.6  Service Records</w:t>
      </w:r>
    </w:p>
    <w:p>
      <w:pPr>
        <w:spacing w:after="120" w:before="100"/>
        <w:jc w:val="center"/>
      </w:pPr>
      <w:r>
        <w:drawing>
          <wp:inline distT="0" distB="0" distL="0" distR="0">
            <wp:extent cx="5905500" cy="2771775"/>
            <wp:effectExtent t="0" r="0" b="0" l="0"/>
            <wp:docPr id="1" name="SVC-01_service_record.jpg" descr="UAT Screenshot" title="SVC-01_service_reco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2771775"/>
                    </a:xfrm>
                    <a:prstGeom prst="rect">
                      <a:avLst/>
                    </a:prstGeom>
                  </pic:spPr>
                </pic:pic>
              </a:graphicData>
            </a:graphic>
          </wp:inline>
        </w:drawing>
      </w:r>
    </w:p>
    <w:p>
      <w:pPr>
        <w:spacing w:after="140" w:before="0"/>
        <w:jc w:val="center"/>
      </w:pPr>
      <w:r>
        <w:rPr>
          <w:rFonts w:ascii="Arial" w:cs="Arial" w:eastAsia="Arial" w:hAnsi="Arial"/>
          <w:color w:val="888888"/>
          <w:sz w:val="18"/>
          <w:szCs w:val="18"/>
        </w:rPr>
        <w:t xml:space="preserve">Screenshot: SVC-01 service record</w:t>
      </w:r>
    </w:p>
    <w:p>
      <w:pPr>
        <w:spacing w:after="60" w:before="0"/>
      </w:pPr>
    </w:p>
    <w:p>
      <w:pPr>
        <w:spacing w:after="80" w:before="60"/>
      </w:pPr>
      <w:r>
        <w:rPr>
          <w:rFonts w:ascii="Arial" w:cs="Arial" w:eastAsia="Arial" w:hAnsi="Arial"/>
          <w:color w:val="000000"/>
          <w:sz w:val="24"/>
          <w:szCs w:val="24"/>
        </w:rPr>
        <w:t xml:space="preserve">Service Records show a chronological history of an employee's government service. Administrators can add and edit entries. Members can view and print their own record.</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TC-SRV-001   </w:t>
            </w:r>
            <w:r>
              <w:rPr>
                <w:rFonts w:ascii="Arial" w:cs="Arial" w:eastAsia="Arial" w:hAnsi="Arial"/>
                <w:b w:val="false"/>
                <w:bCs w:val="false"/>
                <w:color w:val="FFFFFF"/>
                <w:sz w:val="24"/>
                <w:szCs w:val="24"/>
              </w:rPr>
              <w:t xml:space="preserve">View a service record for an employee</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An employee has at least one service record entry.</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Open an employee's profile in Employee Management.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Employee profile opens.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View Service Record.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service record list opens.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the columns shown.</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Columns shown: Inclusive Dates, Position Title, Office/Division, Monthly Salary, Status, Government Service.</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TC-SRV-002   </w:t>
            </w:r>
            <w:r>
              <w:rPr>
                <w:rFonts w:ascii="Arial" w:cs="Arial" w:eastAsia="Arial" w:hAnsi="Arial"/>
                <w:b w:val="false"/>
                <w:bCs w:val="false"/>
                <w:color w:val="FFFFFF"/>
                <w:sz w:val="24"/>
                <w:szCs w:val="24"/>
              </w:rPr>
              <w:t xml:space="preserve">Admin adds a new service record entry</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An employee record is open.</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Open the employee's Service Record section.</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service record list is shown.</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Add.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 form or input row appears for a new service entry.</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Fill in required fields: inclusive dates (start and end), position title, office/division, monthly salary, and appointment status.</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All fields accept the input.</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4</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Save.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new entry is saved and appears in the service record list.</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TC-SRV-003   </w:t>
            </w:r>
            <w:r>
              <w:rPr>
                <w:rFonts w:ascii="Arial" w:cs="Arial" w:eastAsia="Arial" w:hAnsi="Arial"/>
                <w:b w:val="false"/>
                <w:bCs w:val="false"/>
                <w:color w:val="FFFFFF"/>
                <w:sz w:val="24"/>
                <w:szCs w:val="24"/>
              </w:rPr>
              <w:t xml:space="preserve">Admin edits an existing service record entry</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At least one service record entry exists for the employee.</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Open the employee's Service Record section.</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Service record entries are listed.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Edit on any entry.</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edit form opens with the current values.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Change one value (e.g., update the monthly salary).</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field accepts the new value.</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4</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Save.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changes are saved. The updated entry appears in the list.</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TC-SRV-004   </w:t>
            </w:r>
            <w:r>
              <w:rPr>
                <w:rFonts w:ascii="Arial" w:cs="Arial" w:eastAsia="Arial" w:hAnsi="Arial"/>
                <w:b w:val="false"/>
                <w:bCs w:val="false"/>
                <w:color w:val="FFFFFF"/>
                <w:sz w:val="24"/>
                <w:szCs w:val="24"/>
              </w:rPr>
              <w:t xml:space="preserve">Print / generate the Service Record Report</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An employee has at least one service record entry.</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Open the employee's Service Record section.</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Service records are listed.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the Print button in the upper right of the screen.</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 printable Service Record Report PDF is generated and opens in the browser.</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that the report shows all entries and includes the authorized signatory name.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PDF is correctly formatted and shows all service history entries.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p>
      <w:pPr>
        <w:shd w:fill="FFF2CC" w:val="clear"/>
        <w:spacing w:after="80" w:before="80"/>
        <w:ind w:left="160" w:right="160"/>
      </w:pPr>
      <w:r>
        <w:rPr>
          <w:rFonts w:ascii="Arial" w:cs="Arial" w:eastAsia="Arial" w:hAnsi="Arial"/>
          <w:b/>
          <w:bCs/>
          <w:color w:val="1F3864"/>
          <w:sz w:val="22"/>
          <w:szCs w:val="22"/>
        </w:rPr>
        <w:t xml:space="preserve">TIP:  </w:t>
      </w:r>
      <w:r>
        <w:rPr>
          <w:rFonts w:ascii="Arial" w:cs="Arial" w:eastAsia="Arial" w:hAnsi="Arial"/>
          <w:color w:val="000000"/>
          <w:sz w:val="22"/>
          <w:szCs w:val="22"/>
        </w:rPr>
        <w:t xml:space="preserve">Tip: Members can also print their own service record. Go to My Service Record, then click the Print button at the top-right corner.</w:t>
      </w:r>
    </w:p>
    <w:p>
      <w:pPr>
        <w:spacing w:after="80" w:before="0"/>
      </w:pPr>
    </w:p>
    <w:p>
      <w:pPr>
        <w:pBdr>
          <w:bottom w:val="single" w:color="2E75B6" w:sz="8"/>
        </w:pBdr>
        <w:spacing w:after="80" w:before="260"/>
      </w:pPr>
      <w:r>
        <w:rPr>
          <w:rFonts w:ascii="Arial" w:cs="Arial" w:eastAsia="Arial" w:hAnsi="Arial"/>
          <w:b/>
          <w:bCs/>
          <w:color w:val="1F3864"/>
          <w:sz w:val="28"/>
          <w:szCs w:val="28"/>
        </w:rPr>
        <w:t xml:space="preserve">7.2.7  Educational Background</w:t>
      </w:r>
    </w:p>
    <w:p>
      <w:pPr>
        <w:spacing w:after="120" w:before="100"/>
        <w:jc w:val="center"/>
      </w:pPr>
      <w:r>
        <w:drawing>
          <wp:inline distT="0" distB="0" distL="0" distR="0">
            <wp:extent cx="5905500" cy="2771775"/>
            <wp:effectExtent t="0" r="0" b="0" l="0"/>
            <wp:docPr id="1" name="PDS-03_educational_background.jpg" descr="UAT Screenshot" title="PDS-03_educational_backgrou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2771775"/>
                    </a:xfrm>
                    <a:prstGeom prst="rect">
                      <a:avLst/>
                    </a:prstGeom>
                  </pic:spPr>
                </pic:pic>
              </a:graphicData>
            </a:graphic>
          </wp:inline>
        </w:drawing>
      </w:r>
    </w:p>
    <w:p>
      <w:pPr>
        <w:spacing w:after="140" w:before="0"/>
        <w:jc w:val="center"/>
      </w:pPr>
      <w:r>
        <w:rPr>
          <w:rFonts w:ascii="Arial" w:cs="Arial" w:eastAsia="Arial" w:hAnsi="Arial"/>
          <w:color w:val="888888"/>
          <w:sz w:val="18"/>
          <w:szCs w:val="18"/>
        </w:rPr>
        <w:t xml:space="preserve">Screenshot: PDS-03 educational background</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TC-EDU-001   </w:t>
            </w:r>
            <w:r>
              <w:rPr>
                <w:rFonts w:ascii="Arial" w:cs="Arial" w:eastAsia="Arial" w:hAnsi="Arial"/>
                <w:b w:val="false"/>
                <w:bCs w:val="false"/>
                <w:color w:val="FFFFFF"/>
                <w:sz w:val="24"/>
                <w:szCs w:val="24"/>
              </w:rPr>
              <w:t xml:space="preserve">View the Educational Background section</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An employee record is open.</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Open an employee's PDS record.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PDS/profile page opens.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Navigate to the Educational Background section.</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Educational Background section is visible with any existing entries.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the data displayed.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Records show: school name, degree level, degree course, academic honors, scholarships, and year graduated.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TC-EDU-002   </w:t>
            </w:r>
            <w:r>
              <w:rPr>
                <w:rFonts w:ascii="Arial" w:cs="Arial" w:eastAsia="Arial" w:hAnsi="Arial"/>
                <w:b w:val="false"/>
                <w:bCs w:val="false"/>
                <w:color w:val="FFFFFF"/>
                <w:sz w:val="24"/>
                <w:szCs w:val="24"/>
              </w:rPr>
              <w:t xml:space="preserve">Add an educational background record</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An employee record is open.</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Go to the Educational Background section of the employee.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section opens.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Add.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An entry form appears.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Select or fill in: Degree Level, Degree Course, School Name, and Year Graduated.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All fields accept the input. Dropdowns show the correct list of options.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4</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Optionally fill in Academic Honors and Scholarship. Click Save.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educational record is saved and appears in the list.</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TC-EDU-003   </w:t>
            </w:r>
            <w:r>
              <w:rPr>
                <w:rFonts w:ascii="Arial" w:cs="Arial" w:eastAsia="Arial" w:hAnsi="Arial"/>
                <w:b w:val="false"/>
                <w:bCs w:val="false"/>
                <w:color w:val="FFFFFF"/>
                <w:sz w:val="24"/>
                <w:szCs w:val="24"/>
              </w:rPr>
              <w:t xml:space="preserve">Required fields are validated in Educational Background</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An employee record is open.</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Open the Add form for Educational Background.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entry form appears.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Leave all required fields blank and click Save.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Validation error messages appear on all required fields. The record is NOT saved.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Fill in only the required fields and click Save.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record is saved successfully.</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p>
      <w:pPr>
        <w:spacing w:after="80" w:before="0"/>
      </w:pPr>
    </w:p>
    <w:p>
      <w:pPr>
        <w:pBdr>
          <w:bottom w:val="single" w:color="2E75B6" w:sz="8"/>
        </w:pBdr>
        <w:spacing w:after="80" w:before="260"/>
      </w:pPr>
      <w:r>
        <w:rPr>
          <w:rFonts w:ascii="Arial" w:cs="Arial" w:eastAsia="Arial" w:hAnsi="Arial"/>
          <w:b/>
          <w:bCs/>
          <w:color w:val="1F3864"/>
          <w:sz w:val="28"/>
          <w:szCs w:val="28"/>
        </w:rPr>
        <w:t xml:space="preserve">7.2.8  Eligibility</w:t>
      </w:r>
    </w:p>
    <w:p>
      <w:pPr>
        <w:spacing w:after="120" w:before="100"/>
        <w:jc w:val="center"/>
      </w:pPr>
      <w:r>
        <w:drawing>
          <wp:inline distT="0" distB="0" distL="0" distR="0">
            <wp:extent cx="5905500" cy="2771775"/>
            <wp:effectExtent t="0" r="0" b="0" l="0"/>
            <wp:docPr id="1" name="PDS-04_eligibility.jpg" descr="UAT Screenshot" title="PDS-04_eligibil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2771775"/>
                    </a:xfrm>
                    <a:prstGeom prst="rect">
                      <a:avLst/>
                    </a:prstGeom>
                  </pic:spPr>
                </pic:pic>
              </a:graphicData>
            </a:graphic>
          </wp:inline>
        </w:drawing>
      </w:r>
    </w:p>
    <w:p>
      <w:pPr>
        <w:spacing w:after="140" w:before="0"/>
        <w:jc w:val="center"/>
      </w:pPr>
      <w:r>
        <w:rPr>
          <w:rFonts w:ascii="Arial" w:cs="Arial" w:eastAsia="Arial" w:hAnsi="Arial"/>
          <w:color w:val="888888"/>
          <w:sz w:val="18"/>
          <w:szCs w:val="18"/>
        </w:rPr>
        <w:t xml:space="preserve">Screenshot: PDS-04 eligibility</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TC-ELG-001   </w:t>
            </w:r>
            <w:r>
              <w:rPr>
                <w:rFonts w:ascii="Arial" w:cs="Arial" w:eastAsia="Arial" w:hAnsi="Arial"/>
                <w:b w:val="false"/>
                <w:bCs w:val="false"/>
                <w:color w:val="FFFFFF"/>
                <w:sz w:val="24"/>
                <w:szCs w:val="24"/>
              </w:rPr>
              <w:t xml:space="preserve">View Civil Service Eligibility records</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An employee record with at least one eligibility entry exists.</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Open an employee's PDS record and navigate to the Civil Service Eligibility section.</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Eligibility records are displayed with: Eligibility Type, Rating, Date, Place, License Number.</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TC-ELG-002   </w:t>
            </w:r>
            <w:r>
              <w:rPr>
                <w:rFonts w:ascii="Arial" w:cs="Arial" w:eastAsia="Arial" w:hAnsi="Arial"/>
                <w:b w:val="false"/>
                <w:bCs w:val="false"/>
                <w:color w:val="FFFFFF"/>
                <w:sz w:val="24"/>
                <w:szCs w:val="24"/>
              </w:rPr>
              <w:t xml:space="preserve">Add an eligibility record</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An employee record is open.</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Go to the Civil Service Eligibility section and click Add.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An entry form appears.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Select the Eligibility Type from the dropdown (e.g., 'Career Service Professional').</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dropdown shows the available eligibility types from System Settings.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Fill in Rating, Date of Examination, Place, and License Number (if applicable).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Fields accept the input.</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4</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Save.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eligibility record is saved and appears in the list.</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TC-ELG-003   </w:t>
            </w:r>
            <w:r>
              <w:rPr>
                <w:rFonts w:ascii="Arial" w:cs="Arial" w:eastAsia="Arial" w:hAnsi="Arial"/>
                <w:b w:val="false"/>
                <w:bCs w:val="false"/>
                <w:color w:val="FFFFFF"/>
                <w:sz w:val="24"/>
                <w:szCs w:val="24"/>
              </w:rPr>
              <w:t xml:space="preserve">Edit an eligibility record</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At least one eligibility entry exists.</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Open the Civil Service Eligibility section and click Edit on a record.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edit form opens with current values.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Update a field (e.g., change the rating).</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field can be updated.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Save.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Changes are saved. The updated record appears in the list.</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p>
      <w:pPr>
        <w:spacing w:after="80" w:before="0"/>
      </w:pPr>
    </w:p>
    <w:p>
      <w:pPr>
        <w:pBdr>
          <w:bottom w:val="single" w:color="2E75B6" w:sz="8"/>
        </w:pBdr>
        <w:spacing w:after="80" w:before="260"/>
      </w:pPr>
      <w:r>
        <w:rPr>
          <w:rFonts w:ascii="Arial" w:cs="Arial" w:eastAsia="Arial" w:hAnsi="Arial"/>
          <w:b/>
          <w:bCs/>
          <w:color w:val="1F3864"/>
          <w:sz w:val="28"/>
          <w:szCs w:val="28"/>
        </w:rPr>
        <w:t xml:space="preserve">7.2.9  Family Background</w:t>
      </w:r>
    </w:p>
    <w:p>
      <w:pPr>
        <w:spacing w:after="120" w:before="100"/>
        <w:jc w:val="center"/>
      </w:pPr>
      <w:r>
        <w:drawing>
          <wp:inline distT="0" distB="0" distL="0" distR="0">
            <wp:extent cx="5905500" cy="2771775"/>
            <wp:effectExtent t="0" r="0" b="0" l="0"/>
            <wp:docPr id="1" name="PDS-02_family_background.jpg" descr="UAT Screenshot" title="PDS-02_family_backgrou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2771775"/>
                    </a:xfrm>
                    <a:prstGeom prst="rect">
                      <a:avLst/>
                    </a:prstGeom>
                  </pic:spPr>
                </pic:pic>
              </a:graphicData>
            </a:graphic>
          </wp:inline>
        </w:drawing>
      </w:r>
    </w:p>
    <w:p>
      <w:pPr>
        <w:spacing w:after="140" w:before="0"/>
        <w:jc w:val="center"/>
      </w:pPr>
      <w:r>
        <w:rPr>
          <w:rFonts w:ascii="Arial" w:cs="Arial" w:eastAsia="Arial" w:hAnsi="Arial"/>
          <w:color w:val="888888"/>
          <w:sz w:val="18"/>
          <w:szCs w:val="18"/>
        </w:rPr>
        <w:t xml:space="preserve">Screenshot: PDS-02 family background</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TC-FAM-001   </w:t>
            </w:r>
            <w:r>
              <w:rPr>
                <w:rFonts w:ascii="Arial" w:cs="Arial" w:eastAsia="Arial" w:hAnsi="Arial"/>
                <w:b w:val="false"/>
                <w:bCs w:val="false"/>
                <w:color w:val="FFFFFF"/>
                <w:sz w:val="24"/>
                <w:szCs w:val="24"/>
              </w:rPr>
              <w:t xml:space="preserve">View the Family Background section</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An employee record is open.</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Open an employee's PDS and navigate to Family Background.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Family Background section is displayed.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the information shown.</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Spouse, parents, and children details are visible.</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TC-FAM-002   </w:t>
            </w:r>
            <w:r>
              <w:rPr>
                <w:rFonts w:ascii="Arial" w:cs="Arial" w:eastAsia="Arial" w:hAnsi="Arial"/>
                <w:b w:val="false"/>
                <w:bCs w:val="false"/>
                <w:color w:val="FFFFFF"/>
                <w:sz w:val="24"/>
                <w:szCs w:val="24"/>
              </w:rPr>
              <w:t xml:space="preserve">Add or edit family member information</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An employee record is open.</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Go to the Family Background section.</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section opens.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Fill in or update spouse information (name, occupation, employer).</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Fields accept the input.</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Add at least one child's name and date of birth.</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Child entry is accepted.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4</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Save.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Family background information is saved.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TC-FAM-003   </w:t>
            </w:r>
            <w:r>
              <w:rPr>
                <w:rFonts w:ascii="Arial" w:cs="Arial" w:eastAsia="Arial" w:hAnsi="Arial"/>
                <w:b w:val="false"/>
                <w:bCs w:val="false"/>
                <w:color w:val="FFFFFF"/>
                <w:sz w:val="24"/>
                <w:szCs w:val="24"/>
              </w:rPr>
              <w:t xml:space="preserve">Edit existing family background information</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Family background data exists for an employee.</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Open Family Background and click Edit on an existing entry.</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edit form opens.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Change one value.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Field is editable.</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Save.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Updated family information is saved.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p>
      <w:pPr>
        <w:spacing w:after="80" w:before="0"/>
      </w:pPr>
    </w:p>
    <w:p>
      <w:pPr>
        <w:pBdr>
          <w:bottom w:val="single" w:color="2E75B6" w:sz="8"/>
        </w:pBdr>
        <w:spacing w:after="80" w:before="260"/>
      </w:pPr>
      <w:r>
        <w:rPr>
          <w:rFonts w:ascii="Arial" w:cs="Arial" w:eastAsia="Arial" w:hAnsi="Arial"/>
          <w:b/>
          <w:bCs/>
          <w:color w:val="1F3864"/>
          <w:sz w:val="28"/>
          <w:szCs w:val="28"/>
        </w:rPr>
        <w:t xml:space="preserve">7.2.10  Government IDs</w:t>
      </w:r>
    </w:p>
    <w:p>
      <w:pPr>
        <w:spacing w:after="120" w:before="100"/>
        <w:jc w:val="center"/>
      </w:pPr>
      <w:r>
        <w:drawing>
          <wp:inline distT="0" distB="0" distL="0" distR="0">
            <wp:extent cx="5905500" cy="2771775"/>
            <wp:effectExtent t="0" r="0" b="0" l="0"/>
            <wp:docPr id="1" name="PDS-10_government_id.jpg" descr="UAT Screenshot" title="PDS-10_government_i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2771775"/>
                    </a:xfrm>
                    <a:prstGeom prst="rect">
                      <a:avLst/>
                    </a:prstGeom>
                  </pic:spPr>
                </pic:pic>
              </a:graphicData>
            </a:graphic>
          </wp:inline>
        </w:drawing>
      </w:r>
    </w:p>
    <w:p>
      <w:pPr>
        <w:spacing w:after="140" w:before="0"/>
        <w:jc w:val="center"/>
      </w:pPr>
      <w:r>
        <w:rPr>
          <w:rFonts w:ascii="Arial" w:cs="Arial" w:eastAsia="Arial" w:hAnsi="Arial"/>
          <w:color w:val="888888"/>
          <w:sz w:val="18"/>
          <w:szCs w:val="18"/>
        </w:rPr>
        <w:t xml:space="preserve">Screenshot: PDS-10 government id</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TC-GID-001   </w:t>
            </w:r>
            <w:r>
              <w:rPr>
                <w:rFonts w:ascii="Arial" w:cs="Arial" w:eastAsia="Arial" w:hAnsi="Arial"/>
                <w:b w:val="false"/>
                <w:bCs w:val="false"/>
                <w:color w:val="FFFFFF"/>
                <w:sz w:val="24"/>
                <w:szCs w:val="24"/>
              </w:rPr>
              <w:t xml:space="preserve">View government ID records</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An employee record with government ID entries exists.</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Open an employee's PDS and navigate to the Government IDs section.</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Government ID records are shown.</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the data displayed.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Government IDs are listed with ID type, ID number, date of issue, and place of issue.</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TC-GID-002   </w:t>
            </w:r>
            <w:r>
              <w:rPr>
                <w:rFonts w:ascii="Arial" w:cs="Arial" w:eastAsia="Arial" w:hAnsi="Arial"/>
                <w:b w:val="false"/>
                <w:bCs w:val="false"/>
                <w:color w:val="FFFFFF"/>
                <w:sz w:val="24"/>
                <w:szCs w:val="24"/>
              </w:rPr>
              <w:t xml:space="preserve">Add a new government ID</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An employee record is open.</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Go to the Government IDs section and click Add.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An entry form appears.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Fill in the ID type, ID number, date of issue, and place of issue.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Fields accept the input.</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Save.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government ID is saved and appears in the list.</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TC-GID-003   </w:t>
            </w:r>
            <w:r>
              <w:rPr>
                <w:rFonts w:ascii="Arial" w:cs="Arial" w:eastAsia="Arial" w:hAnsi="Arial"/>
                <w:b w:val="false"/>
                <w:bCs w:val="false"/>
                <w:color w:val="FFFFFF"/>
                <w:sz w:val="24"/>
                <w:szCs w:val="24"/>
              </w:rPr>
              <w:t xml:space="preserve">Edit a government ID record</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At least one government ID exists for the employee.</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Go to Government IDs and click Edit on a record.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Edit form opens.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Update a field.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Field accepts new value.</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Save.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Changes are saved.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p>
      <w:pPr>
        <w:spacing w:after="80" w:before="0"/>
      </w:pPr>
    </w:p>
    <w:p>
      <w:pPr>
        <w:pBdr>
          <w:bottom w:val="single" w:color="2E75B6" w:sz="8"/>
        </w:pBdr>
        <w:spacing w:after="80" w:before="260"/>
      </w:pPr>
      <w:r>
        <w:rPr>
          <w:rFonts w:ascii="Arial" w:cs="Arial" w:eastAsia="Arial" w:hAnsi="Arial"/>
          <w:b/>
          <w:bCs/>
          <w:color w:val="1F3864"/>
          <w:sz w:val="28"/>
          <w:szCs w:val="28"/>
        </w:rPr>
        <w:t xml:space="preserve">7.2.11  Learning and Development</w:t>
      </w:r>
    </w:p>
    <w:p>
      <w:pPr>
        <w:spacing w:after="120" w:before="100"/>
        <w:jc w:val="center"/>
      </w:pPr>
      <w:r>
        <w:drawing>
          <wp:inline distT="0" distB="0" distL="0" distR="0">
            <wp:extent cx="5905500" cy="2771775"/>
            <wp:effectExtent t="0" r="0" b="0" l="0"/>
            <wp:docPr id="1" name="PDS-07_learning_development.jpg" descr="UAT Screenshot" title="PDS-07_learning_develop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2771775"/>
                    </a:xfrm>
                    <a:prstGeom prst="rect">
                      <a:avLst/>
                    </a:prstGeom>
                  </pic:spPr>
                </pic:pic>
              </a:graphicData>
            </a:graphic>
          </wp:inline>
        </w:drawing>
      </w:r>
    </w:p>
    <w:p>
      <w:pPr>
        <w:spacing w:after="140" w:before="0"/>
        <w:jc w:val="center"/>
      </w:pPr>
      <w:r>
        <w:rPr>
          <w:rFonts w:ascii="Arial" w:cs="Arial" w:eastAsia="Arial" w:hAnsi="Arial"/>
          <w:color w:val="888888"/>
          <w:sz w:val="18"/>
          <w:szCs w:val="18"/>
        </w:rPr>
        <w:t xml:space="preserve">Screenshot: PDS-07 learning development</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TC-LND-001   </w:t>
            </w:r>
            <w:r>
              <w:rPr>
                <w:rFonts w:ascii="Arial" w:cs="Arial" w:eastAsia="Arial" w:hAnsi="Arial"/>
                <w:b w:val="false"/>
                <w:bCs w:val="false"/>
                <w:color w:val="FFFFFF"/>
                <w:sz w:val="24"/>
                <w:szCs w:val="24"/>
              </w:rPr>
              <w:t xml:space="preserve">View Learning and Development records</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An employee record with L&amp;D entries exists.</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Open an employee's PDS and go to the Learning &amp; Development section.</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L&amp;D records are displayed.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the information shown.</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Training programs and seminars are listed with: title, duration, dates, conducted by, type, and venue.</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TC-LND-002   </w:t>
            </w:r>
            <w:r>
              <w:rPr>
                <w:rFonts w:ascii="Arial" w:cs="Arial" w:eastAsia="Arial" w:hAnsi="Arial"/>
                <w:b w:val="false"/>
                <w:bCs w:val="false"/>
                <w:color w:val="FFFFFF"/>
                <w:sz w:val="24"/>
                <w:szCs w:val="24"/>
              </w:rPr>
              <w:t xml:space="preserve">Add a training or seminar record</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An employee record is open.</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Go to the Learning &amp; Development section and click Add.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An entry form appears.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Fill in: Training Title, Duration (hours), Inclusive Dates, Conducted By, Learning Type, and Venue.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Fields accept the input. Learning Type dropdown shows options from System Settings.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Save.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L&amp;D record is saved and appears in the list.</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TC-LND-003   </w:t>
            </w:r>
            <w:r>
              <w:rPr>
                <w:rFonts w:ascii="Arial" w:cs="Arial" w:eastAsia="Arial" w:hAnsi="Arial"/>
                <w:b w:val="false"/>
                <w:bCs w:val="false"/>
                <w:color w:val="FFFFFF"/>
                <w:sz w:val="24"/>
                <w:szCs w:val="24"/>
              </w:rPr>
              <w:t xml:space="preserve">Edit an existing L&amp;D entry</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At least one L&amp;D entry exists.</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Edit on any L&amp;D record.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edit form opens.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Update one field (e.g., the training title).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Field can be changed.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Save.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updated record is saved.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p>
      <w:pPr>
        <w:spacing w:after="80" w:before="0"/>
      </w:pPr>
    </w:p>
    <w:p>
      <w:pPr>
        <w:pBdr>
          <w:bottom w:val="single" w:color="2E75B6" w:sz="8"/>
        </w:pBdr>
        <w:spacing w:after="80" w:before="260"/>
      </w:pPr>
      <w:r>
        <w:rPr>
          <w:rFonts w:ascii="Arial" w:cs="Arial" w:eastAsia="Arial" w:hAnsi="Arial"/>
          <w:b/>
          <w:bCs/>
          <w:color w:val="1F3864"/>
          <w:sz w:val="28"/>
          <w:szCs w:val="28"/>
        </w:rPr>
        <w:t xml:space="preserve">7.2.12  Other Information</w:t>
      </w:r>
    </w:p>
    <w:p>
      <w:pPr>
        <w:spacing w:after="120" w:before="100"/>
        <w:jc w:val="center"/>
      </w:pPr>
      <w:r>
        <w:drawing>
          <wp:inline distT="0" distB="0" distL="0" distR="0">
            <wp:extent cx="5905500" cy="2771775"/>
            <wp:effectExtent t="0" r="0" b="0" l="0"/>
            <wp:docPr id="1" name="PDS-08_other_info.jpg" descr="UAT Screenshot" title="PDS-08_other_inf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2771775"/>
                    </a:xfrm>
                    <a:prstGeom prst="rect">
                      <a:avLst/>
                    </a:prstGeom>
                  </pic:spPr>
                </pic:pic>
              </a:graphicData>
            </a:graphic>
          </wp:inline>
        </w:drawing>
      </w:r>
    </w:p>
    <w:p>
      <w:pPr>
        <w:spacing w:after="140" w:before="0"/>
        <w:jc w:val="center"/>
      </w:pPr>
      <w:r>
        <w:rPr>
          <w:rFonts w:ascii="Arial" w:cs="Arial" w:eastAsia="Arial" w:hAnsi="Arial"/>
          <w:color w:val="888888"/>
          <w:sz w:val="18"/>
          <w:szCs w:val="18"/>
        </w:rPr>
        <w:t xml:space="preserve">Screenshot: PDS-08 other info</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TC-OTH-001   </w:t>
            </w:r>
            <w:r>
              <w:rPr>
                <w:rFonts w:ascii="Arial" w:cs="Arial" w:eastAsia="Arial" w:hAnsi="Arial"/>
                <w:b w:val="false"/>
                <w:bCs w:val="false"/>
                <w:color w:val="FFFFFF"/>
                <w:sz w:val="24"/>
                <w:szCs w:val="24"/>
              </w:rPr>
              <w:t xml:space="preserve">View the Other Information section</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An employee record is open.</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Open an employee's PDS and navigate to Other Information.</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Other Information section is displayed.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the data shown.</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Special skills, recognitions, associations, and references are listed.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TC-OTH-002   </w:t>
            </w:r>
            <w:r>
              <w:rPr>
                <w:rFonts w:ascii="Arial" w:cs="Arial" w:eastAsia="Arial" w:hAnsi="Arial"/>
                <w:b w:val="false"/>
                <w:bCs w:val="false"/>
                <w:color w:val="FFFFFF"/>
                <w:sz w:val="24"/>
                <w:szCs w:val="24"/>
              </w:rPr>
              <w:t xml:space="preserve">Add or edit Other Information records</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An employee record is open.</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Go to the Other Information section.</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section opens.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Add a special skill (e.g., 'Proficient in Microsoft Excel').</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entry is accepted.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Add a recognition or award.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entry is accepted.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4</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Save.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All other information entries are saved.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p>
      <w:pPr>
        <w:spacing w:after="80" w:before="0"/>
      </w:pPr>
    </w:p>
    <w:p>
      <w:pPr>
        <w:pBdr>
          <w:bottom w:val="single" w:color="2E75B6" w:sz="8"/>
        </w:pBdr>
        <w:spacing w:after="80" w:before="260"/>
      </w:pPr>
      <w:r>
        <w:rPr>
          <w:rFonts w:ascii="Arial" w:cs="Arial" w:eastAsia="Arial" w:hAnsi="Arial"/>
          <w:b/>
          <w:bCs/>
          <w:color w:val="1F3864"/>
          <w:sz w:val="28"/>
          <w:szCs w:val="28"/>
        </w:rPr>
        <w:t xml:space="preserve">7.2.13  References</w:t>
      </w:r>
    </w:p>
    <w:p>
      <w:pPr>
        <w:spacing w:after="120" w:before="100"/>
        <w:jc w:val="center"/>
      </w:pPr>
      <w:r>
        <w:drawing>
          <wp:inline distT="0" distB="0" distL="0" distR="0">
            <wp:extent cx="5905500" cy="2771775"/>
            <wp:effectExtent t="0" r="0" b="0" l="0"/>
            <wp:docPr id="1" name="PDS-09_references.jpg" descr="UAT Screenshot" title="PDS-09_referenc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2771775"/>
                    </a:xfrm>
                    <a:prstGeom prst="rect">
                      <a:avLst/>
                    </a:prstGeom>
                  </pic:spPr>
                </pic:pic>
              </a:graphicData>
            </a:graphic>
          </wp:inline>
        </w:drawing>
      </w:r>
    </w:p>
    <w:p>
      <w:pPr>
        <w:spacing w:after="140" w:before="0"/>
        <w:jc w:val="center"/>
      </w:pPr>
      <w:r>
        <w:rPr>
          <w:rFonts w:ascii="Arial" w:cs="Arial" w:eastAsia="Arial" w:hAnsi="Arial"/>
          <w:color w:val="888888"/>
          <w:sz w:val="18"/>
          <w:szCs w:val="18"/>
        </w:rPr>
        <w:t xml:space="preserve">Screenshot: PDS-09 references</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TC-REF-001   </w:t>
            </w:r>
            <w:r>
              <w:rPr>
                <w:rFonts w:ascii="Arial" w:cs="Arial" w:eastAsia="Arial" w:hAnsi="Arial"/>
                <w:b w:val="false"/>
                <w:bCs w:val="false"/>
                <w:color w:val="FFFFFF"/>
                <w:sz w:val="24"/>
                <w:szCs w:val="24"/>
              </w:rPr>
              <w:t xml:space="preserve">View character references</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An employee record with references exists.</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Open an employee's PDS and navigate to the References section.</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References section is displayed.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the data shown.</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References are listed with: Full Name, Position/Title, Address, and Contact Number.</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TC-REF-002   </w:t>
            </w:r>
            <w:r>
              <w:rPr>
                <w:rFonts w:ascii="Arial" w:cs="Arial" w:eastAsia="Arial" w:hAnsi="Arial"/>
                <w:b w:val="false"/>
                <w:bCs w:val="false"/>
                <w:color w:val="FFFFFF"/>
                <w:sz w:val="24"/>
                <w:szCs w:val="24"/>
              </w:rPr>
              <w:t xml:space="preserve">Add a new character reference</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An employee record is open.</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Go to the References section and click Add.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An entry form appears.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Fill in: Full Name, Position/Title, Address, and Contact Number.</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All fields accept the input.</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Save.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reference is saved and appears in the list.</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TC-REF-003   </w:t>
            </w:r>
            <w:r>
              <w:rPr>
                <w:rFonts w:ascii="Arial" w:cs="Arial" w:eastAsia="Arial" w:hAnsi="Arial"/>
                <w:b w:val="false"/>
                <w:bCs w:val="false"/>
                <w:color w:val="FFFFFF"/>
                <w:sz w:val="24"/>
                <w:szCs w:val="24"/>
              </w:rPr>
              <w:t xml:space="preserve">Edit an existing reference</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At least one reference exists.</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Edit on an existing reference.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edit form opens.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Update one field (e.g., the contact number).</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Field accepts the new value.</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Save.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Updated reference is saved.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p>
      <w:pPr>
        <w:spacing w:after="80" w:before="0"/>
      </w:pPr>
    </w:p>
    <w:p>
      <w:pPr>
        <w:pBdr>
          <w:bottom w:val="single" w:color="2E75B6" w:sz="8"/>
        </w:pBdr>
        <w:spacing w:after="80" w:before="260"/>
      </w:pPr>
      <w:r>
        <w:rPr>
          <w:rFonts w:ascii="Arial" w:cs="Arial" w:eastAsia="Arial" w:hAnsi="Arial"/>
          <w:b/>
          <w:bCs/>
          <w:color w:val="1F3864"/>
          <w:sz w:val="28"/>
          <w:szCs w:val="28"/>
        </w:rPr>
        <w:t xml:space="preserve">7.2.14  Voluntary Work / Work Experience</w:t>
      </w:r>
    </w:p>
    <w:p>
      <w:pPr>
        <w:spacing w:after="120" w:before="100"/>
        <w:jc w:val="center"/>
      </w:pPr>
      <w:r>
        <w:drawing>
          <wp:inline distT="0" distB="0" distL="0" distR="0">
            <wp:extent cx="5905500" cy="2771775"/>
            <wp:effectExtent t="0" r="0" b="0" l="0"/>
            <wp:docPr id="1" name="PDS-05_work_experience.jpg" descr="UAT Screenshot" title="PDS-05_work_experien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2771775"/>
                    </a:xfrm>
                    <a:prstGeom prst="rect">
                      <a:avLst/>
                    </a:prstGeom>
                  </pic:spPr>
                </pic:pic>
              </a:graphicData>
            </a:graphic>
          </wp:inline>
        </w:drawing>
      </w:r>
    </w:p>
    <w:p>
      <w:pPr>
        <w:spacing w:after="140" w:before="0"/>
        <w:jc w:val="center"/>
      </w:pPr>
      <w:r>
        <w:rPr>
          <w:rFonts w:ascii="Arial" w:cs="Arial" w:eastAsia="Arial" w:hAnsi="Arial"/>
          <w:color w:val="888888"/>
          <w:sz w:val="18"/>
          <w:szCs w:val="18"/>
        </w:rPr>
        <w:t xml:space="preserve">Screenshot: PDS-05 work experience</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TC-VWK-001   </w:t>
            </w:r>
            <w:r>
              <w:rPr>
                <w:rFonts w:ascii="Arial" w:cs="Arial" w:eastAsia="Arial" w:hAnsi="Arial"/>
                <w:b w:val="false"/>
                <w:bCs w:val="false"/>
                <w:color w:val="FFFFFF"/>
                <w:sz w:val="24"/>
                <w:szCs w:val="24"/>
              </w:rPr>
              <w:t xml:space="preserve">View voluntary work and work experience entries</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An employee record with work experience entries exists.</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Open an employee's PDS and navigate to the Work Experience or Voluntary Work section.</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Work experience entries are displayed.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the data shown.</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Entries show: Organization/Employer, Inclusive Dates, Position, Salary Grade (if applicable), and type (government or private).</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TC-VWK-002   </w:t>
            </w:r>
            <w:r>
              <w:rPr>
                <w:rFonts w:ascii="Arial" w:cs="Arial" w:eastAsia="Arial" w:hAnsi="Arial"/>
                <w:b w:val="false"/>
                <w:bCs w:val="false"/>
                <w:color w:val="FFFFFF"/>
                <w:sz w:val="24"/>
                <w:szCs w:val="24"/>
              </w:rPr>
              <w:t xml:space="preserve">Add a new work experience entry</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An employee record is open.</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Go to the Work Experience / Voluntary Work section and click Add.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An entry form appears.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Fill in: Organization/Employer, Inclusive Dates (from-to), Position Title, Monthly Salary, and whether it is Government Service.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All fields accept the input.</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Save.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work entry is saved and appears in the list.</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TC-VWK-003   </w:t>
            </w:r>
            <w:r>
              <w:rPr>
                <w:rFonts w:ascii="Arial" w:cs="Arial" w:eastAsia="Arial" w:hAnsi="Arial"/>
                <w:b w:val="false"/>
                <w:bCs w:val="false"/>
                <w:color w:val="FFFFFF"/>
                <w:sz w:val="24"/>
                <w:szCs w:val="24"/>
              </w:rPr>
              <w:t xml:space="preserve">Edit an existing work experience entry</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At least one work experience entry exists.</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Edit on a work experience entry.</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edit form opens with current values.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Update one field.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Field accepts the new value.</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Save.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update is saved.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p>
      <w:pPr>
        <w:spacing w:after="80" w:before="0"/>
      </w:pPr>
    </w:p>
    <w:p>
      <w:pPr>
        <w:shd w:fill="2E75B6" w:val="clear"/>
        <w:spacing w:after="100" w:before="200"/>
      </w:pPr>
      <w:r>
        <w:rPr>
          <w:rFonts w:ascii="Arial" w:cs="Arial" w:eastAsia="Arial" w:hAnsi="Arial"/>
          <w:b/>
          <w:bCs/>
          <w:color w:val="FFFFFF"/>
          <w:sz w:val="28"/>
          <w:szCs w:val="28"/>
        </w:rPr>
        <w:t xml:space="preserve">  7.3  System Settings</w:t>
      </w:r>
    </w:p>
    <w:p>
      <w:pPr>
        <w:spacing w:after="80" w:before="0"/>
      </w:pPr>
    </w:p>
    <w:p>
      <w:pPr>
        <w:spacing w:after="80" w:before="60"/>
      </w:pPr>
      <w:r>
        <w:rPr>
          <w:rFonts w:ascii="Arial" w:cs="Arial" w:eastAsia="Arial" w:hAnsi="Arial"/>
          <w:color w:val="000000"/>
          <w:sz w:val="24"/>
          <w:szCs w:val="24"/>
        </w:rPr>
        <w:t xml:space="preserve">System Settings contain all the reference/lookup data used throughout HRIS_WEB01. Only HR Administrators can access and manage these settings. Each module below follows the same pattern: View the list, Add a new record, and Edit an existing record.</w:t>
      </w:r>
    </w:p>
    <w:p>
      <w:pPr>
        <w:spacing w:after="80" w:before="0"/>
      </w:pPr>
    </w:p>
    <w:p>
      <w:pPr>
        <w:shd w:fill="FFF2CC" w:val="clear"/>
        <w:spacing w:after="80" w:before="80"/>
        <w:ind w:left="160" w:right="160"/>
      </w:pPr>
      <w:r>
        <w:rPr>
          <w:rFonts w:ascii="Arial" w:cs="Arial" w:eastAsia="Arial" w:hAnsi="Arial"/>
          <w:b/>
          <w:bCs/>
          <w:color w:val="1F3864"/>
          <w:sz w:val="22"/>
          <w:szCs w:val="22"/>
        </w:rPr>
        <w:t xml:space="preserve">TIP:  </w:t>
      </w:r>
      <w:r>
        <w:rPr>
          <w:rFonts w:ascii="Arial" w:cs="Arial" w:eastAsia="Arial" w:hAnsi="Arial"/>
          <w:color w:val="000000"/>
          <w:sz w:val="22"/>
          <w:szCs w:val="22"/>
        </w:rPr>
        <w:t xml:space="preserve">Tip: When you add a new item in System Settings, it will appear as an option in the dropdown menus throughout the system (e.g., in the PDS, Service Record, 201 Files).</w:t>
      </w:r>
    </w:p>
    <w:p>
      <w:pPr>
        <w:spacing w:after="120" w:before="0"/>
      </w:pPr>
    </w:p>
    <w:p>
      <w:pPr>
        <w:pBdr>
          <w:bottom w:val="single" w:color="2E75B6" w:sz="8"/>
        </w:pBdr>
        <w:spacing w:after="80" w:before="260"/>
      </w:pPr>
      <w:r>
        <w:rPr>
          <w:rFonts w:ascii="Arial" w:cs="Arial" w:eastAsia="Arial" w:hAnsi="Arial"/>
          <w:b/>
          <w:bCs/>
          <w:color w:val="1F3864"/>
          <w:sz w:val="28"/>
          <w:szCs w:val="28"/>
        </w:rPr>
        <w:t xml:space="preserve">7.3.1  Academic Honors</w:t>
      </w:r>
    </w:p>
    <w:p>
      <w:pPr>
        <w:spacing w:after="120" w:before="100"/>
        <w:jc w:val="center"/>
      </w:pPr>
      <w:r>
        <w:drawing>
          <wp:inline distT="0" distB="0" distL="0" distR="0">
            <wp:extent cx="5905500" cy="2771775"/>
            <wp:effectExtent t="0" r="0" b="0" l="0"/>
            <wp:docPr id="1" name="SS-01_academic_honors.jpg" descr="UAT Screenshot" title="SS-01_academic_hono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2771775"/>
                    </a:xfrm>
                    <a:prstGeom prst="rect">
                      <a:avLst/>
                    </a:prstGeom>
                  </pic:spPr>
                </pic:pic>
              </a:graphicData>
            </a:graphic>
          </wp:inline>
        </w:drawing>
      </w:r>
    </w:p>
    <w:p>
      <w:pPr>
        <w:spacing w:after="140" w:before="0"/>
        <w:jc w:val="center"/>
      </w:pPr>
      <w:r>
        <w:rPr>
          <w:rFonts w:ascii="Arial" w:cs="Arial" w:eastAsia="Arial" w:hAnsi="Arial"/>
          <w:color w:val="888888"/>
          <w:sz w:val="18"/>
          <w:szCs w:val="18"/>
        </w:rPr>
        <w:t xml:space="preserve">Screenshot: SS-01 academic honors</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TC-SS-AH-001   </w:t>
            </w:r>
            <w:r>
              <w:rPr>
                <w:rFonts w:ascii="Arial" w:cs="Arial" w:eastAsia="Arial" w:hAnsi="Arial"/>
                <w:b w:val="false"/>
                <w:bCs w:val="false"/>
                <w:color w:val="FFFFFF"/>
                <w:sz w:val="24"/>
                <w:szCs w:val="24"/>
              </w:rPr>
              <w:t xml:space="preserve">View the list of Academic Honors</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System Settings is accessible in the navigation menu.</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System Settings in the left navigation menu.</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System Settings section opens with a list of modules.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Academic Honors from the list.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 list of existing academic honors records is displayed in a table.</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that the records are readable and correctly displayed.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All records are visible. The table is clear and well-organized.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TC-SS-AH-002   </w:t>
            </w:r>
            <w:r>
              <w:rPr>
                <w:rFonts w:ascii="Arial" w:cs="Arial" w:eastAsia="Arial" w:hAnsi="Arial"/>
                <w:b w:val="false"/>
                <w:bCs w:val="false"/>
                <w:color w:val="FFFFFF"/>
                <w:sz w:val="24"/>
                <w:szCs w:val="24"/>
              </w:rPr>
              <w:t xml:space="preserve">Add a new Academic Honors record</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The Academic Honors list page is open.</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the Add button on the Academic Honors page.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 form or input dialog opens for entering a new academic honors record.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Fill in the required field(s): Honor Name.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field(s) accept the input correctly.</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Save (or Submit).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new academic honors record is saved successfully. A confirmation message appears.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4</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the list for the newly added record.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new academic honors record appears in the list with correct information.</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TC-SS-AH-003   </w:t>
            </w:r>
            <w:r>
              <w:rPr>
                <w:rFonts w:ascii="Arial" w:cs="Arial" w:eastAsia="Arial" w:hAnsi="Arial"/>
                <w:b w:val="false"/>
                <w:bCs w:val="false"/>
                <w:color w:val="FFFFFF"/>
                <w:sz w:val="24"/>
                <w:szCs w:val="24"/>
              </w:rPr>
              <w:t xml:space="preserve">Edit an existing Academic Honors record</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At least one academic honors record exists in the list.</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On the Academic Honors list, click the Edit button (pencil icon) next to any record.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edit form opens and shows the current values of that record.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Change the value in one or more fields.</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fields can be edited and updated.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Save.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changes are saved. The updated record appears correctly in the list.</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p>
      <w:pPr>
        <w:pBdr>
          <w:bottom w:val="single" w:color="2E75B6" w:sz="8"/>
        </w:pBdr>
        <w:spacing w:after="80" w:before="260"/>
      </w:pPr>
      <w:r>
        <w:rPr>
          <w:rFonts w:ascii="Arial" w:cs="Arial" w:eastAsia="Arial" w:hAnsi="Arial"/>
          <w:b/>
          <w:bCs/>
          <w:color w:val="1F3864"/>
          <w:sz w:val="28"/>
          <w:szCs w:val="28"/>
        </w:rPr>
        <w:t xml:space="preserve">7.3.2  Degree Courses</w:t>
      </w:r>
    </w:p>
    <w:p>
      <w:pPr>
        <w:spacing w:after="120" w:before="100"/>
        <w:jc w:val="center"/>
      </w:pPr>
      <w:r>
        <w:drawing>
          <wp:inline distT="0" distB="0" distL="0" distR="0">
            <wp:extent cx="5905500" cy="2771775"/>
            <wp:effectExtent t="0" r="0" b="0" l="0"/>
            <wp:docPr id="1" name="SS-03_degree_courses.jpg" descr="UAT Screenshot" title="SS-03_degree_cours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2771775"/>
                    </a:xfrm>
                    <a:prstGeom prst="rect">
                      <a:avLst/>
                    </a:prstGeom>
                  </pic:spPr>
                </pic:pic>
              </a:graphicData>
            </a:graphic>
          </wp:inline>
        </w:drawing>
      </w:r>
    </w:p>
    <w:p>
      <w:pPr>
        <w:spacing w:after="140" w:before="0"/>
        <w:jc w:val="center"/>
      </w:pPr>
      <w:r>
        <w:rPr>
          <w:rFonts w:ascii="Arial" w:cs="Arial" w:eastAsia="Arial" w:hAnsi="Arial"/>
          <w:color w:val="888888"/>
          <w:sz w:val="18"/>
          <w:szCs w:val="18"/>
        </w:rPr>
        <w:t xml:space="preserve">Screenshot: SS-03 degree courses</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TC-SS-DC-001   </w:t>
            </w:r>
            <w:r>
              <w:rPr>
                <w:rFonts w:ascii="Arial" w:cs="Arial" w:eastAsia="Arial" w:hAnsi="Arial"/>
                <w:b w:val="false"/>
                <w:bCs w:val="false"/>
                <w:color w:val="FFFFFF"/>
                <w:sz w:val="24"/>
                <w:szCs w:val="24"/>
              </w:rPr>
              <w:t xml:space="preserve">View the list of Degree Courses</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System Settings is accessible in the navigation menu.</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System Settings in the left navigation menu.</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System Settings section opens with a list of modules.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Degree Courses from the list.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 list of existing degree courses records is displayed in a table.</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that the records are readable and correctly displayed.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All records are visible. The table is clear and well-organized.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TC-SS-DC-002   </w:t>
            </w:r>
            <w:r>
              <w:rPr>
                <w:rFonts w:ascii="Arial" w:cs="Arial" w:eastAsia="Arial" w:hAnsi="Arial"/>
                <w:b w:val="false"/>
                <w:bCs w:val="false"/>
                <w:color w:val="FFFFFF"/>
                <w:sz w:val="24"/>
                <w:szCs w:val="24"/>
              </w:rPr>
              <w:t xml:space="preserve">Add a new Degree Courses record</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The Degree Courses list page is open.</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the Add button on the Degree Courses page.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 form or input dialog opens for entering a new degree courses record.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Fill in the required field(s): Course Name.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field(s) accept the input correctly.</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Save (or Submit).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new degree courses record is saved successfully. A confirmation message appears.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4</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the list for the newly added record.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new degree courses record appears in the list with correct information.</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TC-SS-DC-003   </w:t>
            </w:r>
            <w:r>
              <w:rPr>
                <w:rFonts w:ascii="Arial" w:cs="Arial" w:eastAsia="Arial" w:hAnsi="Arial"/>
                <w:b w:val="false"/>
                <w:bCs w:val="false"/>
                <w:color w:val="FFFFFF"/>
                <w:sz w:val="24"/>
                <w:szCs w:val="24"/>
              </w:rPr>
              <w:t xml:space="preserve">Edit an existing Degree Courses record</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At least one degree courses record exists in the list.</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On the Degree Courses list, click the Edit button (pencil icon) next to any record.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edit form opens and shows the current values of that record.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Change the value in one or more fields.</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fields can be edited and updated.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Save.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changes are saved. The updated record appears correctly in the list.</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p>
      <w:pPr>
        <w:pBdr>
          <w:bottom w:val="single" w:color="2E75B6" w:sz="8"/>
        </w:pBdr>
        <w:spacing w:after="80" w:before="260"/>
      </w:pPr>
      <w:r>
        <w:rPr>
          <w:rFonts w:ascii="Arial" w:cs="Arial" w:eastAsia="Arial" w:hAnsi="Arial"/>
          <w:b/>
          <w:bCs/>
          <w:color w:val="1F3864"/>
          <w:sz w:val="28"/>
          <w:szCs w:val="28"/>
        </w:rPr>
        <w:t xml:space="preserve">7.3.3  Degree Levels</w:t>
      </w:r>
    </w:p>
    <w:p>
      <w:pPr>
        <w:spacing w:after="120" w:before="100"/>
        <w:jc w:val="center"/>
      </w:pPr>
      <w:r>
        <w:drawing>
          <wp:inline distT="0" distB="0" distL="0" distR="0">
            <wp:extent cx="5905500" cy="2771775"/>
            <wp:effectExtent t="0" r="0" b="0" l="0"/>
            <wp:docPr id="1" name="SS-02_degree_levels.jpg" descr="UAT Screenshot" title="SS-02_degree_level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05500" cy="2771775"/>
                    </a:xfrm>
                    <a:prstGeom prst="rect">
                      <a:avLst/>
                    </a:prstGeom>
                  </pic:spPr>
                </pic:pic>
              </a:graphicData>
            </a:graphic>
          </wp:inline>
        </w:drawing>
      </w:r>
    </w:p>
    <w:p>
      <w:pPr>
        <w:spacing w:after="140" w:before="0"/>
        <w:jc w:val="center"/>
      </w:pPr>
      <w:r>
        <w:rPr>
          <w:rFonts w:ascii="Arial" w:cs="Arial" w:eastAsia="Arial" w:hAnsi="Arial"/>
          <w:color w:val="888888"/>
          <w:sz w:val="18"/>
          <w:szCs w:val="18"/>
        </w:rPr>
        <w:t xml:space="preserve">Screenshot: SS-02 degree levels</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TC-SS-DL-001   </w:t>
            </w:r>
            <w:r>
              <w:rPr>
                <w:rFonts w:ascii="Arial" w:cs="Arial" w:eastAsia="Arial" w:hAnsi="Arial"/>
                <w:b w:val="false"/>
                <w:bCs w:val="false"/>
                <w:color w:val="FFFFFF"/>
                <w:sz w:val="24"/>
                <w:szCs w:val="24"/>
              </w:rPr>
              <w:t xml:space="preserve">View the list of Degree Levels</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System Settings is accessible in the navigation menu.</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System Settings in the left navigation menu.</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System Settings section opens with a list of modules.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Degree Levels from the list.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 list of existing degree levels records is displayed in a table.</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that the records are readable and correctly displayed.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All records are visible. The table is clear and well-organized.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TC-SS-DL-002   </w:t>
            </w:r>
            <w:r>
              <w:rPr>
                <w:rFonts w:ascii="Arial" w:cs="Arial" w:eastAsia="Arial" w:hAnsi="Arial"/>
                <w:b w:val="false"/>
                <w:bCs w:val="false"/>
                <w:color w:val="FFFFFF"/>
                <w:sz w:val="24"/>
                <w:szCs w:val="24"/>
              </w:rPr>
              <w:t xml:space="preserve">Add a new Degree Levels record</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The Degree Levels list page is open.</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the Add button on the Degree Levels page.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 form or input dialog opens for entering a new degree levels record.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Fill in the required field(s): Level Name.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field(s) accept the input correctly.</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Save (or Submit).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new degree levels record is saved successfully. A confirmation message appears.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4</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the list for the newly added record.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new degree levels record appears in the list with correct information.</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TC-SS-DL-003   </w:t>
            </w:r>
            <w:r>
              <w:rPr>
                <w:rFonts w:ascii="Arial" w:cs="Arial" w:eastAsia="Arial" w:hAnsi="Arial"/>
                <w:b w:val="false"/>
                <w:bCs w:val="false"/>
                <w:color w:val="FFFFFF"/>
                <w:sz w:val="24"/>
                <w:szCs w:val="24"/>
              </w:rPr>
              <w:t xml:space="preserve">Edit an existing Degree Levels record</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At least one degree levels record exists in the list.</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On the Degree Levels list, click the Edit button (pencil icon) next to any record.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edit form opens and shows the current values of that record.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Change the value in one or more fields.</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fields can be edited and updated.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Save.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changes are saved. The updated record appears correctly in the list.</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p>
      <w:pPr>
        <w:pBdr>
          <w:bottom w:val="single" w:color="2E75B6" w:sz="8"/>
        </w:pBdr>
        <w:spacing w:after="80" w:before="260"/>
      </w:pPr>
      <w:r>
        <w:rPr>
          <w:rFonts w:ascii="Arial" w:cs="Arial" w:eastAsia="Arial" w:hAnsi="Arial"/>
          <w:b/>
          <w:bCs/>
          <w:color w:val="1F3864"/>
          <w:sz w:val="28"/>
          <w:szCs w:val="28"/>
        </w:rPr>
        <w:t xml:space="preserve">7.3.4  Districts</w:t>
      </w:r>
    </w:p>
    <w:p>
      <w:pPr>
        <w:spacing w:after="120" w:before="100"/>
        <w:jc w:val="center"/>
      </w:pPr>
      <w:r>
        <w:drawing>
          <wp:inline distT="0" distB="0" distL="0" distR="0">
            <wp:extent cx="5905500" cy="2771775"/>
            <wp:effectExtent t="0" r="0" b="0" l="0"/>
            <wp:docPr id="1" name="SS-07_districts.jpg" descr="UAT Screenshot" title="SS-07_distric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2771775"/>
                    </a:xfrm>
                    <a:prstGeom prst="rect">
                      <a:avLst/>
                    </a:prstGeom>
                  </pic:spPr>
                </pic:pic>
              </a:graphicData>
            </a:graphic>
          </wp:inline>
        </w:drawing>
      </w:r>
    </w:p>
    <w:p>
      <w:pPr>
        <w:spacing w:after="140" w:before="0"/>
        <w:jc w:val="center"/>
      </w:pPr>
      <w:r>
        <w:rPr>
          <w:rFonts w:ascii="Arial" w:cs="Arial" w:eastAsia="Arial" w:hAnsi="Arial"/>
          <w:color w:val="888888"/>
          <w:sz w:val="18"/>
          <w:szCs w:val="18"/>
        </w:rPr>
        <w:t xml:space="preserve">Screenshot: SS-07 districts</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TC-SS-DI-001   </w:t>
            </w:r>
            <w:r>
              <w:rPr>
                <w:rFonts w:ascii="Arial" w:cs="Arial" w:eastAsia="Arial" w:hAnsi="Arial"/>
                <w:b w:val="false"/>
                <w:bCs w:val="false"/>
                <w:color w:val="FFFFFF"/>
                <w:sz w:val="24"/>
                <w:szCs w:val="24"/>
              </w:rPr>
              <w:t xml:space="preserve">View the list of Districts</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System Settings is accessible in the navigation menu.</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System Settings in the left navigation menu.</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System Settings section opens with a list of modules.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Districts from the list.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 list of existing districts records is displayed in a table.</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that the records are readable and correctly displayed.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All records are visible. The table is clear and well-organized.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TC-SS-DI-002   </w:t>
            </w:r>
            <w:r>
              <w:rPr>
                <w:rFonts w:ascii="Arial" w:cs="Arial" w:eastAsia="Arial" w:hAnsi="Arial"/>
                <w:b w:val="false"/>
                <w:bCs w:val="false"/>
                <w:color w:val="FFFFFF"/>
                <w:sz w:val="24"/>
                <w:szCs w:val="24"/>
              </w:rPr>
              <w:t xml:space="preserve">Add a new Districts record</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The Districts list page is open.</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the Add button on the Districts page.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 form or input dialog opens for entering a new districts record.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Fill in the required field(s): District Name.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field(s) accept the input correctly.</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Save (or Submit).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new districts record is saved successfully. A confirmation message appears.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4</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the list for the newly added record.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new districts record appears in the list with correct information.</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TC-SS-DI-003   </w:t>
            </w:r>
            <w:r>
              <w:rPr>
                <w:rFonts w:ascii="Arial" w:cs="Arial" w:eastAsia="Arial" w:hAnsi="Arial"/>
                <w:b w:val="false"/>
                <w:bCs w:val="false"/>
                <w:color w:val="FFFFFF"/>
                <w:sz w:val="24"/>
                <w:szCs w:val="24"/>
              </w:rPr>
              <w:t xml:space="preserve">Edit an existing Districts record</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At least one districts record exists in the list.</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On the Districts list, click the Edit button (pencil icon) next to any record.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edit form opens and shows the current values of that record.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Change the value in one or more fields.</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fields can be edited and updated.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Save.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changes are saved. The updated record appears correctly in the list.</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p>
      <w:pPr>
        <w:pBdr>
          <w:bottom w:val="single" w:color="2E75B6" w:sz="8"/>
        </w:pBdr>
        <w:spacing w:after="80" w:before="260"/>
      </w:pPr>
      <w:r>
        <w:rPr>
          <w:rFonts w:ascii="Arial" w:cs="Arial" w:eastAsia="Arial" w:hAnsi="Arial"/>
          <w:b/>
          <w:bCs/>
          <w:color w:val="1F3864"/>
          <w:sz w:val="28"/>
          <w:szCs w:val="28"/>
        </w:rPr>
        <w:t xml:space="preserve">7.3.5  Divisions</w:t>
      </w:r>
    </w:p>
    <w:p>
      <w:pPr>
        <w:spacing w:after="120" w:before="100"/>
        <w:jc w:val="center"/>
      </w:pPr>
      <w:r>
        <w:drawing>
          <wp:inline distT="0" distB="0" distL="0" distR="0">
            <wp:extent cx="5905500" cy="2771775"/>
            <wp:effectExtent t="0" r="0" b="0" l="0"/>
            <wp:docPr id="1" name="SS-06_divisions.jpg" descr="UAT Screenshot" title="SS-06_divisio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05500" cy="2771775"/>
                    </a:xfrm>
                    <a:prstGeom prst="rect">
                      <a:avLst/>
                    </a:prstGeom>
                  </pic:spPr>
                </pic:pic>
              </a:graphicData>
            </a:graphic>
          </wp:inline>
        </w:drawing>
      </w:r>
    </w:p>
    <w:p>
      <w:pPr>
        <w:spacing w:after="140" w:before="0"/>
        <w:jc w:val="center"/>
      </w:pPr>
      <w:r>
        <w:rPr>
          <w:rFonts w:ascii="Arial" w:cs="Arial" w:eastAsia="Arial" w:hAnsi="Arial"/>
          <w:color w:val="888888"/>
          <w:sz w:val="18"/>
          <w:szCs w:val="18"/>
        </w:rPr>
        <w:t xml:space="preserve">Screenshot: SS-06 divisions</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TC-SS-DV-001   </w:t>
            </w:r>
            <w:r>
              <w:rPr>
                <w:rFonts w:ascii="Arial" w:cs="Arial" w:eastAsia="Arial" w:hAnsi="Arial"/>
                <w:b w:val="false"/>
                <w:bCs w:val="false"/>
                <w:color w:val="FFFFFF"/>
                <w:sz w:val="24"/>
                <w:szCs w:val="24"/>
              </w:rPr>
              <w:t xml:space="preserve">View the list of Divisions</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System Settings is accessible in the navigation menu.</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System Settings in the left navigation menu.</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System Settings section opens with a list of modules.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Divisions from the list.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 list of existing divisions records is displayed in a table.</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that the records are readable and correctly displayed.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All records are visible. The table is clear and well-organized.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TC-SS-DV-002   </w:t>
            </w:r>
            <w:r>
              <w:rPr>
                <w:rFonts w:ascii="Arial" w:cs="Arial" w:eastAsia="Arial" w:hAnsi="Arial"/>
                <w:b w:val="false"/>
                <w:bCs w:val="false"/>
                <w:color w:val="FFFFFF"/>
                <w:sz w:val="24"/>
                <w:szCs w:val="24"/>
              </w:rPr>
              <w:t xml:space="preserve">Add a new Divisions record</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The Divisions list page is open.</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the Add button on the Divisions page.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 form or input dialog opens for entering a new divisions record.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Fill in the required field(s): Division Name.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field(s) accept the input correctly.</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Save (or Submit).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new divisions record is saved successfully. A confirmation message appears.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4</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the list for the newly added record.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new divisions record appears in the list with correct information.</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TC-SS-DV-003   </w:t>
            </w:r>
            <w:r>
              <w:rPr>
                <w:rFonts w:ascii="Arial" w:cs="Arial" w:eastAsia="Arial" w:hAnsi="Arial"/>
                <w:b w:val="false"/>
                <w:bCs w:val="false"/>
                <w:color w:val="FFFFFF"/>
                <w:sz w:val="24"/>
                <w:szCs w:val="24"/>
              </w:rPr>
              <w:t xml:space="preserve">Edit an existing Divisions record</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At least one divisions record exists in the list.</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On the Divisions list, click the Edit button (pencil icon) next to any record.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edit form opens and shows the current values of that record.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Change the value in one or more fields.</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fields can be edited and updated.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Save.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changes are saved. The updated record appears correctly in the list.</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p>
      <w:pPr>
        <w:pBdr>
          <w:bottom w:val="single" w:color="2E75B6" w:sz="8"/>
        </w:pBdr>
        <w:spacing w:after="80" w:before="260"/>
      </w:pPr>
      <w:r>
        <w:rPr>
          <w:rFonts w:ascii="Arial" w:cs="Arial" w:eastAsia="Arial" w:hAnsi="Arial"/>
          <w:b/>
          <w:bCs/>
          <w:color w:val="1F3864"/>
          <w:sz w:val="28"/>
          <w:szCs w:val="28"/>
        </w:rPr>
        <w:t xml:space="preserve">7.3.6  Document Type</w:t>
      </w:r>
    </w:p>
    <w:p>
      <w:pPr>
        <w:spacing w:after="120" w:before="100"/>
        <w:jc w:val="center"/>
      </w:pPr>
      <w:r>
        <w:drawing>
          <wp:inline distT="0" distB="0" distL="0" distR="0">
            <wp:extent cx="5905500" cy="2771775"/>
            <wp:effectExtent t="0" r="0" b="0" l="0"/>
            <wp:docPr id="1" name="SS-08_document_types.jpg" descr="UAT Screenshot" title="SS-08_document_typ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05500" cy="2771775"/>
                    </a:xfrm>
                    <a:prstGeom prst="rect">
                      <a:avLst/>
                    </a:prstGeom>
                  </pic:spPr>
                </pic:pic>
              </a:graphicData>
            </a:graphic>
          </wp:inline>
        </w:drawing>
      </w:r>
    </w:p>
    <w:p>
      <w:pPr>
        <w:spacing w:after="140" w:before="0"/>
        <w:jc w:val="center"/>
      </w:pPr>
      <w:r>
        <w:rPr>
          <w:rFonts w:ascii="Arial" w:cs="Arial" w:eastAsia="Arial" w:hAnsi="Arial"/>
          <w:color w:val="888888"/>
          <w:sz w:val="18"/>
          <w:szCs w:val="18"/>
        </w:rPr>
        <w:t xml:space="preserve">Screenshot: SS-08 document types</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TC-SS-DT-001   </w:t>
            </w:r>
            <w:r>
              <w:rPr>
                <w:rFonts w:ascii="Arial" w:cs="Arial" w:eastAsia="Arial" w:hAnsi="Arial"/>
                <w:b w:val="false"/>
                <w:bCs w:val="false"/>
                <w:color w:val="FFFFFF"/>
                <w:sz w:val="24"/>
                <w:szCs w:val="24"/>
              </w:rPr>
              <w:t xml:space="preserve">View the list of Document Type</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System Settings is accessible in the navigation menu.</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System Settings in the left navigation menu.</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System Settings section opens with a list of modules.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Document Type from the list.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 list of existing document type records is displayed in a table.</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that the records are readable and correctly displayed.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All records are visible. The table is clear and well-organized.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TC-SS-DT-002   </w:t>
            </w:r>
            <w:r>
              <w:rPr>
                <w:rFonts w:ascii="Arial" w:cs="Arial" w:eastAsia="Arial" w:hAnsi="Arial"/>
                <w:b w:val="false"/>
                <w:bCs w:val="false"/>
                <w:color w:val="FFFFFF"/>
                <w:sz w:val="24"/>
                <w:szCs w:val="24"/>
              </w:rPr>
              <w:t xml:space="preserve">Add a new Document Type record</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The Document Type list page is open.</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the Add button on the Document Type page.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 form or input dialog opens for entering a new document type record.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Fill in the required field(s): Document Type Name.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field(s) accept the input correctly.</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Save (or Submit).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new document type record is saved successfully. A confirmation message appears.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4</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the list for the newly added record.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new document type record appears in the list with correct information.</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TC-SS-DT-003   </w:t>
            </w:r>
            <w:r>
              <w:rPr>
                <w:rFonts w:ascii="Arial" w:cs="Arial" w:eastAsia="Arial" w:hAnsi="Arial"/>
                <w:b w:val="false"/>
                <w:bCs w:val="false"/>
                <w:color w:val="FFFFFF"/>
                <w:sz w:val="24"/>
                <w:szCs w:val="24"/>
              </w:rPr>
              <w:t xml:space="preserve">Edit an existing Document Type record</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At least one document type record exists in the list.</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On the Document Type list, click the Edit button (pencil icon) next to any record.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edit form opens and shows the current values of that record.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Change the value in one or more fields.</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fields can be edited and updated.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Save.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changes are saved. The updated record appears correctly in the list.</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p>
      <w:pPr>
        <w:pBdr>
          <w:bottom w:val="single" w:color="2E75B6" w:sz="8"/>
        </w:pBdr>
        <w:spacing w:after="80" w:before="260"/>
      </w:pPr>
      <w:r>
        <w:rPr>
          <w:rFonts w:ascii="Arial" w:cs="Arial" w:eastAsia="Arial" w:hAnsi="Arial"/>
          <w:b/>
          <w:bCs/>
          <w:color w:val="1F3864"/>
          <w:sz w:val="28"/>
          <w:szCs w:val="28"/>
        </w:rPr>
        <w:t xml:space="preserve">7.3.7  Eligibility</w:t>
      </w:r>
    </w:p>
    <w:p>
      <w:pPr>
        <w:spacing w:after="120" w:before="100"/>
        <w:jc w:val="center"/>
      </w:pPr>
      <w:r>
        <w:drawing>
          <wp:inline distT="0" distB="0" distL="0" distR="0">
            <wp:extent cx="5905500" cy="2771775"/>
            <wp:effectExtent t="0" r="0" b="0" l="0"/>
            <wp:docPr id="1" name="SS-11_eligibility_types.jpg" descr="UAT Screenshot" title="SS-11_eligibility_typ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05500" cy="2771775"/>
                    </a:xfrm>
                    <a:prstGeom prst="rect">
                      <a:avLst/>
                    </a:prstGeom>
                  </pic:spPr>
                </pic:pic>
              </a:graphicData>
            </a:graphic>
          </wp:inline>
        </w:drawing>
      </w:r>
    </w:p>
    <w:p>
      <w:pPr>
        <w:spacing w:after="140" w:before="0"/>
        <w:jc w:val="center"/>
      </w:pPr>
      <w:r>
        <w:rPr>
          <w:rFonts w:ascii="Arial" w:cs="Arial" w:eastAsia="Arial" w:hAnsi="Arial"/>
          <w:color w:val="888888"/>
          <w:sz w:val="18"/>
          <w:szCs w:val="18"/>
        </w:rPr>
        <w:t xml:space="preserve">Screenshot: SS-11 eligibility types</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TC-SS-EL-001   </w:t>
            </w:r>
            <w:r>
              <w:rPr>
                <w:rFonts w:ascii="Arial" w:cs="Arial" w:eastAsia="Arial" w:hAnsi="Arial"/>
                <w:b w:val="false"/>
                <w:bCs w:val="false"/>
                <w:color w:val="FFFFFF"/>
                <w:sz w:val="24"/>
                <w:szCs w:val="24"/>
              </w:rPr>
              <w:t xml:space="preserve">View the list of Eligibility</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System Settings is accessible in the navigation menu.</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System Settings in the left navigation menu.</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System Settings section opens with a list of modules.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Eligibility from the list.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 list of existing eligibility records is displayed in a table.</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that the records are readable and correctly displayed.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All records are visible. The table is clear and well-organized.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TC-SS-EL-002   </w:t>
            </w:r>
            <w:r>
              <w:rPr>
                <w:rFonts w:ascii="Arial" w:cs="Arial" w:eastAsia="Arial" w:hAnsi="Arial"/>
                <w:b w:val="false"/>
                <w:bCs w:val="false"/>
                <w:color w:val="FFFFFF"/>
                <w:sz w:val="24"/>
                <w:szCs w:val="24"/>
              </w:rPr>
              <w:t xml:space="preserve">Add a new Eligibility record</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The Eligibility list page is open.</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the Add button on the Eligibility page.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 form or input dialog opens for entering a new eligibility record.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Fill in the required field(s): Eligibility Name.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field(s) accept the input correctly.</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Save (or Submit).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new eligibility record is saved successfully. A confirmation message appears.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4</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the list for the newly added record.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new eligibility record appears in the list with correct information.</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TC-SS-EL-003   </w:t>
            </w:r>
            <w:r>
              <w:rPr>
                <w:rFonts w:ascii="Arial" w:cs="Arial" w:eastAsia="Arial" w:hAnsi="Arial"/>
                <w:b w:val="false"/>
                <w:bCs w:val="false"/>
                <w:color w:val="FFFFFF"/>
                <w:sz w:val="24"/>
                <w:szCs w:val="24"/>
              </w:rPr>
              <w:t xml:space="preserve">Edit an existing Eligibility record</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At least one eligibility record exists in the list.</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On the Eligibility list, click the Edit button (pencil icon) next to any record.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edit form opens and shows the current values of that record.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Change the value in one or more fields.</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fields can be edited and updated.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Save.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changes are saved. The updated record appears correctly in the list.</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p>
      <w:pPr>
        <w:pBdr>
          <w:bottom w:val="single" w:color="2E75B6" w:sz="8"/>
        </w:pBdr>
        <w:spacing w:after="80" w:before="260"/>
      </w:pPr>
      <w:r>
        <w:rPr>
          <w:rFonts w:ascii="Arial" w:cs="Arial" w:eastAsia="Arial" w:hAnsi="Arial"/>
          <w:b/>
          <w:bCs/>
          <w:color w:val="1F3864"/>
          <w:sz w:val="28"/>
          <w:szCs w:val="28"/>
        </w:rPr>
        <w:t xml:space="preserve">7.3.8  Employee Status</w:t>
      </w:r>
    </w:p>
    <w:p>
      <w:pPr>
        <w:spacing w:after="120" w:before="100"/>
        <w:jc w:val="center"/>
      </w:pPr>
      <w:r>
        <w:drawing>
          <wp:inline distT="0" distB="0" distL="0" distR="0">
            <wp:extent cx="5905500" cy="2771775"/>
            <wp:effectExtent t="0" r="0" b="0" l="0"/>
            <wp:docPr id="1" name="SS-10_employee_status.jpg" descr="UAT Screenshot" title="SS-10_employee_statu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05500" cy="2771775"/>
                    </a:xfrm>
                    <a:prstGeom prst="rect">
                      <a:avLst/>
                    </a:prstGeom>
                  </pic:spPr>
                </pic:pic>
              </a:graphicData>
            </a:graphic>
          </wp:inline>
        </w:drawing>
      </w:r>
    </w:p>
    <w:p>
      <w:pPr>
        <w:spacing w:after="140" w:before="0"/>
        <w:jc w:val="center"/>
      </w:pPr>
      <w:r>
        <w:rPr>
          <w:rFonts w:ascii="Arial" w:cs="Arial" w:eastAsia="Arial" w:hAnsi="Arial"/>
          <w:color w:val="888888"/>
          <w:sz w:val="18"/>
          <w:szCs w:val="18"/>
        </w:rPr>
        <w:t xml:space="preserve">Screenshot: SS-10 employee status</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TC-SS-ES-001   </w:t>
            </w:r>
            <w:r>
              <w:rPr>
                <w:rFonts w:ascii="Arial" w:cs="Arial" w:eastAsia="Arial" w:hAnsi="Arial"/>
                <w:b w:val="false"/>
                <w:bCs w:val="false"/>
                <w:color w:val="FFFFFF"/>
                <w:sz w:val="24"/>
                <w:szCs w:val="24"/>
              </w:rPr>
              <w:t xml:space="preserve">View the list of Employee Status</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System Settings is accessible in the navigation menu.</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System Settings in the left navigation menu.</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System Settings section opens with a list of modules.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Employee Status from the list.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 list of existing employee status records is displayed in a table.</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that the records are readable and correctly displayed.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All records are visible. The table is clear and well-organized.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TC-SS-ES-002   </w:t>
            </w:r>
            <w:r>
              <w:rPr>
                <w:rFonts w:ascii="Arial" w:cs="Arial" w:eastAsia="Arial" w:hAnsi="Arial"/>
                <w:b w:val="false"/>
                <w:bCs w:val="false"/>
                <w:color w:val="FFFFFF"/>
                <w:sz w:val="24"/>
                <w:szCs w:val="24"/>
              </w:rPr>
              <w:t xml:space="preserve">Add a new Employee Status record</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The Employee Status list page is open.</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the Add button on the Employee Status page.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 form or input dialog opens for entering a new employee status record.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Fill in the required field(s): Status Name.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field(s) accept the input correctly.</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Save (or Submit).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new employee status record is saved successfully. A confirmation message appears.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4</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the list for the newly added record.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new employee status record appears in the list with correct information.</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TC-SS-ES-003   </w:t>
            </w:r>
            <w:r>
              <w:rPr>
                <w:rFonts w:ascii="Arial" w:cs="Arial" w:eastAsia="Arial" w:hAnsi="Arial"/>
                <w:b w:val="false"/>
                <w:bCs w:val="false"/>
                <w:color w:val="FFFFFF"/>
                <w:sz w:val="24"/>
                <w:szCs w:val="24"/>
              </w:rPr>
              <w:t xml:space="preserve">Edit an existing Employee Status record</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At least one employee status record exists in the list.</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On the Employee Status list, click the Edit button (pencil icon) next to any record.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edit form opens and shows the current values of that record.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Change the value in one or more fields.</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fields can be edited and updated.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Save.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changes are saved. The updated record appears correctly in the list.</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p>
      <w:pPr>
        <w:pBdr>
          <w:bottom w:val="single" w:color="2E75B6" w:sz="8"/>
        </w:pBdr>
        <w:spacing w:after="80" w:before="260"/>
      </w:pPr>
      <w:r>
        <w:rPr>
          <w:rFonts w:ascii="Arial" w:cs="Arial" w:eastAsia="Arial" w:hAnsi="Arial"/>
          <w:b/>
          <w:bCs/>
          <w:color w:val="1F3864"/>
          <w:sz w:val="28"/>
          <w:szCs w:val="28"/>
        </w:rPr>
        <w:t xml:space="preserve">7.3.9  Learning Type</w:t>
      </w:r>
    </w:p>
    <w:p>
      <w:pPr>
        <w:spacing w:after="120" w:before="100"/>
        <w:jc w:val="center"/>
      </w:pPr>
      <w:r>
        <w:drawing>
          <wp:inline distT="0" distB="0" distL="0" distR="0">
            <wp:extent cx="5905500" cy="2771775"/>
            <wp:effectExtent t="0" r="0" b="0" l="0"/>
            <wp:docPr id="1" name="SS-12_learning_type.jpg" descr="UAT Screenshot" title="SS-12_learning_typ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05500" cy="2771775"/>
                    </a:xfrm>
                    <a:prstGeom prst="rect">
                      <a:avLst/>
                    </a:prstGeom>
                  </pic:spPr>
                </pic:pic>
              </a:graphicData>
            </a:graphic>
          </wp:inline>
        </w:drawing>
      </w:r>
    </w:p>
    <w:p>
      <w:pPr>
        <w:spacing w:after="140" w:before="0"/>
        <w:jc w:val="center"/>
      </w:pPr>
      <w:r>
        <w:rPr>
          <w:rFonts w:ascii="Arial" w:cs="Arial" w:eastAsia="Arial" w:hAnsi="Arial"/>
          <w:color w:val="888888"/>
          <w:sz w:val="18"/>
          <w:szCs w:val="18"/>
        </w:rPr>
        <w:t xml:space="preserve">Screenshot: SS-12 learning type</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TC-SS-LT-001   </w:t>
            </w:r>
            <w:r>
              <w:rPr>
                <w:rFonts w:ascii="Arial" w:cs="Arial" w:eastAsia="Arial" w:hAnsi="Arial"/>
                <w:b w:val="false"/>
                <w:bCs w:val="false"/>
                <w:color w:val="FFFFFF"/>
                <w:sz w:val="24"/>
                <w:szCs w:val="24"/>
              </w:rPr>
              <w:t xml:space="preserve">View the list of Learning Type</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System Settings is accessible in the navigation menu.</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System Settings in the left navigation menu.</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System Settings section opens with a list of modules.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Learning Type from the list.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 list of existing learning type records is displayed in a table.</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that the records are readable and correctly displayed.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All records are visible. The table is clear and well-organized.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TC-SS-LT-002   </w:t>
            </w:r>
            <w:r>
              <w:rPr>
                <w:rFonts w:ascii="Arial" w:cs="Arial" w:eastAsia="Arial" w:hAnsi="Arial"/>
                <w:b w:val="false"/>
                <w:bCs w:val="false"/>
                <w:color w:val="FFFFFF"/>
                <w:sz w:val="24"/>
                <w:szCs w:val="24"/>
              </w:rPr>
              <w:t xml:space="preserve">Add a new Learning Type record</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The Learning Type list page is open.</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the Add button on the Learning Type page.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 form or input dialog opens for entering a new learning type record.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Fill in the required field(s): Learning Type Name.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field(s) accept the input correctly.</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Save (or Submit).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new learning type record is saved successfully. A confirmation message appears.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4</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the list for the newly added record.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new learning type record appears in the list with correct information.</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TC-SS-LT-003   </w:t>
            </w:r>
            <w:r>
              <w:rPr>
                <w:rFonts w:ascii="Arial" w:cs="Arial" w:eastAsia="Arial" w:hAnsi="Arial"/>
                <w:b w:val="false"/>
                <w:bCs w:val="false"/>
                <w:color w:val="FFFFFF"/>
                <w:sz w:val="24"/>
                <w:szCs w:val="24"/>
              </w:rPr>
              <w:t xml:space="preserve">Edit an existing Learning Type record</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At least one learning type record exists in the list.</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On the Learning Type list, click the Edit button (pencil icon) next to any record.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edit form opens and shows the current values of that record.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Change the value in one or more fields.</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fields can be edited and updated.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Save.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changes are saved. The updated record appears correctly in the list.</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p>
      <w:pPr>
        <w:pBdr>
          <w:bottom w:val="single" w:color="2E75B6" w:sz="8"/>
        </w:pBdr>
        <w:spacing w:after="80" w:before="260"/>
      </w:pPr>
      <w:r>
        <w:rPr>
          <w:rFonts w:ascii="Arial" w:cs="Arial" w:eastAsia="Arial" w:hAnsi="Arial"/>
          <w:b/>
          <w:bCs/>
          <w:color w:val="1F3864"/>
          <w:sz w:val="28"/>
          <w:szCs w:val="28"/>
        </w:rPr>
        <w:t xml:space="preserve">7.3.10  Position Title</w:t>
      </w:r>
    </w:p>
    <w:p>
      <w:pPr>
        <w:spacing w:after="120" w:before="100"/>
        <w:jc w:val="center"/>
      </w:pPr>
      <w:r>
        <w:drawing>
          <wp:inline distT="0" distB="0" distL="0" distR="0">
            <wp:extent cx="5905500" cy="2771775"/>
            <wp:effectExtent t="0" r="0" b="0" l="0"/>
            <wp:docPr id="1" name="SS-13_position_titles.jpg" descr="UAT Screenshot" title="SS-13_position_titl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05500" cy="2771775"/>
                    </a:xfrm>
                    <a:prstGeom prst="rect">
                      <a:avLst/>
                    </a:prstGeom>
                  </pic:spPr>
                </pic:pic>
              </a:graphicData>
            </a:graphic>
          </wp:inline>
        </w:drawing>
      </w:r>
    </w:p>
    <w:p>
      <w:pPr>
        <w:spacing w:after="140" w:before="0"/>
        <w:jc w:val="center"/>
      </w:pPr>
      <w:r>
        <w:rPr>
          <w:rFonts w:ascii="Arial" w:cs="Arial" w:eastAsia="Arial" w:hAnsi="Arial"/>
          <w:color w:val="888888"/>
          <w:sz w:val="18"/>
          <w:szCs w:val="18"/>
        </w:rPr>
        <w:t xml:space="preserve">Screenshot: SS-13 position titles</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TC-SS-PT-001   </w:t>
            </w:r>
            <w:r>
              <w:rPr>
                <w:rFonts w:ascii="Arial" w:cs="Arial" w:eastAsia="Arial" w:hAnsi="Arial"/>
                <w:b w:val="false"/>
                <w:bCs w:val="false"/>
                <w:color w:val="FFFFFF"/>
                <w:sz w:val="24"/>
                <w:szCs w:val="24"/>
              </w:rPr>
              <w:t xml:space="preserve">View the list of Position Title</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System Settings is accessible in the navigation menu.</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System Settings in the left navigation menu.</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System Settings section opens with a list of modules.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Position Title from the list.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 list of existing position title records is displayed in a table.</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that the records are readable and correctly displayed.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All records are visible. The table is clear and well-organized.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TC-SS-PT-002   </w:t>
            </w:r>
            <w:r>
              <w:rPr>
                <w:rFonts w:ascii="Arial" w:cs="Arial" w:eastAsia="Arial" w:hAnsi="Arial"/>
                <w:b w:val="false"/>
                <w:bCs w:val="false"/>
                <w:color w:val="FFFFFF"/>
                <w:sz w:val="24"/>
                <w:szCs w:val="24"/>
              </w:rPr>
              <w:t xml:space="preserve">Add a new Position Title record</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The Position Title list page is open.</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the Add button on the Position Title page.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 form or input dialog opens for entering a new position title record.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Fill in the required field(s): Position Title.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field(s) accept the input correctly.</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Save (or Submit).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new position title record is saved successfully. A confirmation message appears.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4</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the list for the newly added record.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new position title record appears in the list with correct information.</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TC-SS-PT-003   </w:t>
            </w:r>
            <w:r>
              <w:rPr>
                <w:rFonts w:ascii="Arial" w:cs="Arial" w:eastAsia="Arial" w:hAnsi="Arial"/>
                <w:b w:val="false"/>
                <w:bCs w:val="false"/>
                <w:color w:val="FFFFFF"/>
                <w:sz w:val="24"/>
                <w:szCs w:val="24"/>
              </w:rPr>
              <w:t xml:space="preserve">Edit an existing Position Title record</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At least one position title record exists in the list.</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On the Position Title list, click the Edit button (pencil icon) next to any record.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edit form opens and shows the current values of that record.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Change the value in one or more fields.</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fields can be edited and updated.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Save.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changes are saved. The updated record appears correctly in the list.</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p>
      <w:pPr>
        <w:pBdr>
          <w:bottom w:val="single" w:color="2E75B6" w:sz="8"/>
        </w:pBdr>
        <w:spacing w:after="80" w:before="260"/>
      </w:pPr>
      <w:r>
        <w:rPr>
          <w:rFonts w:ascii="Arial" w:cs="Arial" w:eastAsia="Arial" w:hAnsi="Arial"/>
          <w:b/>
          <w:bCs/>
          <w:color w:val="1F3864"/>
          <w:sz w:val="28"/>
          <w:szCs w:val="28"/>
        </w:rPr>
        <w:t xml:space="preserve">7.3.11  Professions</w:t>
      </w:r>
    </w:p>
    <w:p>
      <w:pPr>
        <w:spacing w:after="120" w:before="100"/>
        <w:jc w:val="center"/>
      </w:pPr>
      <w:r>
        <w:drawing>
          <wp:inline distT="0" distB="0" distL="0" distR="0">
            <wp:extent cx="5905500" cy="2771775"/>
            <wp:effectExtent t="0" r="0" b="0" l="0"/>
            <wp:docPr id="1" name="SS-09_professions.jpg" descr="UAT Screenshot" title="SS-09_professio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905500" cy="2771775"/>
                    </a:xfrm>
                    <a:prstGeom prst="rect">
                      <a:avLst/>
                    </a:prstGeom>
                  </pic:spPr>
                </pic:pic>
              </a:graphicData>
            </a:graphic>
          </wp:inline>
        </w:drawing>
      </w:r>
    </w:p>
    <w:p>
      <w:pPr>
        <w:spacing w:after="140" w:before="0"/>
        <w:jc w:val="center"/>
      </w:pPr>
      <w:r>
        <w:rPr>
          <w:rFonts w:ascii="Arial" w:cs="Arial" w:eastAsia="Arial" w:hAnsi="Arial"/>
          <w:color w:val="888888"/>
          <w:sz w:val="18"/>
          <w:szCs w:val="18"/>
        </w:rPr>
        <w:t xml:space="preserve">Screenshot: SS-09 professions</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TC-SS-PR-001   </w:t>
            </w:r>
            <w:r>
              <w:rPr>
                <w:rFonts w:ascii="Arial" w:cs="Arial" w:eastAsia="Arial" w:hAnsi="Arial"/>
                <w:b w:val="false"/>
                <w:bCs w:val="false"/>
                <w:color w:val="FFFFFF"/>
                <w:sz w:val="24"/>
                <w:szCs w:val="24"/>
              </w:rPr>
              <w:t xml:space="preserve">View the list of Professions</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System Settings is accessible in the navigation menu.</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System Settings in the left navigation menu.</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System Settings section opens with a list of modules.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Professions from the list.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 list of existing professions records is displayed in a table.</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that the records are readable and correctly displayed.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All records are visible. The table is clear and well-organized.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TC-SS-PR-002   </w:t>
            </w:r>
            <w:r>
              <w:rPr>
                <w:rFonts w:ascii="Arial" w:cs="Arial" w:eastAsia="Arial" w:hAnsi="Arial"/>
                <w:b w:val="false"/>
                <w:bCs w:val="false"/>
                <w:color w:val="FFFFFF"/>
                <w:sz w:val="24"/>
                <w:szCs w:val="24"/>
              </w:rPr>
              <w:t xml:space="preserve">Add a new Professions record</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The Professions list page is open.</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the Add button on the Professions page.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 form or input dialog opens for entering a new professions record.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Fill in the required field(s): Profession Name.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field(s) accept the input correctly.</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Save (or Submit).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new professions record is saved successfully. A confirmation message appears.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4</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the list for the newly added record.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new professions record appears in the list with correct information.</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TC-SS-PR-003   </w:t>
            </w:r>
            <w:r>
              <w:rPr>
                <w:rFonts w:ascii="Arial" w:cs="Arial" w:eastAsia="Arial" w:hAnsi="Arial"/>
                <w:b w:val="false"/>
                <w:bCs w:val="false"/>
                <w:color w:val="FFFFFF"/>
                <w:sz w:val="24"/>
                <w:szCs w:val="24"/>
              </w:rPr>
              <w:t xml:space="preserve">Edit an existing Professions record</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At least one professions record exists in the list.</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On the Professions list, click the Edit button (pencil icon) next to any record.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edit form opens and shows the current values of that record.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Change the value in one or more fields.</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fields can be edited and updated.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Save.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changes are saved. The updated record appears correctly in the list.</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p>
      <w:pPr>
        <w:pBdr>
          <w:bottom w:val="single" w:color="2E75B6" w:sz="8"/>
        </w:pBdr>
        <w:spacing w:after="80" w:before="260"/>
      </w:pPr>
      <w:r>
        <w:rPr>
          <w:rFonts w:ascii="Arial" w:cs="Arial" w:eastAsia="Arial" w:hAnsi="Arial"/>
          <w:b/>
          <w:bCs/>
          <w:color w:val="1F3864"/>
          <w:sz w:val="28"/>
          <w:szCs w:val="28"/>
        </w:rPr>
        <w:t xml:space="preserve">7.3.12  Salary Grades</w:t>
      </w:r>
    </w:p>
    <w:p>
      <w:pPr>
        <w:spacing w:after="120" w:before="100"/>
        <w:jc w:val="center"/>
      </w:pPr>
      <w:r>
        <w:drawing>
          <wp:inline distT="0" distB="0" distL="0" distR="0">
            <wp:extent cx="5905500" cy="2771775"/>
            <wp:effectExtent t="0" r="0" b="0" l="0"/>
            <wp:docPr id="1" name="SS-17_salary_grades.jpg" descr="UAT Screenshot" title="SS-17_salary_grad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05500" cy="2771775"/>
                    </a:xfrm>
                    <a:prstGeom prst="rect">
                      <a:avLst/>
                    </a:prstGeom>
                  </pic:spPr>
                </pic:pic>
              </a:graphicData>
            </a:graphic>
          </wp:inline>
        </w:drawing>
      </w:r>
    </w:p>
    <w:p>
      <w:pPr>
        <w:spacing w:after="140" w:before="0"/>
        <w:jc w:val="center"/>
      </w:pPr>
      <w:r>
        <w:rPr>
          <w:rFonts w:ascii="Arial" w:cs="Arial" w:eastAsia="Arial" w:hAnsi="Arial"/>
          <w:color w:val="888888"/>
          <w:sz w:val="18"/>
          <w:szCs w:val="18"/>
        </w:rPr>
        <w:t xml:space="preserve">Screenshot: SS-17 salary grades</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TC-SS-SG-001   </w:t>
            </w:r>
            <w:r>
              <w:rPr>
                <w:rFonts w:ascii="Arial" w:cs="Arial" w:eastAsia="Arial" w:hAnsi="Arial"/>
                <w:b w:val="false"/>
                <w:bCs w:val="false"/>
                <w:color w:val="FFFFFF"/>
                <w:sz w:val="24"/>
                <w:szCs w:val="24"/>
              </w:rPr>
              <w:t xml:space="preserve">View the list of Salary Grades</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System Settings is accessible in the navigation menu.</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System Settings in the left navigation menu.</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System Settings section opens with a list of modules.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Salary Grades from the list.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 list of existing salary grades records is displayed in a table.</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that the records are readable and correctly displayed.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All records are visible. The table is clear and well-organized.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TC-SS-SG-002   </w:t>
            </w:r>
            <w:r>
              <w:rPr>
                <w:rFonts w:ascii="Arial" w:cs="Arial" w:eastAsia="Arial" w:hAnsi="Arial"/>
                <w:b w:val="false"/>
                <w:bCs w:val="false"/>
                <w:color w:val="FFFFFF"/>
                <w:sz w:val="24"/>
                <w:szCs w:val="24"/>
              </w:rPr>
              <w:t xml:space="preserve">Add a new Salary Grades record</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The Salary Grades list page is open.</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the Add button on the Salary Grades page.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 form or input dialog opens for entering a new salary grades record.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Fill in the required field(s): Salary Grade Number / Name.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field(s) accept the input correctly.</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Save (or Submit).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new salary grades record is saved successfully. A confirmation message appears.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4</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the list for the newly added record.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new salary grades record appears in the list with correct information.</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TC-SS-SG-003   </w:t>
            </w:r>
            <w:r>
              <w:rPr>
                <w:rFonts w:ascii="Arial" w:cs="Arial" w:eastAsia="Arial" w:hAnsi="Arial"/>
                <w:b w:val="false"/>
                <w:bCs w:val="false"/>
                <w:color w:val="FFFFFF"/>
                <w:sz w:val="24"/>
                <w:szCs w:val="24"/>
              </w:rPr>
              <w:t xml:space="preserve">Edit an existing Salary Grades record</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At least one salary grades record exists in the list.</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On the Salary Grades list, click the Edit button (pencil icon) next to any record.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edit form opens and shows the current values of that record.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Change the value in one or more fields.</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fields can be edited and updated.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Save.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changes are saved. The updated record appears correctly in the list.</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p>
      <w:pPr>
        <w:pBdr>
          <w:bottom w:val="single" w:color="2E75B6" w:sz="8"/>
        </w:pBdr>
        <w:spacing w:after="80" w:before="260"/>
      </w:pPr>
      <w:r>
        <w:rPr>
          <w:rFonts w:ascii="Arial" w:cs="Arial" w:eastAsia="Arial" w:hAnsi="Arial"/>
          <w:b/>
          <w:bCs/>
          <w:color w:val="1F3864"/>
          <w:sz w:val="28"/>
          <w:szCs w:val="28"/>
        </w:rPr>
        <w:t xml:space="preserve">7.3.13  Scholarship</w:t>
      </w:r>
    </w:p>
    <w:p>
      <w:pPr>
        <w:spacing w:after="120" w:before="100"/>
        <w:jc w:val="center"/>
      </w:pPr>
      <w:r>
        <w:drawing>
          <wp:inline distT="0" distB="0" distL="0" distR="0">
            <wp:extent cx="5905500" cy="2771775"/>
            <wp:effectExtent t="0" r="0" b="0" l="0"/>
            <wp:docPr id="1" name="SS-05_scholarships.jpg" descr="UAT Screenshot" title="SS-05_scholarshi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05500" cy="2771775"/>
                    </a:xfrm>
                    <a:prstGeom prst="rect">
                      <a:avLst/>
                    </a:prstGeom>
                  </pic:spPr>
                </pic:pic>
              </a:graphicData>
            </a:graphic>
          </wp:inline>
        </w:drawing>
      </w:r>
    </w:p>
    <w:p>
      <w:pPr>
        <w:spacing w:after="140" w:before="0"/>
        <w:jc w:val="center"/>
      </w:pPr>
      <w:r>
        <w:rPr>
          <w:rFonts w:ascii="Arial" w:cs="Arial" w:eastAsia="Arial" w:hAnsi="Arial"/>
          <w:color w:val="888888"/>
          <w:sz w:val="18"/>
          <w:szCs w:val="18"/>
        </w:rPr>
        <w:t xml:space="preserve">Screenshot: SS-05 scholarships</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TC-SS-SC-001   </w:t>
            </w:r>
            <w:r>
              <w:rPr>
                <w:rFonts w:ascii="Arial" w:cs="Arial" w:eastAsia="Arial" w:hAnsi="Arial"/>
                <w:b w:val="false"/>
                <w:bCs w:val="false"/>
                <w:color w:val="FFFFFF"/>
                <w:sz w:val="24"/>
                <w:szCs w:val="24"/>
              </w:rPr>
              <w:t xml:space="preserve">View the list of Scholarship</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System Settings is accessible in the navigation menu.</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System Settings in the left navigation menu.</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System Settings section opens with a list of modules.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Scholarship from the list.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 list of existing scholarship records is displayed in a table.</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that the records are readable and correctly displayed.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All records are visible. The table is clear and well-organized.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TC-SS-SC-002   </w:t>
            </w:r>
            <w:r>
              <w:rPr>
                <w:rFonts w:ascii="Arial" w:cs="Arial" w:eastAsia="Arial" w:hAnsi="Arial"/>
                <w:b w:val="false"/>
                <w:bCs w:val="false"/>
                <w:color w:val="FFFFFF"/>
                <w:sz w:val="24"/>
                <w:szCs w:val="24"/>
              </w:rPr>
              <w:t xml:space="preserve">Add a new Scholarship record</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The Scholarship list page is open.</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the Add button on the Scholarship page.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 form or input dialog opens for entering a new scholarship record.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Fill in the required field(s): Scholarship Name.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field(s) accept the input correctly.</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Save (or Submit).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new scholarship record is saved successfully. A confirmation message appears.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4</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the list for the newly added record.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new scholarship record appears in the list with correct information.</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TC-SS-SC-003   </w:t>
            </w:r>
            <w:r>
              <w:rPr>
                <w:rFonts w:ascii="Arial" w:cs="Arial" w:eastAsia="Arial" w:hAnsi="Arial"/>
                <w:b w:val="false"/>
                <w:bCs w:val="false"/>
                <w:color w:val="FFFFFF"/>
                <w:sz w:val="24"/>
                <w:szCs w:val="24"/>
              </w:rPr>
              <w:t xml:space="preserve">Edit an existing Scholarship record</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At least one scholarship record exists in the list.</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On the Scholarship list, click the Edit button (pencil icon) next to any record.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edit form opens and shows the current values of that record.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Change the value in one or more fields.</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fields can be edited and updated.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Save.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changes are saved. The updated record appears correctly in the list.</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p>
      <w:pPr>
        <w:pBdr>
          <w:bottom w:val="single" w:color="2E75B6" w:sz="8"/>
        </w:pBdr>
        <w:spacing w:after="80" w:before="260"/>
      </w:pPr>
      <w:r>
        <w:rPr>
          <w:rFonts w:ascii="Arial" w:cs="Arial" w:eastAsia="Arial" w:hAnsi="Arial"/>
          <w:b/>
          <w:bCs/>
          <w:color w:val="1F3864"/>
          <w:sz w:val="28"/>
          <w:szCs w:val="28"/>
        </w:rPr>
        <w:t xml:space="preserve">7.3.14  Schools</w:t>
      </w:r>
    </w:p>
    <w:p>
      <w:pPr>
        <w:spacing w:after="120" w:before="100"/>
        <w:jc w:val="center"/>
      </w:pPr>
      <w:r>
        <w:drawing>
          <wp:inline distT="0" distB="0" distL="0" distR="0">
            <wp:extent cx="5905500" cy="2771775"/>
            <wp:effectExtent t="0" r="0" b="0" l="0"/>
            <wp:docPr id="1" name="SS-04_schools.jpg" descr="UAT Screenshot" title="SS-04_school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05500" cy="2771775"/>
                    </a:xfrm>
                    <a:prstGeom prst="rect">
                      <a:avLst/>
                    </a:prstGeom>
                  </pic:spPr>
                </pic:pic>
              </a:graphicData>
            </a:graphic>
          </wp:inline>
        </w:drawing>
      </w:r>
    </w:p>
    <w:p>
      <w:pPr>
        <w:spacing w:after="140" w:before="0"/>
        <w:jc w:val="center"/>
      </w:pPr>
      <w:r>
        <w:rPr>
          <w:rFonts w:ascii="Arial" w:cs="Arial" w:eastAsia="Arial" w:hAnsi="Arial"/>
          <w:color w:val="888888"/>
          <w:sz w:val="18"/>
          <w:szCs w:val="18"/>
        </w:rPr>
        <w:t xml:space="preserve">Screenshot: SS-04 schools</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TC-SS-SH-001   </w:t>
            </w:r>
            <w:r>
              <w:rPr>
                <w:rFonts w:ascii="Arial" w:cs="Arial" w:eastAsia="Arial" w:hAnsi="Arial"/>
                <w:b w:val="false"/>
                <w:bCs w:val="false"/>
                <w:color w:val="FFFFFF"/>
                <w:sz w:val="24"/>
                <w:szCs w:val="24"/>
              </w:rPr>
              <w:t xml:space="preserve">View the list of Schools</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System Settings is accessible in the navigation menu.</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System Settings in the left navigation menu.</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System Settings section opens with a list of modules.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Schools from the list.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 list of existing schools records is displayed in a table.</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that the records are readable and correctly displayed.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All records are visible. The table is clear and well-organized.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TC-SS-SH-002   </w:t>
            </w:r>
            <w:r>
              <w:rPr>
                <w:rFonts w:ascii="Arial" w:cs="Arial" w:eastAsia="Arial" w:hAnsi="Arial"/>
                <w:b w:val="false"/>
                <w:bCs w:val="false"/>
                <w:color w:val="FFFFFF"/>
                <w:sz w:val="24"/>
                <w:szCs w:val="24"/>
              </w:rPr>
              <w:t xml:space="preserve">Add a new Schools record</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The Schools list page is open.</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the Add button on the Schools page.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 form or input dialog opens for entering a new schools record.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Fill in the required field(s): School Name.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field(s) accept the input correctly.</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Save (or Submit).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new schools record is saved successfully. A confirmation message appears.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4</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the list for the newly added record.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new schools record appears in the list with correct information.</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TC-SS-SH-003   </w:t>
            </w:r>
            <w:r>
              <w:rPr>
                <w:rFonts w:ascii="Arial" w:cs="Arial" w:eastAsia="Arial" w:hAnsi="Arial"/>
                <w:b w:val="false"/>
                <w:bCs w:val="false"/>
                <w:color w:val="FFFFFF"/>
                <w:sz w:val="24"/>
                <w:szCs w:val="24"/>
              </w:rPr>
              <w:t xml:space="preserve">Edit an existing Schools record</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At least one schools record exists in the list.</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On the Schools list, click the Edit button (pencil icon) next to any record.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edit form opens and shows the current values of that record.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Change the value in one or more fields.</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fields can be edited and updated.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Save.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changes are saved. The updated record appears correctly in the list.</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p>
      <w:pPr>
        <w:pBdr>
          <w:bottom w:val="single" w:color="2E75B6" w:sz="8"/>
        </w:pBdr>
        <w:spacing w:after="80" w:before="260"/>
      </w:pPr>
      <w:r>
        <w:rPr>
          <w:rFonts w:ascii="Arial" w:cs="Arial" w:eastAsia="Arial" w:hAnsi="Arial"/>
          <w:b/>
          <w:bCs/>
          <w:color w:val="1F3864"/>
          <w:sz w:val="28"/>
          <w:szCs w:val="28"/>
        </w:rPr>
        <w:t xml:space="preserve">7.3.15  Service Record Signatory</w:t>
      </w:r>
    </w:p>
    <w:p>
      <w:pPr>
        <w:spacing w:after="120" w:before="100"/>
        <w:jc w:val="center"/>
      </w:pPr>
      <w:r>
        <w:drawing>
          <wp:inline distT="0" distB="0" distL="0" distR="0">
            <wp:extent cx="5905500" cy="2771775"/>
            <wp:effectExtent t="0" r="0" b="0" l="0"/>
            <wp:docPr id="1" name="SS-14_service_record_signatory.jpg" descr="UAT Screenshot" title="SS-14_service_record_signator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05500" cy="2771775"/>
                    </a:xfrm>
                    <a:prstGeom prst="rect">
                      <a:avLst/>
                    </a:prstGeom>
                  </pic:spPr>
                </pic:pic>
              </a:graphicData>
            </a:graphic>
          </wp:inline>
        </w:drawing>
      </w:r>
    </w:p>
    <w:p>
      <w:pPr>
        <w:spacing w:after="140" w:before="0"/>
        <w:jc w:val="center"/>
      </w:pPr>
      <w:r>
        <w:rPr>
          <w:rFonts w:ascii="Arial" w:cs="Arial" w:eastAsia="Arial" w:hAnsi="Arial"/>
          <w:color w:val="888888"/>
          <w:sz w:val="18"/>
          <w:szCs w:val="18"/>
        </w:rPr>
        <w:t xml:space="preserve">Screenshot: SS-14 service record signatory</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TC-SS-SR-001   </w:t>
            </w:r>
            <w:r>
              <w:rPr>
                <w:rFonts w:ascii="Arial" w:cs="Arial" w:eastAsia="Arial" w:hAnsi="Arial"/>
                <w:b w:val="false"/>
                <w:bCs w:val="false"/>
                <w:color w:val="FFFFFF"/>
                <w:sz w:val="24"/>
                <w:szCs w:val="24"/>
              </w:rPr>
              <w:t xml:space="preserve">View the list of Service Record Signatory</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System Settings is accessible in the navigation menu.</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System Settings in the left navigation menu.</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System Settings section opens with a list of modules.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Service Record Signatory from the list.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 list of existing service record signatory records is displayed in a table.</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that the records are readable and correctly displayed.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All records are visible. The table is clear and well-organized.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TC-SS-SR-002   </w:t>
            </w:r>
            <w:r>
              <w:rPr>
                <w:rFonts w:ascii="Arial" w:cs="Arial" w:eastAsia="Arial" w:hAnsi="Arial"/>
                <w:b w:val="false"/>
                <w:bCs w:val="false"/>
                <w:color w:val="FFFFFF"/>
                <w:sz w:val="24"/>
                <w:szCs w:val="24"/>
              </w:rPr>
              <w:t xml:space="preserve">Add a new Service Record Signatory record</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The Service Record Signatory list page is open.</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the Add button on the Service Record Signatory page.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 form or input dialog opens for entering a new service record signatory record.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Fill in the required field(s): Signatory Name, Designation.</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field(s) accept the input correctly.</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Save (or Submit).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new service record signatory record is saved successfully. A confirmation message appears.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4</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the list for the newly added record.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new service record signatory record appears in the list with correct information.</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TC-SS-SR-003   </w:t>
            </w:r>
            <w:r>
              <w:rPr>
                <w:rFonts w:ascii="Arial" w:cs="Arial" w:eastAsia="Arial" w:hAnsi="Arial"/>
                <w:b w:val="false"/>
                <w:bCs w:val="false"/>
                <w:color w:val="FFFFFF"/>
                <w:sz w:val="24"/>
                <w:szCs w:val="24"/>
              </w:rPr>
              <w:t xml:space="preserve">Edit an existing Service Record Signatory record</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At least one service record signatory record exists in the list.</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On the Service Record Signatory list, click the Edit button (pencil icon) next to any record.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edit form opens and shows the current values of that record.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Change the value in one or more fields.</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fields can be edited and updated.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Save.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changes are saved. The updated record appears correctly in the list.</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p>
      <w:pPr>
        <w:pBdr>
          <w:bottom w:val="single" w:color="2E75B6" w:sz="8"/>
        </w:pBdr>
        <w:spacing w:after="80" w:before="260"/>
      </w:pPr>
      <w:r>
        <w:rPr>
          <w:rFonts w:ascii="Arial" w:cs="Arial" w:eastAsia="Arial" w:hAnsi="Arial"/>
          <w:b/>
          <w:bCs/>
          <w:color w:val="1F3864"/>
          <w:sz w:val="28"/>
          <w:szCs w:val="28"/>
        </w:rPr>
        <w:t xml:space="preserve">7.3.16  Clearance Approvers</w:t>
      </w:r>
    </w:p>
    <w:p>
      <w:pPr>
        <w:spacing w:after="120" w:before="100"/>
        <w:jc w:val="center"/>
      </w:pPr>
      <w:r>
        <w:drawing>
          <wp:inline distT="0" distB="0" distL="0" distR="0">
            <wp:extent cx="5905500" cy="2771775"/>
            <wp:effectExtent t="0" r="0" b="0" l="0"/>
            <wp:docPr id="1" name="SS-15_clearance_approvers.jpg" descr="UAT Screenshot" title="SS-15_clearance_approve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905500" cy="2771775"/>
                    </a:xfrm>
                    <a:prstGeom prst="rect">
                      <a:avLst/>
                    </a:prstGeom>
                  </pic:spPr>
                </pic:pic>
              </a:graphicData>
            </a:graphic>
          </wp:inline>
        </w:drawing>
      </w:r>
    </w:p>
    <w:p>
      <w:pPr>
        <w:spacing w:after="140" w:before="0"/>
        <w:jc w:val="center"/>
      </w:pPr>
      <w:r>
        <w:rPr>
          <w:rFonts w:ascii="Arial" w:cs="Arial" w:eastAsia="Arial" w:hAnsi="Arial"/>
          <w:color w:val="888888"/>
          <w:sz w:val="18"/>
          <w:szCs w:val="18"/>
        </w:rPr>
        <w:t xml:space="preserve">Screenshot: SS-15 clearance approvers</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TC-SS-CA-001   </w:t>
            </w:r>
            <w:r>
              <w:rPr>
                <w:rFonts w:ascii="Arial" w:cs="Arial" w:eastAsia="Arial" w:hAnsi="Arial"/>
                <w:b w:val="false"/>
                <w:bCs w:val="false"/>
                <w:color w:val="FFFFFF"/>
                <w:sz w:val="24"/>
                <w:szCs w:val="24"/>
              </w:rPr>
              <w:t xml:space="preserve">View the list of Clearance Approvers</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System Settings is accessible in the navigation menu.</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System Settings in the left navigation menu.</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System Settings section opens with a list of modules.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Clearance Approvers from the list.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 list of existing clearance approvers records is displayed in a table.</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that the records are readable and correctly displayed.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All records are visible. The table is clear and well-organized.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TC-SS-CA-002   </w:t>
            </w:r>
            <w:r>
              <w:rPr>
                <w:rFonts w:ascii="Arial" w:cs="Arial" w:eastAsia="Arial" w:hAnsi="Arial"/>
                <w:b w:val="false"/>
                <w:bCs w:val="false"/>
                <w:color w:val="FFFFFF"/>
                <w:sz w:val="24"/>
                <w:szCs w:val="24"/>
              </w:rPr>
              <w:t xml:space="preserve">Add a new Clearance Approvers record</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The Clearance Approvers list page is open.</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the Add button on the Clearance Approvers page.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 form or input dialog opens for entering a new clearance approvers record.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Fill in the required field(s): Approver Name, Designation.</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field(s) accept the input correctly.</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Save (or Submit).</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new clearance approvers record is saved successfully. A confirmation message appears.</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4</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Check the list for the newly added record.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new clearance approvers record appears in the list with correct information.</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3400"/>
        <w:gridCol w:w="3000"/>
        <w:gridCol w:w="1700"/>
        <w:gridCol w:w="1500"/>
      </w:tblGrid>
      <w:tr>
        <w:tc>
          <w:tcPr>
            <w:tcW w:type="dxa" w:w="10080"/>
            <w:gridSpan w:val="5"/>
            <w:tcBorders>
              <w:top w:val="single" w:color="1F3864" w:sz="6"/>
              <w:left w:val="single" w:color="1F3864" w:sz="6"/>
              <w:bottom w:val="single" w:color="1F3864" w:sz="6"/>
              <w:right w:val="single" w:color="1F3864" w:sz="6"/>
            </w:tcBorders>
            <w:shd w:fill="1F3864" w:val="clear"/>
            <w:tcMar>
              <w:top w:type="dxa" w:w="110"/>
              <w:left w:type="dxa" w:w="160"/>
              <w:bottom w:type="dxa" w:w="110"/>
              <w:right w:type="dxa" w:w="160"/>
            </w:tcMar>
          </w:tcPr>
          <w:p>
            <w:pPr>
              <w:spacing w:after="0" w:before="0"/>
            </w:pPr>
            <w:r>
              <w:rPr>
                <w:rFonts w:ascii="Arial" w:cs="Arial" w:eastAsia="Arial" w:hAnsi="Arial"/>
                <w:b/>
                <w:bCs/>
                <w:color w:val="FFD966"/>
                <w:sz w:val="26"/>
                <w:szCs w:val="26"/>
              </w:rPr>
              <w:t xml:space="preserve">TC-SS-CA-003   </w:t>
            </w:r>
            <w:r>
              <w:rPr>
                <w:rFonts w:ascii="Arial" w:cs="Arial" w:eastAsia="Arial" w:hAnsi="Arial"/>
                <w:b w:val="false"/>
                <w:bCs w:val="false"/>
                <w:color w:val="FFFFFF"/>
                <w:sz w:val="24"/>
                <w:szCs w:val="24"/>
              </w:rPr>
              <w:t xml:space="preserve">Edit an existing Clearance Approvers record</w:t>
            </w:r>
          </w:p>
        </w:tc>
      </w:tr>
      <w:tr>
        <w:tc>
          <w:tcPr>
            <w:tcW w:type="dxa" w:w="3880"/>
            <w:gridSpan w:val="2"/>
            <w:tcBorders>
              <w:top w:val="single" w:color="CCCCCC" w:sz="4"/>
              <w:left w:val="single" w:color="CCCCCC" w:sz="4"/>
              <w:bottom w:val="single" w:color="CCCCCC" w:sz="4"/>
              <w:right w:val="single" w:color="CCCCCC" w:sz="4"/>
            </w:tcBorders>
            <w:shd w:fill="D5E8F0" w:val="clear"/>
            <w:tcMar>
              <w:top w:type="dxa" w:w="70"/>
              <w:left w:type="dxa" w:w="130"/>
              <w:bottom w:type="dxa" w:w="70"/>
              <w:right w:type="dxa" w:w="130"/>
            </w:tcMar>
          </w:tcPr>
          <w:p>
            <w:pPr>
              <w:spacing w:after="0" w:before="0"/>
            </w:pPr>
            <w:r>
              <w:rPr>
                <w:rFonts w:ascii="Arial" w:cs="Arial" w:eastAsia="Arial" w:hAnsi="Arial"/>
                <w:b/>
                <w:bCs/>
                <w:color w:val="1F3864"/>
                <w:sz w:val="21"/>
                <w:szCs w:val="21"/>
              </w:rPr>
              <w:t xml:space="preserve">Prerequisites / Test Data</w:t>
            </w:r>
          </w:p>
        </w:tc>
        <w:tc>
          <w:tcPr>
            <w:tcW w:type="dxa" w:w="6200"/>
            <w:gridSpan w:val="3"/>
            <w:tcBorders>
              <w:top w:val="single" w:color="CCCCCC" w:sz="4"/>
              <w:left w:val="single" w:color="CCCCCC" w:sz="4"/>
              <w:bottom w:val="single" w:color="CCCCCC" w:sz="4"/>
              <w:right w:val="single" w:color="CCCCCC" w:sz="4"/>
            </w:tcBorders>
            <w:tcMar>
              <w:top w:type="dxa" w:w="70"/>
              <w:left w:type="dxa" w:w="130"/>
              <w:bottom w:type="dxa" w:w="70"/>
              <w:right w:type="dxa" w:w="130"/>
            </w:tcMar>
          </w:tcPr>
          <w:p>
            <w:pPr>
              <w:spacing w:after="0" w:before="0"/>
            </w:pPr>
            <w:r>
              <w:rPr>
                <w:rFonts w:ascii="Arial" w:cs="Arial" w:eastAsia="Arial" w:hAnsi="Arial"/>
                <w:color w:val="000000"/>
                <w:sz w:val="21"/>
                <w:szCs w:val="21"/>
              </w:rPr>
              <w:t xml:space="preserve">Admin is logged in. At least one clearance approvers record exists in the list.</w:t>
            </w:r>
          </w:p>
        </w:tc>
      </w:tr>
      <w:tr>
        <w:tc>
          <w:tcPr>
            <w:tcW w:type="dxa" w:w="48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w:t>
            </w:r>
          </w:p>
        </w:tc>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Step / Action</w:t>
            </w:r>
          </w:p>
        </w:tc>
        <w:tc>
          <w:tcPr>
            <w:tcW w:type="dxa" w:w="30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Expected Result</w:t>
            </w:r>
          </w:p>
        </w:tc>
        <w:tc>
          <w:tcPr>
            <w:tcW w:type="dxa" w:w="17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Actual Result</w:t>
            </w:r>
          </w:p>
        </w:tc>
        <w:tc>
          <w:tcPr>
            <w:tcW w:type="dxa" w:w="1500"/>
            <w:gridSpan w:val="1"/>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0" w:before="0"/>
              <w:jc w:val="center"/>
            </w:pPr>
            <w:r>
              <w:rPr>
                <w:rFonts w:ascii="Arial" w:cs="Arial" w:eastAsia="Arial" w:hAnsi="Arial"/>
                <w:b/>
                <w:bCs/>
                <w:color w:val="FFFFFF"/>
                <w:sz w:val="20"/>
                <w:szCs w:val="20"/>
              </w:rPr>
              <w:t xml:space="preserve">Status</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1</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On the Clearance Approvers list, click the Edit button (pencil icon) next to any record.</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edit form opens and shows the current values of that record.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2</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Change the value in one or more fields.</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fields can be edited and updated.</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r>
        <w:tc>
          <w:tcPr>
            <w:tcW w:type="dxa" w:w="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bCs/>
                <w:color w:val="000000"/>
                <w:sz w:val="22"/>
                <w:szCs w:val="22"/>
              </w:rPr>
              <w:t xml:space="preserve">3</w:t>
            </w:r>
          </w:p>
        </w:tc>
        <w:tc>
          <w:tcPr>
            <w:tcW w:type="dxa" w:w="3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Click Save.</w:t>
            </w:r>
          </w:p>
        </w:tc>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changes are saved. The updated record appears correctly in the list.</w:t>
            </w:r>
          </w:p>
        </w:tc>
        <w:tc>
          <w:tcPr>
            <w:tcW w:type="dxa" w:w="1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555555"/>
                <w:sz w:val="20"/>
                <w:szCs w:val="20"/>
              </w:rPr>
              <w:t xml:space="preserve">Pass  /  Fail</w:t>
            </w:r>
          </w:p>
        </w:tc>
      </w:tr>
    </w:tbl>
    <w:p>
      <w:pPr>
        <w:spacing w:after="140" w:before="0"/>
      </w:pPr>
    </w:p>
    <w:p>
      <w:r>
        <w:br w:type="page"/>
      </w:r>
    </w:p>
    <w:p>
      <w:pPr>
        <w:shd w:fill="1F3864" w:val="clear"/>
        <w:spacing w:after="140" w:before="320"/>
      </w:pPr>
      <w:r>
        <w:rPr>
          <w:rFonts w:ascii="Arial" w:cs="Arial" w:eastAsia="Arial" w:hAnsi="Arial"/>
          <w:b/>
          <w:bCs/>
          <w:color w:val="FFD966"/>
          <w:sz w:val="40"/>
          <w:szCs w:val="40"/>
        </w:rPr>
        <w:t xml:space="preserve">  8</w:t>
      </w:r>
      <w:r>
        <w:rPr>
          <w:rFonts w:ascii="Arial" w:cs="Arial" w:eastAsia="Arial" w:hAnsi="Arial"/>
          <w:b/>
          <w:bCs/>
          <w:color w:val="FFFFFF"/>
          <w:sz w:val="40"/>
          <w:szCs w:val="40"/>
        </w:rPr>
        <w:t xml:space="preserve">    Issues Log Template</w:t>
      </w:r>
    </w:p>
    <w:p>
      <w:pPr>
        <w:spacing w:after="100" w:before="0"/>
      </w:pPr>
    </w:p>
    <w:p>
      <w:pPr>
        <w:spacing w:after="80" w:before="60"/>
      </w:pPr>
      <w:r>
        <w:rPr>
          <w:rFonts w:ascii="Arial" w:cs="Arial" w:eastAsia="Arial" w:hAnsi="Arial"/>
          <w:color w:val="000000"/>
          <w:sz w:val="24"/>
          <w:szCs w:val="24"/>
        </w:rPr>
        <w:t xml:space="preserve">Use this log to record any problem, error, or unexpected behavior found during UAT testing. Fill in one row per issue.</w:t>
      </w:r>
    </w:p>
    <w:p>
      <w:pPr>
        <w:spacing w:after="60" w:before="0"/>
      </w:pPr>
    </w:p>
    <w:p>
      <w:pPr>
        <w:shd w:fill="FFF2CC" w:val="clear"/>
        <w:spacing w:after="80" w:before="80"/>
        <w:ind w:left="160" w:right="160"/>
      </w:pPr>
      <w:r>
        <w:rPr>
          <w:rFonts w:ascii="Arial" w:cs="Arial" w:eastAsia="Arial" w:hAnsi="Arial"/>
          <w:b/>
          <w:bCs/>
          <w:color w:val="1F3864"/>
          <w:sz w:val="22"/>
          <w:szCs w:val="22"/>
        </w:rPr>
        <w:t xml:space="preserve">TIP:  </w:t>
      </w:r>
      <w:r>
        <w:rPr>
          <w:rFonts w:ascii="Arial" w:cs="Arial" w:eastAsia="Arial" w:hAnsi="Arial"/>
          <w:color w:val="000000"/>
          <w:sz w:val="22"/>
          <w:szCs w:val="22"/>
        </w:rPr>
        <w:t xml:space="preserve">Tip: Take a screenshot of every issue and attach it to this document or submit it to the UAT Coordinator.</w:t>
      </w:r>
    </w:p>
    <w:p>
      <w:pPr>
        <w:spacing w:after="1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1400"/>
        <w:gridCol w:w="2480"/>
        <w:gridCol w:w="900"/>
        <w:gridCol w:w="1300"/>
        <w:gridCol w:w="700"/>
        <w:gridCol w:w="1500"/>
      </w:tblGrid>
      <w:tr>
        <w:tc>
          <w:tcPr>
            <w:tcW w:type="dxa" w:w="7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Issue #</w:t>
            </w:r>
          </w:p>
        </w:tc>
        <w:tc>
          <w:tcPr>
            <w:tcW w:type="dxa" w:w="11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Date Found</w:t>
            </w:r>
          </w:p>
        </w:tc>
        <w:tc>
          <w:tcPr>
            <w:tcW w:type="dxa" w:w="14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Module</w:t>
            </w:r>
          </w:p>
        </w:tc>
        <w:tc>
          <w:tcPr>
            <w:tcW w:type="dxa" w:w="248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Description of Problem</w:t>
            </w:r>
          </w:p>
        </w:tc>
        <w:tc>
          <w:tcPr>
            <w:tcW w:type="dxa" w:w="9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Severity</w:t>
            </w:r>
          </w:p>
        </w:tc>
        <w:tc>
          <w:tcPr>
            <w:tcW w:type="dxa" w:w="13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Found By</w:t>
            </w:r>
          </w:p>
        </w:tc>
        <w:tc>
          <w:tcPr>
            <w:tcW w:type="dxa" w:w="7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Status</w:t>
            </w:r>
          </w:p>
        </w:tc>
        <w:tc>
          <w:tcPr>
            <w:tcW w:type="dxa" w:w="15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Resolution / Notes</w:t>
            </w:r>
          </w:p>
        </w:tc>
      </w:tr>
      <w:tr>
        <w:tc>
          <w:tcPr>
            <w:tcW w:type="dxa" w:w="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000000"/>
                <w:sz w:val="22"/>
                <w:szCs w:val="22"/>
              </w:rPr>
              <w:t xml:space="preserve">1</w:t>
            </w:r>
          </w:p>
        </w:tc>
        <w:tc>
          <w:tcPr>
            <w:tcW w:type="dxa" w:w="11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2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9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3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000000"/>
                <w:sz w:val="22"/>
                <w:szCs w:val="22"/>
              </w:rPr>
              <w:t xml:space="preserve">2</w:t>
            </w:r>
          </w:p>
        </w:tc>
        <w:tc>
          <w:tcPr>
            <w:tcW w:type="dxa" w:w="11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2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9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3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000000"/>
                <w:sz w:val="22"/>
                <w:szCs w:val="22"/>
              </w:rPr>
              <w:t xml:space="preserve">3</w:t>
            </w:r>
          </w:p>
        </w:tc>
        <w:tc>
          <w:tcPr>
            <w:tcW w:type="dxa" w:w="11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2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9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3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000000"/>
                <w:sz w:val="22"/>
                <w:szCs w:val="22"/>
              </w:rPr>
              <w:t xml:space="preserve">4</w:t>
            </w:r>
          </w:p>
        </w:tc>
        <w:tc>
          <w:tcPr>
            <w:tcW w:type="dxa" w:w="11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2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9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3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000000"/>
                <w:sz w:val="22"/>
                <w:szCs w:val="22"/>
              </w:rPr>
              <w:t xml:space="preserve">5</w:t>
            </w:r>
          </w:p>
        </w:tc>
        <w:tc>
          <w:tcPr>
            <w:tcW w:type="dxa" w:w="11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2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9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3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000000"/>
                <w:sz w:val="22"/>
                <w:szCs w:val="22"/>
              </w:rPr>
              <w:t xml:space="preserve">6</w:t>
            </w:r>
          </w:p>
        </w:tc>
        <w:tc>
          <w:tcPr>
            <w:tcW w:type="dxa" w:w="11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2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9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3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000000"/>
                <w:sz w:val="22"/>
                <w:szCs w:val="22"/>
              </w:rPr>
              <w:t xml:space="preserve">7</w:t>
            </w:r>
          </w:p>
        </w:tc>
        <w:tc>
          <w:tcPr>
            <w:tcW w:type="dxa" w:w="11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2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9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3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000000"/>
                <w:sz w:val="22"/>
                <w:szCs w:val="22"/>
              </w:rPr>
              <w:t xml:space="preserve">8</w:t>
            </w:r>
          </w:p>
        </w:tc>
        <w:tc>
          <w:tcPr>
            <w:tcW w:type="dxa" w:w="11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2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9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3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000000"/>
                <w:sz w:val="22"/>
                <w:szCs w:val="22"/>
              </w:rPr>
              <w:t xml:space="preserve">9</w:t>
            </w:r>
          </w:p>
        </w:tc>
        <w:tc>
          <w:tcPr>
            <w:tcW w:type="dxa" w:w="11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2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9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3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000000"/>
                <w:sz w:val="22"/>
                <w:szCs w:val="22"/>
              </w:rPr>
              <w:t xml:space="preserve">10</w:t>
            </w:r>
          </w:p>
        </w:tc>
        <w:tc>
          <w:tcPr>
            <w:tcW w:type="dxa" w:w="11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4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24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9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3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7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1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bl>
    <w:p>
      <w:pPr>
        <w:spacing w:after="100" w:before="0"/>
      </w:pPr>
    </w:p>
    <w:p>
      <w:pPr>
        <w:shd w:fill="2E75B6" w:val="clear"/>
        <w:spacing w:after="100" w:before="200"/>
      </w:pPr>
      <w:r>
        <w:rPr>
          <w:rFonts w:ascii="Arial" w:cs="Arial" w:eastAsia="Arial" w:hAnsi="Arial"/>
          <w:b/>
          <w:bCs/>
          <w:color w:val="FFFFFF"/>
          <w:sz w:val="28"/>
          <w:szCs w:val="28"/>
        </w:rPr>
        <w:t xml:space="preserve">  8.1  Severity Definitions</w:t>
      </w:r>
    </w:p>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Severity</w:t>
            </w:r>
          </w:p>
        </w:tc>
        <w:tc>
          <w:tcPr>
            <w:tcW w:type="dxa" w:w="868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Definition</w:t>
            </w:r>
          </w:p>
        </w:tc>
      </w:tr>
      <w:tr>
        <w:tc>
          <w:tcPr>
            <w:tcW w:type="dxa" w:w="1400"/>
            <w:gridSpan w:val="1"/>
            <w:tcBorders>
              <w:top w:val="single" w:color="CCCCCC" w:sz="4"/>
              <w:left w:val="single" w:color="CCCCCC" w:sz="4"/>
              <w:bottom w:val="single" w:color="CCCCCC" w:sz="4"/>
              <w:right w:val="single" w:color="CCCCCC" w:sz="4"/>
            </w:tcBorders>
            <w:shd w:fill="FF0000"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Critical</w:t>
            </w:r>
          </w:p>
        </w:tc>
        <w:tc>
          <w:tcPr>
            <w:tcW w:type="dxa" w:w="86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The system crashes, data is lost, or a core function is completely broken and cannot be used at all.</w:t>
            </w:r>
          </w:p>
        </w:tc>
      </w:tr>
      <w:tr>
        <w:tc>
          <w:tcPr>
            <w:tcW w:type="dxa" w:w="1400"/>
            <w:gridSpan w:val="1"/>
            <w:tcBorders>
              <w:top w:val="single" w:color="CCCCCC" w:sz="4"/>
              <w:left w:val="single" w:color="CCCCCC" w:sz="4"/>
              <w:bottom w:val="single" w:color="CCCCCC" w:sz="4"/>
              <w:right w:val="single" w:color="CCCCCC" w:sz="4"/>
            </w:tcBorders>
            <w:shd w:fill="FF6600"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High</w:t>
            </w:r>
          </w:p>
        </w:tc>
        <w:tc>
          <w:tcPr>
            <w:tcW w:type="dxa" w:w="86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 key function does not work correctly, and there is no workaround. UAT cannot proceed for this module.</w:t>
            </w:r>
          </w:p>
        </w:tc>
      </w:tr>
      <w:tr>
        <w:tc>
          <w:tcPr>
            <w:tcW w:type="dxa" w:w="1400"/>
            <w:gridSpan w:val="1"/>
            <w:tcBorders>
              <w:top w:val="single" w:color="CCCCCC" w:sz="4"/>
              <w:left w:val="single" w:color="CCCCCC" w:sz="4"/>
              <w:bottom w:val="single" w:color="CCCCCC" w:sz="4"/>
              <w:right w:val="single" w:color="CCCCCC" w:sz="4"/>
            </w:tcBorders>
            <w:shd w:fill="FFC000" w:val="clear"/>
            <w:tcMar>
              <w:top w:type="dxa" w:w="80"/>
              <w:left w:type="dxa" w:w="130"/>
              <w:bottom w:type="dxa" w:w="80"/>
              <w:right w:type="dxa" w:w="130"/>
            </w:tcMar>
            <w:vAlign w:val="center"/>
          </w:tcPr>
          <w:p>
            <w:pPr>
              <w:spacing w:after="0" w:before="0"/>
              <w:jc w:val="left"/>
            </w:pPr>
            <w:r>
              <w:rPr>
                <w:rFonts w:ascii="Arial" w:cs="Arial" w:eastAsia="Arial" w:hAnsi="Arial"/>
                <w:b/>
                <w:bCs/>
                <w:color w:val="000000"/>
                <w:sz w:val="22"/>
                <w:szCs w:val="22"/>
              </w:rPr>
              <w:t xml:space="preserve">Medium</w:t>
            </w:r>
          </w:p>
        </w:tc>
        <w:tc>
          <w:tcPr>
            <w:tcW w:type="dxa" w:w="86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 function works partially or incorrectly, but there is a workaround. Work can continue.</w:t>
            </w:r>
          </w:p>
        </w:tc>
      </w:tr>
      <w:tr>
        <w:tc>
          <w:tcPr>
            <w:tcW w:type="dxa" w:w="1400"/>
            <w:gridSpan w:val="1"/>
            <w:tcBorders>
              <w:top w:val="single" w:color="CCCCCC" w:sz="4"/>
              <w:left w:val="single" w:color="CCCCCC" w:sz="4"/>
              <w:bottom w:val="single" w:color="CCCCCC" w:sz="4"/>
              <w:right w:val="single" w:color="CCCCCC" w:sz="4"/>
            </w:tcBorders>
            <w:shd w:fill="70AD47"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Low</w:t>
            </w:r>
          </w:p>
        </w:tc>
        <w:tc>
          <w:tcPr>
            <w:tcW w:type="dxa" w:w="86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A minor issue such as a spelling error, display problem, or cosmetic issue that does not affect function.</w:t>
            </w:r>
          </w:p>
        </w:tc>
      </w:tr>
    </w:tbl>
    <w:p>
      <w:pPr>
        <w:spacing w:after="80" w:before="0"/>
      </w:pPr>
    </w:p>
    <w:p>
      <w:r>
        <w:br w:type="page"/>
      </w:r>
    </w:p>
    <w:p>
      <w:pPr>
        <w:shd w:fill="1F3864" w:val="clear"/>
        <w:spacing w:after="140" w:before="320"/>
      </w:pPr>
      <w:r>
        <w:rPr>
          <w:rFonts w:ascii="Arial" w:cs="Arial" w:eastAsia="Arial" w:hAnsi="Arial"/>
          <w:b/>
          <w:bCs/>
          <w:color w:val="FFD966"/>
          <w:sz w:val="40"/>
          <w:szCs w:val="40"/>
        </w:rPr>
        <w:t xml:space="preserve">  9</w:t>
      </w:r>
      <w:r>
        <w:rPr>
          <w:rFonts w:ascii="Arial" w:cs="Arial" w:eastAsia="Arial" w:hAnsi="Arial"/>
          <w:b/>
          <w:bCs/>
          <w:color w:val="FFFFFF"/>
          <w:sz w:val="40"/>
          <w:szCs w:val="40"/>
        </w:rPr>
        <w:t xml:space="preserve">    UAT Sign-Off</w:t>
      </w:r>
    </w:p>
    <w:p>
      <w:pPr>
        <w:spacing w:after="100" w:before="0"/>
      </w:pPr>
    </w:p>
    <w:p>
      <w:pPr>
        <w:spacing w:after="80" w:before="60"/>
      </w:pPr>
      <w:r>
        <w:rPr>
          <w:rFonts w:ascii="Arial" w:cs="Arial" w:eastAsia="Arial" w:hAnsi="Arial"/>
          <w:color w:val="000000"/>
          <w:sz w:val="24"/>
          <w:szCs w:val="24"/>
        </w:rPr>
        <w:t xml:space="preserve">By signing below, the participants confirm that User Acceptance Testing has been completed for the HRIS_WEB01 system. The sign-off indicates that all agreed test cases have been executed and the system is accepted for deployment — or that outstanding issues have been clearly documented and agreed upon.</w:t>
      </w:r>
    </w:p>
    <w:p>
      <w:pPr>
        <w:spacing w:after="60" w:before="0"/>
      </w:pPr>
    </w:p>
    <w:p>
      <w:pPr>
        <w:spacing w:after="80" w:before="60"/>
      </w:pPr>
      <w:r>
        <w:rPr>
          <w:rFonts w:ascii="Arial" w:cs="Arial" w:eastAsia="Arial" w:hAnsi="Arial"/>
          <w:color w:val="000000"/>
          <w:sz w:val="24"/>
          <w:szCs w:val="24"/>
        </w:rPr>
        <w:t xml:space="preserve">This sign-off does not cover the Reports module, which is currently excluded from UAT scope (see Section 2).</w:t>
      </w:r>
    </w:p>
    <w:p>
      <w:pPr>
        <w:spacing w:after="120" w:before="0"/>
      </w:pPr>
    </w:p>
    <w:p>
      <w:pPr>
        <w:shd w:fill="2E75B6" w:val="clear"/>
        <w:spacing w:after="100" w:before="200"/>
      </w:pPr>
      <w:r>
        <w:rPr>
          <w:rFonts w:ascii="Arial" w:cs="Arial" w:eastAsia="Arial" w:hAnsi="Arial"/>
          <w:b/>
          <w:bCs/>
          <w:color w:val="FFFFFF"/>
          <w:sz w:val="28"/>
          <w:szCs w:val="28"/>
        </w:rPr>
        <w:t xml:space="preserve">  9.1  UAT Outcome Summary</w:t>
      </w:r>
    </w:p>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Total Test Cases Executed:</w:t>
            </w:r>
          </w:p>
        </w:tc>
        <w:tc>
          <w:tcPr>
            <w:tcW w:type="dxa" w:w="70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300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Total PASS:</w:t>
            </w:r>
          </w:p>
        </w:tc>
        <w:tc>
          <w:tcPr>
            <w:tcW w:type="dxa" w:w="70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300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Total FAIL:</w:t>
            </w:r>
          </w:p>
        </w:tc>
        <w:tc>
          <w:tcPr>
            <w:tcW w:type="dxa" w:w="70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300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Total Issues Logged:</w:t>
            </w:r>
          </w:p>
        </w:tc>
        <w:tc>
          <w:tcPr>
            <w:tcW w:type="dxa" w:w="70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300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Critical/High Issues Resolved:</w:t>
            </w:r>
          </w:p>
        </w:tc>
        <w:tc>
          <w:tcPr>
            <w:tcW w:type="dxa" w:w="70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r>
      <w:tr>
        <w:tc>
          <w:tcPr>
            <w:tcW w:type="dxa" w:w="3000"/>
            <w:gridSpan w:val="1"/>
            <w:tcBorders>
              <w:top w:val="single" w:color="CCCCCC" w:sz="4"/>
              <w:left w:val="single" w:color="CCCCCC" w:sz="4"/>
              <w:bottom w:val="single" w:color="CCCCCC" w:sz="4"/>
              <w:right w:val="single" w:color="CCCCCC" w:sz="4"/>
            </w:tcBorders>
            <w:shd w:fill="D5E8F0" w:val="clear"/>
            <w:tcMar>
              <w:top w:type="dxa" w:w="80"/>
              <w:left w:type="dxa" w:w="130"/>
              <w:bottom w:type="dxa" w:w="80"/>
              <w:right w:type="dxa" w:w="130"/>
            </w:tcMar>
            <w:vAlign w:val="center"/>
          </w:tcPr>
          <w:p>
            <w:pPr>
              <w:spacing w:after="0" w:before="0"/>
              <w:jc w:val="left"/>
            </w:pPr>
            <w:r>
              <w:rPr>
                <w:rFonts w:ascii="Arial" w:cs="Arial" w:eastAsia="Arial" w:hAnsi="Arial"/>
                <w:b/>
                <w:bCs/>
                <w:color w:val="1F3864"/>
                <w:sz w:val="22"/>
                <w:szCs w:val="22"/>
              </w:rPr>
              <w:t xml:space="preserve">UAT Overall Result:</w:t>
            </w:r>
          </w:p>
        </w:tc>
        <w:tc>
          <w:tcPr>
            <w:tcW w:type="dxa" w:w="708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bCs/>
                <w:color w:val="000000"/>
                <w:sz w:val="22"/>
                <w:szCs w:val="22"/>
              </w:rPr>
              <w:t xml:space="preserve">[ ] ACCEPTED      [ ] ACCEPTED WITH CONDITIONS      [ ] REJECTED</w:t>
            </w:r>
          </w:p>
        </w:tc>
      </w:tr>
    </w:tbl>
    <w:p>
      <w:pPr>
        <w:spacing w:after="120" w:before="0"/>
      </w:pPr>
    </w:p>
    <w:p>
      <w:pPr>
        <w:shd w:fill="2E75B6" w:val="clear"/>
        <w:spacing w:after="100" w:before="200"/>
      </w:pPr>
      <w:r>
        <w:rPr>
          <w:rFonts w:ascii="Arial" w:cs="Arial" w:eastAsia="Arial" w:hAnsi="Arial"/>
          <w:b/>
          <w:bCs/>
          <w:color w:val="FFFFFF"/>
          <w:sz w:val="28"/>
          <w:szCs w:val="28"/>
        </w:rPr>
        <w:t xml:space="preserve">  9.2  Participant Sign-Off</w:t>
      </w:r>
    </w:p>
    <w:p>
      <w:pPr>
        <w:spacing w:after="80" w:before="0"/>
      </w:pPr>
    </w:p>
    <w:p>
      <w:pPr>
        <w:spacing w:after="80" w:before="60"/>
      </w:pPr>
      <w:r>
        <w:rPr>
          <w:rFonts w:ascii="Arial" w:cs="Arial" w:eastAsia="Arial" w:hAnsi="Arial"/>
          <w:color w:val="000000"/>
          <w:sz w:val="24"/>
          <w:szCs w:val="24"/>
        </w:rPr>
        <w:t xml:space="preserve">All UAT participants listed in Section 4 must sign below to confirm completion of testing.</w:t>
      </w:r>
    </w:p>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500"/>
        <w:gridCol w:w="2080"/>
      </w:tblGrid>
      <w:tr>
        <w:tc>
          <w:tcPr>
            <w:tcW w:type="dxa" w:w="30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Name and Position</w:t>
            </w:r>
          </w:p>
        </w:tc>
        <w:tc>
          <w:tcPr>
            <w:tcW w:type="dxa" w:w="25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Role in UAT</w:t>
            </w:r>
          </w:p>
        </w:tc>
        <w:tc>
          <w:tcPr>
            <w:tcW w:type="dxa" w:w="250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Signature</w:t>
            </w:r>
          </w:p>
        </w:tc>
        <w:tc>
          <w:tcPr>
            <w:tcW w:type="dxa" w:w="2080"/>
            <w:gridSpan w:val="1"/>
            <w:tcBorders>
              <w:top w:val="single" w:color="1F3864" w:sz="6"/>
              <w:left w:val="single" w:color="1F3864" w:sz="6"/>
              <w:bottom w:val="single" w:color="1F3864" w:sz="6"/>
              <w:right w:val="single" w:color="1F3864" w:sz="6"/>
            </w:tcBorders>
            <w:shd w:fill="1F3864" w:val="clear"/>
            <w:tcMar>
              <w:top w:type="dxa" w:w="80"/>
              <w:left w:type="dxa" w:w="130"/>
              <w:bottom w:type="dxa" w:w="80"/>
              <w:right w:type="dxa" w:w="130"/>
            </w:tcMar>
            <w:vAlign w:val="center"/>
          </w:tcPr>
          <w:p>
            <w:pPr>
              <w:spacing w:after="0" w:before="0"/>
              <w:jc w:val="left"/>
            </w:pPr>
            <w:r>
              <w:rPr>
                <w:rFonts w:ascii="Arial" w:cs="Arial" w:eastAsia="Arial" w:hAnsi="Arial"/>
                <w:b/>
                <w:bCs/>
                <w:color w:val="FFFFFF"/>
                <w:sz w:val="22"/>
                <w:szCs w:val="22"/>
              </w:rPr>
              <w:t xml:space="preserve">Date Signed</w:t>
            </w:r>
          </w:p>
        </w:tc>
      </w:tr>
      <w:tr>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2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UAT Coordinator</w:t>
            </w:r>
          </w:p>
        </w:tc>
        <w:tc>
          <w:tcPr>
            <w:tcW w:type="dxa" w:w="2500"/>
            <w:tcBorders>
              <w:top w:val="single" w:color="CCCCCC" w:sz="4"/>
              <w:left w:val="single" w:color="CCCCCC" w:sz="4"/>
              <w:bottom w:val="single" w:color="CCCCCC" w:sz="4"/>
              <w:right w:val="single" w:color="CCCCCC" w:sz="4"/>
            </w:tcBorders>
            <w:tcMar>
              <w:top w:type="dxa" w:w="240"/>
              <w:left w:type="dxa" w:w="130"/>
              <w:bottom w:type="dxa" w:w="240"/>
              <w:right w:type="dxa" w:w="130"/>
            </w:tcMar>
          </w:tcPr>
          <w:p/>
        </w:tc>
        <w:tc>
          <w:tcPr>
            <w:tcW w:type="dxa" w:w="2080"/>
            <w:tcBorders>
              <w:top w:val="single" w:color="CCCCCC" w:sz="4"/>
              <w:left w:val="single" w:color="CCCCCC" w:sz="4"/>
              <w:bottom w:val="single" w:color="CCCCCC" w:sz="4"/>
              <w:right w:val="single" w:color="CCCCCC" w:sz="4"/>
            </w:tcBorders>
            <w:tcMar>
              <w:top w:type="dxa" w:w="240"/>
              <w:left w:type="dxa" w:w="130"/>
              <w:bottom w:type="dxa" w:w="240"/>
              <w:right w:type="dxa" w:w="130"/>
            </w:tcMar>
          </w:tcPr>
          <w:p/>
        </w:tc>
      </w:tr>
      <w:tr>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2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HR Administrator (Tester)</w:t>
            </w:r>
          </w:p>
        </w:tc>
        <w:tc>
          <w:tcPr>
            <w:tcW w:type="dxa" w:w="2500"/>
            <w:tcBorders>
              <w:top w:val="single" w:color="CCCCCC" w:sz="4"/>
              <w:left w:val="single" w:color="CCCCCC" w:sz="4"/>
              <w:bottom w:val="single" w:color="CCCCCC" w:sz="4"/>
              <w:right w:val="single" w:color="CCCCCC" w:sz="4"/>
            </w:tcBorders>
            <w:tcMar>
              <w:top w:type="dxa" w:w="240"/>
              <w:left w:type="dxa" w:w="130"/>
              <w:bottom w:type="dxa" w:w="240"/>
              <w:right w:type="dxa" w:w="130"/>
            </w:tcMar>
          </w:tcPr>
          <w:p/>
        </w:tc>
        <w:tc>
          <w:tcPr>
            <w:tcW w:type="dxa" w:w="2080"/>
            <w:tcBorders>
              <w:top w:val="single" w:color="CCCCCC" w:sz="4"/>
              <w:left w:val="single" w:color="CCCCCC" w:sz="4"/>
              <w:bottom w:val="single" w:color="CCCCCC" w:sz="4"/>
              <w:right w:val="single" w:color="CCCCCC" w:sz="4"/>
            </w:tcBorders>
            <w:tcMar>
              <w:top w:type="dxa" w:w="240"/>
              <w:left w:type="dxa" w:w="130"/>
              <w:bottom w:type="dxa" w:w="240"/>
              <w:right w:type="dxa" w:w="130"/>
            </w:tcMar>
          </w:tcPr>
          <w:p/>
        </w:tc>
      </w:tr>
      <w:tr>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2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HR Staff Member (Tester)</w:t>
            </w:r>
          </w:p>
        </w:tc>
        <w:tc>
          <w:tcPr>
            <w:tcW w:type="dxa" w:w="2500"/>
            <w:tcBorders>
              <w:top w:val="single" w:color="CCCCCC" w:sz="4"/>
              <w:left w:val="single" w:color="CCCCCC" w:sz="4"/>
              <w:bottom w:val="single" w:color="CCCCCC" w:sz="4"/>
              <w:right w:val="single" w:color="CCCCCC" w:sz="4"/>
            </w:tcBorders>
            <w:tcMar>
              <w:top w:type="dxa" w:w="240"/>
              <w:left w:type="dxa" w:w="130"/>
              <w:bottom w:type="dxa" w:w="240"/>
              <w:right w:type="dxa" w:w="130"/>
            </w:tcMar>
          </w:tcPr>
          <w:p/>
        </w:tc>
        <w:tc>
          <w:tcPr>
            <w:tcW w:type="dxa" w:w="2080"/>
            <w:tcBorders>
              <w:top w:val="single" w:color="CCCCCC" w:sz="4"/>
              <w:left w:val="single" w:color="CCCCCC" w:sz="4"/>
              <w:bottom w:val="single" w:color="CCCCCC" w:sz="4"/>
              <w:right w:val="single" w:color="CCCCCC" w:sz="4"/>
            </w:tcBorders>
            <w:tcMar>
              <w:top w:type="dxa" w:w="240"/>
              <w:left w:type="dxa" w:w="130"/>
              <w:bottom w:type="dxa" w:w="240"/>
              <w:right w:type="dxa" w:w="130"/>
            </w:tcMar>
          </w:tcPr>
          <w:p/>
        </w:tc>
      </w:tr>
      <w:tr>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
            </w:r>
          </w:p>
        </w:tc>
        <w:tc>
          <w:tcPr>
            <w:tcW w:type="dxa" w:w="2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HR Staff Member (Tester)</w:t>
            </w:r>
          </w:p>
        </w:tc>
        <w:tc>
          <w:tcPr>
            <w:tcW w:type="dxa" w:w="2500"/>
            <w:tcBorders>
              <w:top w:val="single" w:color="CCCCCC" w:sz="4"/>
              <w:left w:val="single" w:color="CCCCCC" w:sz="4"/>
              <w:bottom w:val="single" w:color="CCCCCC" w:sz="4"/>
              <w:right w:val="single" w:color="CCCCCC" w:sz="4"/>
            </w:tcBorders>
            <w:tcMar>
              <w:top w:type="dxa" w:w="240"/>
              <w:left w:type="dxa" w:w="130"/>
              <w:bottom w:type="dxa" w:w="240"/>
              <w:right w:type="dxa" w:w="130"/>
            </w:tcMar>
          </w:tcPr>
          <w:p/>
        </w:tc>
        <w:tc>
          <w:tcPr>
            <w:tcW w:type="dxa" w:w="2080"/>
            <w:tcBorders>
              <w:top w:val="single" w:color="CCCCCC" w:sz="4"/>
              <w:left w:val="single" w:color="CCCCCC" w:sz="4"/>
              <w:bottom w:val="single" w:color="CCCCCC" w:sz="4"/>
              <w:right w:val="single" w:color="CCCCCC" w:sz="4"/>
            </w:tcBorders>
            <w:tcMar>
              <w:top w:type="dxa" w:w="240"/>
              <w:left w:type="dxa" w:w="130"/>
              <w:bottom w:type="dxa" w:w="240"/>
              <w:right w:type="dxa" w:w="130"/>
            </w:tcMar>
          </w:tcPr>
          <w:p/>
        </w:tc>
      </w:tr>
      <w:tr>
        <w:tc>
          <w:tcPr>
            <w:tcW w:type="dxa" w:w="30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Complete Digital Solutions, Inc.</w:t>
            </w:r>
          </w:p>
        </w:tc>
        <w:tc>
          <w:tcPr>
            <w:tcW w:type="dxa" w:w="2500"/>
            <w:gridSpan w:val="1"/>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000000"/>
                <w:sz w:val="22"/>
                <w:szCs w:val="22"/>
              </w:rPr>
              <w:t xml:space="preserve">System Developer / Technical Support</w:t>
            </w:r>
          </w:p>
        </w:tc>
        <w:tc>
          <w:tcPr>
            <w:tcW w:type="dxa" w:w="2500"/>
            <w:tcBorders>
              <w:top w:val="single" w:color="CCCCCC" w:sz="4"/>
              <w:left w:val="single" w:color="CCCCCC" w:sz="4"/>
              <w:bottom w:val="single" w:color="CCCCCC" w:sz="4"/>
              <w:right w:val="single" w:color="CCCCCC" w:sz="4"/>
            </w:tcBorders>
            <w:tcMar>
              <w:top w:type="dxa" w:w="240"/>
              <w:left w:type="dxa" w:w="130"/>
              <w:bottom w:type="dxa" w:w="240"/>
              <w:right w:type="dxa" w:w="130"/>
            </w:tcMar>
          </w:tcPr>
          <w:p/>
        </w:tc>
        <w:tc>
          <w:tcPr>
            <w:tcW w:type="dxa" w:w="2080"/>
            <w:tcBorders>
              <w:top w:val="single" w:color="CCCCCC" w:sz="4"/>
              <w:left w:val="single" w:color="CCCCCC" w:sz="4"/>
              <w:bottom w:val="single" w:color="CCCCCC" w:sz="4"/>
              <w:right w:val="single" w:color="CCCCCC" w:sz="4"/>
            </w:tcBorders>
            <w:tcMar>
              <w:top w:type="dxa" w:w="240"/>
              <w:left w:type="dxa" w:w="130"/>
              <w:bottom w:type="dxa" w:w="240"/>
              <w:right w:type="dxa" w:w="130"/>
            </w:tcMar>
          </w:tcPr>
          <w:p/>
        </w:tc>
      </w:tr>
    </w:tbl>
    <w:p>
      <w:pPr>
        <w:spacing w:after="100" w:before="0"/>
      </w:pPr>
    </w:p>
    <w:p>
      <w:pPr>
        <w:shd w:fill="2E75B6" w:val="clear"/>
        <w:spacing w:after="100" w:before="200"/>
      </w:pPr>
      <w:r>
        <w:rPr>
          <w:rFonts w:ascii="Arial" w:cs="Arial" w:eastAsia="Arial" w:hAnsi="Arial"/>
          <w:b/>
          <w:bCs/>
          <w:color w:val="FFFFFF"/>
          <w:sz w:val="28"/>
          <w:szCs w:val="28"/>
        </w:rPr>
        <w:t xml:space="preserve">  9.3  Conditions / Remarks</w:t>
      </w:r>
    </w:p>
    <w:p>
      <w:pPr>
        <w:spacing w:after="80" w:before="0"/>
      </w:pPr>
    </w:p>
    <w:p>
      <w:pPr>
        <w:spacing w:after="80" w:before="60"/>
      </w:pPr>
      <w:r>
        <w:rPr>
          <w:rFonts w:ascii="Arial" w:cs="Arial" w:eastAsia="Arial" w:hAnsi="Arial"/>
          <w:color w:val="000000"/>
          <w:sz w:val="24"/>
          <w:szCs w:val="24"/>
        </w:rPr>
        <w:t xml:space="preserve">If the UAT result is 'Accepted with Conditions', describe the conditions below. If 'Rejected', describe what must be fixed before re-testing.</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CCCCCC" w:sz="4"/>
              <w:bottom w:val="single" w:color="CCCCCC" w:sz="4"/>
              <w:right w:val="single" w:color="CCCCCC" w:sz="4"/>
            </w:tcBorders>
            <w:tcMar>
              <w:top w:type="dxa" w:w="300"/>
              <w:left w:type="dxa" w:w="160"/>
              <w:bottom w:type="dxa" w:w="900"/>
              <w:right w:type="dxa" w:w="160"/>
            </w:tcMar>
          </w:tcPr>
          <w:p>
            <w:r>
              <w:rPr>
                <w:rFonts w:ascii="Arial" w:cs="Arial" w:eastAsia="Arial" w:hAnsi="Arial"/>
                <w:b/>
                <w:bCs/>
                <w:color w:val="1F3864"/>
                <w:sz w:val="22"/>
                <w:szCs w:val="22"/>
              </w:rPr>
              <w:t xml:space="preserve">Remarks:</w:t>
            </w:r>
          </w:p>
        </w:tc>
      </w:tr>
    </w:tbl>
    <w:p>
      <w:pPr>
        <w:spacing w:after="80" w:before="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after="4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0"/>
      <w:gridCol w:w="3080"/>
      <w:gridCol w:w="2500"/>
    </w:tblGrid>
    <w:tr>
      <w:tc>
        <w:tcPr>
          <w:tcW w:type="dxa" w:w="4500"/>
          <w:gridSpan w:val="1"/>
          <w:tcBorders>
            <w:top w:val="single" w:color="FFFFFF" w:sz="4"/>
            <w:left w:val="single" w:color="FFFFFF" w:sz="4"/>
            <w:bottom w:val="single" w:color="FFFFFF" w:sz="4"/>
            <w:right w:val="single" w:color="FFFFFF" w:sz="4"/>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color w:val="888888"/>
              <w:sz w:val="18"/>
              <w:szCs w:val="18"/>
            </w:rPr>
            <w:t xml:space="preserve">Complete Digital Solutions, Inc.</w:t>
          </w:r>
        </w:p>
      </w:tc>
      <w:tc>
        <w:tcPr>
          <w:tcW w:type="dxa" w:w="3080"/>
          <w:gridSpan w:val="1"/>
          <w:tcBorders>
            <w:top w:val="single" w:color="FFFFFF" w:sz="4"/>
            <w:left w:val="single" w:color="FFFFFF" w:sz="4"/>
            <w:bottom w:val="single" w:color="FFFFFF" w:sz="4"/>
            <w:right w:val="single" w:color="FFFFFF"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888888"/>
              <w:sz w:val="18"/>
              <w:szCs w:val="18"/>
            </w:rPr>
            <w:t xml:space="preserve">HRIS_WEB01 — Confidential</w:t>
          </w:r>
        </w:p>
      </w:tc>
      <w:tc>
        <w:tcPr>
          <w:tcW w:type="dxa" w:w="2500"/>
          <w:tcBorders>
            <w:top w:val="single" w:color="FFFFFF" w:sz="4"/>
            <w:left w:val="single" w:color="FFFFFF" w:sz="4"/>
            <w:bottom w:val="single" w:color="FFFFFF" w:sz="4"/>
            <w:right w:val="single" w:color="FFFFFF" w:sz="4"/>
          </w:tcBorders>
          <w:tcMar>
            <w:top w:type="dxa" w:w="60"/>
            <w:left w:type="dxa" w:w="0"/>
            <w:bottom w:type="dxa" w:w="60"/>
            <w:right w:type="dxa" w:w="0"/>
          </w:tcMar>
        </w:tcPr>
        <w:p>
          <w:pP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0"/>
      <w:gridCol w:w="3080"/>
      <w:gridCol w:w="2500"/>
    </w:tblGrid>
    <w:tr>
      <w:tc>
        <w:tcPr>
          <w:tcW w:type="dxa" w:w="4500"/>
          <w:gridSpan w:val="1"/>
          <w:tcBorders>
            <w:top w:val="single" w:color="FFFFFF" w:sz="4"/>
            <w:left w:val="single" w:color="FFFFFF" w:sz="4"/>
            <w:bottom w:val="single" w:color="FFFFFF" w:sz="4"/>
            <w:right w:val="single" w:color="FFFFFF" w:sz="4"/>
          </w:tcBorders>
          <w:tcMar>
            <w:top w:type="dxa" w:w="80"/>
            <w:left w:type="dxa" w:w="130"/>
            <w:bottom w:type="dxa" w:w="80"/>
            <w:right w:type="dxa" w:w="130"/>
          </w:tcMar>
          <w:vAlign w:val="center"/>
        </w:tcPr>
        <w:p>
          <w:pPr>
            <w:spacing w:after="0" w:before="0"/>
            <w:jc w:val="left"/>
          </w:pPr>
          <w:r>
            <w:rPr>
              <w:rFonts w:ascii="Arial" w:cs="Arial" w:eastAsia="Arial" w:hAnsi="Arial"/>
              <w:b/>
              <w:bCs/>
              <w:color w:val="1F3864"/>
              <w:sz w:val="18"/>
              <w:szCs w:val="18"/>
            </w:rPr>
            <w:t xml:space="preserve">Sangguniang Panlungsod ng Maynila</w:t>
          </w:r>
        </w:p>
      </w:tc>
      <w:tc>
        <w:tcPr>
          <w:tcW w:type="dxa" w:w="3080"/>
          <w:gridSpan w:val="1"/>
          <w:tcBorders>
            <w:top w:val="single" w:color="FFFFFF" w:sz="4"/>
            <w:left w:val="single" w:color="FFFFFF" w:sz="4"/>
            <w:bottom w:val="single" w:color="FFFFFF" w:sz="4"/>
            <w:right w:val="single" w:color="FFFFFF" w:sz="4"/>
          </w:tcBorders>
          <w:tcMar>
            <w:top w:type="dxa" w:w="80"/>
            <w:left w:type="dxa" w:w="130"/>
            <w:bottom w:type="dxa" w:w="80"/>
            <w:right w:type="dxa" w:w="130"/>
          </w:tcMar>
          <w:vAlign w:val="center"/>
        </w:tcPr>
        <w:p>
          <w:pPr>
            <w:spacing w:after="0" w:before="0"/>
            <w:jc w:val="center"/>
          </w:pPr>
          <w:r>
            <w:rPr>
              <w:rFonts w:ascii="Arial" w:cs="Arial" w:eastAsia="Arial" w:hAnsi="Arial"/>
              <w:b w:val="false"/>
              <w:bCs w:val="false"/>
              <w:color w:val="2E75B6"/>
              <w:sz w:val="18"/>
              <w:szCs w:val="18"/>
            </w:rPr>
            <w:t xml:space="preserve">Human Resource Information System</w:t>
          </w:r>
        </w:p>
      </w:tc>
      <w:tc>
        <w:tcPr>
          <w:tcW w:type="dxa" w:w="2500"/>
          <w:gridSpan w:val="1"/>
          <w:tcBorders>
            <w:top w:val="single" w:color="FFFFFF" w:sz="4"/>
            <w:left w:val="single" w:color="FFFFFF" w:sz="4"/>
            <w:bottom w:val="single" w:color="FFFFFF" w:sz="4"/>
            <w:right w:val="single" w:color="FFFFFF" w:sz="4"/>
          </w:tcBorders>
          <w:tcMar>
            <w:top w:type="dxa" w:w="80"/>
            <w:left w:type="dxa" w:w="130"/>
            <w:bottom w:type="dxa" w:w="80"/>
            <w:right w:type="dxa" w:w="130"/>
          </w:tcMar>
          <w:vAlign w:val="center"/>
        </w:tcPr>
        <w:p>
          <w:pPr>
            <w:spacing w:after="0" w:before="0"/>
            <w:jc w:val="right"/>
          </w:pPr>
          <w:r>
            <w:rPr>
              <w:rFonts w:ascii="Arial" w:cs="Arial" w:eastAsia="Arial" w:hAnsi="Arial"/>
              <w:b w:val="false"/>
              <w:bCs w:val="false"/>
              <w:color w:val="888888"/>
              <w:sz w:val="18"/>
              <w:szCs w:val="18"/>
            </w:rPr>
            <w:t xml:space="preserve">UAT Document  |  v1.0</w:t>
          </w:r>
        </w:p>
      </w:tc>
    </w:tr>
  </w:tbl>
  <w:p>
    <w:pPr>
      <w:pBdr>
        <w:bottom w:val="single" w:color="2E75B6" w:sz="6"/>
      </w:pBdr>
      <w:spacing w:after="40" w:before="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4a2608fa10f14f69f1486016464f3a1424e2052.jpg"/><Relationship Id="rId10" Type="http://schemas.openxmlformats.org/officeDocument/2006/relationships/image" Target="media/fb267c838541b4d85d2b3f90429b1efe2b4ba6b2.jpg"/><Relationship Id="rId11" Type="http://schemas.openxmlformats.org/officeDocument/2006/relationships/image" Target="media/d4224546a25d5d6fb2a7d0de7e7f9eef2be9966d.jpg"/><Relationship Id="rId12" Type="http://schemas.openxmlformats.org/officeDocument/2006/relationships/image" Target="media/369b29b444c318f75ba010dd26f738baa229dd9a.jpg"/><Relationship Id="rId13" Type="http://schemas.openxmlformats.org/officeDocument/2006/relationships/image" Target="media/8b7b39ef7f4f9227d436ba5e11146ffee51e9c69.jpg"/><Relationship Id="rId14" Type="http://schemas.openxmlformats.org/officeDocument/2006/relationships/image" Target="media/417825645fe46662a2fe91be7aed6be9781b6ffd.jpg"/><Relationship Id="rId15" Type="http://schemas.openxmlformats.org/officeDocument/2006/relationships/image" Target="media/93d24e3949e3d27f54a0979e9d137a026d0a9fb9.jpg"/><Relationship Id="rId16" Type="http://schemas.openxmlformats.org/officeDocument/2006/relationships/image" Target="media/be135a09b5e83366e7ca54deec54c56787cfbcf3.jpg"/><Relationship Id="rId17" Type="http://schemas.openxmlformats.org/officeDocument/2006/relationships/image" Target="media/ea15ef429fba939e7cb467d293ecb7a77c327d54.jpg"/><Relationship Id="rId18" Type="http://schemas.openxmlformats.org/officeDocument/2006/relationships/image" Target="media/8a02ac1e637aaae669a7bcd0373db5ca3e0c8911.jpg"/><Relationship Id="rId19" Type="http://schemas.openxmlformats.org/officeDocument/2006/relationships/image" Target="media/9b9934b5cb867ada7af95ca25fad25fa44f535f5.jpg"/><Relationship Id="rId20" Type="http://schemas.openxmlformats.org/officeDocument/2006/relationships/image" Target="media/d8702950b35b1e87491d6d9e424e39cdfdd11eb8.jpg"/><Relationship Id="rId21" Type="http://schemas.openxmlformats.org/officeDocument/2006/relationships/image" Target="media/f9f7a2a7c7c68143de84c9c5f99ce4244ff2096b.jpg"/><Relationship Id="rId22" Type="http://schemas.openxmlformats.org/officeDocument/2006/relationships/image" Target="media/0b3ecb319d9587c3a2127d45bf2d7c090c51d8ce.jpg"/><Relationship Id="rId23" Type="http://schemas.openxmlformats.org/officeDocument/2006/relationships/image" Target="media/228b4d4827d20ff07371bd125d95f92212805e2b.jpg"/><Relationship Id="rId24" Type="http://schemas.openxmlformats.org/officeDocument/2006/relationships/image" Target="media/48e7729836c1bc0ade4e877616c26690d5cc0fd0.jpg"/><Relationship Id="rId25" Type="http://schemas.openxmlformats.org/officeDocument/2006/relationships/image" Target="media/7af393a4ee0724d8b4efabc0c80d778e21239dfa.jpg"/><Relationship Id="rId26" Type="http://schemas.openxmlformats.org/officeDocument/2006/relationships/image" Target="media/1b2dcf032a04b7b44e1300d1302003f0368dc790.jpg"/><Relationship Id="rId27" Type="http://schemas.openxmlformats.org/officeDocument/2006/relationships/image" Target="media/65366f813f726850c971bcd5d643b3099c0a949a.jpg"/><Relationship Id="rId28" Type="http://schemas.openxmlformats.org/officeDocument/2006/relationships/image" Target="media/9668a668372f9e0a95f6c34b588fa0ff0b272398.jpg"/><Relationship Id="rId29" Type="http://schemas.openxmlformats.org/officeDocument/2006/relationships/image" Target="media/7d4831ee1fe6723d2345add47d51528ce84a4ebd.jpg"/><Relationship Id="rId30" Type="http://schemas.openxmlformats.org/officeDocument/2006/relationships/image" Target="media/1c0bd5cf4e1b4cec38bdbef7212d4f57f307a6fa.jpg"/><Relationship Id="rId31" Type="http://schemas.openxmlformats.org/officeDocument/2006/relationships/image" Target="media/1938f28b0df329b505bb356b7db5c6e413c3f118.jpg"/><Relationship Id="rId32" Type="http://schemas.openxmlformats.org/officeDocument/2006/relationships/image" Target="media/e65b02b77a0a3aa4c7623af696039ac26f81170e.jpg"/><Relationship Id="rId33" Type="http://schemas.openxmlformats.org/officeDocument/2006/relationships/image" Target="media/90142d753f041efa51d34714ca2d9cb960f57f18.jpg"/><Relationship Id="rId34" Type="http://schemas.openxmlformats.org/officeDocument/2006/relationships/image" Target="media/e600fbaf2231fe42d607f41a382f83b41333abb3.jpg"/><Relationship Id="rId35" Type="http://schemas.openxmlformats.org/officeDocument/2006/relationships/image" Target="media/ae249a3f1169eed297e007c8d94f5f0e0efc15ac.jpg"/><Relationship Id="rId36" Type="http://schemas.openxmlformats.org/officeDocument/2006/relationships/image" Target="media/b114dd02617388b41292166f217cd39c0eda0675.jpg"/><Relationship Id="rId37" Type="http://schemas.openxmlformats.org/officeDocument/2006/relationships/image" Target="media/6423f992de5b475ec811f182c8943c14424b83a5.jpg"/><Relationship Id="rId38" Type="http://schemas.openxmlformats.org/officeDocument/2006/relationships/image" Target="media/ef424a4c5f8560f8024f6be2a2b15903aaf53456.jpg"/><Relationship Id="rId39" Type="http://schemas.openxmlformats.org/officeDocument/2006/relationships/image" Target="media/7c604dabfcf530133416d227878de7c7e77582e7.jpg"/><Relationship Id="rId40" Type="http://schemas.openxmlformats.org/officeDocument/2006/relationships/image" Target="media/71987fe5dcb3306c2ada48c05294a8e9db305a4f.jpg"/><Relationship Id="rId41" Type="http://schemas.openxmlformats.org/officeDocument/2006/relationships/image" Target="media/17a5b84dee809bcf785f2d6e1c2863496c149417.jpg"/><Relationship Id="rId42" Type="http://schemas.openxmlformats.org/officeDocument/2006/relationships/image" Target="media/63bff2596b7a486d794758d5cde98e11d6e8946a.jpg"/><Relationship Id="rId43" Type="http://schemas.openxmlformats.org/officeDocument/2006/relationships/image" Target="media/2c35d6187ee898035516e75a440d0c1cd25a0669.jpg"/><Relationship Id="rId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2026-05-20T05:56:42.217Z</dcterms:created>
  <dcterms:modified xsi:type="dcterms:W3CDTF">2026-05-20T05:56:42.235Z</dcterms:modified>
</cp:coreProperties>
</file>

<file path=docProps/custom.xml><?xml version="1.0" encoding="utf-8"?>
<Properties xmlns="http://schemas.openxmlformats.org/officeDocument/2006/custom-properties" xmlns:vt="http://schemas.openxmlformats.org/officeDocument/2006/docPropsVTypes"/>
</file>