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B77" w:rsidRDefault="00A7281D">
      <w:r>
        <w:rPr>
          <w:noProof/>
        </w:rPr>
        <w:pict>
          <v:oval id="_x0000_s1026" style="position:absolute;margin-left:370.5pt;margin-top:19.5pt;width:60pt;height:126.75pt;z-index:251658240" filled="f" strokecolor="red"/>
        </w:pict>
      </w:r>
      <w:r>
        <w:rPr>
          <w:noProof/>
        </w:rPr>
        <w:drawing>
          <wp:inline distT="0" distB="0" distL="0" distR="0">
            <wp:extent cx="5943600" cy="182099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0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81D" w:rsidRDefault="00A7281D"/>
    <w:p w:rsidR="00A7281D" w:rsidRDefault="00A7281D">
      <w:r>
        <w:t>Project field and Purchase Order are shown in tfacp1500m000</w:t>
      </w:r>
    </w:p>
    <w:sectPr w:rsidR="00A7281D" w:rsidSect="00697B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7281D"/>
    <w:rsid w:val="00697B77"/>
    <w:rsid w:val="00A728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B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2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8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55</Characters>
  <Application>Microsoft Office Word</Application>
  <DocSecurity>0</DocSecurity>
  <Lines>1</Lines>
  <Paragraphs>1</Paragraphs>
  <ScaleCrop>false</ScaleCrop>
  <Company>HP</Company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3776</dc:creator>
  <cp:lastModifiedBy>3776</cp:lastModifiedBy>
  <cp:revision>1</cp:revision>
  <dcterms:created xsi:type="dcterms:W3CDTF">2020-03-25T07:21:00Z</dcterms:created>
  <dcterms:modified xsi:type="dcterms:W3CDTF">2020-03-25T07:24:00Z</dcterms:modified>
</cp:coreProperties>
</file>