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2CB" w:rsidRDefault="00466B50" w:rsidP="00466B50">
      <w:pPr>
        <w:jc w:val="center"/>
        <w:rPr>
          <w:b/>
          <w:u w:val="single"/>
          <w:lang w:val="en-IN"/>
        </w:rPr>
      </w:pPr>
      <w:r w:rsidRPr="00466B50">
        <w:rPr>
          <w:b/>
          <w:u w:val="single"/>
          <w:lang w:val="en-IN"/>
        </w:rPr>
        <w:t>Test Document for Allow to put same price in Indent Line</w:t>
      </w:r>
    </w:p>
    <w:p w:rsidR="00466B50" w:rsidRDefault="000B284A" w:rsidP="006675D6">
      <w:pPr>
        <w:rPr>
          <w:lang w:val="en-IN"/>
        </w:rPr>
      </w:pPr>
      <w:r>
        <w:rPr>
          <w:lang w:val="en-IN"/>
        </w:rPr>
        <w:tab/>
      </w:r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84A" w:rsidRDefault="000B284A" w:rsidP="006675D6">
      <w:pPr>
        <w:rPr>
          <w:lang w:val="en-IN"/>
        </w:rPr>
      </w:pPr>
    </w:p>
    <w:p w:rsidR="000B284A" w:rsidRPr="006675D6" w:rsidRDefault="000B284A" w:rsidP="006675D6">
      <w:pPr>
        <w:rPr>
          <w:lang w:val="en-IN"/>
        </w:rPr>
      </w:pPr>
      <w:r>
        <w:rPr>
          <w:lang w:val="en-IN"/>
        </w:rPr>
        <w:t>New line should be generate with different project and element with same item and same price</w:t>
      </w:r>
    </w:p>
    <w:sectPr w:rsidR="000B284A" w:rsidRPr="006675D6" w:rsidSect="000112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6B50"/>
    <w:rsid w:val="000112CB"/>
    <w:rsid w:val="000B284A"/>
    <w:rsid w:val="00466B50"/>
    <w:rsid w:val="00667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8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>HP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3</cp:revision>
  <dcterms:created xsi:type="dcterms:W3CDTF">2020-06-19T06:40:00Z</dcterms:created>
  <dcterms:modified xsi:type="dcterms:W3CDTF">2020-06-19T06:42:00Z</dcterms:modified>
</cp:coreProperties>
</file>