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C2" w:rsidRPr="005532D0" w:rsidRDefault="0045048E" w:rsidP="005532D0">
      <w:pPr>
        <w:jc w:val="center"/>
        <w:rPr>
          <w:b/>
          <w:u w:val="single"/>
          <w:lang w:val="en-IN"/>
        </w:rPr>
      </w:pPr>
      <w:r w:rsidRPr="005532D0">
        <w:rPr>
          <w:b/>
          <w:u w:val="single"/>
          <w:lang w:val="en-IN"/>
        </w:rPr>
        <w:t>Test Document for Rights of purchase receipt correction</w:t>
      </w:r>
    </w:p>
    <w:p w:rsidR="0045048E" w:rsidRDefault="008C1320">
      <w:pPr>
        <w:rPr>
          <w:rFonts w:ascii="Segoe UI" w:hAnsi="Segoe UI" w:cs="Segoe UI"/>
          <w:sz w:val="18"/>
          <w:szCs w:val="18"/>
        </w:rPr>
      </w:pPr>
      <w:r>
        <w:rPr>
          <w:lang w:val="en-IN"/>
        </w:rPr>
        <w:t xml:space="preserve">Maintain table </w:t>
      </w:r>
      <w:r>
        <w:rPr>
          <w:lang w:val="en-IN"/>
        </w:rPr>
        <w:tab/>
      </w:r>
      <w:r>
        <w:rPr>
          <w:rFonts w:ascii="Segoe UI" w:hAnsi="Segoe UI" w:cs="Segoe UI"/>
          <w:sz w:val="18"/>
          <w:szCs w:val="18"/>
          <w:highlight w:val="white"/>
        </w:rPr>
        <w:t>tdisg0115m000</w:t>
      </w:r>
      <w:r>
        <w:rPr>
          <w:rFonts w:ascii="Segoe UI" w:hAnsi="Segoe UI" w:cs="Segoe UI"/>
          <w:sz w:val="18"/>
          <w:szCs w:val="18"/>
        </w:rPr>
        <w:t xml:space="preserve"> – Users for Purchase Receipts Correction</w:t>
      </w:r>
    </w:p>
    <w:p w:rsidR="008C1320" w:rsidRDefault="0099492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597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924" w:rsidRDefault="00994924">
      <w:pPr>
        <w:rPr>
          <w:lang w:val="en-IN"/>
        </w:rPr>
      </w:pPr>
      <w:r>
        <w:rPr>
          <w:lang w:val="en-IN"/>
        </w:rPr>
        <w:t>My Id is not enter now testing for Purchase Receipts Correction:</w:t>
      </w:r>
    </w:p>
    <w:p w:rsidR="00994924" w:rsidRDefault="0023018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182" w:rsidRDefault="00230182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182" w:rsidRDefault="00230182">
      <w:pPr>
        <w:rPr>
          <w:lang w:val="en-IN"/>
        </w:rPr>
      </w:pPr>
      <w:r>
        <w:rPr>
          <w:lang w:val="en-IN"/>
        </w:rPr>
        <w:t>Now enter ID 3776</w:t>
      </w:r>
    </w:p>
    <w:p w:rsidR="00196FF2" w:rsidRDefault="00196FF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597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FF2" w:rsidRDefault="00196FF2">
      <w:pPr>
        <w:rPr>
          <w:lang w:val="en-IN"/>
        </w:rPr>
      </w:pPr>
      <w:r>
        <w:rPr>
          <w:lang w:val="en-IN"/>
        </w:rPr>
        <w:t>Now test in Purchase Receipts</w:t>
      </w:r>
    </w:p>
    <w:p w:rsidR="00196FF2" w:rsidRDefault="00A52F3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33719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F3F" w:rsidRPr="0045048E" w:rsidRDefault="00A52F3F">
      <w:pPr>
        <w:rPr>
          <w:lang w:val="en-IN"/>
        </w:rPr>
      </w:pPr>
      <w:r>
        <w:rPr>
          <w:lang w:val="en-IN"/>
        </w:rPr>
        <w:t>Processed.</w:t>
      </w:r>
    </w:p>
    <w:sectPr w:rsidR="00A52F3F" w:rsidRPr="0045048E" w:rsidSect="00575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5048E"/>
    <w:rsid w:val="00196FF2"/>
    <w:rsid w:val="00230182"/>
    <w:rsid w:val="0045048E"/>
    <w:rsid w:val="005532D0"/>
    <w:rsid w:val="005753C2"/>
    <w:rsid w:val="008C1320"/>
    <w:rsid w:val="00994924"/>
    <w:rsid w:val="00A52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9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</Words>
  <Characters>223</Characters>
  <Application>Microsoft Office Word</Application>
  <DocSecurity>0</DocSecurity>
  <Lines>1</Lines>
  <Paragraphs>1</Paragraphs>
  <ScaleCrop>false</ScaleCrop>
  <Company>HP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7</cp:revision>
  <dcterms:created xsi:type="dcterms:W3CDTF">2020-06-02T10:37:00Z</dcterms:created>
  <dcterms:modified xsi:type="dcterms:W3CDTF">2020-06-02T10:42:00Z</dcterms:modified>
</cp:coreProperties>
</file>