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AD9" w:rsidRPr="00632AD9" w:rsidRDefault="00632AD9" w:rsidP="00632AD9">
      <w:pPr>
        <w:spacing w:line="276" w:lineRule="auto"/>
        <w:rPr>
          <w:rFonts w:ascii="Times New Roman" w:hAnsi="Times New Roman" w:cs="Times New Roman"/>
          <w:color w:val="0D0D0D" w:themeColor="text1" w:themeTint="F2"/>
          <w:sz w:val="28"/>
          <w:szCs w:val="28"/>
        </w:rPr>
      </w:pPr>
      <w:r w:rsidRPr="00632AD9">
        <w:rPr>
          <w:rFonts w:ascii="Times New Roman" w:hAnsi="Times New Roman" w:cs="Times New Roman"/>
          <w:color w:val="0D0D0D" w:themeColor="text1" w:themeTint="F2"/>
          <w:sz w:val="28"/>
          <w:szCs w:val="28"/>
        </w:rPr>
        <w:t>Trong phần trước mình đã giới thiệu</w:t>
      </w:r>
      <w:r w:rsidR="00805B37">
        <w:rPr>
          <w:rFonts w:ascii="Times New Roman" w:hAnsi="Times New Roman" w:cs="Times New Roman"/>
          <w:color w:val="0D0D0D" w:themeColor="text1" w:themeTint="F2"/>
          <w:sz w:val="28"/>
          <w:szCs w:val="28"/>
        </w:rPr>
        <w:t xml:space="preserve"> cho</w:t>
      </w:r>
      <w:r w:rsidRPr="00632AD9">
        <w:rPr>
          <w:rFonts w:ascii="Times New Roman" w:hAnsi="Times New Roman" w:cs="Times New Roman"/>
          <w:color w:val="0D0D0D" w:themeColor="text1" w:themeTint="F2"/>
          <w:sz w:val="28"/>
          <w:szCs w:val="28"/>
        </w:rPr>
        <w:t xml:space="preserve"> các bạn</w:t>
      </w:r>
      <w:r>
        <w:rPr>
          <w:rFonts w:ascii="Times New Roman" w:hAnsi="Times New Roman" w:cs="Times New Roman"/>
          <w:color w:val="0D0D0D" w:themeColor="text1" w:themeTint="F2"/>
          <w:sz w:val="28"/>
          <w:szCs w:val="28"/>
        </w:rPr>
        <w:t xml:space="preserve"> cách để tạo </w:t>
      </w:r>
      <w:r w:rsidR="00B207F6">
        <w:rPr>
          <w:rFonts w:ascii="Times New Roman" w:hAnsi="Times New Roman" w:cs="Times New Roman"/>
          <w:color w:val="0D0D0D" w:themeColor="text1" w:themeTint="F2"/>
          <w:sz w:val="28"/>
          <w:szCs w:val="28"/>
        </w:rPr>
        <w:t xml:space="preserve">ra </w:t>
      </w:r>
      <w:r>
        <w:rPr>
          <w:rFonts w:ascii="Times New Roman" w:hAnsi="Times New Roman" w:cs="Times New Roman"/>
          <w:color w:val="0D0D0D" w:themeColor="text1" w:themeTint="F2"/>
          <w:sz w:val="28"/>
          <w:szCs w:val="28"/>
        </w:rPr>
        <w:t>cặp public/</w:t>
      </w:r>
      <w:r w:rsidR="00232D27">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 xml:space="preserve">private key và một chuỗi JWT hoàn chỉnh. </w:t>
      </w:r>
      <w:r w:rsidR="00B207F6">
        <w:rPr>
          <w:rFonts w:ascii="Times New Roman" w:hAnsi="Times New Roman" w:cs="Times New Roman"/>
          <w:color w:val="0D0D0D" w:themeColor="text1" w:themeTint="F2"/>
          <w:sz w:val="28"/>
          <w:szCs w:val="28"/>
        </w:rPr>
        <w:t>Ở p</w:t>
      </w:r>
      <w:r>
        <w:rPr>
          <w:rFonts w:ascii="Times New Roman" w:hAnsi="Times New Roman" w:cs="Times New Roman"/>
          <w:color w:val="0D0D0D" w:themeColor="text1" w:themeTint="F2"/>
          <w:sz w:val="28"/>
          <w:szCs w:val="28"/>
        </w:rPr>
        <w:t>hần này chúng ta sẽ</w:t>
      </w:r>
      <w:r w:rsidR="00427577">
        <w:rPr>
          <w:rFonts w:ascii="Times New Roman" w:hAnsi="Times New Roman" w:cs="Times New Roman"/>
          <w:color w:val="0D0D0D" w:themeColor="text1" w:themeTint="F2"/>
          <w:sz w:val="28"/>
          <w:szCs w:val="28"/>
        </w:rPr>
        <w:t xml:space="preserve"> </w:t>
      </w:r>
      <w:r w:rsidR="00083284">
        <w:rPr>
          <w:rFonts w:ascii="Times New Roman" w:hAnsi="Times New Roman" w:cs="Times New Roman"/>
          <w:color w:val="0D0D0D" w:themeColor="text1" w:themeTint="F2"/>
          <w:sz w:val="28"/>
          <w:szCs w:val="28"/>
        </w:rPr>
        <w:t xml:space="preserve">đi </w:t>
      </w:r>
      <w:r>
        <w:rPr>
          <w:rFonts w:ascii="Times New Roman" w:hAnsi="Times New Roman" w:cs="Times New Roman"/>
          <w:color w:val="0D0D0D" w:themeColor="text1" w:themeTint="F2"/>
          <w:sz w:val="28"/>
          <w:szCs w:val="28"/>
        </w:rPr>
        <w:t>tìm hiể</w:t>
      </w:r>
      <w:r w:rsidR="003E6ED9">
        <w:rPr>
          <w:rFonts w:ascii="Times New Roman" w:hAnsi="Times New Roman" w:cs="Times New Roman"/>
          <w:color w:val="0D0D0D" w:themeColor="text1" w:themeTint="F2"/>
          <w:sz w:val="28"/>
          <w:szCs w:val="28"/>
        </w:rPr>
        <w:t xml:space="preserve">u </w:t>
      </w:r>
      <w:r w:rsidR="00C404BF">
        <w:rPr>
          <w:rFonts w:ascii="Times New Roman" w:hAnsi="Times New Roman" w:cs="Times New Roman"/>
          <w:color w:val="0D0D0D" w:themeColor="text1" w:themeTint="F2"/>
          <w:sz w:val="28"/>
          <w:szCs w:val="28"/>
        </w:rPr>
        <w:t xml:space="preserve">tuần tự </w:t>
      </w:r>
      <w:r w:rsidR="004806C7">
        <w:rPr>
          <w:rFonts w:ascii="Times New Roman" w:hAnsi="Times New Roman" w:cs="Times New Roman"/>
          <w:color w:val="0D0D0D" w:themeColor="text1" w:themeTint="F2"/>
          <w:sz w:val="28"/>
          <w:szCs w:val="28"/>
        </w:rPr>
        <w:t>các bước</w:t>
      </w:r>
      <w:r w:rsidR="00083284">
        <w:rPr>
          <w:rFonts w:ascii="Times New Roman" w:hAnsi="Times New Roman" w:cs="Times New Roman"/>
          <w:color w:val="0D0D0D" w:themeColor="text1" w:themeTint="F2"/>
          <w:sz w:val="28"/>
          <w:szCs w:val="28"/>
        </w:rPr>
        <w:t xml:space="preserve"> thực hiệ</w:t>
      </w:r>
      <w:r w:rsidR="009634E0">
        <w:rPr>
          <w:rFonts w:ascii="Times New Roman" w:hAnsi="Times New Roman" w:cs="Times New Roman"/>
          <w:color w:val="0D0D0D" w:themeColor="text1" w:themeTint="F2"/>
          <w:sz w:val="28"/>
          <w:szCs w:val="28"/>
        </w:rPr>
        <w:t>n</w:t>
      </w:r>
      <w:r w:rsidR="00205F3C">
        <w:rPr>
          <w:rFonts w:ascii="Times New Roman" w:hAnsi="Times New Roman" w:cs="Times New Roman"/>
          <w:color w:val="0D0D0D" w:themeColor="text1" w:themeTint="F2"/>
          <w:sz w:val="28"/>
          <w:szCs w:val="28"/>
        </w:rPr>
        <w:t xml:space="preserve"> kết nối </w:t>
      </w:r>
      <w:r w:rsidR="00F26FFA">
        <w:rPr>
          <w:rFonts w:ascii="Times New Roman" w:hAnsi="Times New Roman" w:cs="Times New Roman"/>
          <w:color w:val="0D0D0D" w:themeColor="text1" w:themeTint="F2"/>
          <w:sz w:val="28"/>
          <w:szCs w:val="28"/>
        </w:rPr>
        <w:t>mộ</w:t>
      </w:r>
      <w:r w:rsidR="001B7F02">
        <w:rPr>
          <w:rFonts w:ascii="Times New Roman" w:hAnsi="Times New Roman" w:cs="Times New Roman"/>
          <w:color w:val="0D0D0D" w:themeColor="text1" w:themeTint="F2"/>
          <w:sz w:val="28"/>
          <w:szCs w:val="28"/>
        </w:rPr>
        <w:t>t</w:t>
      </w:r>
      <w:r w:rsidR="006F40B1">
        <w:rPr>
          <w:rFonts w:ascii="Times New Roman" w:hAnsi="Times New Roman" w:cs="Times New Roman"/>
          <w:color w:val="0D0D0D" w:themeColor="text1" w:themeTint="F2"/>
          <w:sz w:val="28"/>
          <w:szCs w:val="28"/>
        </w:rPr>
        <w:t xml:space="preserve"> thiết bị</w:t>
      </w:r>
      <w:r w:rsidR="00805B37">
        <w:rPr>
          <w:rFonts w:ascii="Times New Roman" w:hAnsi="Times New Roman" w:cs="Times New Roman"/>
          <w:color w:val="0D0D0D" w:themeColor="text1" w:themeTint="F2"/>
          <w:sz w:val="28"/>
          <w:szCs w:val="28"/>
        </w:rPr>
        <w:t xml:space="preserve"> IoT</w:t>
      </w:r>
      <w:r w:rsidR="006F40B1">
        <w:rPr>
          <w:rFonts w:ascii="Times New Roman" w:hAnsi="Times New Roman" w:cs="Times New Roman"/>
          <w:color w:val="0D0D0D" w:themeColor="text1" w:themeTint="F2"/>
          <w:sz w:val="28"/>
          <w:szCs w:val="28"/>
        </w:rPr>
        <w:t xml:space="preserve"> </w:t>
      </w:r>
      <w:r w:rsidR="00F26FFA">
        <w:rPr>
          <w:rFonts w:ascii="Times New Roman" w:hAnsi="Times New Roman" w:cs="Times New Roman"/>
          <w:color w:val="0D0D0D" w:themeColor="text1" w:themeTint="F2"/>
          <w:sz w:val="28"/>
          <w:szCs w:val="28"/>
        </w:rPr>
        <w:t>cụ thể</w:t>
      </w:r>
      <w:r w:rsidR="003E6ED9">
        <w:rPr>
          <w:rFonts w:ascii="Times New Roman" w:hAnsi="Times New Roman" w:cs="Times New Roman"/>
          <w:color w:val="0D0D0D" w:themeColor="text1" w:themeTint="F2"/>
          <w:sz w:val="28"/>
          <w:szCs w:val="28"/>
        </w:rPr>
        <w:t xml:space="preserve"> tới </w:t>
      </w:r>
      <w:r w:rsidR="007921D3">
        <w:rPr>
          <w:rFonts w:ascii="Times New Roman" w:hAnsi="Times New Roman" w:cs="Times New Roman"/>
          <w:color w:val="0D0D0D" w:themeColor="text1" w:themeTint="F2"/>
          <w:sz w:val="28"/>
          <w:szCs w:val="28"/>
        </w:rPr>
        <w:t xml:space="preserve">dịch vụ </w:t>
      </w:r>
      <w:r w:rsidR="003E6ED9">
        <w:rPr>
          <w:rFonts w:ascii="Times New Roman" w:hAnsi="Times New Roman" w:cs="Times New Roman"/>
          <w:color w:val="0D0D0D" w:themeColor="text1" w:themeTint="F2"/>
          <w:sz w:val="28"/>
          <w:szCs w:val="28"/>
        </w:rPr>
        <w:t>Google IoT Core</w:t>
      </w:r>
      <w:r w:rsidR="00573F16">
        <w:rPr>
          <w:rFonts w:ascii="Times New Roman" w:hAnsi="Times New Roman" w:cs="Times New Roman"/>
          <w:color w:val="0D0D0D" w:themeColor="text1" w:themeTint="F2"/>
          <w:sz w:val="28"/>
          <w:szCs w:val="28"/>
        </w:rPr>
        <w:t xml:space="preserve"> dựa trên</w:t>
      </w:r>
      <w:r w:rsidR="00D96F96">
        <w:rPr>
          <w:rFonts w:ascii="Times New Roman" w:hAnsi="Times New Roman" w:cs="Times New Roman"/>
          <w:color w:val="0D0D0D" w:themeColor="text1" w:themeTint="F2"/>
          <w:sz w:val="28"/>
          <w:szCs w:val="28"/>
        </w:rPr>
        <w:t xml:space="preserve"> các </w:t>
      </w:r>
      <w:r w:rsidR="0034619A">
        <w:rPr>
          <w:rFonts w:ascii="Times New Roman" w:hAnsi="Times New Roman" w:cs="Times New Roman"/>
          <w:color w:val="0D0D0D" w:themeColor="text1" w:themeTint="F2"/>
          <w:sz w:val="28"/>
          <w:szCs w:val="28"/>
        </w:rPr>
        <w:t>thông số</w:t>
      </w:r>
      <w:r w:rsidR="00573F16">
        <w:rPr>
          <w:rFonts w:ascii="Times New Roman" w:hAnsi="Times New Roman" w:cs="Times New Roman"/>
          <w:color w:val="0D0D0D" w:themeColor="text1" w:themeTint="F2"/>
          <w:sz w:val="28"/>
          <w:szCs w:val="28"/>
        </w:rPr>
        <w:t xml:space="preserve"> đó</w:t>
      </w:r>
      <w:r w:rsidR="003E6ED9">
        <w:rPr>
          <w:rFonts w:ascii="Times New Roman" w:hAnsi="Times New Roman" w:cs="Times New Roman"/>
          <w:color w:val="0D0D0D" w:themeColor="text1" w:themeTint="F2"/>
          <w:sz w:val="28"/>
          <w:szCs w:val="28"/>
        </w:rPr>
        <w:t>.</w:t>
      </w:r>
      <w:r w:rsidR="00F26FFA">
        <w:rPr>
          <w:rFonts w:ascii="Times New Roman" w:hAnsi="Times New Roman" w:cs="Times New Roman"/>
          <w:color w:val="0D0D0D" w:themeColor="text1" w:themeTint="F2"/>
          <w:sz w:val="28"/>
          <w:szCs w:val="28"/>
        </w:rPr>
        <w:t xml:space="preserve"> </w:t>
      </w:r>
    </w:p>
    <w:p w:rsidR="00F42495" w:rsidRDefault="008A7A3D" w:rsidP="00F42495">
      <w:pPr>
        <w:spacing w:line="276" w:lineRule="auto"/>
        <w:jc w:val="center"/>
        <w:rPr>
          <w:rFonts w:ascii="Times New Roman" w:hAnsi="Times New Roman" w:cs="Times New Roman"/>
          <w:b/>
          <w:sz w:val="34"/>
          <w:szCs w:val="34"/>
        </w:rPr>
      </w:pPr>
      <w:r>
        <w:rPr>
          <w:rFonts w:ascii="Times New Roman" w:hAnsi="Times New Roman" w:cs="Times New Roman"/>
          <w:b/>
          <w:color w:val="0070C0"/>
          <w:sz w:val="34"/>
          <w:szCs w:val="34"/>
        </w:rPr>
        <w:t xml:space="preserve">Phần 3: Hướng dẫn </w:t>
      </w:r>
      <w:r w:rsidR="009415F7">
        <w:rPr>
          <w:rFonts w:ascii="Times New Roman" w:hAnsi="Times New Roman" w:cs="Times New Roman"/>
          <w:b/>
          <w:color w:val="0070C0"/>
          <w:sz w:val="34"/>
          <w:szCs w:val="34"/>
        </w:rPr>
        <w:t>đăng ký và kết nối thiết bị</w:t>
      </w:r>
      <w:r w:rsidR="00DD1AC4">
        <w:rPr>
          <w:rFonts w:ascii="Times New Roman" w:hAnsi="Times New Roman" w:cs="Times New Roman"/>
          <w:b/>
          <w:color w:val="0070C0"/>
          <w:sz w:val="34"/>
          <w:szCs w:val="34"/>
        </w:rPr>
        <w:t xml:space="preserve"> t</w:t>
      </w:r>
      <w:r w:rsidR="009415F7">
        <w:rPr>
          <w:rFonts w:ascii="Times New Roman" w:hAnsi="Times New Roman" w:cs="Times New Roman"/>
          <w:b/>
          <w:color w:val="0070C0"/>
          <w:sz w:val="34"/>
          <w:szCs w:val="34"/>
        </w:rPr>
        <w:t>ới Google IoT Core</w:t>
      </w:r>
      <w:r>
        <w:rPr>
          <w:rFonts w:ascii="Times New Roman" w:hAnsi="Times New Roman" w:cs="Times New Roman"/>
          <w:b/>
          <w:color w:val="0070C0"/>
          <w:sz w:val="34"/>
          <w:szCs w:val="34"/>
        </w:rPr>
        <w:t xml:space="preserve">  </w:t>
      </w:r>
    </w:p>
    <w:p w:rsidR="008A7A3D" w:rsidRPr="00F42495" w:rsidRDefault="008A7A3D" w:rsidP="00F42495">
      <w:pPr>
        <w:spacing w:line="276" w:lineRule="auto"/>
        <w:rPr>
          <w:rFonts w:ascii="Times New Roman" w:hAnsi="Times New Roman" w:cs="Times New Roman"/>
          <w:b/>
          <w:sz w:val="34"/>
          <w:szCs w:val="34"/>
        </w:rPr>
      </w:pPr>
      <w:r>
        <w:rPr>
          <w:rFonts w:ascii="Times New Roman" w:hAnsi="Times New Roman" w:cs="Times New Roman"/>
          <w:b/>
          <w:noProof/>
          <w:sz w:val="28"/>
          <w:szCs w:val="28"/>
          <w:u w:val="single"/>
        </w:rPr>
        <w:t>I. Hướng dẫn đăng ký thiết bị với registry và liên kết Public key với device</w:t>
      </w:r>
    </w:p>
    <w:p w:rsidR="008A7A3D" w:rsidRPr="00F42495" w:rsidRDefault="008A7A3D" w:rsidP="00F42495">
      <w:pPr>
        <w:spacing w:line="276" w:lineRule="auto"/>
        <w:rPr>
          <w:rFonts w:ascii="Times New Roman" w:hAnsi="Times New Roman" w:cs="Times New Roman"/>
          <w:noProof/>
          <w:sz w:val="24"/>
          <w:szCs w:val="24"/>
        </w:rPr>
      </w:pPr>
      <w:r w:rsidRPr="00F42495">
        <w:rPr>
          <w:rFonts w:ascii="Times New Roman" w:hAnsi="Times New Roman" w:cs="Times New Roman"/>
          <w:noProof/>
          <w:sz w:val="28"/>
          <w:szCs w:val="28"/>
        </w:rPr>
        <w:t>Các thiết bị IoT kết nối đến dịch vụ Google IoT Core được xem là các “device” trong “registry”. Registry là nơi cho phép chúng ta lưu trữ các thiết bị IoT có nhữ</w:t>
      </w:r>
      <w:r w:rsidR="00184D40" w:rsidRPr="00F42495">
        <w:rPr>
          <w:rFonts w:ascii="Times New Roman" w:hAnsi="Times New Roman" w:cs="Times New Roman"/>
          <w:noProof/>
          <w:sz w:val="28"/>
          <w:szCs w:val="28"/>
        </w:rPr>
        <w:t>ng tính chất gần</w:t>
      </w:r>
      <w:r w:rsidRPr="00F42495">
        <w:rPr>
          <w:rFonts w:ascii="Times New Roman" w:hAnsi="Times New Roman" w:cs="Times New Roman"/>
          <w:noProof/>
          <w:sz w:val="28"/>
          <w:szCs w:val="28"/>
        </w:rPr>
        <w:t xml:space="preserve"> giống nhau cùng kết nối tới Google IoT Core. </w:t>
      </w:r>
    </w:p>
    <w:p w:rsidR="008A7A3D" w:rsidRPr="00F42495" w:rsidRDefault="008A7A3D" w:rsidP="00F42495">
      <w:pPr>
        <w:spacing w:line="276" w:lineRule="auto"/>
        <w:rPr>
          <w:rFonts w:ascii="Times New Roman" w:hAnsi="Times New Roman" w:cs="Times New Roman"/>
          <w:noProof/>
          <w:sz w:val="24"/>
          <w:szCs w:val="24"/>
        </w:rPr>
      </w:pPr>
      <w:r w:rsidRPr="00F42495">
        <w:rPr>
          <w:rFonts w:ascii="Times New Roman" w:hAnsi="Times New Roman" w:cs="Times New Roman"/>
          <w:noProof/>
          <w:sz w:val="28"/>
          <w:szCs w:val="28"/>
        </w:rPr>
        <w:t xml:space="preserve">Để đơn giản hóa thì chúng ta có thể xem </w:t>
      </w:r>
      <w:r w:rsidRPr="00F42495">
        <w:rPr>
          <w:rFonts w:ascii="Times New Roman" w:hAnsi="Times New Roman" w:cs="Times New Roman"/>
          <w:i/>
          <w:noProof/>
          <w:sz w:val="28"/>
          <w:szCs w:val="28"/>
        </w:rPr>
        <w:t>project</w:t>
      </w:r>
      <w:r w:rsidRPr="00F42495">
        <w:rPr>
          <w:rFonts w:ascii="Times New Roman" w:hAnsi="Times New Roman" w:cs="Times New Roman"/>
          <w:noProof/>
          <w:sz w:val="28"/>
          <w:szCs w:val="28"/>
        </w:rPr>
        <w:t xml:space="preserve"> như một ngôi nhà, bên trong ngôi nhà lại chia ra các căn phòng như phòng ngủ, phòng khách,... tương ứng với các phòng đó chính là các </w:t>
      </w:r>
      <w:r w:rsidRPr="00F42495">
        <w:rPr>
          <w:rFonts w:ascii="Times New Roman" w:hAnsi="Times New Roman" w:cs="Times New Roman"/>
          <w:i/>
          <w:noProof/>
          <w:sz w:val="28"/>
          <w:szCs w:val="28"/>
        </w:rPr>
        <w:t>registry</w:t>
      </w:r>
      <w:r w:rsidRPr="00F42495">
        <w:rPr>
          <w:rFonts w:ascii="Times New Roman" w:hAnsi="Times New Roman" w:cs="Times New Roman"/>
          <w:noProof/>
          <w:sz w:val="28"/>
          <w:szCs w:val="28"/>
        </w:rPr>
        <w:t xml:space="preserve">. Và những thiết bị gói gọn  trong các căn phòng đó sẽ được xem là các </w:t>
      </w:r>
      <w:r w:rsidRPr="00F42495">
        <w:rPr>
          <w:rFonts w:ascii="Times New Roman" w:hAnsi="Times New Roman" w:cs="Times New Roman"/>
          <w:i/>
          <w:noProof/>
          <w:sz w:val="28"/>
          <w:szCs w:val="28"/>
        </w:rPr>
        <w:t>device</w:t>
      </w:r>
      <w:r w:rsidRPr="00F42495">
        <w:rPr>
          <w:rFonts w:ascii="Times New Roman" w:hAnsi="Times New Roman" w:cs="Times New Roman"/>
          <w:noProof/>
          <w:sz w:val="28"/>
          <w:szCs w:val="28"/>
        </w:rPr>
        <w:t>.</w:t>
      </w:r>
    </w:p>
    <w:p w:rsidR="008A7A3D" w:rsidRPr="00F42495" w:rsidRDefault="008A7A3D" w:rsidP="00F42495">
      <w:pPr>
        <w:spacing w:line="276" w:lineRule="auto"/>
        <w:rPr>
          <w:rFonts w:ascii="Times New Roman" w:hAnsi="Times New Roman" w:cs="Times New Roman"/>
          <w:i/>
          <w:noProof/>
          <w:sz w:val="24"/>
          <w:szCs w:val="24"/>
        </w:rPr>
      </w:pPr>
      <w:r w:rsidRPr="00F42495">
        <w:rPr>
          <w:rFonts w:ascii="Times New Roman" w:hAnsi="Times New Roman" w:cs="Times New Roman"/>
          <w:noProof/>
          <w:sz w:val="28"/>
          <w:szCs w:val="28"/>
        </w:rPr>
        <w:t xml:space="preserve">Để bắt đầu, tại giao diện console của GCP các bạn chọn </w:t>
      </w:r>
      <w:r w:rsidRPr="00F42495">
        <w:rPr>
          <w:rFonts w:ascii="Times New Roman" w:hAnsi="Times New Roman" w:cs="Times New Roman"/>
          <w:b/>
          <w:i/>
          <w:noProof/>
          <w:sz w:val="28"/>
          <w:szCs w:val="28"/>
        </w:rPr>
        <w:t>CREATE REGISTRY.</w:t>
      </w:r>
    </w:p>
    <w:p w:rsidR="008A7A3D" w:rsidRDefault="008A7A3D" w:rsidP="00F42495">
      <w:pPr>
        <w:pStyle w:val="ListParagraph"/>
        <w:spacing w:line="276" w:lineRule="auto"/>
        <w:ind w:left="0"/>
        <w:rPr>
          <w:rFonts w:ascii="Times New Roman" w:hAnsi="Times New Roman" w:cs="Times New Roman"/>
          <w:i/>
          <w:noProof/>
          <w:sz w:val="24"/>
          <w:szCs w:val="24"/>
        </w:rPr>
      </w:pPr>
      <w:r>
        <w:rPr>
          <w:rFonts w:ascii="Times New Roman" w:hAnsi="Times New Roman" w:cs="Times New Roman"/>
          <w:i/>
          <w:noProof/>
          <w:sz w:val="24"/>
          <w:szCs w:val="24"/>
        </w:rPr>
        <w:t xml:space="preserve">    </w:t>
      </w:r>
      <w:r>
        <w:rPr>
          <w:rFonts w:ascii="Times New Roman" w:hAnsi="Times New Roman" w:cs="Times New Roman"/>
          <w:noProof/>
          <w:sz w:val="24"/>
          <w:szCs w:val="24"/>
        </w:rPr>
        <w:drawing>
          <wp:inline distT="0" distB="0" distL="0" distR="0" wp14:anchorId="24633D89" wp14:editId="0E3C8631">
            <wp:extent cx="5890260" cy="2933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0260" cy="2933700"/>
                    </a:xfrm>
                    <a:prstGeom prst="rect">
                      <a:avLst/>
                    </a:prstGeom>
                    <a:noFill/>
                    <a:ln>
                      <a:noFill/>
                    </a:ln>
                  </pic:spPr>
                </pic:pic>
              </a:graphicData>
            </a:graphic>
          </wp:inline>
        </w:drawing>
      </w:r>
    </w:p>
    <w:p w:rsidR="008A7A3D" w:rsidRDefault="008A7A3D" w:rsidP="00F42495">
      <w:pPr>
        <w:pStyle w:val="ListParagraph"/>
        <w:spacing w:line="276" w:lineRule="auto"/>
        <w:ind w:left="0"/>
        <w:rPr>
          <w:rFonts w:ascii="Times New Roman" w:hAnsi="Times New Roman" w:cs="Times New Roman"/>
          <w:noProof/>
          <w:sz w:val="28"/>
          <w:szCs w:val="28"/>
        </w:rPr>
      </w:pPr>
      <w:r>
        <w:rPr>
          <w:rFonts w:ascii="Times New Roman" w:hAnsi="Times New Roman" w:cs="Times New Roman"/>
          <w:noProof/>
          <w:sz w:val="28"/>
          <w:szCs w:val="28"/>
        </w:rPr>
        <w:t xml:space="preserve">Chúng ta có thể tạo 1 Registry ID bất kỳ (NodeMCU, MyHome,..) nhưng không được </w:t>
      </w:r>
      <w:r w:rsidR="009B4958">
        <w:rPr>
          <w:rFonts w:ascii="Times New Roman" w:hAnsi="Times New Roman" w:cs="Times New Roman"/>
          <w:noProof/>
          <w:sz w:val="28"/>
          <w:szCs w:val="28"/>
        </w:rPr>
        <w:t xml:space="preserve">phép </w:t>
      </w:r>
      <w:r>
        <w:rPr>
          <w:rFonts w:ascii="Times New Roman" w:hAnsi="Times New Roman" w:cs="Times New Roman"/>
          <w:noProof/>
          <w:sz w:val="28"/>
          <w:szCs w:val="28"/>
        </w:rPr>
        <w:t xml:space="preserve">trùng với bất kỳ registry nào khác nằm bên trong project mà chúng ta đang làm việc, ở đây mình ví dụ đặt tên là Tapit-ID. Tại phần </w:t>
      </w:r>
      <w:r>
        <w:rPr>
          <w:rFonts w:ascii="Times New Roman" w:hAnsi="Times New Roman" w:cs="Times New Roman"/>
          <w:i/>
          <w:noProof/>
          <w:sz w:val="28"/>
          <w:szCs w:val="28"/>
        </w:rPr>
        <w:t>region</w:t>
      </w:r>
      <w:r>
        <w:rPr>
          <w:rFonts w:ascii="Times New Roman" w:hAnsi="Times New Roman" w:cs="Times New Roman"/>
          <w:noProof/>
          <w:sz w:val="28"/>
          <w:szCs w:val="28"/>
        </w:rPr>
        <w:t xml:space="preserve"> mình sẽ chọn </w:t>
      </w:r>
      <w:r>
        <w:rPr>
          <w:rFonts w:ascii="Times New Roman" w:hAnsi="Times New Roman" w:cs="Times New Roman"/>
          <w:i/>
          <w:noProof/>
          <w:sz w:val="28"/>
          <w:szCs w:val="28"/>
        </w:rPr>
        <w:lastRenderedPageBreak/>
        <w:t>asia-east1</w:t>
      </w:r>
      <w:r>
        <w:rPr>
          <w:rFonts w:ascii="Times New Roman" w:hAnsi="Times New Roman" w:cs="Times New Roman"/>
          <w:noProof/>
          <w:sz w:val="28"/>
          <w:szCs w:val="28"/>
        </w:rPr>
        <w:t xml:space="preserve"> để tối ưu độ trễ của đường truyền dữ liệu. Còn </w:t>
      </w:r>
      <w:r>
        <w:rPr>
          <w:rFonts w:ascii="Times New Roman" w:hAnsi="Times New Roman" w:cs="Times New Roman"/>
          <w:i/>
          <w:noProof/>
          <w:sz w:val="28"/>
          <w:szCs w:val="28"/>
        </w:rPr>
        <w:t>protocol</w:t>
      </w:r>
      <w:r>
        <w:rPr>
          <w:rFonts w:ascii="Times New Roman" w:hAnsi="Times New Roman" w:cs="Times New Roman"/>
          <w:noProof/>
          <w:sz w:val="28"/>
          <w:szCs w:val="28"/>
        </w:rPr>
        <w:t xml:space="preserve"> mình sẽ làm việc với giao thức MQTT (Đây là giao thức phổ biến trong việc tương tác machine-to-machine).</w:t>
      </w:r>
    </w:p>
    <w:p w:rsidR="008A7A3D" w:rsidRDefault="008A7A3D" w:rsidP="008A7A3D">
      <w:pPr>
        <w:pStyle w:val="ListParagraph"/>
        <w:spacing w:line="276" w:lineRule="auto"/>
        <w:rPr>
          <w:rFonts w:ascii="Times New Roman" w:hAnsi="Times New Roman" w:cs="Times New Roman"/>
          <w:noProof/>
          <w:sz w:val="10"/>
          <w:szCs w:val="10"/>
        </w:rPr>
      </w:pPr>
    </w:p>
    <w:p w:rsidR="008A7A3D" w:rsidRDefault="008A7A3D" w:rsidP="00F42495">
      <w:pPr>
        <w:pStyle w:val="ListParagraph"/>
        <w:spacing w:line="276" w:lineRule="auto"/>
        <w:ind w:left="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2F4BBF9" wp14:editId="41DC25CF">
            <wp:extent cx="5943600" cy="34594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rsidR="008A7A3D" w:rsidRPr="00F42495" w:rsidRDefault="008A7A3D" w:rsidP="00F42495">
      <w:pPr>
        <w:spacing w:line="276" w:lineRule="auto"/>
        <w:rPr>
          <w:rFonts w:ascii="Times New Roman" w:hAnsi="Times New Roman" w:cs="Times New Roman"/>
          <w:noProof/>
          <w:sz w:val="28"/>
          <w:szCs w:val="28"/>
        </w:rPr>
      </w:pPr>
      <w:r w:rsidRPr="00F42495">
        <w:rPr>
          <w:rFonts w:ascii="Times New Roman" w:hAnsi="Times New Roman" w:cs="Times New Roman"/>
          <w:noProof/>
          <w:sz w:val="28"/>
          <w:szCs w:val="28"/>
        </w:rPr>
        <w:t xml:space="preserve">Mỗi registry mà chúng ta đăng ký, Google IoT Core bắt buộc chúng ta phải liên kết tới một hay nhiều topics nằm trong một dịch vụ khác có tên là Cloud Pub/Sub (Mình sẽ nói về dịch vụ này ở bài viết sau). Tổ chức của Google IoT Core chính là khi một gói tin gửi từ thiết bị IoT lên Google IoT Core, Google IoT Core sẽ không lưu trữ gói tin đó mà nó sẽ chuyển tiếp gói tin đó tới một dịch vụ khác tên là Cloud Pub/Sub. </w:t>
      </w:r>
    </w:p>
    <w:p w:rsidR="008A7A3D" w:rsidRPr="00F42495" w:rsidRDefault="008A7A3D" w:rsidP="00F42495">
      <w:pPr>
        <w:spacing w:line="276" w:lineRule="auto"/>
        <w:rPr>
          <w:rFonts w:ascii="Times New Roman" w:hAnsi="Times New Roman" w:cs="Times New Roman"/>
          <w:noProof/>
          <w:sz w:val="28"/>
          <w:szCs w:val="28"/>
        </w:rPr>
      </w:pPr>
      <w:r w:rsidRPr="00F42495">
        <w:rPr>
          <w:rFonts w:ascii="Times New Roman" w:hAnsi="Times New Roman" w:cs="Times New Roman"/>
          <w:noProof/>
          <w:sz w:val="28"/>
          <w:szCs w:val="28"/>
        </w:rPr>
        <w:t xml:space="preserve">Vậy nên nhiệm vụ của chúng ta khi tạo một registry bất kỳ là phải xác định trước gói tin đó sẽ được chuyển tiếp tới những topic nào nằm trong dịch vụ Cloud Pub/Sub. </w:t>
      </w:r>
    </w:p>
    <w:p w:rsidR="008A7A3D" w:rsidRPr="00F42495" w:rsidRDefault="008A7A3D" w:rsidP="00F42495">
      <w:pPr>
        <w:spacing w:line="276" w:lineRule="auto"/>
        <w:rPr>
          <w:rFonts w:ascii="Times New Roman" w:hAnsi="Times New Roman" w:cs="Times New Roman"/>
          <w:noProof/>
          <w:sz w:val="28"/>
          <w:szCs w:val="28"/>
        </w:rPr>
      </w:pPr>
      <w:r w:rsidRPr="00F42495">
        <w:rPr>
          <w:rFonts w:ascii="Times New Roman" w:hAnsi="Times New Roman" w:cs="Times New Roman"/>
          <w:noProof/>
          <w:sz w:val="27"/>
          <w:szCs w:val="27"/>
        </w:rPr>
        <w:t>Ở đây, Google IoT Core đã định nghĩa sẵn cho chúng ta 3 loại topic nằm trong cloud Pub/Sub mà dựa vào đó chúng ta sẽ chia luồng dữ liệu sao cho hợp lý</w:t>
      </w:r>
      <w:r w:rsidRPr="00F42495">
        <w:rPr>
          <w:rFonts w:ascii="Times New Roman" w:hAnsi="Times New Roman" w:cs="Times New Roman"/>
          <w:noProof/>
          <w:sz w:val="28"/>
          <w:szCs w:val="28"/>
        </w:rPr>
        <w:t>:</w:t>
      </w:r>
    </w:p>
    <w:p w:rsidR="008A7A3D" w:rsidRDefault="008A7A3D" w:rsidP="00F42495">
      <w:pPr>
        <w:pStyle w:val="ListParagraph"/>
        <w:spacing w:line="276" w:lineRule="auto"/>
        <w:ind w:left="0"/>
        <w:rPr>
          <w:rFonts w:ascii="Times New Roman" w:hAnsi="Times New Roman" w:cs="Times New Roman"/>
          <w:noProof/>
          <w:sz w:val="28"/>
          <w:szCs w:val="28"/>
        </w:rPr>
      </w:pPr>
      <w:r>
        <w:rPr>
          <w:rFonts w:ascii="Times New Roman" w:hAnsi="Times New Roman" w:cs="Times New Roman"/>
          <w:noProof/>
          <w:sz w:val="24"/>
          <w:szCs w:val="24"/>
        </w:rPr>
        <w:lastRenderedPageBreak/>
        <w:drawing>
          <wp:inline distT="0" distB="0" distL="0" distR="0" wp14:anchorId="35A354AF" wp14:editId="55F49949">
            <wp:extent cx="5737860" cy="5219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5219700"/>
                    </a:xfrm>
                    <a:prstGeom prst="rect">
                      <a:avLst/>
                    </a:prstGeom>
                    <a:noFill/>
                    <a:ln>
                      <a:noFill/>
                    </a:ln>
                  </pic:spPr>
                </pic:pic>
              </a:graphicData>
            </a:graphic>
          </wp:inline>
        </w:drawing>
      </w:r>
    </w:p>
    <w:p w:rsidR="008A7A3D" w:rsidRPr="00F42495" w:rsidRDefault="008A7A3D" w:rsidP="00F42495">
      <w:pPr>
        <w:pStyle w:val="ListParagraph"/>
        <w:numPr>
          <w:ilvl w:val="0"/>
          <w:numId w:val="10"/>
        </w:numPr>
        <w:spacing w:line="276" w:lineRule="auto"/>
        <w:rPr>
          <w:rFonts w:ascii="Times New Roman" w:hAnsi="Times New Roman" w:cs="Times New Roman"/>
          <w:noProof/>
          <w:sz w:val="28"/>
          <w:szCs w:val="28"/>
        </w:rPr>
      </w:pPr>
      <w:r w:rsidRPr="00F42495">
        <w:rPr>
          <w:rFonts w:ascii="Times New Roman" w:hAnsi="Times New Roman" w:cs="Times New Roman"/>
          <w:b/>
          <w:i/>
          <w:noProof/>
          <w:sz w:val="28"/>
          <w:szCs w:val="28"/>
          <w:u w:val="single"/>
        </w:rPr>
        <w:t>Default telemetry</w:t>
      </w:r>
      <w:r w:rsidRPr="00F42495">
        <w:rPr>
          <w:rFonts w:ascii="Times New Roman" w:hAnsi="Times New Roman" w:cs="Times New Roman"/>
          <w:noProof/>
          <w:sz w:val="28"/>
          <w:szCs w:val="28"/>
          <w:u w:val="single"/>
        </w:rPr>
        <w:t>:</w:t>
      </w:r>
      <w:r w:rsidRPr="00F42495">
        <w:rPr>
          <w:rFonts w:ascii="Times New Roman" w:hAnsi="Times New Roman" w:cs="Times New Roman"/>
          <w:noProof/>
          <w:sz w:val="28"/>
          <w:szCs w:val="28"/>
        </w:rPr>
        <w:t xml:space="preserve"> Topic này </w:t>
      </w:r>
      <w:r w:rsidRPr="00F42495">
        <w:rPr>
          <w:rFonts w:ascii="Times New Roman" w:hAnsi="Times New Roman" w:cs="Times New Roman"/>
          <w:b/>
          <w:noProof/>
          <w:sz w:val="28"/>
          <w:szCs w:val="28"/>
        </w:rPr>
        <w:t>bắt buộc</w:t>
      </w:r>
      <w:r w:rsidRPr="00F42495">
        <w:rPr>
          <w:rFonts w:ascii="Times New Roman" w:hAnsi="Times New Roman" w:cs="Times New Roman"/>
          <w:noProof/>
          <w:sz w:val="28"/>
          <w:szCs w:val="28"/>
        </w:rPr>
        <w:t xml:space="preserve"> phải có khi khởi tạo 1 registry. Mục đích củ</w:t>
      </w:r>
      <w:r w:rsidR="00C1039A" w:rsidRPr="00F42495">
        <w:rPr>
          <w:rFonts w:ascii="Times New Roman" w:hAnsi="Times New Roman" w:cs="Times New Roman"/>
          <w:noProof/>
          <w:sz w:val="28"/>
          <w:szCs w:val="28"/>
        </w:rPr>
        <w:t>a topic này</w:t>
      </w:r>
      <w:r w:rsidRPr="00F42495">
        <w:rPr>
          <w:rFonts w:ascii="Times New Roman" w:hAnsi="Times New Roman" w:cs="Times New Roman"/>
          <w:noProof/>
          <w:sz w:val="28"/>
          <w:szCs w:val="28"/>
        </w:rPr>
        <w:t xml:space="preserve"> là </w:t>
      </w:r>
      <w:r w:rsidR="0005712F" w:rsidRPr="00F42495">
        <w:rPr>
          <w:rFonts w:ascii="Times New Roman" w:hAnsi="Times New Roman" w:cs="Times New Roman"/>
          <w:noProof/>
          <w:sz w:val="28"/>
          <w:szCs w:val="28"/>
        </w:rPr>
        <w:t xml:space="preserve">dùng </w:t>
      </w:r>
      <w:r w:rsidR="00D231F5" w:rsidRPr="00F42495">
        <w:rPr>
          <w:rFonts w:ascii="Times New Roman" w:hAnsi="Times New Roman" w:cs="Times New Roman"/>
          <w:noProof/>
          <w:sz w:val="28"/>
          <w:szCs w:val="28"/>
        </w:rPr>
        <w:t>để</w:t>
      </w:r>
      <w:r w:rsidR="00C1039A" w:rsidRPr="00F42495">
        <w:rPr>
          <w:rFonts w:ascii="Times New Roman" w:hAnsi="Times New Roman" w:cs="Times New Roman"/>
          <w:noProof/>
          <w:sz w:val="28"/>
          <w:szCs w:val="28"/>
        </w:rPr>
        <w:t xml:space="preserve"> gửi các dữ liệu về </w:t>
      </w:r>
      <w:r w:rsidR="00C1039A" w:rsidRPr="00F42495">
        <w:rPr>
          <w:rFonts w:ascii="Times New Roman" w:hAnsi="Times New Roman" w:cs="Times New Roman"/>
          <w:b/>
          <w:noProof/>
          <w:sz w:val="28"/>
          <w:szCs w:val="28"/>
        </w:rPr>
        <w:t>môi trường xung quanh</w:t>
      </w:r>
      <w:r w:rsidR="00C1039A" w:rsidRPr="00F42495">
        <w:rPr>
          <w:rFonts w:ascii="Times New Roman" w:hAnsi="Times New Roman" w:cs="Times New Roman"/>
          <w:noProof/>
          <w:sz w:val="28"/>
          <w:szCs w:val="28"/>
        </w:rPr>
        <w:t xml:space="preserve"> mà thiết bị thu thập được</w:t>
      </w:r>
    </w:p>
    <w:p w:rsidR="00C459A8" w:rsidRPr="00F42495" w:rsidRDefault="008A7A3D" w:rsidP="00F42495">
      <w:pPr>
        <w:pStyle w:val="ListParagraph"/>
        <w:numPr>
          <w:ilvl w:val="0"/>
          <w:numId w:val="10"/>
        </w:numPr>
        <w:spacing w:line="276" w:lineRule="auto"/>
        <w:rPr>
          <w:rFonts w:ascii="Times New Roman" w:hAnsi="Times New Roman" w:cs="Times New Roman"/>
          <w:noProof/>
          <w:sz w:val="28"/>
          <w:szCs w:val="28"/>
        </w:rPr>
      </w:pPr>
      <w:r w:rsidRPr="00F42495">
        <w:rPr>
          <w:rFonts w:ascii="Times New Roman" w:hAnsi="Times New Roman" w:cs="Times New Roman"/>
          <w:b/>
          <w:i/>
          <w:noProof/>
          <w:sz w:val="28"/>
          <w:szCs w:val="28"/>
          <w:u w:val="single"/>
        </w:rPr>
        <w:t>Device telemetry</w:t>
      </w:r>
      <w:r w:rsidRPr="00F42495">
        <w:rPr>
          <w:rFonts w:ascii="Times New Roman" w:hAnsi="Times New Roman" w:cs="Times New Roman"/>
          <w:noProof/>
          <w:sz w:val="28"/>
          <w:szCs w:val="28"/>
          <w:u w:val="single"/>
        </w:rPr>
        <w:t>:</w:t>
      </w:r>
      <w:r w:rsidRPr="00F42495">
        <w:rPr>
          <w:rFonts w:ascii="Times New Roman" w:hAnsi="Times New Roman" w:cs="Times New Roman"/>
          <w:noProof/>
          <w:sz w:val="28"/>
          <w:szCs w:val="28"/>
        </w:rPr>
        <w:t xml:space="preserve"> Topic này </w:t>
      </w:r>
      <w:r w:rsidRPr="00F42495">
        <w:rPr>
          <w:rFonts w:ascii="Times New Roman" w:hAnsi="Times New Roman" w:cs="Times New Roman"/>
          <w:b/>
          <w:noProof/>
          <w:sz w:val="28"/>
          <w:szCs w:val="28"/>
        </w:rPr>
        <w:t>không bắt buộc</w:t>
      </w:r>
      <w:r w:rsidRPr="00F42495">
        <w:rPr>
          <w:rFonts w:ascii="Times New Roman" w:hAnsi="Times New Roman" w:cs="Times New Roman"/>
          <w:noProof/>
          <w:sz w:val="28"/>
          <w:szCs w:val="28"/>
        </w:rPr>
        <w:t xml:space="preserve"> phải có khi khởi tạo 1 registry. Tuy nhiên nếu chúng ta muốn khởi tạ</w:t>
      </w:r>
      <w:r w:rsidR="0005712F" w:rsidRPr="00F42495">
        <w:rPr>
          <w:rFonts w:ascii="Times New Roman" w:hAnsi="Times New Roman" w:cs="Times New Roman"/>
          <w:noProof/>
          <w:sz w:val="28"/>
          <w:szCs w:val="28"/>
        </w:rPr>
        <w:t xml:space="preserve">o thì </w:t>
      </w:r>
      <w:r w:rsidRPr="00F42495">
        <w:rPr>
          <w:rFonts w:ascii="Times New Roman" w:hAnsi="Times New Roman" w:cs="Times New Roman"/>
          <w:noProof/>
          <w:sz w:val="28"/>
          <w:szCs w:val="28"/>
        </w:rPr>
        <w:t xml:space="preserve">nhấn vào </w:t>
      </w:r>
      <w:r w:rsidRPr="00F42495">
        <w:rPr>
          <w:rFonts w:ascii="Times New Roman" w:hAnsi="Times New Roman" w:cs="Times New Roman"/>
          <w:i/>
          <w:noProof/>
          <w:sz w:val="28"/>
          <w:szCs w:val="28"/>
        </w:rPr>
        <w:t>Add more telemetry topics</w:t>
      </w:r>
      <w:r w:rsidRPr="00F42495">
        <w:rPr>
          <w:rFonts w:ascii="Times New Roman" w:hAnsi="Times New Roman" w:cs="Times New Roman"/>
          <w:noProof/>
          <w:sz w:val="28"/>
          <w:szCs w:val="28"/>
        </w:rPr>
        <w:t xml:space="preserve">. </w:t>
      </w:r>
      <w:r w:rsidR="00F2579F" w:rsidRPr="00F42495">
        <w:rPr>
          <w:rFonts w:ascii="Times New Roman" w:hAnsi="Times New Roman" w:cs="Times New Roman"/>
          <w:noProof/>
          <w:sz w:val="28"/>
          <w:szCs w:val="28"/>
        </w:rPr>
        <w:t>Mục đích của</w:t>
      </w:r>
      <w:r w:rsidR="000A7E61" w:rsidRPr="00F42495">
        <w:rPr>
          <w:rFonts w:ascii="Times New Roman" w:hAnsi="Times New Roman" w:cs="Times New Roman"/>
          <w:noProof/>
          <w:sz w:val="28"/>
          <w:szCs w:val="28"/>
        </w:rPr>
        <w:t xml:space="preserve"> các</w:t>
      </w:r>
      <w:r w:rsidR="00F2579F" w:rsidRPr="00F42495">
        <w:rPr>
          <w:rFonts w:ascii="Times New Roman" w:hAnsi="Times New Roman" w:cs="Times New Roman"/>
          <w:noProof/>
          <w:sz w:val="28"/>
          <w:szCs w:val="28"/>
        </w:rPr>
        <w:t xml:space="preserve"> topic này</w:t>
      </w:r>
      <w:r w:rsidR="00FF2CD7" w:rsidRPr="00F42495">
        <w:rPr>
          <w:rFonts w:ascii="Times New Roman" w:hAnsi="Times New Roman" w:cs="Times New Roman"/>
          <w:noProof/>
          <w:sz w:val="28"/>
          <w:szCs w:val="28"/>
        </w:rPr>
        <w:t xml:space="preserve"> cũng giống như </w:t>
      </w:r>
      <w:r w:rsidR="00C459A8" w:rsidRPr="00F42495">
        <w:rPr>
          <w:rFonts w:ascii="Times New Roman" w:hAnsi="Times New Roman" w:cs="Times New Roman"/>
          <w:noProof/>
          <w:sz w:val="28"/>
          <w:szCs w:val="28"/>
        </w:rPr>
        <w:t>topic Default telemetry</w:t>
      </w:r>
      <w:r w:rsidR="00F2579F" w:rsidRPr="00F42495">
        <w:rPr>
          <w:rFonts w:ascii="Times New Roman" w:hAnsi="Times New Roman" w:cs="Times New Roman"/>
          <w:noProof/>
          <w:sz w:val="28"/>
          <w:szCs w:val="28"/>
        </w:rPr>
        <w:t xml:space="preserve"> là</w:t>
      </w:r>
      <w:r w:rsidR="00C459A8" w:rsidRPr="00F42495">
        <w:rPr>
          <w:rFonts w:ascii="Times New Roman" w:hAnsi="Times New Roman" w:cs="Times New Roman"/>
          <w:noProof/>
          <w:sz w:val="28"/>
          <w:szCs w:val="28"/>
        </w:rPr>
        <w:t xml:space="preserve"> dùng</w:t>
      </w:r>
      <w:r w:rsidR="00F2579F" w:rsidRPr="00F42495">
        <w:rPr>
          <w:rFonts w:ascii="Times New Roman" w:hAnsi="Times New Roman" w:cs="Times New Roman"/>
          <w:noProof/>
          <w:sz w:val="28"/>
          <w:szCs w:val="28"/>
        </w:rPr>
        <w:t xml:space="preserve"> để gửi các dữ liệu về </w:t>
      </w:r>
      <w:r w:rsidR="00F2579F" w:rsidRPr="00F42495">
        <w:rPr>
          <w:rFonts w:ascii="Times New Roman" w:hAnsi="Times New Roman" w:cs="Times New Roman"/>
          <w:b/>
          <w:noProof/>
          <w:sz w:val="28"/>
          <w:szCs w:val="28"/>
        </w:rPr>
        <w:t>môi trườ</w:t>
      </w:r>
      <w:r w:rsidR="00A54DA1" w:rsidRPr="00F42495">
        <w:rPr>
          <w:rFonts w:ascii="Times New Roman" w:hAnsi="Times New Roman" w:cs="Times New Roman"/>
          <w:b/>
          <w:noProof/>
          <w:sz w:val="28"/>
          <w:szCs w:val="28"/>
        </w:rPr>
        <w:t>ng xung quanh</w:t>
      </w:r>
      <w:r w:rsidR="00901116" w:rsidRPr="00F42495">
        <w:rPr>
          <w:rFonts w:ascii="Times New Roman" w:hAnsi="Times New Roman" w:cs="Times New Roman"/>
          <w:noProof/>
          <w:sz w:val="28"/>
          <w:szCs w:val="28"/>
        </w:rPr>
        <w:t>. T</w:t>
      </w:r>
      <w:r w:rsidR="00C459A8" w:rsidRPr="00F42495">
        <w:rPr>
          <w:rFonts w:ascii="Times New Roman" w:hAnsi="Times New Roman" w:cs="Times New Roman"/>
          <w:noProof/>
          <w:sz w:val="28"/>
          <w:szCs w:val="28"/>
        </w:rPr>
        <w:t>uy nhiên</w:t>
      </w:r>
      <w:r w:rsidR="00B7564D" w:rsidRPr="00F42495">
        <w:rPr>
          <w:rFonts w:ascii="Times New Roman" w:hAnsi="Times New Roman" w:cs="Times New Roman"/>
          <w:noProof/>
          <w:sz w:val="28"/>
          <w:szCs w:val="28"/>
        </w:rPr>
        <w:t xml:space="preserve"> khi sử dụng các topic này thì</w:t>
      </w:r>
      <w:r w:rsidR="00C459A8" w:rsidRPr="00F42495">
        <w:rPr>
          <w:rFonts w:ascii="Times New Roman" w:hAnsi="Times New Roman" w:cs="Times New Roman"/>
          <w:noProof/>
          <w:sz w:val="28"/>
          <w:szCs w:val="28"/>
        </w:rPr>
        <w:t xml:space="preserve"> chúng ta có thể phân luồng dữ liệ</w:t>
      </w:r>
      <w:r w:rsidR="0005712F" w:rsidRPr="00F42495">
        <w:rPr>
          <w:rFonts w:ascii="Times New Roman" w:hAnsi="Times New Roman" w:cs="Times New Roman"/>
          <w:noProof/>
          <w:sz w:val="28"/>
          <w:szCs w:val="28"/>
        </w:rPr>
        <w:t xml:space="preserve">u </w:t>
      </w:r>
      <w:r w:rsidR="00993952" w:rsidRPr="00F42495">
        <w:rPr>
          <w:rFonts w:ascii="Times New Roman" w:hAnsi="Times New Roman" w:cs="Times New Roman"/>
          <w:noProof/>
          <w:sz w:val="28"/>
          <w:szCs w:val="28"/>
        </w:rPr>
        <w:t xml:space="preserve">cụ thể </w:t>
      </w:r>
      <w:r w:rsidR="00C459A8" w:rsidRPr="00F42495">
        <w:rPr>
          <w:rFonts w:ascii="Times New Roman" w:hAnsi="Times New Roman" w:cs="Times New Roman"/>
          <w:noProof/>
          <w:sz w:val="28"/>
          <w:szCs w:val="28"/>
        </w:rPr>
        <w:t>từ một thiết bị</w:t>
      </w:r>
      <w:r w:rsidR="00993952" w:rsidRPr="00F42495">
        <w:rPr>
          <w:rFonts w:ascii="Times New Roman" w:hAnsi="Times New Roman" w:cs="Times New Roman"/>
          <w:noProof/>
          <w:sz w:val="28"/>
          <w:szCs w:val="28"/>
        </w:rPr>
        <w:t xml:space="preserve"> </w:t>
      </w:r>
      <w:r w:rsidR="00C459A8" w:rsidRPr="00F42495">
        <w:rPr>
          <w:rFonts w:ascii="Times New Roman" w:hAnsi="Times New Roman" w:cs="Times New Roman"/>
          <w:noProof/>
          <w:sz w:val="28"/>
          <w:szCs w:val="28"/>
        </w:rPr>
        <w:t xml:space="preserve">hơn. </w:t>
      </w:r>
    </w:p>
    <w:p w:rsidR="008A7A3D" w:rsidRPr="00F42495" w:rsidRDefault="008A7A3D" w:rsidP="00F42495">
      <w:pPr>
        <w:pStyle w:val="ListParagraph"/>
        <w:numPr>
          <w:ilvl w:val="0"/>
          <w:numId w:val="10"/>
        </w:numPr>
        <w:spacing w:line="276" w:lineRule="auto"/>
        <w:rPr>
          <w:rFonts w:ascii="Times New Roman" w:hAnsi="Times New Roman" w:cs="Times New Roman"/>
          <w:noProof/>
          <w:sz w:val="28"/>
          <w:szCs w:val="28"/>
        </w:rPr>
      </w:pPr>
      <w:r w:rsidRPr="00F42495">
        <w:rPr>
          <w:rFonts w:ascii="Times New Roman" w:hAnsi="Times New Roman" w:cs="Times New Roman"/>
          <w:b/>
          <w:i/>
          <w:noProof/>
          <w:sz w:val="28"/>
          <w:szCs w:val="28"/>
          <w:u w:val="single"/>
        </w:rPr>
        <w:t>Device state</w:t>
      </w:r>
      <w:r w:rsidRPr="00F42495">
        <w:rPr>
          <w:rFonts w:ascii="Times New Roman" w:hAnsi="Times New Roman" w:cs="Times New Roman"/>
          <w:noProof/>
          <w:sz w:val="28"/>
          <w:szCs w:val="28"/>
          <w:u w:val="single"/>
        </w:rPr>
        <w:t>:</w:t>
      </w:r>
      <w:r w:rsidRPr="00F42495">
        <w:rPr>
          <w:rFonts w:ascii="Times New Roman" w:hAnsi="Times New Roman" w:cs="Times New Roman"/>
          <w:noProof/>
          <w:sz w:val="28"/>
          <w:szCs w:val="28"/>
        </w:rPr>
        <w:t xml:space="preserve"> Topic này </w:t>
      </w:r>
      <w:r w:rsidRPr="00F42495">
        <w:rPr>
          <w:rFonts w:ascii="Times New Roman" w:hAnsi="Times New Roman" w:cs="Times New Roman"/>
          <w:b/>
          <w:noProof/>
          <w:sz w:val="28"/>
          <w:szCs w:val="28"/>
        </w:rPr>
        <w:t>không bắt buộ</w:t>
      </w:r>
      <w:r w:rsidRPr="00F42495">
        <w:rPr>
          <w:rFonts w:ascii="Times New Roman" w:hAnsi="Times New Roman" w:cs="Times New Roman"/>
          <w:noProof/>
          <w:sz w:val="28"/>
          <w:szCs w:val="28"/>
        </w:rPr>
        <w:t>c phải có khi khởi tạ</w:t>
      </w:r>
      <w:r w:rsidR="005D4848" w:rsidRPr="00F42495">
        <w:rPr>
          <w:rFonts w:ascii="Times New Roman" w:hAnsi="Times New Roman" w:cs="Times New Roman"/>
          <w:noProof/>
          <w:sz w:val="28"/>
          <w:szCs w:val="28"/>
        </w:rPr>
        <w:t>o 1 registry,</w:t>
      </w:r>
      <w:r w:rsidRPr="00F42495">
        <w:rPr>
          <w:rFonts w:ascii="Times New Roman" w:hAnsi="Times New Roman" w:cs="Times New Roman"/>
          <w:noProof/>
          <w:sz w:val="28"/>
          <w:szCs w:val="28"/>
        </w:rPr>
        <w:t xml:space="preserve"> </w:t>
      </w:r>
      <w:r w:rsidR="00EB71FD" w:rsidRPr="00F42495">
        <w:rPr>
          <w:rFonts w:ascii="Times New Roman" w:hAnsi="Times New Roman" w:cs="Times New Roman"/>
          <w:noProof/>
          <w:sz w:val="28"/>
          <w:szCs w:val="28"/>
        </w:rPr>
        <w:t xml:space="preserve">mục đích của topic này </w:t>
      </w:r>
      <w:r w:rsidR="0005712F" w:rsidRPr="00F42495">
        <w:rPr>
          <w:rFonts w:ascii="Times New Roman" w:hAnsi="Times New Roman" w:cs="Times New Roman"/>
          <w:noProof/>
          <w:sz w:val="28"/>
          <w:szCs w:val="28"/>
        </w:rPr>
        <w:t xml:space="preserve">là </w:t>
      </w:r>
      <w:r w:rsidR="005D4848" w:rsidRPr="00F42495">
        <w:rPr>
          <w:rFonts w:ascii="Times New Roman" w:hAnsi="Times New Roman" w:cs="Times New Roman"/>
          <w:noProof/>
          <w:sz w:val="28"/>
          <w:szCs w:val="28"/>
        </w:rPr>
        <w:t>d</w:t>
      </w:r>
      <w:r w:rsidR="00DA7335" w:rsidRPr="00F42495">
        <w:rPr>
          <w:rFonts w:ascii="Times New Roman" w:hAnsi="Times New Roman" w:cs="Times New Roman"/>
          <w:noProof/>
          <w:sz w:val="28"/>
          <w:szCs w:val="28"/>
        </w:rPr>
        <w:t>ùng để</w:t>
      </w:r>
      <w:r w:rsidR="00EB71FD" w:rsidRPr="00F42495">
        <w:rPr>
          <w:rFonts w:ascii="Times New Roman" w:hAnsi="Times New Roman" w:cs="Times New Roman"/>
          <w:noProof/>
          <w:sz w:val="28"/>
          <w:szCs w:val="28"/>
        </w:rPr>
        <w:t xml:space="preserve"> gửi</w:t>
      </w:r>
      <w:r w:rsidRPr="00F42495">
        <w:rPr>
          <w:rFonts w:ascii="Times New Roman" w:hAnsi="Times New Roman" w:cs="Times New Roman"/>
          <w:noProof/>
          <w:sz w:val="28"/>
          <w:szCs w:val="28"/>
        </w:rPr>
        <w:t xml:space="preserve"> </w:t>
      </w:r>
      <w:r w:rsidR="00FB0ED8" w:rsidRPr="00F42495">
        <w:rPr>
          <w:rFonts w:ascii="Times New Roman" w:hAnsi="Times New Roman" w:cs="Times New Roman"/>
          <w:noProof/>
          <w:sz w:val="28"/>
          <w:szCs w:val="28"/>
        </w:rPr>
        <w:t xml:space="preserve">các </w:t>
      </w:r>
      <w:r w:rsidRPr="00F42495">
        <w:rPr>
          <w:rFonts w:ascii="Times New Roman" w:hAnsi="Times New Roman" w:cs="Times New Roman"/>
          <w:noProof/>
          <w:sz w:val="28"/>
          <w:szCs w:val="28"/>
        </w:rPr>
        <w:t xml:space="preserve">dữ liệu </w:t>
      </w:r>
      <w:r w:rsidR="002C1AC3" w:rsidRPr="00F42495">
        <w:rPr>
          <w:rFonts w:ascii="Times New Roman" w:hAnsi="Times New Roman" w:cs="Times New Roman"/>
          <w:noProof/>
          <w:sz w:val="28"/>
          <w:szCs w:val="28"/>
        </w:rPr>
        <w:t xml:space="preserve">về </w:t>
      </w:r>
      <w:r w:rsidRPr="00F42495">
        <w:rPr>
          <w:rFonts w:ascii="Times New Roman" w:hAnsi="Times New Roman" w:cs="Times New Roman"/>
          <w:b/>
          <w:noProof/>
          <w:sz w:val="28"/>
          <w:szCs w:val="28"/>
        </w:rPr>
        <w:t>trạng thái</w:t>
      </w:r>
      <w:r w:rsidR="00EB71FD" w:rsidRPr="00F42495">
        <w:rPr>
          <w:rFonts w:ascii="Times New Roman" w:hAnsi="Times New Roman" w:cs="Times New Roman"/>
          <w:b/>
          <w:noProof/>
          <w:sz w:val="28"/>
          <w:szCs w:val="28"/>
        </w:rPr>
        <w:t xml:space="preserve"> hiện tại</w:t>
      </w:r>
      <w:r w:rsidRPr="00F42495">
        <w:rPr>
          <w:rFonts w:ascii="Times New Roman" w:hAnsi="Times New Roman" w:cs="Times New Roman"/>
          <w:b/>
          <w:noProof/>
          <w:sz w:val="28"/>
          <w:szCs w:val="28"/>
        </w:rPr>
        <w:t xml:space="preserve"> của thiết bị IoT</w:t>
      </w:r>
      <w:r w:rsidR="00EB71FD" w:rsidRPr="00F42495">
        <w:rPr>
          <w:rFonts w:ascii="Times New Roman" w:hAnsi="Times New Roman" w:cs="Times New Roman"/>
          <w:noProof/>
          <w:sz w:val="28"/>
          <w:szCs w:val="28"/>
        </w:rPr>
        <w:t xml:space="preserve"> lên Cloud</w:t>
      </w:r>
      <w:r w:rsidRPr="00F42495">
        <w:rPr>
          <w:rFonts w:ascii="Times New Roman" w:hAnsi="Times New Roman" w:cs="Times New Roman"/>
          <w:noProof/>
          <w:sz w:val="28"/>
          <w:szCs w:val="28"/>
        </w:rPr>
        <w:t>.</w:t>
      </w:r>
    </w:p>
    <w:p w:rsidR="008A7A3D" w:rsidRDefault="008A7A3D" w:rsidP="00F42495">
      <w:pPr>
        <w:spacing w:line="276" w:lineRule="auto"/>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w:t>
      </w:r>
      <w:r w:rsidRPr="00F42495">
        <w:rPr>
          <w:rFonts w:ascii="Times New Roman" w:hAnsi="Times New Roman" w:cs="Times New Roman"/>
          <w:b/>
          <w:noProof/>
          <w:sz w:val="28"/>
          <w:szCs w:val="28"/>
          <w:u w:val="single"/>
        </w:rPr>
        <w:t>Lợi ích của subFolder:</w:t>
      </w:r>
      <w:r>
        <w:rPr>
          <w:rFonts w:ascii="Times New Roman" w:hAnsi="Times New Roman" w:cs="Times New Roman"/>
          <w:noProof/>
          <w:sz w:val="28"/>
          <w:szCs w:val="28"/>
        </w:rPr>
        <w:t xml:space="preserve"> Giả sử bạn mong muốn thiết bị của bạ</w:t>
      </w:r>
      <w:r w:rsidR="005843A4">
        <w:rPr>
          <w:rFonts w:ascii="Times New Roman" w:hAnsi="Times New Roman" w:cs="Times New Roman"/>
          <w:noProof/>
          <w:sz w:val="28"/>
          <w:szCs w:val="28"/>
        </w:rPr>
        <w:t>n publish</w:t>
      </w:r>
      <w:r>
        <w:rPr>
          <w:rFonts w:ascii="Times New Roman" w:hAnsi="Times New Roman" w:cs="Times New Roman"/>
          <w:noProof/>
          <w:sz w:val="28"/>
          <w:szCs w:val="28"/>
        </w:rPr>
        <w:t xml:space="preserve"> nhiều loại dữ liệ</w:t>
      </w:r>
      <w:r w:rsidR="005843A4">
        <w:rPr>
          <w:rFonts w:ascii="Times New Roman" w:hAnsi="Times New Roman" w:cs="Times New Roman"/>
          <w:noProof/>
          <w:sz w:val="28"/>
          <w:szCs w:val="28"/>
        </w:rPr>
        <w:t>u khác nhau lên cloud như</w:t>
      </w:r>
      <w:r>
        <w:rPr>
          <w:rFonts w:ascii="Times New Roman" w:hAnsi="Times New Roman" w:cs="Times New Roman"/>
          <w:noProof/>
          <w:sz w:val="28"/>
          <w:szCs w:val="28"/>
        </w:rPr>
        <w:t xml:space="preserve"> nhiệt độ môi trường, độ ẩm hoặc dữ liệu logging,... Bằng cách hướng các luồng dữ liệu này vào từng subFolder riêng lúc cấu hình cho thiết bị của bạn, bạn có thể loại bỏ nhu cầu không cần phải tách dữ liệu thành các mục khác nhau sau khi dữ liệu đã ở trong Cloud Pub/Sub.</w:t>
      </w:r>
    </w:p>
    <w:p w:rsidR="008A7A3D" w:rsidRPr="00F42495" w:rsidRDefault="008A7A3D" w:rsidP="00F42495">
      <w:pPr>
        <w:spacing w:line="276" w:lineRule="auto"/>
        <w:rPr>
          <w:rFonts w:ascii="Times New Roman" w:hAnsi="Times New Roman" w:cs="Times New Roman"/>
          <w:noProof/>
          <w:sz w:val="28"/>
          <w:szCs w:val="28"/>
        </w:rPr>
      </w:pPr>
      <w:r w:rsidRPr="00F42495">
        <w:rPr>
          <w:rFonts w:ascii="Times New Roman" w:hAnsi="Times New Roman" w:cs="Times New Roman"/>
          <w:noProof/>
          <w:sz w:val="28"/>
          <w:szCs w:val="28"/>
        </w:rPr>
        <w:t xml:space="preserve">Ở đây mình demo 2 topic là </w:t>
      </w:r>
      <w:r w:rsidRPr="00F42495">
        <w:rPr>
          <w:rFonts w:ascii="Times New Roman" w:hAnsi="Times New Roman" w:cs="Times New Roman"/>
          <w:b/>
          <w:noProof/>
          <w:sz w:val="28"/>
          <w:szCs w:val="28"/>
        </w:rPr>
        <w:t>default telemtry topic</w:t>
      </w:r>
      <w:r w:rsidRPr="00F42495">
        <w:rPr>
          <w:rFonts w:ascii="Times New Roman" w:hAnsi="Times New Roman" w:cs="Times New Roman"/>
          <w:i/>
          <w:noProof/>
          <w:sz w:val="28"/>
          <w:szCs w:val="28"/>
        </w:rPr>
        <w:t xml:space="preserve"> </w:t>
      </w:r>
      <w:r w:rsidRPr="00F42495">
        <w:rPr>
          <w:rFonts w:ascii="Times New Roman" w:hAnsi="Times New Roman" w:cs="Times New Roman"/>
          <w:noProof/>
          <w:sz w:val="28"/>
          <w:szCs w:val="28"/>
        </w:rPr>
        <w:t xml:space="preserve">với path </w:t>
      </w:r>
      <w:r w:rsidRPr="00F42495">
        <w:rPr>
          <w:rFonts w:ascii="Times New Roman" w:hAnsi="Times New Roman" w:cs="Times New Roman"/>
          <w:i/>
          <w:noProof/>
          <w:color w:val="0D0D0D" w:themeColor="text1" w:themeTint="F2"/>
          <w:sz w:val="28"/>
          <w:szCs w:val="28"/>
        </w:rPr>
        <w:t>projects/</w:t>
      </w:r>
      <w:r w:rsidRPr="00F42495">
        <w:rPr>
          <w:rFonts w:ascii="Times New Roman" w:hAnsi="Times New Roman" w:cs="Times New Roman"/>
          <w:i/>
          <w:noProof/>
          <w:color w:val="FF0000"/>
          <w:sz w:val="28"/>
          <w:szCs w:val="28"/>
        </w:rPr>
        <w:t>tapitdemo</w:t>
      </w:r>
      <w:r w:rsidRPr="00F42495">
        <w:rPr>
          <w:rFonts w:ascii="Times New Roman" w:hAnsi="Times New Roman" w:cs="Times New Roman"/>
          <w:i/>
          <w:noProof/>
          <w:color w:val="0D0D0D" w:themeColor="text1" w:themeTint="F2"/>
          <w:sz w:val="28"/>
          <w:szCs w:val="28"/>
        </w:rPr>
        <w:t>/topics/</w:t>
      </w:r>
      <w:r w:rsidRPr="00F42495">
        <w:rPr>
          <w:rFonts w:ascii="Times New Roman" w:hAnsi="Times New Roman" w:cs="Times New Roman"/>
          <w:i/>
          <w:noProof/>
          <w:color w:val="FF0000"/>
          <w:sz w:val="28"/>
          <w:szCs w:val="28"/>
        </w:rPr>
        <w:t>my-events</w:t>
      </w:r>
      <w:r w:rsidRPr="00F42495">
        <w:rPr>
          <w:rFonts w:ascii="Times New Roman" w:hAnsi="Times New Roman" w:cs="Times New Roman"/>
          <w:noProof/>
          <w:color w:val="FF0000"/>
          <w:sz w:val="28"/>
          <w:szCs w:val="28"/>
        </w:rPr>
        <w:t xml:space="preserve"> </w:t>
      </w:r>
      <w:r w:rsidRPr="00F42495">
        <w:rPr>
          <w:rFonts w:ascii="Times New Roman" w:hAnsi="Times New Roman" w:cs="Times New Roman"/>
          <w:noProof/>
          <w:sz w:val="28"/>
          <w:szCs w:val="28"/>
        </w:rPr>
        <w:t xml:space="preserve">và </w:t>
      </w:r>
      <w:r w:rsidRPr="00F42495">
        <w:rPr>
          <w:rFonts w:ascii="Times New Roman" w:hAnsi="Times New Roman" w:cs="Times New Roman"/>
          <w:b/>
          <w:noProof/>
          <w:sz w:val="28"/>
          <w:szCs w:val="28"/>
        </w:rPr>
        <w:t>device state topic</w:t>
      </w:r>
      <w:r w:rsidRPr="00F42495">
        <w:rPr>
          <w:rFonts w:ascii="Times New Roman" w:hAnsi="Times New Roman" w:cs="Times New Roman"/>
          <w:i/>
          <w:noProof/>
          <w:sz w:val="28"/>
          <w:szCs w:val="28"/>
        </w:rPr>
        <w:t xml:space="preserve"> </w:t>
      </w:r>
      <w:r w:rsidRPr="00F42495">
        <w:rPr>
          <w:rFonts w:ascii="Times New Roman" w:hAnsi="Times New Roman" w:cs="Times New Roman"/>
          <w:noProof/>
          <w:sz w:val="28"/>
          <w:szCs w:val="28"/>
        </w:rPr>
        <w:t xml:space="preserve">với path </w:t>
      </w:r>
      <w:r w:rsidRPr="00F42495">
        <w:rPr>
          <w:rFonts w:ascii="Times New Roman" w:hAnsi="Times New Roman" w:cs="Times New Roman"/>
          <w:i/>
          <w:noProof/>
          <w:color w:val="0D0D0D" w:themeColor="text1" w:themeTint="F2"/>
          <w:sz w:val="28"/>
          <w:szCs w:val="28"/>
        </w:rPr>
        <w:t>projects</w:t>
      </w:r>
      <w:r w:rsidRPr="00F42495">
        <w:rPr>
          <w:rFonts w:ascii="Times New Roman" w:hAnsi="Times New Roman" w:cs="Times New Roman"/>
          <w:i/>
          <w:noProof/>
          <w:color w:val="FF0000"/>
          <w:sz w:val="28"/>
          <w:szCs w:val="28"/>
        </w:rPr>
        <w:t>/tapitdemo/</w:t>
      </w:r>
      <w:r w:rsidRPr="00F42495">
        <w:rPr>
          <w:rFonts w:ascii="Times New Roman" w:hAnsi="Times New Roman" w:cs="Times New Roman"/>
          <w:i/>
          <w:noProof/>
          <w:color w:val="0D0D0D" w:themeColor="text1" w:themeTint="F2"/>
          <w:sz w:val="28"/>
          <w:szCs w:val="28"/>
        </w:rPr>
        <w:t>topics</w:t>
      </w:r>
      <w:r w:rsidRPr="00F42495">
        <w:rPr>
          <w:rFonts w:ascii="Times New Roman" w:hAnsi="Times New Roman" w:cs="Times New Roman"/>
          <w:i/>
          <w:noProof/>
          <w:color w:val="FF0000"/>
          <w:sz w:val="28"/>
          <w:szCs w:val="28"/>
        </w:rPr>
        <w:t>/state</w:t>
      </w:r>
      <w:r w:rsidRPr="00F42495">
        <w:rPr>
          <w:rFonts w:ascii="Times New Roman" w:hAnsi="Times New Roman" w:cs="Times New Roman"/>
          <w:noProof/>
          <w:sz w:val="28"/>
          <w:szCs w:val="28"/>
        </w:rPr>
        <w:t xml:space="preserve">. Sau đó nhấn chọn </w:t>
      </w:r>
      <w:r w:rsidRPr="00F42495">
        <w:rPr>
          <w:rFonts w:ascii="Times New Roman" w:hAnsi="Times New Roman" w:cs="Times New Roman"/>
          <w:b/>
          <w:noProof/>
          <w:sz w:val="28"/>
          <w:szCs w:val="28"/>
        </w:rPr>
        <w:t>CREATE</w:t>
      </w:r>
      <w:r w:rsidRPr="00F42495">
        <w:rPr>
          <w:rFonts w:ascii="Times New Roman" w:hAnsi="Times New Roman" w:cs="Times New Roman"/>
          <w:i/>
          <w:noProof/>
          <w:sz w:val="28"/>
          <w:szCs w:val="28"/>
        </w:rPr>
        <w:t>.</w:t>
      </w:r>
    </w:p>
    <w:p w:rsidR="008A7A3D" w:rsidRPr="00F42495" w:rsidRDefault="008A7A3D" w:rsidP="00F42495">
      <w:pPr>
        <w:spacing w:line="276" w:lineRule="auto"/>
        <w:rPr>
          <w:rFonts w:ascii="Times New Roman" w:hAnsi="Times New Roman" w:cs="Times New Roman"/>
          <w:i/>
          <w:noProof/>
          <w:sz w:val="24"/>
          <w:szCs w:val="24"/>
        </w:rPr>
      </w:pPr>
      <w:r w:rsidRPr="00F42495">
        <w:rPr>
          <w:rFonts w:ascii="Times New Roman" w:hAnsi="Times New Roman" w:cs="Times New Roman"/>
          <w:noProof/>
          <w:sz w:val="28"/>
          <w:szCs w:val="28"/>
        </w:rPr>
        <w:t xml:space="preserve">Sau khi khởi tạo Registry xong, ở thanh menu registry của giao diện Console, </w:t>
      </w:r>
      <w:r w:rsidR="00A8537A">
        <w:rPr>
          <w:rFonts w:ascii="Times New Roman" w:hAnsi="Times New Roman" w:cs="Times New Roman"/>
          <w:noProof/>
          <w:sz w:val="28"/>
          <w:szCs w:val="28"/>
        </w:rPr>
        <w:t>chúng ta</w:t>
      </w:r>
      <w:r w:rsidRPr="00F42495">
        <w:rPr>
          <w:rFonts w:ascii="Times New Roman" w:hAnsi="Times New Roman" w:cs="Times New Roman"/>
          <w:noProof/>
          <w:sz w:val="28"/>
          <w:szCs w:val="28"/>
        </w:rPr>
        <w:t xml:space="preserve"> chọn </w:t>
      </w:r>
      <w:r w:rsidRPr="00F42495">
        <w:rPr>
          <w:rFonts w:ascii="Times New Roman" w:hAnsi="Times New Roman" w:cs="Times New Roman"/>
          <w:b/>
          <w:noProof/>
          <w:sz w:val="28"/>
          <w:szCs w:val="28"/>
        </w:rPr>
        <w:t>Devices</w:t>
      </w:r>
      <w:r w:rsidRPr="00F42495">
        <w:rPr>
          <w:rFonts w:ascii="Times New Roman" w:hAnsi="Times New Roman" w:cs="Times New Roman"/>
          <w:i/>
          <w:noProof/>
          <w:sz w:val="28"/>
          <w:szCs w:val="28"/>
        </w:rPr>
        <w:t xml:space="preserve">, </w:t>
      </w:r>
      <w:r w:rsidRPr="00F42495">
        <w:rPr>
          <w:rFonts w:ascii="Times New Roman" w:hAnsi="Times New Roman" w:cs="Times New Roman"/>
          <w:noProof/>
          <w:sz w:val="28"/>
          <w:szCs w:val="28"/>
        </w:rPr>
        <w:t xml:space="preserve">sau đó nhấn chọn </w:t>
      </w:r>
      <w:r w:rsidRPr="00F42495">
        <w:rPr>
          <w:rFonts w:ascii="Times New Roman" w:hAnsi="Times New Roman" w:cs="Times New Roman"/>
          <w:b/>
          <w:noProof/>
          <w:sz w:val="28"/>
          <w:szCs w:val="28"/>
        </w:rPr>
        <w:t>CREATE A DEVICE</w:t>
      </w:r>
      <w:r w:rsidRPr="00F42495">
        <w:rPr>
          <w:rFonts w:ascii="Times New Roman" w:hAnsi="Times New Roman" w:cs="Times New Roman"/>
          <w:i/>
          <w:noProof/>
          <w:sz w:val="28"/>
          <w:szCs w:val="28"/>
        </w:rPr>
        <w:t>.</w:t>
      </w:r>
    </w:p>
    <w:p w:rsidR="008A7A3D" w:rsidRDefault="008A7A3D" w:rsidP="008A7A3D">
      <w:pPr>
        <w:pStyle w:val="ListParagraph"/>
        <w:spacing w:line="276"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4"/>
          <w:szCs w:val="24"/>
        </w:rPr>
        <w:drawing>
          <wp:inline distT="0" distB="0" distL="0" distR="0" wp14:anchorId="23A96BF3" wp14:editId="359F085E">
            <wp:extent cx="5943600" cy="26212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rsidR="008A7A3D" w:rsidRDefault="008A7A3D" w:rsidP="00F42495">
      <w:pPr>
        <w:pStyle w:val="ListParagraph"/>
        <w:spacing w:line="276" w:lineRule="auto"/>
        <w:ind w:left="0"/>
        <w:rPr>
          <w:rFonts w:ascii="Times New Roman" w:hAnsi="Times New Roman" w:cs="Times New Roman"/>
          <w:noProof/>
          <w:sz w:val="28"/>
          <w:szCs w:val="28"/>
        </w:rPr>
      </w:pPr>
      <w:r>
        <w:rPr>
          <w:rFonts w:ascii="Times New Roman" w:hAnsi="Times New Roman" w:cs="Times New Roman"/>
          <w:noProof/>
          <w:sz w:val="28"/>
          <w:szCs w:val="28"/>
        </w:rPr>
        <w:t>Tại giao diện đăng ký, các bạn có thể đặt tên bất kỳ cho Device ID nhưng lưu ý không được trùng tên với các Device ID khác trong registry, ở đây mình đặ</w:t>
      </w:r>
      <w:r w:rsidR="007656F7">
        <w:rPr>
          <w:rFonts w:ascii="Times New Roman" w:hAnsi="Times New Roman" w:cs="Times New Roman"/>
          <w:noProof/>
          <w:sz w:val="28"/>
          <w:szCs w:val="28"/>
        </w:rPr>
        <w:t>t tên Device ID là “</w:t>
      </w:r>
      <w:r w:rsidR="006933C6">
        <w:rPr>
          <w:rFonts w:ascii="Times New Roman" w:hAnsi="Times New Roman" w:cs="Times New Roman"/>
          <w:noProof/>
          <w:sz w:val="28"/>
          <w:szCs w:val="28"/>
        </w:rPr>
        <w:t>ESP32</w:t>
      </w:r>
      <w:r>
        <w:rPr>
          <w:rFonts w:ascii="Times New Roman" w:hAnsi="Times New Roman" w:cs="Times New Roman"/>
          <w:noProof/>
          <w:sz w:val="28"/>
          <w:szCs w:val="28"/>
        </w:rPr>
        <w:t>”.</w:t>
      </w:r>
    </w:p>
    <w:p w:rsidR="008A7A3D" w:rsidRDefault="008A7A3D" w:rsidP="00F42495">
      <w:pPr>
        <w:pStyle w:val="ListParagraph"/>
        <w:spacing w:line="276" w:lineRule="auto"/>
        <w:ind w:left="0"/>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3110D5BE" wp14:editId="6DE49A76">
            <wp:extent cx="5577840" cy="4815474"/>
            <wp:effectExtent l="0" t="0" r="381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88235" cy="4824449"/>
                    </a:xfrm>
                    <a:prstGeom prst="rect">
                      <a:avLst/>
                    </a:prstGeom>
                    <a:noFill/>
                    <a:ln>
                      <a:noFill/>
                    </a:ln>
                  </pic:spPr>
                </pic:pic>
              </a:graphicData>
            </a:graphic>
          </wp:inline>
        </w:drawing>
      </w:r>
    </w:p>
    <w:p w:rsidR="00F42495" w:rsidRDefault="008A7A3D" w:rsidP="008A7A3D">
      <w:pPr>
        <w:spacing w:line="276" w:lineRule="auto"/>
        <w:rPr>
          <w:rFonts w:ascii="Times New Roman" w:hAnsi="Times New Roman" w:cs="Times New Roman"/>
          <w:noProof/>
          <w:sz w:val="28"/>
          <w:szCs w:val="28"/>
        </w:rPr>
      </w:pPr>
      <w:r w:rsidRPr="00F42495">
        <w:rPr>
          <w:rFonts w:ascii="Times New Roman" w:hAnsi="Times New Roman" w:cs="Times New Roman"/>
          <w:noProof/>
          <w:sz w:val="28"/>
          <w:szCs w:val="28"/>
        </w:rPr>
        <w:t xml:space="preserve">Ở phần </w:t>
      </w:r>
      <w:r w:rsidRPr="00F42495">
        <w:rPr>
          <w:rFonts w:ascii="Times New Roman" w:hAnsi="Times New Roman" w:cs="Times New Roman"/>
          <w:b/>
          <w:noProof/>
          <w:sz w:val="28"/>
          <w:szCs w:val="28"/>
        </w:rPr>
        <w:t>Authentication</w:t>
      </w:r>
      <w:r w:rsidRPr="00F42495">
        <w:rPr>
          <w:rFonts w:ascii="Times New Roman" w:hAnsi="Times New Roman" w:cs="Times New Roman"/>
          <w:noProof/>
          <w:sz w:val="28"/>
          <w:szCs w:val="28"/>
        </w:rPr>
        <w:t xml:space="preserve">, các bạn có thể chọn Input method là </w:t>
      </w:r>
      <w:r w:rsidRPr="00350259">
        <w:rPr>
          <w:rFonts w:ascii="Times New Roman" w:hAnsi="Times New Roman" w:cs="Times New Roman"/>
          <w:i/>
          <w:noProof/>
          <w:sz w:val="28"/>
          <w:szCs w:val="28"/>
        </w:rPr>
        <w:t>Enter manually</w:t>
      </w:r>
      <w:r w:rsidRPr="00F42495">
        <w:rPr>
          <w:rFonts w:ascii="Times New Roman" w:hAnsi="Times New Roman" w:cs="Times New Roman"/>
          <w:noProof/>
          <w:sz w:val="28"/>
          <w:szCs w:val="28"/>
        </w:rPr>
        <w:t xml:space="preserve"> hoặc </w:t>
      </w:r>
      <w:r w:rsidRPr="00350259">
        <w:rPr>
          <w:rFonts w:ascii="Times New Roman" w:hAnsi="Times New Roman" w:cs="Times New Roman"/>
          <w:i/>
          <w:noProof/>
          <w:sz w:val="28"/>
          <w:szCs w:val="28"/>
        </w:rPr>
        <w:t>Upload</w:t>
      </w:r>
      <w:r w:rsidRPr="00F42495">
        <w:rPr>
          <w:rFonts w:ascii="Times New Roman" w:hAnsi="Times New Roman" w:cs="Times New Roman"/>
          <w:noProof/>
          <w:sz w:val="28"/>
          <w:szCs w:val="28"/>
        </w:rPr>
        <w:t xml:space="preserve">. Ở đây mình chọn là </w:t>
      </w:r>
      <w:r w:rsidRPr="006369C0">
        <w:rPr>
          <w:rFonts w:ascii="Times New Roman" w:hAnsi="Times New Roman" w:cs="Times New Roman"/>
          <w:i/>
          <w:noProof/>
          <w:sz w:val="28"/>
          <w:szCs w:val="28"/>
        </w:rPr>
        <w:t>Upload</w:t>
      </w:r>
      <w:r w:rsidRPr="00F42495">
        <w:rPr>
          <w:rFonts w:ascii="Times New Roman" w:hAnsi="Times New Roman" w:cs="Times New Roman"/>
          <w:noProof/>
          <w:sz w:val="28"/>
          <w:szCs w:val="28"/>
        </w:rPr>
        <w:t xml:space="preserve"> vì file Public Key mình đã tải về máy rồi nên mình chỉ cần tải lạ</w:t>
      </w:r>
      <w:r w:rsidR="00350259">
        <w:rPr>
          <w:rFonts w:ascii="Times New Roman" w:hAnsi="Times New Roman" w:cs="Times New Roman"/>
          <w:noProof/>
          <w:sz w:val="28"/>
          <w:szCs w:val="28"/>
        </w:rPr>
        <w:t>i lên Google IoT Core là xong</w:t>
      </w:r>
      <w:r w:rsidRPr="00F42495">
        <w:rPr>
          <w:rFonts w:ascii="Times New Roman" w:hAnsi="Times New Roman" w:cs="Times New Roman"/>
          <w:noProof/>
          <w:sz w:val="28"/>
          <w:szCs w:val="28"/>
        </w:rPr>
        <w:t xml:space="preserve">. Lưu ý phần </w:t>
      </w:r>
      <w:r w:rsidRPr="00F42495">
        <w:rPr>
          <w:rFonts w:ascii="Times New Roman" w:hAnsi="Times New Roman" w:cs="Times New Roman"/>
          <w:i/>
          <w:noProof/>
          <w:sz w:val="28"/>
          <w:szCs w:val="28"/>
        </w:rPr>
        <w:t>Public key format</w:t>
      </w:r>
      <w:r w:rsidRPr="00F42495">
        <w:rPr>
          <w:rFonts w:ascii="Times New Roman" w:hAnsi="Times New Roman" w:cs="Times New Roman"/>
          <w:noProof/>
          <w:sz w:val="28"/>
          <w:szCs w:val="28"/>
        </w:rPr>
        <w:t xml:space="preserve"> các bạn chọn mục tương ứng với thuật toán đã khởi tạo Public key. Các thông số còn lại chúng ta không cần quan tâm, các bạn cuộn xuống dưới rồi nhấn </w:t>
      </w:r>
      <w:r w:rsidRPr="00F42495">
        <w:rPr>
          <w:rFonts w:ascii="Times New Roman" w:hAnsi="Times New Roman" w:cs="Times New Roman"/>
          <w:b/>
          <w:noProof/>
          <w:sz w:val="28"/>
          <w:szCs w:val="28"/>
        </w:rPr>
        <w:t>CREATE</w:t>
      </w:r>
      <w:r w:rsidRPr="00F42495">
        <w:rPr>
          <w:rFonts w:ascii="Times New Roman" w:hAnsi="Times New Roman" w:cs="Times New Roman"/>
          <w:noProof/>
          <w:sz w:val="28"/>
          <w:szCs w:val="28"/>
        </w:rPr>
        <w:t>.</w:t>
      </w:r>
    </w:p>
    <w:p w:rsidR="008A7A3D" w:rsidRPr="00F42495" w:rsidRDefault="001854F1" w:rsidP="00F42495">
      <w:pPr>
        <w:spacing w:line="276" w:lineRule="auto"/>
        <w:rPr>
          <w:rFonts w:ascii="Times New Roman" w:hAnsi="Times New Roman" w:cs="Times New Roman"/>
          <w:noProof/>
          <w:sz w:val="28"/>
          <w:szCs w:val="28"/>
        </w:rPr>
      </w:pPr>
      <w:r>
        <w:rPr>
          <w:rFonts w:ascii="Times New Roman" w:hAnsi="Times New Roman" w:cs="Times New Roman"/>
          <w:b/>
          <w:color w:val="0D0D0D" w:themeColor="text1" w:themeTint="F2"/>
          <w:sz w:val="28"/>
          <w:szCs w:val="28"/>
          <w:u w:val="single"/>
        </w:rPr>
        <w:t>II</w:t>
      </w:r>
      <w:r w:rsidR="008A7A3D">
        <w:rPr>
          <w:rFonts w:ascii="Times New Roman" w:hAnsi="Times New Roman" w:cs="Times New Roman"/>
          <w:b/>
          <w:color w:val="0D0D0D" w:themeColor="text1" w:themeTint="F2"/>
          <w:sz w:val="28"/>
          <w:szCs w:val="28"/>
          <w:u w:val="single"/>
        </w:rPr>
        <w:t>. Hướ</w:t>
      </w:r>
      <w:r w:rsidR="009F7D57">
        <w:rPr>
          <w:rFonts w:ascii="Times New Roman" w:hAnsi="Times New Roman" w:cs="Times New Roman"/>
          <w:b/>
          <w:color w:val="0D0D0D" w:themeColor="text1" w:themeTint="F2"/>
          <w:sz w:val="28"/>
          <w:szCs w:val="28"/>
          <w:u w:val="single"/>
        </w:rPr>
        <w:t xml:space="preserve">ng </w:t>
      </w:r>
      <w:r w:rsidR="003A00F3">
        <w:rPr>
          <w:rFonts w:ascii="Times New Roman" w:hAnsi="Times New Roman" w:cs="Times New Roman"/>
          <w:b/>
          <w:color w:val="0D0D0D" w:themeColor="text1" w:themeTint="F2"/>
          <w:sz w:val="28"/>
          <w:szCs w:val="28"/>
          <w:u w:val="single"/>
        </w:rPr>
        <w:t xml:space="preserve">dẫn </w:t>
      </w:r>
      <w:r w:rsidR="005159D2">
        <w:rPr>
          <w:rFonts w:ascii="Times New Roman" w:hAnsi="Times New Roman" w:cs="Times New Roman"/>
          <w:b/>
          <w:color w:val="0D0D0D" w:themeColor="text1" w:themeTint="F2"/>
          <w:sz w:val="28"/>
          <w:szCs w:val="28"/>
          <w:u w:val="single"/>
        </w:rPr>
        <w:t>kết nối</w:t>
      </w:r>
      <w:r w:rsidR="001346F3">
        <w:rPr>
          <w:rFonts w:ascii="Times New Roman" w:hAnsi="Times New Roman" w:cs="Times New Roman"/>
          <w:b/>
          <w:color w:val="0D0D0D" w:themeColor="text1" w:themeTint="F2"/>
          <w:sz w:val="28"/>
          <w:szCs w:val="28"/>
          <w:u w:val="single"/>
        </w:rPr>
        <w:t xml:space="preserve"> </w:t>
      </w:r>
      <w:r w:rsidR="009F7D57">
        <w:rPr>
          <w:rFonts w:ascii="Times New Roman" w:hAnsi="Times New Roman" w:cs="Times New Roman"/>
          <w:b/>
          <w:color w:val="0D0D0D" w:themeColor="text1" w:themeTint="F2"/>
          <w:sz w:val="28"/>
          <w:szCs w:val="28"/>
          <w:u w:val="single"/>
        </w:rPr>
        <w:t xml:space="preserve">MQTT.fx </w:t>
      </w:r>
      <w:r w:rsidR="001346F3">
        <w:rPr>
          <w:rFonts w:ascii="Times New Roman" w:hAnsi="Times New Roman" w:cs="Times New Roman"/>
          <w:b/>
          <w:color w:val="0D0D0D" w:themeColor="text1" w:themeTint="F2"/>
          <w:sz w:val="28"/>
          <w:szCs w:val="28"/>
          <w:u w:val="single"/>
        </w:rPr>
        <w:t>với Google IoT Core</w:t>
      </w:r>
      <w:r w:rsidR="003A00F3">
        <w:rPr>
          <w:rFonts w:ascii="Times New Roman" w:hAnsi="Times New Roman" w:cs="Times New Roman"/>
          <w:b/>
          <w:color w:val="0D0D0D" w:themeColor="text1" w:themeTint="F2"/>
          <w:sz w:val="28"/>
          <w:szCs w:val="28"/>
          <w:u w:val="single"/>
        </w:rPr>
        <w:t xml:space="preserve"> thông qua giao thức MQTT</w:t>
      </w:r>
    </w:p>
    <w:p w:rsidR="008A7A3D" w:rsidRDefault="00646F97" w:rsidP="008A7A3D">
      <w:pPr>
        <w:spacing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Vậ</w:t>
      </w:r>
      <w:r w:rsidR="00B35663">
        <w:rPr>
          <w:rFonts w:ascii="Times New Roman" w:hAnsi="Times New Roman" w:cs="Times New Roman"/>
          <w:color w:val="0D0D0D" w:themeColor="text1" w:themeTint="F2"/>
          <w:sz w:val="28"/>
          <w:szCs w:val="28"/>
        </w:rPr>
        <w:t xml:space="preserve">y là </w:t>
      </w:r>
      <w:r>
        <w:rPr>
          <w:rFonts w:ascii="Times New Roman" w:hAnsi="Times New Roman" w:cs="Times New Roman"/>
          <w:color w:val="0D0D0D" w:themeColor="text1" w:themeTint="F2"/>
          <w:sz w:val="28"/>
          <w:szCs w:val="28"/>
        </w:rPr>
        <w:t>chúng</w:t>
      </w:r>
      <w:r w:rsidR="008A7A3D">
        <w:rPr>
          <w:rFonts w:ascii="Times New Roman" w:hAnsi="Times New Roman" w:cs="Times New Roman"/>
          <w:color w:val="0D0D0D" w:themeColor="text1" w:themeTint="F2"/>
          <w:sz w:val="28"/>
          <w:szCs w:val="28"/>
        </w:rPr>
        <w:t xml:space="preserve"> ta đã biế</w:t>
      </w:r>
      <w:r w:rsidR="002F380D">
        <w:rPr>
          <w:rFonts w:ascii="Times New Roman" w:hAnsi="Times New Roman" w:cs="Times New Roman"/>
          <w:color w:val="0D0D0D" w:themeColor="text1" w:themeTint="F2"/>
          <w:sz w:val="28"/>
          <w:szCs w:val="28"/>
        </w:rPr>
        <w:t>t cách làm thế nào</w:t>
      </w:r>
      <w:r w:rsidR="007F455D">
        <w:rPr>
          <w:rFonts w:ascii="Times New Roman" w:hAnsi="Times New Roman" w:cs="Times New Roman"/>
          <w:color w:val="0D0D0D" w:themeColor="text1" w:themeTint="F2"/>
          <w:sz w:val="28"/>
          <w:szCs w:val="28"/>
        </w:rPr>
        <w:t xml:space="preserve"> để</w:t>
      </w:r>
      <w:r w:rsidR="008A7A3D">
        <w:rPr>
          <w:rFonts w:ascii="Times New Roman" w:hAnsi="Times New Roman" w:cs="Times New Roman"/>
          <w:color w:val="0D0D0D" w:themeColor="text1" w:themeTint="F2"/>
          <w:sz w:val="28"/>
          <w:szCs w:val="28"/>
        </w:rPr>
        <w:t xml:space="preserve"> </w:t>
      </w:r>
      <w:r w:rsidR="005843A4">
        <w:rPr>
          <w:rFonts w:ascii="Times New Roman" w:hAnsi="Times New Roman" w:cs="Times New Roman"/>
          <w:color w:val="0D0D0D" w:themeColor="text1" w:themeTint="F2"/>
          <w:sz w:val="28"/>
          <w:szCs w:val="28"/>
        </w:rPr>
        <w:t xml:space="preserve">liên kết public key với 1 device </w:t>
      </w:r>
      <w:r w:rsidR="007F455D">
        <w:rPr>
          <w:rFonts w:ascii="Times New Roman" w:hAnsi="Times New Roman" w:cs="Times New Roman"/>
          <w:color w:val="0D0D0D" w:themeColor="text1" w:themeTint="F2"/>
          <w:sz w:val="28"/>
          <w:szCs w:val="28"/>
        </w:rPr>
        <w:t xml:space="preserve">cụ thể </w:t>
      </w:r>
      <w:r w:rsidR="005843A4">
        <w:rPr>
          <w:rFonts w:ascii="Times New Roman" w:hAnsi="Times New Roman" w:cs="Times New Roman"/>
          <w:color w:val="0D0D0D" w:themeColor="text1" w:themeTint="F2"/>
          <w:sz w:val="28"/>
          <w:szCs w:val="28"/>
        </w:rPr>
        <w:t>trên Google IoT Core.</w:t>
      </w:r>
      <w:r w:rsidR="00E94684">
        <w:rPr>
          <w:rFonts w:ascii="Times New Roman" w:hAnsi="Times New Roman" w:cs="Times New Roman"/>
          <w:color w:val="0D0D0D" w:themeColor="text1" w:themeTint="F2"/>
          <w:sz w:val="28"/>
          <w:szCs w:val="28"/>
        </w:rPr>
        <w:t xml:space="preserve"> </w:t>
      </w:r>
      <w:r w:rsidR="00B35663">
        <w:rPr>
          <w:rFonts w:ascii="Times New Roman" w:hAnsi="Times New Roman" w:cs="Times New Roman"/>
          <w:color w:val="0D0D0D" w:themeColor="text1" w:themeTint="F2"/>
          <w:sz w:val="28"/>
          <w:szCs w:val="28"/>
        </w:rPr>
        <w:t>Bây giờ</w:t>
      </w:r>
      <w:r w:rsidR="008A7A3D">
        <w:rPr>
          <w:rFonts w:ascii="Times New Roman" w:hAnsi="Times New Roman" w:cs="Times New Roman"/>
          <w:color w:val="0D0D0D" w:themeColor="text1" w:themeTint="F2"/>
          <w:sz w:val="28"/>
          <w:szCs w:val="28"/>
        </w:rPr>
        <w:t xml:space="preserve"> chúng ta sẽ đi vào việc</w:t>
      </w:r>
      <w:r w:rsidR="00A50AFC">
        <w:rPr>
          <w:rFonts w:ascii="Times New Roman" w:hAnsi="Times New Roman" w:cs="Times New Roman"/>
          <w:color w:val="0D0D0D" w:themeColor="text1" w:themeTint="F2"/>
          <w:sz w:val="28"/>
          <w:szCs w:val="28"/>
        </w:rPr>
        <w:t xml:space="preserve"> thực hiện</w:t>
      </w:r>
      <w:r w:rsidR="008A7A3D">
        <w:rPr>
          <w:rFonts w:ascii="Times New Roman" w:hAnsi="Times New Roman" w:cs="Times New Roman"/>
          <w:color w:val="0D0D0D" w:themeColor="text1" w:themeTint="F2"/>
          <w:sz w:val="28"/>
          <w:szCs w:val="28"/>
        </w:rPr>
        <w:t xml:space="preserve"> kết nối giữa thiết bị IoT với Cloud</w:t>
      </w:r>
      <w:r w:rsidR="00B35663">
        <w:rPr>
          <w:rFonts w:ascii="Times New Roman" w:hAnsi="Times New Roman" w:cs="Times New Roman"/>
          <w:color w:val="0D0D0D" w:themeColor="text1" w:themeTint="F2"/>
          <w:sz w:val="28"/>
          <w:szCs w:val="28"/>
        </w:rPr>
        <w:t xml:space="preserve"> sử dụng </w:t>
      </w:r>
      <w:r w:rsidR="007C5734">
        <w:rPr>
          <w:rFonts w:ascii="Times New Roman" w:hAnsi="Times New Roman" w:cs="Times New Roman"/>
          <w:color w:val="0D0D0D" w:themeColor="text1" w:themeTint="F2"/>
          <w:sz w:val="28"/>
          <w:szCs w:val="28"/>
        </w:rPr>
        <w:t xml:space="preserve">cặp </w:t>
      </w:r>
      <w:r w:rsidR="00B35663">
        <w:rPr>
          <w:rFonts w:ascii="Times New Roman" w:hAnsi="Times New Roman" w:cs="Times New Roman"/>
          <w:color w:val="0D0D0D" w:themeColor="text1" w:themeTint="F2"/>
          <w:sz w:val="28"/>
          <w:szCs w:val="28"/>
        </w:rPr>
        <w:t xml:space="preserve">private key </w:t>
      </w:r>
      <w:r w:rsidR="007C5734">
        <w:rPr>
          <w:rFonts w:ascii="Times New Roman" w:hAnsi="Times New Roman" w:cs="Times New Roman"/>
          <w:color w:val="0D0D0D" w:themeColor="text1" w:themeTint="F2"/>
          <w:sz w:val="28"/>
          <w:szCs w:val="28"/>
        </w:rPr>
        <w:t>-</w:t>
      </w:r>
      <w:r w:rsidR="00B35663">
        <w:rPr>
          <w:rFonts w:ascii="Times New Roman" w:hAnsi="Times New Roman" w:cs="Times New Roman"/>
          <w:color w:val="0D0D0D" w:themeColor="text1" w:themeTint="F2"/>
          <w:sz w:val="28"/>
          <w:szCs w:val="28"/>
        </w:rPr>
        <w:t xml:space="preserve"> public key</w:t>
      </w:r>
      <w:r w:rsidR="00510988">
        <w:rPr>
          <w:rFonts w:ascii="Times New Roman" w:hAnsi="Times New Roman" w:cs="Times New Roman"/>
          <w:color w:val="0D0D0D" w:themeColor="text1" w:themeTint="F2"/>
          <w:sz w:val="28"/>
          <w:szCs w:val="28"/>
        </w:rPr>
        <w:t xml:space="preserve"> </w:t>
      </w:r>
      <w:r w:rsidR="007C5734">
        <w:rPr>
          <w:rFonts w:ascii="Times New Roman" w:hAnsi="Times New Roman" w:cs="Times New Roman"/>
          <w:color w:val="0D0D0D" w:themeColor="text1" w:themeTint="F2"/>
          <w:sz w:val="28"/>
          <w:szCs w:val="28"/>
        </w:rPr>
        <w:t>tương ứng</w:t>
      </w:r>
      <w:r w:rsidR="008A7A3D">
        <w:rPr>
          <w:rFonts w:ascii="Times New Roman" w:hAnsi="Times New Roman" w:cs="Times New Roman"/>
          <w:color w:val="0D0D0D" w:themeColor="text1" w:themeTint="F2"/>
          <w:sz w:val="28"/>
          <w:szCs w:val="28"/>
        </w:rPr>
        <w:t>. Ở đây mình sẽ sử dụng công cụ MQTT.fx như là một MQTT Client</w:t>
      </w:r>
      <w:r w:rsidR="00DE2B62">
        <w:rPr>
          <w:rFonts w:ascii="Times New Roman" w:hAnsi="Times New Roman" w:cs="Times New Roman"/>
          <w:color w:val="0D0D0D" w:themeColor="text1" w:themeTint="F2"/>
          <w:sz w:val="28"/>
          <w:szCs w:val="28"/>
        </w:rPr>
        <w:t xml:space="preserve"> để demo</w:t>
      </w:r>
      <w:r w:rsidR="008A7A3D">
        <w:rPr>
          <w:rFonts w:ascii="Times New Roman" w:hAnsi="Times New Roman" w:cs="Times New Roman"/>
          <w:color w:val="0D0D0D" w:themeColor="text1" w:themeTint="F2"/>
          <w:sz w:val="28"/>
          <w:szCs w:val="28"/>
        </w:rPr>
        <w:t>.</w:t>
      </w:r>
      <w:r w:rsidR="007C5734">
        <w:rPr>
          <w:rFonts w:ascii="Times New Roman" w:hAnsi="Times New Roman" w:cs="Times New Roman"/>
          <w:color w:val="0D0D0D" w:themeColor="text1" w:themeTint="F2"/>
          <w:sz w:val="28"/>
          <w:szCs w:val="28"/>
        </w:rPr>
        <w:t xml:space="preserve"> Chúng ta có thể sử </w:t>
      </w:r>
      <w:r w:rsidR="007C5734">
        <w:rPr>
          <w:rFonts w:ascii="Times New Roman" w:hAnsi="Times New Roman" w:cs="Times New Roman"/>
          <w:color w:val="0D0D0D" w:themeColor="text1" w:themeTint="F2"/>
          <w:sz w:val="28"/>
          <w:szCs w:val="28"/>
        </w:rPr>
        <w:lastRenderedPageBreak/>
        <w:t>dụng các thông số của device-ID “ESP32” đã khởi tạo để bắt</w:t>
      </w:r>
      <w:r w:rsidR="00D460A9">
        <w:rPr>
          <w:rFonts w:ascii="Times New Roman" w:hAnsi="Times New Roman" w:cs="Times New Roman"/>
          <w:color w:val="0D0D0D" w:themeColor="text1" w:themeTint="F2"/>
          <w:sz w:val="28"/>
          <w:szCs w:val="28"/>
        </w:rPr>
        <w:t xml:space="preserve"> đầu, nhưng</w:t>
      </w:r>
      <w:r w:rsidR="007C5734">
        <w:rPr>
          <w:rFonts w:ascii="Times New Roman" w:hAnsi="Times New Roman" w:cs="Times New Roman"/>
          <w:color w:val="0D0D0D" w:themeColor="text1" w:themeTint="F2"/>
          <w:sz w:val="28"/>
          <w:szCs w:val="28"/>
        </w:rPr>
        <w:t xml:space="preserve"> để trực quan </w:t>
      </w:r>
      <w:r w:rsidR="00D460A9">
        <w:rPr>
          <w:rFonts w:ascii="Times New Roman" w:hAnsi="Times New Roman" w:cs="Times New Roman"/>
          <w:color w:val="0D0D0D" w:themeColor="text1" w:themeTint="F2"/>
          <w:sz w:val="28"/>
          <w:szCs w:val="28"/>
        </w:rPr>
        <w:t>cho các bạn mình</w:t>
      </w:r>
      <w:r w:rsidR="007C5734">
        <w:rPr>
          <w:rFonts w:ascii="Times New Roman" w:hAnsi="Times New Roman" w:cs="Times New Roman"/>
          <w:color w:val="0D0D0D" w:themeColor="text1" w:themeTint="F2"/>
          <w:sz w:val="28"/>
          <w:szCs w:val="28"/>
        </w:rPr>
        <w:t xml:space="preserve"> sẽ tạo thêm 1 device-ID khác có tên là “MQTT”</w:t>
      </w:r>
      <w:r w:rsidR="0045074D">
        <w:rPr>
          <w:rFonts w:ascii="Times New Roman" w:hAnsi="Times New Roman" w:cs="Times New Roman"/>
          <w:color w:val="0D0D0D" w:themeColor="text1" w:themeTint="F2"/>
          <w:sz w:val="28"/>
          <w:szCs w:val="28"/>
        </w:rPr>
        <w:t xml:space="preserve"> để kết nối.</w:t>
      </w:r>
    </w:p>
    <w:p w:rsidR="008A7A3D" w:rsidRDefault="008A7A3D" w:rsidP="008A7A3D">
      <w:pPr>
        <w:spacing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Đầu tiên các bạn tải file cài đặt MQTT.fx về máy, sau khi thực hiện xong các  bước cài đặt, chúng ta sẽ đi vào bước thiết lập cấu hình tham số sao cho MQTT.fx có thể kết nối được với </w:t>
      </w:r>
      <w:r w:rsidR="00AF148A">
        <w:rPr>
          <w:rFonts w:ascii="Times New Roman" w:hAnsi="Times New Roman" w:cs="Times New Roman"/>
          <w:color w:val="0D0D0D" w:themeColor="text1" w:themeTint="F2"/>
          <w:sz w:val="28"/>
          <w:szCs w:val="28"/>
        </w:rPr>
        <w:t>Google IoT Core</w:t>
      </w:r>
      <w:r>
        <w:rPr>
          <w:rFonts w:ascii="Times New Roman" w:hAnsi="Times New Roman" w:cs="Times New Roman"/>
          <w:color w:val="0D0D0D" w:themeColor="text1" w:themeTint="F2"/>
          <w:sz w:val="28"/>
          <w:szCs w:val="28"/>
        </w:rPr>
        <w:t>.</w:t>
      </w:r>
    </w:p>
    <w:p w:rsidR="008A7A3D" w:rsidRDefault="008A7A3D" w:rsidP="008A7A3D">
      <w:pPr>
        <w:spacing w:line="276"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Tại giao diện MQTT.fx, các bạn nhấn vào biểu tượng răng cưa (biểu tượng setting).</w:t>
      </w:r>
    </w:p>
    <w:p w:rsidR="008A7A3D" w:rsidRDefault="008A7A3D" w:rsidP="006369C0">
      <w:pPr>
        <w:spacing w:line="276" w:lineRule="auto"/>
        <w:rPr>
          <w:rFonts w:ascii="Times New Roman" w:hAnsi="Times New Roman" w:cs="Times New Roman"/>
          <w:color w:val="0D0D0D" w:themeColor="text1" w:themeTint="F2"/>
          <w:sz w:val="28"/>
          <w:szCs w:val="28"/>
        </w:rPr>
      </w:pPr>
      <w:r>
        <w:rPr>
          <w:noProof/>
        </w:rPr>
        <w:t xml:space="preserve">    </w:t>
      </w:r>
      <w:r>
        <w:rPr>
          <w:noProof/>
        </w:rPr>
        <w:drawing>
          <wp:inline distT="0" distB="0" distL="0" distR="0" wp14:anchorId="0B3DCB18" wp14:editId="5CA51FB9">
            <wp:extent cx="5913120" cy="4076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4076700"/>
                    </a:xfrm>
                    <a:prstGeom prst="rect">
                      <a:avLst/>
                    </a:prstGeom>
                    <a:noFill/>
                    <a:ln>
                      <a:noFill/>
                    </a:ln>
                  </pic:spPr>
                </pic:pic>
              </a:graphicData>
            </a:graphic>
          </wp:inline>
        </w:drawing>
      </w:r>
    </w:p>
    <w:p w:rsidR="008A7A3D" w:rsidRPr="00F42495" w:rsidRDefault="008A7A3D" w:rsidP="00F42495">
      <w:pPr>
        <w:spacing w:line="276" w:lineRule="auto"/>
        <w:rPr>
          <w:rFonts w:ascii="Times New Roman" w:hAnsi="Times New Roman" w:cs="Times New Roman"/>
          <w:color w:val="0D0D0D" w:themeColor="text1" w:themeTint="F2"/>
          <w:sz w:val="28"/>
          <w:szCs w:val="28"/>
        </w:rPr>
      </w:pPr>
      <w:r w:rsidRPr="00F42495">
        <w:rPr>
          <w:rFonts w:ascii="Times New Roman" w:hAnsi="Times New Roman" w:cs="Times New Roman"/>
          <w:color w:val="0D0D0D" w:themeColor="text1" w:themeTint="F2"/>
          <w:sz w:val="28"/>
          <w:szCs w:val="28"/>
        </w:rPr>
        <w:t>Ở thanh điều hướng bên trái, các bạn chọn New Profile và bắt đầu việc cấu hình.</w:t>
      </w:r>
    </w:p>
    <w:p w:rsidR="008A7A3D" w:rsidRDefault="008A7A3D" w:rsidP="00F42495">
      <w:pPr>
        <w:pStyle w:val="ListParagraph"/>
        <w:numPr>
          <w:ilvl w:val="0"/>
          <w:numId w:val="11"/>
        </w:numPr>
        <w:spacing w:line="276" w:lineRule="auto"/>
        <w:rPr>
          <w:rFonts w:ascii="Times New Roman" w:hAnsi="Times New Roman" w:cs="Times New Roman"/>
          <w:color w:val="0D0D0D" w:themeColor="text1" w:themeTint="F2"/>
          <w:sz w:val="28"/>
          <w:szCs w:val="28"/>
        </w:rPr>
      </w:pPr>
      <w:r>
        <w:rPr>
          <w:rFonts w:ascii="Times New Roman" w:hAnsi="Times New Roman" w:cs="Times New Roman"/>
          <w:b/>
          <w:i/>
          <w:color w:val="0D0D0D" w:themeColor="text1" w:themeTint="F2"/>
          <w:sz w:val="28"/>
          <w:szCs w:val="28"/>
        </w:rPr>
        <w:t>Profile Name</w:t>
      </w:r>
      <w:r>
        <w:rPr>
          <w:rFonts w:ascii="Times New Roman" w:hAnsi="Times New Roman" w:cs="Times New Roman"/>
          <w:color w:val="0D0D0D" w:themeColor="text1" w:themeTint="F2"/>
          <w:sz w:val="28"/>
          <w:szCs w:val="28"/>
        </w:rPr>
        <w:t>: Các bạn có thể đặt bất kỳ tên gì cho Profile Name, ở đây mình đặt là GCP.</w:t>
      </w:r>
    </w:p>
    <w:p w:rsidR="008A7A3D" w:rsidRDefault="008A7A3D" w:rsidP="00F42495">
      <w:pPr>
        <w:pStyle w:val="ListParagraph"/>
        <w:numPr>
          <w:ilvl w:val="0"/>
          <w:numId w:val="11"/>
        </w:numPr>
        <w:spacing w:line="276" w:lineRule="auto"/>
        <w:rPr>
          <w:rFonts w:ascii="Times New Roman" w:hAnsi="Times New Roman" w:cs="Times New Roman"/>
          <w:color w:val="0D0D0D" w:themeColor="text1" w:themeTint="F2"/>
          <w:sz w:val="28"/>
          <w:szCs w:val="28"/>
        </w:rPr>
      </w:pPr>
      <w:r>
        <w:rPr>
          <w:rFonts w:ascii="Times New Roman" w:hAnsi="Times New Roman" w:cs="Times New Roman"/>
          <w:b/>
          <w:i/>
          <w:color w:val="0D0D0D" w:themeColor="text1" w:themeTint="F2"/>
          <w:sz w:val="28"/>
          <w:szCs w:val="28"/>
        </w:rPr>
        <w:t>Profile Type</w:t>
      </w:r>
      <w:r>
        <w:rPr>
          <w:rFonts w:ascii="Times New Roman" w:hAnsi="Times New Roman" w:cs="Times New Roman"/>
          <w:color w:val="0D0D0D" w:themeColor="text1" w:themeTint="F2"/>
          <w:sz w:val="28"/>
          <w:szCs w:val="28"/>
        </w:rPr>
        <w:t>: Các bạn có thể chọn mục Google Cloud IoT cho việc cài đặt dễ dàng hơn, tuy nhiên nó sẽ bỏ qua bước khởi tạo JWT và Client ID. Vì mình muốn trực quan hơn cho mọi người nên mình sẽ demo mục MQTT Broker.</w:t>
      </w:r>
    </w:p>
    <w:p w:rsidR="008A7A3D" w:rsidRDefault="008A7A3D" w:rsidP="00F42495">
      <w:pPr>
        <w:pStyle w:val="ListParagraph"/>
        <w:numPr>
          <w:ilvl w:val="0"/>
          <w:numId w:val="11"/>
        </w:numPr>
        <w:spacing w:line="276" w:lineRule="auto"/>
        <w:rPr>
          <w:rFonts w:ascii="Times New Roman" w:hAnsi="Times New Roman" w:cs="Times New Roman"/>
          <w:color w:val="0D0D0D" w:themeColor="text1" w:themeTint="F2"/>
          <w:sz w:val="28"/>
          <w:szCs w:val="28"/>
        </w:rPr>
      </w:pPr>
      <w:r>
        <w:rPr>
          <w:rFonts w:ascii="Times New Roman" w:hAnsi="Times New Roman" w:cs="Times New Roman"/>
          <w:b/>
          <w:i/>
          <w:color w:val="0D0D0D" w:themeColor="text1" w:themeTint="F2"/>
          <w:sz w:val="28"/>
          <w:szCs w:val="28"/>
        </w:rPr>
        <w:lastRenderedPageBreak/>
        <w:t>Broker Address</w:t>
      </w:r>
      <w:r>
        <w:rPr>
          <w:rFonts w:ascii="Times New Roman" w:hAnsi="Times New Roman" w:cs="Times New Roman"/>
          <w:color w:val="0D0D0D" w:themeColor="text1" w:themeTint="F2"/>
          <w:sz w:val="28"/>
          <w:szCs w:val="28"/>
        </w:rPr>
        <w:t>: mqtt.googleapis.com</w:t>
      </w:r>
    </w:p>
    <w:p w:rsidR="008A7A3D" w:rsidRDefault="008A7A3D" w:rsidP="00F42495">
      <w:pPr>
        <w:pStyle w:val="ListParagraph"/>
        <w:numPr>
          <w:ilvl w:val="0"/>
          <w:numId w:val="11"/>
        </w:numPr>
        <w:spacing w:line="276" w:lineRule="auto"/>
        <w:rPr>
          <w:rFonts w:ascii="Times New Roman" w:hAnsi="Times New Roman" w:cs="Times New Roman"/>
          <w:color w:val="0D0D0D" w:themeColor="text1" w:themeTint="F2"/>
          <w:sz w:val="28"/>
          <w:szCs w:val="28"/>
        </w:rPr>
      </w:pPr>
      <w:r>
        <w:rPr>
          <w:rFonts w:ascii="Times New Roman" w:hAnsi="Times New Roman" w:cs="Times New Roman"/>
          <w:b/>
          <w:i/>
          <w:color w:val="0D0D0D" w:themeColor="text1" w:themeTint="F2"/>
          <w:sz w:val="28"/>
          <w:szCs w:val="28"/>
        </w:rPr>
        <w:t>Broker Port</w:t>
      </w:r>
      <w:r>
        <w:rPr>
          <w:rFonts w:ascii="Times New Roman" w:hAnsi="Times New Roman" w:cs="Times New Roman"/>
          <w:color w:val="0D0D0D" w:themeColor="text1" w:themeTint="F2"/>
          <w:sz w:val="28"/>
          <w:szCs w:val="28"/>
        </w:rPr>
        <w:t>: 8883 hoặc 443.</w:t>
      </w:r>
    </w:p>
    <w:p w:rsidR="008A7A3D" w:rsidRDefault="008A7A3D" w:rsidP="00F42495">
      <w:pPr>
        <w:pStyle w:val="ListParagraph"/>
        <w:numPr>
          <w:ilvl w:val="0"/>
          <w:numId w:val="11"/>
        </w:numPr>
        <w:spacing w:line="276" w:lineRule="auto"/>
        <w:rPr>
          <w:rFonts w:ascii="Times New Roman" w:hAnsi="Times New Roman" w:cs="Times New Roman"/>
          <w:color w:val="0D0D0D" w:themeColor="text1" w:themeTint="F2"/>
          <w:sz w:val="28"/>
          <w:szCs w:val="28"/>
        </w:rPr>
      </w:pPr>
      <w:r>
        <w:rPr>
          <w:rFonts w:ascii="Times New Roman" w:hAnsi="Times New Roman" w:cs="Times New Roman"/>
          <w:b/>
          <w:i/>
          <w:color w:val="0D0D0D" w:themeColor="text1" w:themeTint="F2"/>
          <w:sz w:val="28"/>
          <w:szCs w:val="28"/>
        </w:rPr>
        <w:t>Client ID</w:t>
      </w:r>
      <w:r>
        <w:rPr>
          <w:rFonts w:ascii="Times New Roman" w:hAnsi="Times New Roman" w:cs="Times New Roman"/>
          <w:color w:val="0D0D0D" w:themeColor="text1" w:themeTint="F2"/>
          <w:sz w:val="28"/>
          <w:szCs w:val="28"/>
        </w:rPr>
        <w:t>: Các bạn thay thế các thông số bôi đỏ dưới đây, bốn thông số này có thể tìm thấy trên Google IoT Core sau khi đã thiết lập device và registry như ở các bài viết trước.</w:t>
      </w:r>
    </w:p>
    <w:p w:rsidR="008A7A3D" w:rsidRDefault="008A7A3D" w:rsidP="008A7A3D">
      <w:pPr>
        <w:pStyle w:val="ListParagraph"/>
        <w:spacing w:line="276" w:lineRule="auto"/>
        <w:rPr>
          <w:rFonts w:ascii="Times New Roman" w:hAnsi="Times New Roman" w:cs="Times New Roman"/>
          <w:b/>
          <w:color w:val="FF0000"/>
        </w:rPr>
      </w:pPr>
      <w:r>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rPr>
        <w:t>projects/</w:t>
      </w:r>
      <w:r>
        <w:rPr>
          <w:rFonts w:ascii="Times New Roman" w:hAnsi="Times New Roman" w:cs="Times New Roman"/>
          <w:b/>
          <w:color w:val="FF0000"/>
        </w:rPr>
        <w:t>PROJECT-ID</w:t>
      </w:r>
      <w:r>
        <w:rPr>
          <w:rFonts w:ascii="Times New Roman" w:hAnsi="Times New Roman" w:cs="Times New Roman"/>
          <w:color w:val="0D0D0D" w:themeColor="text1" w:themeTint="F2"/>
        </w:rPr>
        <w:t>/locations/</w:t>
      </w:r>
      <w:r>
        <w:rPr>
          <w:rFonts w:ascii="Times New Roman" w:hAnsi="Times New Roman" w:cs="Times New Roman"/>
          <w:b/>
          <w:color w:val="FF0000"/>
        </w:rPr>
        <w:t>REGION</w:t>
      </w:r>
      <w:r>
        <w:rPr>
          <w:rFonts w:ascii="Times New Roman" w:hAnsi="Times New Roman" w:cs="Times New Roman"/>
          <w:color w:val="0D0D0D" w:themeColor="text1" w:themeTint="F2"/>
        </w:rPr>
        <w:t>/registries/</w:t>
      </w:r>
      <w:r>
        <w:rPr>
          <w:rFonts w:ascii="Times New Roman" w:hAnsi="Times New Roman" w:cs="Times New Roman"/>
          <w:b/>
          <w:color w:val="FF0000"/>
        </w:rPr>
        <w:t>REGISTRY-ID</w:t>
      </w:r>
      <w:r>
        <w:rPr>
          <w:rFonts w:ascii="Times New Roman" w:hAnsi="Times New Roman" w:cs="Times New Roman"/>
          <w:color w:val="0D0D0D" w:themeColor="text1" w:themeTint="F2"/>
        </w:rPr>
        <w:t>/devices/</w:t>
      </w:r>
      <w:r>
        <w:rPr>
          <w:rFonts w:ascii="Times New Roman" w:hAnsi="Times New Roman" w:cs="Times New Roman"/>
          <w:b/>
          <w:color w:val="FF0000"/>
        </w:rPr>
        <w:t>DEVICE-ID</w:t>
      </w:r>
    </w:p>
    <w:p w:rsidR="008A7A3D" w:rsidRDefault="008A7A3D" w:rsidP="00F42495">
      <w:pPr>
        <w:pStyle w:val="ListParagraph"/>
        <w:spacing w:line="276" w:lineRule="auto"/>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Các thông số mục </w:t>
      </w:r>
      <w:r>
        <w:rPr>
          <w:rFonts w:ascii="Times New Roman" w:hAnsi="Times New Roman" w:cs="Times New Roman"/>
          <w:b/>
          <w:color w:val="0D0D0D" w:themeColor="text1" w:themeTint="F2"/>
          <w:sz w:val="28"/>
          <w:szCs w:val="28"/>
        </w:rPr>
        <w:t>General</w:t>
      </w:r>
      <w:r>
        <w:rPr>
          <w:rFonts w:ascii="Times New Roman" w:hAnsi="Times New Roman" w:cs="Times New Roman"/>
          <w:color w:val="0D0D0D" w:themeColor="text1" w:themeTint="F2"/>
          <w:sz w:val="28"/>
          <w:szCs w:val="28"/>
        </w:rPr>
        <w:t xml:space="preserve"> chúng ta tạm không quan tâm, chúng ta sẽ chuyển hướng sang mục khác có tên là </w:t>
      </w:r>
      <w:r>
        <w:rPr>
          <w:rFonts w:ascii="Times New Roman" w:hAnsi="Times New Roman" w:cs="Times New Roman"/>
          <w:b/>
          <w:color w:val="0D0D0D" w:themeColor="text1" w:themeTint="F2"/>
          <w:sz w:val="28"/>
          <w:szCs w:val="28"/>
        </w:rPr>
        <w:t>User Credentials.</w:t>
      </w:r>
    </w:p>
    <w:p w:rsidR="008A7A3D" w:rsidRDefault="008A7A3D" w:rsidP="006369C0">
      <w:pPr>
        <w:pStyle w:val="ListParagraph"/>
        <w:spacing w:line="276" w:lineRule="auto"/>
        <w:ind w:left="0"/>
        <w:rPr>
          <w:rFonts w:ascii="Times New Roman" w:hAnsi="Times New Roman" w:cs="Times New Roman"/>
          <w:color w:val="0D0D0D" w:themeColor="text1" w:themeTint="F2"/>
          <w:sz w:val="28"/>
          <w:szCs w:val="28"/>
        </w:rPr>
      </w:pPr>
      <w:r>
        <w:rPr>
          <w:rFonts w:ascii="Times New Roman" w:hAnsi="Times New Roman" w:cs="Times New Roman"/>
          <w:noProof/>
          <w:color w:val="000000" w:themeColor="text1"/>
          <w:sz w:val="28"/>
          <w:szCs w:val="28"/>
        </w:rPr>
        <w:drawing>
          <wp:inline distT="0" distB="0" distL="0" distR="0" wp14:anchorId="45BEEB67" wp14:editId="4859972C">
            <wp:extent cx="6057900" cy="403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4038600"/>
                    </a:xfrm>
                    <a:prstGeom prst="rect">
                      <a:avLst/>
                    </a:prstGeom>
                    <a:noFill/>
                    <a:ln>
                      <a:noFill/>
                    </a:ln>
                  </pic:spPr>
                </pic:pic>
              </a:graphicData>
            </a:graphic>
          </wp:inline>
        </w:drawing>
      </w:r>
    </w:p>
    <w:p w:rsidR="008A7A3D" w:rsidRDefault="008A7A3D" w:rsidP="00F42495">
      <w:pPr>
        <w:pStyle w:val="ListParagraph"/>
        <w:spacing w:line="276" w:lineRule="auto"/>
        <w:ind w:left="0"/>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Ở mục </w:t>
      </w:r>
      <w:r>
        <w:rPr>
          <w:rFonts w:ascii="Times New Roman" w:hAnsi="Times New Roman" w:cs="Times New Roman"/>
          <w:b/>
          <w:color w:val="0D0D0D" w:themeColor="text1" w:themeTint="F2"/>
          <w:sz w:val="28"/>
          <w:szCs w:val="28"/>
        </w:rPr>
        <w:t>User Credentials</w:t>
      </w:r>
      <w:r>
        <w:rPr>
          <w:rFonts w:ascii="Times New Roman" w:hAnsi="Times New Roman" w:cs="Times New Roman"/>
          <w:color w:val="0D0D0D" w:themeColor="text1" w:themeTint="F2"/>
          <w:sz w:val="28"/>
          <w:szCs w:val="28"/>
        </w:rPr>
        <w:t>, chúng ta có thực hiện cấu hình như sau:</w:t>
      </w:r>
    </w:p>
    <w:p w:rsidR="008A7A3D" w:rsidRPr="00F42495" w:rsidRDefault="008A7A3D" w:rsidP="00F42495">
      <w:pPr>
        <w:pStyle w:val="ListParagraph"/>
        <w:numPr>
          <w:ilvl w:val="0"/>
          <w:numId w:val="12"/>
        </w:numPr>
        <w:spacing w:line="276" w:lineRule="auto"/>
        <w:rPr>
          <w:rFonts w:ascii="Times New Roman" w:hAnsi="Times New Roman" w:cs="Times New Roman"/>
          <w:color w:val="0D0D0D" w:themeColor="text1" w:themeTint="F2"/>
          <w:sz w:val="28"/>
          <w:szCs w:val="28"/>
        </w:rPr>
      </w:pPr>
      <w:r w:rsidRPr="00F42495">
        <w:rPr>
          <w:rFonts w:ascii="Times New Roman" w:hAnsi="Times New Roman" w:cs="Times New Roman"/>
          <w:b/>
          <w:i/>
          <w:color w:val="0D0D0D" w:themeColor="text1" w:themeTint="F2"/>
          <w:sz w:val="28"/>
          <w:szCs w:val="28"/>
        </w:rPr>
        <w:t>User Name</w:t>
      </w:r>
      <w:r w:rsidRPr="00F42495">
        <w:rPr>
          <w:rFonts w:ascii="Times New Roman" w:hAnsi="Times New Roman" w:cs="Times New Roman"/>
          <w:color w:val="0D0D0D" w:themeColor="text1" w:themeTint="F2"/>
          <w:sz w:val="28"/>
          <w:szCs w:val="28"/>
        </w:rPr>
        <w:t xml:space="preserve">: Các bạn có thể đặt tên bất kỳ, tại vì Google IoT Core không quan tâm trường này. Tuy nhiên, các bạn lưu ý </w:t>
      </w:r>
      <w:r w:rsidRPr="00F42495">
        <w:rPr>
          <w:rFonts w:ascii="Times New Roman" w:hAnsi="Times New Roman" w:cs="Times New Roman"/>
          <w:b/>
          <w:color w:val="0D0D0D" w:themeColor="text1" w:themeTint="F2"/>
          <w:sz w:val="28"/>
          <w:szCs w:val="28"/>
        </w:rPr>
        <w:t>không được bỏ trống</w:t>
      </w:r>
      <w:r w:rsidRPr="00F42495">
        <w:rPr>
          <w:rFonts w:ascii="Times New Roman" w:hAnsi="Times New Roman" w:cs="Times New Roman"/>
          <w:color w:val="0D0D0D" w:themeColor="text1" w:themeTint="F2"/>
          <w:sz w:val="28"/>
          <w:szCs w:val="28"/>
        </w:rPr>
        <w:t xml:space="preserve"> mục này vì MQTT.fx quy định không cho phép gửi trường Password nếu như không có trường User Name, dẫn đến việc thực hiện kết nối bị lỗi.</w:t>
      </w:r>
    </w:p>
    <w:p w:rsidR="008A7A3D" w:rsidRPr="00F42495" w:rsidRDefault="008A7A3D" w:rsidP="00F42495">
      <w:pPr>
        <w:pStyle w:val="ListParagraph"/>
        <w:numPr>
          <w:ilvl w:val="0"/>
          <w:numId w:val="12"/>
        </w:numPr>
        <w:spacing w:line="276" w:lineRule="auto"/>
        <w:rPr>
          <w:rFonts w:ascii="Times New Roman" w:hAnsi="Times New Roman" w:cs="Times New Roman"/>
          <w:color w:val="0D0D0D" w:themeColor="text1" w:themeTint="F2"/>
          <w:sz w:val="28"/>
          <w:szCs w:val="28"/>
        </w:rPr>
      </w:pPr>
      <w:r w:rsidRPr="00F42495">
        <w:rPr>
          <w:rFonts w:ascii="Times New Roman" w:hAnsi="Times New Roman" w:cs="Times New Roman"/>
          <w:b/>
          <w:i/>
          <w:color w:val="0D0D0D" w:themeColor="text1" w:themeTint="F2"/>
          <w:sz w:val="28"/>
          <w:szCs w:val="28"/>
        </w:rPr>
        <w:t>Password</w:t>
      </w:r>
      <w:r w:rsidRPr="00F42495">
        <w:rPr>
          <w:rFonts w:ascii="Times New Roman" w:hAnsi="Times New Roman" w:cs="Times New Roman"/>
          <w:color w:val="0D0D0D" w:themeColor="text1" w:themeTint="F2"/>
          <w:sz w:val="28"/>
          <w:szCs w:val="28"/>
        </w:rPr>
        <w:t>: Copy chuỗi JWT và paste vào mục này. Lưu ý chuỗi JWT phải nằm trong khoản thời gian “iat” và “exp” (Trong trường payload) thì Google IoT Core mới chấp nhận chuỗi JWT này.</w:t>
      </w:r>
    </w:p>
    <w:p w:rsidR="008A7A3D" w:rsidRDefault="008A7A3D" w:rsidP="006369C0">
      <w:pPr>
        <w:pStyle w:val="ListParagraph"/>
        <w:spacing w:line="276" w:lineRule="auto"/>
        <w:ind w:left="0"/>
        <w:rPr>
          <w:rFonts w:ascii="Times New Roman" w:hAnsi="Times New Roman" w:cs="Times New Roman"/>
          <w:color w:val="0D0D0D" w:themeColor="text1" w:themeTint="F2"/>
          <w:sz w:val="28"/>
          <w:szCs w:val="28"/>
        </w:rPr>
      </w:pPr>
      <w:r>
        <w:rPr>
          <w:rFonts w:ascii="Times New Roman" w:hAnsi="Times New Roman" w:cs="Times New Roman"/>
          <w:noProof/>
          <w:color w:val="000000" w:themeColor="text1"/>
          <w:sz w:val="28"/>
          <w:szCs w:val="28"/>
        </w:rPr>
        <w:lastRenderedPageBreak/>
        <w:drawing>
          <wp:inline distT="0" distB="0" distL="0" distR="0" wp14:anchorId="30095B23" wp14:editId="71FA139F">
            <wp:extent cx="6073140" cy="4335780"/>
            <wp:effectExtent l="0" t="0" r="381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3140" cy="4335780"/>
                    </a:xfrm>
                    <a:prstGeom prst="rect">
                      <a:avLst/>
                    </a:prstGeom>
                    <a:noFill/>
                    <a:ln>
                      <a:noFill/>
                    </a:ln>
                  </pic:spPr>
                </pic:pic>
              </a:graphicData>
            </a:graphic>
          </wp:inline>
        </w:drawing>
      </w:r>
    </w:p>
    <w:p w:rsidR="008A7A3D" w:rsidRDefault="008A7A3D" w:rsidP="00F42495">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Cuối cùng chúng ta chuyển hướng sang mục </w:t>
      </w:r>
      <w:r>
        <w:rPr>
          <w:rFonts w:ascii="Times New Roman" w:hAnsi="Times New Roman" w:cs="Times New Roman"/>
          <w:b/>
          <w:sz w:val="28"/>
          <w:szCs w:val="28"/>
        </w:rPr>
        <w:t>SSL/TLS</w:t>
      </w:r>
      <w:r>
        <w:rPr>
          <w:rFonts w:ascii="Times New Roman" w:hAnsi="Times New Roman" w:cs="Times New Roman"/>
          <w:sz w:val="28"/>
          <w:szCs w:val="28"/>
        </w:rPr>
        <w:t xml:space="preserve">, hiện tại Google IoT Core chỉ hỗ trợ chuẩn </w:t>
      </w:r>
      <w:r>
        <w:rPr>
          <w:rFonts w:ascii="Times New Roman" w:hAnsi="Times New Roman" w:cs="Times New Roman"/>
          <w:b/>
          <w:sz w:val="28"/>
          <w:szCs w:val="28"/>
        </w:rPr>
        <w:t>TLS1.2</w:t>
      </w:r>
      <w:r>
        <w:rPr>
          <w:rFonts w:ascii="Times New Roman" w:hAnsi="Times New Roman" w:cs="Times New Roman"/>
          <w:sz w:val="28"/>
          <w:szCs w:val="28"/>
        </w:rPr>
        <w:t xml:space="preserve"> nên ở mục </w:t>
      </w:r>
      <w:r>
        <w:rPr>
          <w:rFonts w:ascii="Times New Roman" w:hAnsi="Times New Roman" w:cs="Times New Roman"/>
          <w:b/>
          <w:sz w:val="28"/>
          <w:szCs w:val="28"/>
        </w:rPr>
        <w:t>Protocol</w:t>
      </w:r>
      <w:r>
        <w:rPr>
          <w:rFonts w:ascii="Times New Roman" w:hAnsi="Times New Roman" w:cs="Times New Roman"/>
          <w:sz w:val="28"/>
          <w:szCs w:val="28"/>
        </w:rPr>
        <w:t xml:space="preserve"> chúng ta chỉ có thể chọn </w:t>
      </w:r>
      <w:r>
        <w:rPr>
          <w:rFonts w:ascii="Times New Roman" w:hAnsi="Times New Roman" w:cs="Times New Roman"/>
          <w:b/>
          <w:sz w:val="28"/>
          <w:szCs w:val="28"/>
        </w:rPr>
        <w:t>TLSv1.2</w:t>
      </w:r>
      <w:r>
        <w:rPr>
          <w:rFonts w:ascii="Times New Roman" w:hAnsi="Times New Roman" w:cs="Times New Roman"/>
          <w:sz w:val="28"/>
          <w:szCs w:val="28"/>
        </w:rPr>
        <w:t xml:space="preserve">. Tiếp theo ta </w:t>
      </w:r>
      <w:r>
        <w:rPr>
          <w:rFonts w:ascii="Times New Roman" w:hAnsi="Times New Roman" w:cs="Times New Roman"/>
          <w:b/>
          <w:sz w:val="28"/>
          <w:szCs w:val="28"/>
        </w:rPr>
        <w:t>chọn CA signed server certificate</w:t>
      </w:r>
      <w:r>
        <w:rPr>
          <w:rFonts w:ascii="Times New Roman" w:hAnsi="Times New Roman" w:cs="Times New Roman"/>
          <w:sz w:val="28"/>
          <w:szCs w:val="28"/>
        </w:rPr>
        <w:t xml:space="preserve">, đây là chứng chỉ tự server Google cấp cho chúng ta và Google sẽ tự xác thực chứng chỉ này mà không thông qua bên thứ ba nào. </w:t>
      </w:r>
    </w:p>
    <w:p w:rsidR="008A7A3D" w:rsidRDefault="008A7A3D" w:rsidP="006369C0">
      <w:pPr>
        <w:pStyle w:val="ListParagraph"/>
        <w:spacing w:line="276" w:lineRule="auto"/>
        <w:ind w:left="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CFA6A9" wp14:editId="36396A73">
            <wp:extent cx="6004560" cy="3230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3230880"/>
                    </a:xfrm>
                    <a:prstGeom prst="rect">
                      <a:avLst/>
                    </a:prstGeom>
                    <a:noFill/>
                    <a:ln>
                      <a:noFill/>
                    </a:ln>
                  </pic:spPr>
                </pic:pic>
              </a:graphicData>
            </a:graphic>
          </wp:inline>
        </w:drawing>
      </w:r>
    </w:p>
    <w:p w:rsidR="008A7A3D" w:rsidRDefault="008A7A3D" w:rsidP="00F42495">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Sau khi đã cấu hình xong, chúng ta nhấn </w:t>
      </w:r>
      <w:r>
        <w:rPr>
          <w:rFonts w:ascii="Times New Roman" w:hAnsi="Times New Roman" w:cs="Times New Roman"/>
          <w:b/>
          <w:sz w:val="28"/>
          <w:szCs w:val="28"/>
        </w:rPr>
        <w:t>OK</w:t>
      </w:r>
      <w:r>
        <w:rPr>
          <w:rFonts w:ascii="Times New Roman" w:hAnsi="Times New Roman" w:cs="Times New Roman"/>
          <w:sz w:val="28"/>
          <w:szCs w:val="28"/>
        </w:rPr>
        <w:t xml:space="preserve">. Bây giờ thì chúng ta đã hoàn toàn có thể thực hiện việc kết nối tới </w:t>
      </w:r>
      <w:r w:rsidR="00901C40">
        <w:rPr>
          <w:rFonts w:ascii="Times New Roman" w:hAnsi="Times New Roman" w:cs="Times New Roman"/>
          <w:sz w:val="28"/>
          <w:szCs w:val="28"/>
        </w:rPr>
        <w:t>Google IoT Core</w:t>
      </w:r>
      <w:r>
        <w:rPr>
          <w:rFonts w:ascii="Times New Roman" w:hAnsi="Times New Roman" w:cs="Times New Roman"/>
          <w:sz w:val="28"/>
          <w:szCs w:val="28"/>
        </w:rPr>
        <w:t xml:space="preserve"> thông qua giao thức MQTT. Để kết nối MQTT.fx tới </w:t>
      </w:r>
      <w:r w:rsidR="00F159D2">
        <w:rPr>
          <w:rFonts w:ascii="Times New Roman" w:hAnsi="Times New Roman" w:cs="Times New Roman"/>
          <w:sz w:val="28"/>
          <w:szCs w:val="28"/>
        </w:rPr>
        <w:t xml:space="preserve">dịch vụ </w:t>
      </w:r>
      <w:r>
        <w:rPr>
          <w:rFonts w:ascii="Times New Roman" w:hAnsi="Times New Roman" w:cs="Times New Roman"/>
          <w:sz w:val="28"/>
          <w:szCs w:val="28"/>
        </w:rPr>
        <w:t xml:space="preserve">Google IoT Core, các bạn nhấn chọn nút </w:t>
      </w:r>
      <w:r>
        <w:rPr>
          <w:rFonts w:ascii="Times New Roman" w:hAnsi="Times New Roman" w:cs="Times New Roman"/>
          <w:b/>
          <w:sz w:val="28"/>
          <w:szCs w:val="28"/>
        </w:rPr>
        <w:t>CONNECT</w:t>
      </w:r>
      <w:r>
        <w:rPr>
          <w:rFonts w:ascii="Times New Roman" w:hAnsi="Times New Roman" w:cs="Times New Roman"/>
          <w:sz w:val="28"/>
          <w:szCs w:val="28"/>
        </w:rPr>
        <w:t>.</w:t>
      </w:r>
    </w:p>
    <w:p w:rsidR="00F42495" w:rsidRDefault="00F42495" w:rsidP="00F42495">
      <w:pPr>
        <w:pStyle w:val="ListParagraph"/>
        <w:spacing w:line="276" w:lineRule="auto"/>
        <w:ind w:left="0"/>
        <w:rPr>
          <w:rFonts w:ascii="Times New Roman" w:hAnsi="Times New Roman" w:cs="Times New Roman"/>
          <w:sz w:val="28"/>
          <w:szCs w:val="28"/>
        </w:rPr>
      </w:pPr>
    </w:p>
    <w:p w:rsidR="008A7A3D" w:rsidRDefault="008A7A3D" w:rsidP="00F42495">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Như vậy là </w:t>
      </w:r>
      <w:r w:rsidR="001B7F02">
        <w:rPr>
          <w:rFonts w:ascii="Times New Roman" w:hAnsi="Times New Roman" w:cs="Times New Roman"/>
          <w:sz w:val="28"/>
          <w:szCs w:val="28"/>
        </w:rPr>
        <w:t xml:space="preserve">qua </w:t>
      </w:r>
      <w:r>
        <w:rPr>
          <w:rFonts w:ascii="Times New Roman" w:hAnsi="Times New Roman" w:cs="Times New Roman"/>
          <w:sz w:val="28"/>
          <w:szCs w:val="28"/>
        </w:rPr>
        <w:t xml:space="preserve">phần </w:t>
      </w:r>
      <w:r w:rsidR="002A5708">
        <w:rPr>
          <w:rFonts w:ascii="Times New Roman" w:hAnsi="Times New Roman" w:cs="Times New Roman"/>
          <w:sz w:val="28"/>
          <w:szCs w:val="28"/>
        </w:rPr>
        <w:t>2 và 3</w:t>
      </w:r>
      <w:r w:rsidR="001B7F02">
        <w:rPr>
          <w:rFonts w:ascii="Times New Roman" w:hAnsi="Times New Roman" w:cs="Times New Roman"/>
          <w:sz w:val="28"/>
          <w:szCs w:val="28"/>
        </w:rPr>
        <w:t>,</w:t>
      </w:r>
      <w:r>
        <w:rPr>
          <w:rFonts w:ascii="Times New Roman" w:hAnsi="Times New Roman" w:cs="Times New Roman"/>
          <w:sz w:val="28"/>
          <w:szCs w:val="28"/>
        </w:rPr>
        <w:t xml:space="preserve"> mình đã giới thiệu cho các bạn</w:t>
      </w:r>
      <w:r w:rsidR="00833852">
        <w:rPr>
          <w:rFonts w:ascii="Times New Roman" w:hAnsi="Times New Roman" w:cs="Times New Roman"/>
          <w:sz w:val="28"/>
          <w:szCs w:val="28"/>
        </w:rPr>
        <w:t xml:space="preserve"> sơ bộ</w:t>
      </w:r>
      <w:r w:rsidR="00234200">
        <w:rPr>
          <w:rFonts w:ascii="Times New Roman" w:hAnsi="Times New Roman" w:cs="Times New Roman"/>
          <w:sz w:val="28"/>
          <w:szCs w:val="28"/>
        </w:rPr>
        <w:t xml:space="preserve"> cách</w:t>
      </w:r>
      <w:r>
        <w:rPr>
          <w:rFonts w:ascii="Times New Roman" w:hAnsi="Times New Roman" w:cs="Times New Roman"/>
          <w:sz w:val="28"/>
          <w:szCs w:val="28"/>
        </w:rPr>
        <w:t xml:space="preserve"> để cấu hình cũng như thiết lập</w:t>
      </w:r>
      <w:r w:rsidR="00D667F3">
        <w:rPr>
          <w:rFonts w:ascii="Times New Roman" w:hAnsi="Times New Roman" w:cs="Times New Roman"/>
          <w:sz w:val="28"/>
          <w:szCs w:val="28"/>
        </w:rPr>
        <w:t xml:space="preserve"> </w:t>
      </w:r>
      <w:r w:rsidR="004B49DE">
        <w:rPr>
          <w:rFonts w:ascii="Times New Roman" w:hAnsi="Times New Roman" w:cs="Times New Roman"/>
          <w:sz w:val="28"/>
          <w:szCs w:val="28"/>
        </w:rPr>
        <w:t xml:space="preserve">các </w:t>
      </w:r>
      <w:r w:rsidR="00D667F3">
        <w:rPr>
          <w:rFonts w:ascii="Times New Roman" w:hAnsi="Times New Roman" w:cs="Times New Roman"/>
          <w:sz w:val="28"/>
          <w:szCs w:val="28"/>
        </w:rPr>
        <w:t>thông số</w:t>
      </w:r>
      <w:r>
        <w:rPr>
          <w:rFonts w:ascii="Times New Roman" w:hAnsi="Times New Roman" w:cs="Times New Roman"/>
          <w:sz w:val="28"/>
          <w:szCs w:val="28"/>
        </w:rPr>
        <w:t xml:space="preserve"> </w:t>
      </w:r>
      <w:r w:rsidR="004B49DE">
        <w:rPr>
          <w:rFonts w:ascii="Times New Roman" w:hAnsi="Times New Roman" w:cs="Times New Roman"/>
          <w:sz w:val="28"/>
          <w:szCs w:val="28"/>
        </w:rPr>
        <w:t xml:space="preserve">của </w:t>
      </w:r>
      <w:r>
        <w:rPr>
          <w:rFonts w:ascii="Times New Roman" w:hAnsi="Times New Roman" w:cs="Times New Roman"/>
          <w:sz w:val="28"/>
          <w:szCs w:val="28"/>
        </w:rPr>
        <w:t>một client cụ thể khi muốn kế</w:t>
      </w:r>
      <w:r w:rsidR="00B8032E">
        <w:rPr>
          <w:rFonts w:ascii="Times New Roman" w:hAnsi="Times New Roman" w:cs="Times New Roman"/>
          <w:sz w:val="28"/>
          <w:szCs w:val="28"/>
        </w:rPr>
        <w:t>t nối</w:t>
      </w:r>
      <w:r>
        <w:rPr>
          <w:rFonts w:ascii="Times New Roman" w:hAnsi="Times New Roman" w:cs="Times New Roman"/>
          <w:sz w:val="28"/>
          <w:szCs w:val="28"/>
        </w:rPr>
        <w:t xml:space="preserve"> tới </w:t>
      </w:r>
      <w:r w:rsidR="004538EC">
        <w:rPr>
          <w:rFonts w:ascii="Times New Roman" w:hAnsi="Times New Roman" w:cs="Times New Roman"/>
          <w:sz w:val="28"/>
          <w:szCs w:val="28"/>
        </w:rPr>
        <w:t xml:space="preserve">dịch vụ </w:t>
      </w:r>
      <w:r>
        <w:rPr>
          <w:rFonts w:ascii="Times New Roman" w:hAnsi="Times New Roman" w:cs="Times New Roman"/>
          <w:sz w:val="28"/>
          <w:szCs w:val="28"/>
        </w:rPr>
        <w:t>Google IoT Core thông qua giao thứ</w:t>
      </w:r>
      <w:r w:rsidR="00A86529">
        <w:rPr>
          <w:rFonts w:ascii="Times New Roman" w:hAnsi="Times New Roman" w:cs="Times New Roman"/>
          <w:sz w:val="28"/>
          <w:szCs w:val="28"/>
        </w:rPr>
        <w:t>c MQTT</w:t>
      </w:r>
      <w:r>
        <w:rPr>
          <w:rFonts w:ascii="Times New Roman" w:hAnsi="Times New Roman" w:cs="Times New Roman"/>
          <w:sz w:val="28"/>
          <w:szCs w:val="28"/>
        </w:rPr>
        <w:t>. Trong phần tới, chúng ta sẽ</w:t>
      </w:r>
      <w:r w:rsidR="002A0927">
        <w:rPr>
          <w:rFonts w:ascii="Times New Roman" w:hAnsi="Times New Roman" w:cs="Times New Roman"/>
          <w:sz w:val="28"/>
          <w:szCs w:val="28"/>
        </w:rPr>
        <w:t xml:space="preserve"> đi sâu vào cơ chế</w:t>
      </w:r>
      <w:r>
        <w:rPr>
          <w:rFonts w:ascii="Times New Roman" w:hAnsi="Times New Roman" w:cs="Times New Roman"/>
          <w:sz w:val="28"/>
          <w:szCs w:val="28"/>
        </w:rPr>
        <w:t xml:space="preserve"> hoạt độ</w:t>
      </w:r>
      <w:r w:rsidR="00234200">
        <w:rPr>
          <w:rFonts w:ascii="Times New Roman" w:hAnsi="Times New Roman" w:cs="Times New Roman"/>
          <w:sz w:val="28"/>
          <w:szCs w:val="28"/>
        </w:rPr>
        <w:t>ng</w:t>
      </w:r>
      <w:bookmarkStart w:id="0" w:name="_GoBack"/>
      <w:bookmarkEnd w:id="0"/>
      <w:r w:rsidR="00A5654E">
        <w:rPr>
          <w:rFonts w:ascii="Times New Roman" w:hAnsi="Times New Roman" w:cs="Times New Roman"/>
          <w:sz w:val="28"/>
          <w:szCs w:val="28"/>
        </w:rPr>
        <w:t xml:space="preserve"> </w:t>
      </w:r>
      <w:r>
        <w:rPr>
          <w:rFonts w:ascii="Times New Roman" w:hAnsi="Times New Roman" w:cs="Times New Roman"/>
          <w:sz w:val="28"/>
          <w:szCs w:val="28"/>
        </w:rPr>
        <w:t>cũng như sử dụng hiệu quả</w:t>
      </w:r>
      <w:r w:rsidR="000F01D0">
        <w:rPr>
          <w:rFonts w:ascii="Times New Roman" w:hAnsi="Times New Roman" w:cs="Times New Roman"/>
          <w:sz w:val="28"/>
          <w:szCs w:val="28"/>
        </w:rPr>
        <w:t xml:space="preserve"> sự</w:t>
      </w:r>
      <w:r w:rsidR="00EA4379">
        <w:rPr>
          <w:rFonts w:ascii="Times New Roman" w:hAnsi="Times New Roman" w:cs="Times New Roman"/>
          <w:sz w:val="28"/>
          <w:szCs w:val="28"/>
        </w:rPr>
        <w:t xml:space="preserve"> </w:t>
      </w:r>
      <w:r w:rsidR="004938F9">
        <w:rPr>
          <w:rFonts w:ascii="Times New Roman" w:hAnsi="Times New Roman" w:cs="Times New Roman"/>
          <w:sz w:val="28"/>
          <w:szCs w:val="28"/>
        </w:rPr>
        <w:t>tương tác</w:t>
      </w:r>
      <w:r>
        <w:rPr>
          <w:rFonts w:ascii="Times New Roman" w:hAnsi="Times New Roman" w:cs="Times New Roman"/>
          <w:sz w:val="28"/>
          <w:szCs w:val="28"/>
        </w:rPr>
        <w:t xml:space="preserve"> giữa các thiết bị IoT</w:t>
      </w:r>
      <w:r w:rsidR="00784243">
        <w:rPr>
          <w:rFonts w:ascii="Times New Roman" w:hAnsi="Times New Roman" w:cs="Times New Roman"/>
          <w:sz w:val="28"/>
          <w:szCs w:val="28"/>
        </w:rPr>
        <w:t>s</w:t>
      </w:r>
      <w:r>
        <w:rPr>
          <w:rFonts w:ascii="Times New Roman" w:hAnsi="Times New Roman" w:cs="Times New Roman"/>
          <w:sz w:val="28"/>
          <w:szCs w:val="28"/>
        </w:rPr>
        <w:t xml:space="preserve"> vớ</w:t>
      </w:r>
      <w:r w:rsidR="00BF5CE2">
        <w:rPr>
          <w:rFonts w:ascii="Times New Roman" w:hAnsi="Times New Roman" w:cs="Times New Roman"/>
          <w:sz w:val="28"/>
          <w:szCs w:val="28"/>
        </w:rPr>
        <w:t>i dịch vụ đám mây này</w:t>
      </w:r>
      <w:r>
        <w:rPr>
          <w:rFonts w:ascii="Times New Roman" w:hAnsi="Times New Roman" w:cs="Times New Roman"/>
          <w:sz w:val="28"/>
          <w:szCs w:val="28"/>
        </w:rPr>
        <w:t>.</w:t>
      </w:r>
      <w:r w:rsidR="00640114">
        <w:rPr>
          <w:rFonts w:ascii="Times New Roman" w:hAnsi="Times New Roman" w:cs="Times New Roman"/>
          <w:sz w:val="28"/>
          <w:szCs w:val="28"/>
        </w:rPr>
        <w:t xml:space="preserve"> Chúc các bạn thành công!</w:t>
      </w:r>
    </w:p>
    <w:p w:rsidR="008A7A3D" w:rsidRDefault="008A7A3D" w:rsidP="008A7A3D"/>
    <w:p w:rsidR="00F97329" w:rsidRDefault="00234200" w:rsidP="008A7A3D"/>
    <w:sectPr w:rsidR="00F97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11F3"/>
    <w:multiLevelType w:val="hybridMultilevel"/>
    <w:tmpl w:val="AFD40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774E"/>
    <w:multiLevelType w:val="hybridMultilevel"/>
    <w:tmpl w:val="6B54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40F4B"/>
    <w:multiLevelType w:val="hybridMultilevel"/>
    <w:tmpl w:val="C638D57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F0153"/>
    <w:multiLevelType w:val="hybridMultilevel"/>
    <w:tmpl w:val="D884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760B0"/>
    <w:multiLevelType w:val="hybridMultilevel"/>
    <w:tmpl w:val="E954D044"/>
    <w:lvl w:ilvl="0" w:tplc="5D48F92A">
      <w:numFmt w:val="bullet"/>
      <w:lvlText w:val="-"/>
      <w:lvlJc w:val="left"/>
      <w:pPr>
        <w:ind w:left="720" w:hanging="360"/>
      </w:pPr>
      <w:rPr>
        <w:rFonts w:ascii="Times New Roman" w:eastAsiaTheme="minorHAnsi" w:hAnsi="Times New Roman" w:cs="Times New Roman" w:hint="default"/>
        <w:color w:val="0D0D0D" w:themeColor="text1" w:themeTint="F2"/>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E1A34"/>
    <w:multiLevelType w:val="hybridMultilevel"/>
    <w:tmpl w:val="C88AD70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E03B4"/>
    <w:multiLevelType w:val="hybridMultilevel"/>
    <w:tmpl w:val="7FE4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62296"/>
    <w:multiLevelType w:val="hybridMultilevel"/>
    <w:tmpl w:val="29CCC1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BD533F"/>
    <w:multiLevelType w:val="hybridMultilevel"/>
    <w:tmpl w:val="CF987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75D50"/>
    <w:multiLevelType w:val="hybridMultilevel"/>
    <w:tmpl w:val="E708E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0001BB"/>
    <w:multiLevelType w:val="hybridMultilevel"/>
    <w:tmpl w:val="3E84C0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3"/>
  </w:num>
  <w:num w:numId="6">
    <w:abstractNumId w:val="6"/>
  </w:num>
  <w:num w:numId="7">
    <w:abstractNumId w:val="10"/>
  </w:num>
  <w:num w:numId="8">
    <w:abstractNumId w:val="1"/>
  </w:num>
  <w:num w:numId="9">
    <w:abstractNumId w:val="9"/>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21D"/>
    <w:rsid w:val="0005712F"/>
    <w:rsid w:val="00083284"/>
    <w:rsid w:val="000922AF"/>
    <w:rsid w:val="000A7E61"/>
    <w:rsid w:val="000F01D0"/>
    <w:rsid w:val="001346F3"/>
    <w:rsid w:val="001764C1"/>
    <w:rsid w:val="00184D40"/>
    <w:rsid w:val="001854F1"/>
    <w:rsid w:val="001B7F02"/>
    <w:rsid w:val="00205F3C"/>
    <w:rsid w:val="00232D27"/>
    <w:rsid w:val="00234200"/>
    <w:rsid w:val="00291B6A"/>
    <w:rsid w:val="002A0927"/>
    <w:rsid w:val="002A5708"/>
    <w:rsid w:val="002C1AC3"/>
    <w:rsid w:val="002F380D"/>
    <w:rsid w:val="0031633C"/>
    <w:rsid w:val="0034619A"/>
    <w:rsid w:val="00350259"/>
    <w:rsid w:val="003A00F3"/>
    <w:rsid w:val="003C1314"/>
    <w:rsid w:val="003E6ED9"/>
    <w:rsid w:val="003F31C6"/>
    <w:rsid w:val="00427577"/>
    <w:rsid w:val="0045074D"/>
    <w:rsid w:val="004538EC"/>
    <w:rsid w:val="0047663E"/>
    <w:rsid w:val="004806C7"/>
    <w:rsid w:val="004938F9"/>
    <w:rsid w:val="004B49DE"/>
    <w:rsid w:val="004D43D9"/>
    <w:rsid w:val="00510988"/>
    <w:rsid w:val="005159D2"/>
    <w:rsid w:val="0052121D"/>
    <w:rsid w:val="00573F16"/>
    <w:rsid w:val="005843A4"/>
    <w:rsid w:val="005B2186"/>
    <w:rsid w:val="005C62A7"/>
    <w:rsid w:val="005D4848"/>
    <w:rsid w:val="005E70AA"/>
    <w:rsid w:val="005E71BD"/>
    <w:rsid w:val="0063005B"/>
    <w:rsid w:val="00632AD9"/>
    <w:rsid w:val="006369C0"/>
    <w:rsid w:val="00640114"/>
    <w:rsid w:val="00646F97"/>
    <w:rsid w:val="006933C6"/>
    <w:rsid w:val="006F40B1"/>
    <w:rsid w:val="007656F7"/>
    <w:rsid w:val="00784243"/>
    <w:rsid w:val="007921D3"/>
    <w:rsid w:val="007C5734"/>
    <w:rsid w:val="007F455D"/>
    <w:rsid w:val="00805B37"/>
    <w:rsid w:val="008310BA"/>
    <w:rsid w:val="00833852"/>
    <w:rsid w:val="008A7A3D"/>
    <w:rsid w:val="00901116"/>
    <w:rsid w:val="00901C40"/>
    <w:rsid w:val="00905C03"/>
    <w:rsid w:val="00907758"/>
    <w:rsid w:val="00910150"/>
    <w:rsid w:val="009266C9"/>
    <w:rsid w:val="009415F7"/>
    <w:rsid w:val="009634E0"/>
    <w:rsid w:val="00993952"/>
    <w:rsid w:val="00996C5F"/>
    <w:rsid w:val="009B4958"/>
    <w:rsid w:val="009F7D57"/>
    <w:rsid w:val="00A14A31"/>
    <w:rsid w:val="00A50AFC"/>
    <w:rsid w:val="00A54DA1"/>
    <w:rsid w:val="00A5654E"/>
    <w:rsid w:val="00A8537A"/>
    <w:rsid w:val="00A86529"/>
    <w:rsid w:val="00AF148A"/>
    <w:rsid w:val="00B207F6"/>
    <w:rsid w:val="00B35663"/>
    <w:rsid w:val="00B7564D"/>
    <w:rsid w:val="00B8032E"/>
    <w:rsid w:val="00BF5CE2"/>
    <w:rsid w:val="00C1039A"/>
    <w:rsid w:val="00C404BF"/>
    <w:rsid w:val="00C459A8"/>
    <w:rsid w:val="00CD22EE"/>
    <w:rsid w:val="00D231F5"/>
    <w:rsid w:val="00D460A9"/>
    <w:rsid w:val="00D667F3"/>
    <w:rsid w:val="00D96F96"/>
    <w:rsid w:val="00DA7335"/>
    <w:rsid w:val="00DB2D05"/>
    <w:rsid w:val="00DD1AC4"/>
    <w:rsid w:val="00DE2B62"/>
    <w:rsid w:val="00E94684"/>
    <w:rsid w:val="00EA4379"/>
    <w:rsid w:val="00EB71FD"/>
    <w:rsid w:val="00ED4018"/>
    <w:rsid w:val="00EE0288"/>
    <w:rsid w:val="00F06487"/>
    <w:rsid w:val="00F159D2"/>
    <w:rsid w:val="00F20EA8"/>
    <w:rsid w:val="00F2579F"/>
    <w:rsid w:val="00F26FFA"/>
    <w:rsid w:val="00F418F3"/>
    <w:rsid w:val="00F42495"/>
    <w:rsid w:val="00F77F98"/>
    <w:rsid w:val="00FB0ED8"/>
    <w:rsid w:val="00FF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2066"/>
  <w15:chartTrackingRefBased/>
  <w15:docId w15:val="{79CAA8C0-B090-4584-A924-623F0650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Sơn Đỗ</dc:creator>
  <cp:keywords/>
  <dc:description/>
  <cp:lastModifiedBy>Tuấn Sơn Đỗ</cp:lastModifiedBy>
  <cp:revision>107</cp:revision>
  <dcterms:created xsi:type="dcterms:W3CDTF">2019-07-09T01:43:00Z</dcterms:created>
  <dcterms:modified xsi:type="dcterms:W3CDTF">2019-07-09T08:18:00Z</dcterms:modified>
</cp:coreProperties>
</file>