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64B322C1" w:rsidR="00936357" w:rsidRDefault="00E51B70" w:rsidP="00A05BF3">
      <w:pPr>
        <w:pStyle w:val="Heading2"/>
      </w:pPr>
      <w:r>
        <w:t>Student Name:</w:t>
      </w:r>
      <w:r w:rsidR="00160C19">
        <w:t xml:space="preserve"> True Sparrow</w:t>
      </w:r>
      <w:r>
        <w:br/>
        <w:t>Date:</w:t>
      </w:r>
      <w:r w:rsidR="00160C19">
        <w:t xml:space="preserve"> 6/14/2020</w:t>
      </w:r>
    </w:p>
    <w:p w14:paraId="113EF8C8" w14:textId="40497CF5" w:rsidR="002C5B27" w:rsidRDefault="00A05BF3" w:rsidP="00A05BF3">
      <w:pPr>
        <w:pStyle w:val="Heading2"/>
      </w:pPr>
      <w:r>
        <w:t>Project</w:t>
      </w:r>
      <w:r w:rsidR="002C5B27">
        <w:t xml:space="preserve"> Version:</w:t>
      </w:r>
      <w:r w:rsidR="00160C19">
        <w:t xml:space="preserve"> V4</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738C0A9A">
                <wp:simplePos x="0" y="0"/>
                <wp:positionH relativeFrom="margin">
                  <wp:align>center</wp:align>
                </wp:positionH>
                <wp:positionV relativeFrom="paragraph">
                  <wp:posOffset>695325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0D54B37B" w:rsidR="00816C4A" w:rsidRDefault="005B0480" w:rsidP="00816C4A">
                            <w:hyperlink r:id="rId5" w:history="1">
                              <w:r w:rsidR="00684057">
                                <w:rPr>
                                  <w:rStyle w:val="Hyperlink"/>
                                </w:rPr>
                                <w:t>https://tsparrow.github.io/Project/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4.7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vUqet0AAAAIAQAADwAAAGRycy9kb3ducmV2LnhtbEyP&#10;wU7DMBBE70j8g7VIXKrWgSihCXEqqNQTp4Zyd+MliYjXwXbb9O9ZTnCcndXMm2oz21Gc0YfBkYKH&#10;VQICqXVmoE7B4X23XIMIUZPRoyNUcMUAm/r2ptKlcRfa47mJneAQCqVW0Mc4lVKGtkerw8pNSOx9&#10;Om91ZOk7aby+cLgd5WOS5NLqgbih1xNue2y/mpNVkH836eLtwyxof929+tZmZnvIlLq/m1+eQUSc&#10;498z/OIzOtTMdHQnMkGMCnhI5GtSZCDYLoo0B3FUkKbJE8i6kv8H1D8AAAD//wMAUEsBAi0AFAAG&#10;AAgAAAAhALaDOJL+AAAA4QEAABMAAAAAAAAAAAAAAAAAAAAAAFtDb250ZW50X1R5cGVzXS54bWxQ&#10;SwECLQAUAAYACAAAACEAOP0h/9YAAACUAQAACwAAAAAAAAAAAAAAAAAvAQAAX3JlbHMvLnJlbHNQ&#10;SwECLQAUAAYACAAAACEAi9xgZSQCAABFBAAADgAAAAAAAAAAAAAAAAAuAgAAZHJzL2Uyb0RvYy54&#10;bWxQSwECLQAUAAYACAAAACEA5vUqet0AAAAIAQAADwAAAAAAAAAAAAAAAAB+BAAAZHJzL2Rvd25y&#10;ZXYueG1sUEsFBgAAAAAEAAQA8wAAAIgFAAAAAA==&#10;">
                <v:textbox style="mso-fit-shape-to-text:t">
                  <w:txbxContent>
                    <w:p w14:paraId="4BD0DA35" w14:textId="0D54B37B" w:rsidR="00816C4A" w:rsidRDefault="00684057" w:rsidP="00816C4A">
                      <w:hyperlink r:id="rId6" w:history="1">
                        <w:r>
                          <w:rPr>
                            <w:rStyle w:val="Hyperlink"/>
                          </w:rPr>
                          <w:t>https://tsparrow.github.io/Project/</w:t>
                        </w:r>
                      </w:hyperlink>
                    </w:p>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256207FC" w14:textId="754C4449" w:rsidR="00470A57" w:rsidRDefault="00831574">
      <w:pPr>
        <w:rPr>
          <w:rFonts w:ascii="Arial" w:hAnsi="Arial" w:cs="Arial"/>
        </w:rPr>
      </w:pPr>
      <w:r w:rsidRPr="00A05BF3">
        <w:rPr>
          <w:rFonts w:ascii="Arial" w:hAnsi="Arial" w:cs="Arial"/>
          <w:noProof/>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4D5D2D2F" w:rsidR="00831574" w:rsidRDefault="005B0480" w:rsidP="00831574">
                            <w:hyperlink r:id="rId7" w:history="1">
                              <w:r w:rsidR="00684057">
                                <w:rPr>
                                  <w:rStyle w:val="Hyperlink"/>
                                </w:rPr>
                                <w:t>https://github.com/Tsparrow/Project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4D5D2D2F" w:rsidR="00831574" w:rsidRDefault="00684057" w:rsidP="00831574">
                      <w:hyperlink r:id="rId8" w:history="1">
                        <w:r>
                          <w:rPr>
                            <w:rStyle w:val="Hyperlink"/>
                          </w:rPr>
                          <w:t>https://github.com/Tsparrow/Project</w:t>
                        </w:r>
                      </w:hyperlink>
                    </w:p>
                  </w:txbxContent>
                </v:textbox>
                <w10:wrap type="square" anchorx="page"/>
              </v:shape>
            </w:pict>
          </mc:Fallback>
        </mc:AlternateContent>
      </w:r>
    </w:p>
    <w:p w14:paraId="1BAC825D" w14:textId="22D375FC"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5E606BCC" w14:textId="77777777" w:rsidR="00684057" w:rsidRDefault="00684057">
      <w:pPr>
        <w:rPr>
          <w:rFonts w:ascii="Helvetica" w:hAnsi="Helvetica" w:cs="Helvetica"/>
          <w:color w:val="232222"/>
          <w:shd w:val="clear" w:color="auto" w:fill="FFFFFF"/>
        </w:rPr>
      </w:pPr>
      <w:r>
        <w:rPr>
          <w:rStyle w:val="Strong"/>
          <w:rFonts w:ascii="Helvetica" w:hAnsi="Helvetica" w:cs="Helvetica"/>
          <w:color w:val="232222"/>
          <w:shd w:val="clear" w:color="auto" w:fill="FFFFFF"/>
        </w:rPr>
        <w:t>M8LO12</w:t>
      </w:r>
      <w:r>
        <w:rPr>
          <w:rFonts w:ascii="Helvetica" w:hAnsi="Helvetica" w:cs="Helvetica"/>
          <w:color w:val="232222"/>
          <w:shd w:val="clear" w:color="auto" w:fill="FFFFFF"/>
        </w:rPr>
        <w:t xml:space="preserve"> Demonstrate how to format media with CSS (CSS, group your media styles together and describe their overall impact on the media feature of your page) </w:t>
      </w:r>
    </w:p>
    <w:p w14:paraId="25855273" w14:textId="0FB20861" w:rsidR="002C5B27" w:rsidRDefault="00684057">
      <w:pPr>
        <w:rPr>
          <w:rFonts w:ascii="Arial" w:hAnsi="Arial" w:cs="Arial"/>
        </w:rPr>
      </w:pPr>
      <w:r>
        <w:rPr>
          <w:rFonts w:ascii="Helvetica" w:hAnsi="Helvetica" w:cs="Helvetica"/>
          <w:color w:val="232222"/>
          <w:shd w:val="clear" w:color="auto" w:fill="FFFFFF"/>
        </w:rPr>
        <w:t>Because I didn’t want the element visible anyway, so putting style on it doesn’t make sense</w:t>
      </w:r>
    </w:p>
    <w:p w14:paraId="3DDBE7DF" w14:textId="35F61A5A" w:rsidR="002C5B27" w:rsidRDefault="002C5B27">
      <w:pPr>
        <w:rPr>
          <w:rFonts w:ascii="Arial" w:hAnsi="Arial" w:cs="Arial"/>
        </w:rPr>
      </w:pPr>
    </w:p>
    <w:p w14:paraId="3BF83546" w14:textId="4FA7F16C" w:rsidR="00684057" w:rsidRDefault="00684057">
      <w:pPr>
        <w:rPr>
          <w:rFonts w:ascii="Helvetica" w:hAnsi="Helvetica" w:cs="Helvetica"/>
          <w:color w:val="232222"/>
          <w:shd w:val="clear" w:color="auto" w:fill="FFFFFF"/>
        </w:rPr>
      </w:pPr>
      <w:proofErr w:type="gramStart"/>
      <w:r>
        <w:rPr>
          <w:rStyle w:val="Strong"/>
          <w:rFonts w:ascii="Helvetica" w:hAnsi="Helvetica" w:cs="Helvetica"/>
          <w:color w:val="232222"/>
          <w:shd w:val="clear" w:color="auto" w:fill="FFFFFF"/>
        </w:rPr>
        <w:t>M8LO9  </w:t>
      </w:r>
      <w:r>
        <w:rPr>
          <w:rFonts w:ascii="Helvetica" w:hAnsi="Helvetica" w:cs="Helvetica"/>
          <w:color w:val="232222"/>
          <w:shd w:val="clear" w:color="auto" w:fill="FFFFFF"/>
        </w:rPr>
        <w:t>Demonstrate</w:t>
      </w:r>
      <w:proofErr w:type="gramEnd"/>
      <w:r>
        <w:rPr>
          <w:rFonts w:ascii="Helvetica" w:hAnsi="Helvetica" w:cs="Helvetica"/>
          <w:color w:val="232222"/>
          <w:shd w:val="clear" w:color="auto" w:fill="FFFFFF"/>
        </w:rPr>
        <w:t xml:space="preserve"> the use of the iframe element (HTML)</w:t>
      </w:r>
    </w:p>
    <w:p w14:paraId="706DF924" w14:textId="02BE7D31" w:rsidR="002C5B27" w:rsidRPr="00684057" w:rsidRDefault="00684057">
      <w:pPr>
        <w:rPr>
          <w:rFonts w:ascii="Helvetica" w:hAnsi="Helvetica" w:cs="Helvetica"/>
          <w:color w:val="232222"/>
          <w:shd w:val="clear" w:color="auto" w:fill="FFFFFF"/>
        </w:rPr>
      </w:pPr>
      <w:r>
        <w:rPr>
          <w:rFonts w:ascii="Helvetica" w:hAnsi="Helvetica" w:cs="Helvetica"/>
          <w:color w:val="232222"/>
          <w:shd w:val="clear" w:color="auto" w:fill="FFFFFF"/>
        </w:rPr>
        <w:t xml:space="preserve">Because you told </w:t>
      </w:r>
      <w:proofErr w:type="gramStart"/>
      <w:r>
        <w:rPr>
          <w:rFonts w:ascii="Helvetica" w:hAnsi="Helvetica" w:cs="Helvetica"/>
          <w:color w:val="232222"/>
          <w:shd w:val="clear" w:color="auto" w:fill="FFFFFF"/>
        </w:rPr>
        <w:t>us</w:t>
      </w:r>
      <w:proofErr w:type="gramEnd"/>
      <w:r>
        <w:rPr>
          <w:rFonts w:ascii="Helvetica" w:hAnsi="Helvetica" w:cs="Helvetica"/>
          <w:color w:val="232222"/>
          <w:shd w:val="clear" w:color="auto" w:fill="FFFFFF"/>
        </w:rPr>
        <w:t xml:space="preserve"> not to use them really and I wouldn’t have had much use for them anyway.</w:t>
      </w: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186E7A96" w:rsidR="002C5B27" w:rsidRDefault="002C5B27">
      <w:pPr>
        <w:rPr>
          <w:rFonts w:ascii="Arial" w:hAnsi="Arial" w:cs="Arial"/>
        </w:rPr>
      </w:pPr>
      <w:r>
        <w:rPr>
          <w:rFonts w:ascii="Arial" w:hAnsi="Arial" w:cs="Arial"/>
        </w:rPr>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22C7AF5B" w14:textId="52D3B320" w:rsidR="00684057" w:rsidRDefault="005B0480">
      <w:pPr>
        <w:rPr>
          <w:rFonts w:ascii="Arial" w:hAnsi="Arial" w:cs="Arial"/>
        </w:rPr>
      </w:pPr>
      <w:r>
        <w:rPr>
          <w:noProof/>
        </w:rPr>
        <w:lastRenderedPageBreak/>
        <w:drawing>
          <wp:inline distT="0" distB="0" distL="0" distR="0" wp14:anchorId="1E8BC21F" wp14:editId="30B8DE4F">
            <wp:extent cx="6286500" cy="366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665855"/>
                    </a:xfrm>
                    <a:prstGeom prst="rect">
                      <a:avLst/>
                    </a:prstGeom>
                  </pic:spPr>
                </pic:pic>
              </a:graphicData>
            </a:graphic>
          </wp:inline>
        </w:drawing>
      </w:r>
      <w:bookmarkStart w:id="0" w:name="_GoBack"/>
      <w:bookmarkEnd w:id="0"/>
    </w:p>
    <w:p w14:paraId="2A19B347" w14:textId="36FF8442" w:rsidR="002C5B27" w:rsidRDefault="002C5B27">
      <w:pPr>
        <w:rPr>
          <w:rFonts w:ascii="Arial" w:hAnsi="Arial" w:cs="Arial"/>
        </w:rPr>
      </w:pPr>
    </w:p>
    <w:p w14:paraId="627FF189" w14:textId="49C4F02A"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1ABA27A4" w14:textId="08C58C53" w:rsidR="00684057" w:rsidRDefault="005B0480">
      <w:pPr>
        <w:rPr>
          <w:rFonts w:ascii="Arial" w:hAnsi="Arial" w:cs="Arial"/>
        </w:rPr>
      </w:pPr>
      <w:r>
        <w:rPr>
          <w:noProof/>
        </w:rPr>
        <w:drawing>
          <wp:inline distT="0" distB="0" distL="0" distR="0" wp14:anchorId="1DA4FD62" wp14:editId="4CA98B12">
            <wp:extent cx="6286500" cy="3665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665855"/>
                    </a:xfrm>
                    <a:prstGeom prst="rect">
                      <a:avLst/>
                    </a:prstGeom>
                  </pic:spPr>
                </pic:pic>
              </a:graphicData>
            </a:graphic>
          </wp:inline>
        </w:drawing>
      </w: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30321298" w:rsidR="002C5B27" w:rsidRDefault="00684057">
      <w:pPr>
        <w:rPr>
          <w:rFonts w:ascii="Arial" w:hAnsi="Arial" w:cs="Arial"/>
        </w:rPr>
      </w:pPr>
      <w:r>
        <w:rPr>
          <w:rFonts w:ascii="Arial" w:hAnsi="Arial" w:cs="Arial"/>
        </w:rPr>
        <w:t>It’s complaining about me not using headers, which looking back I probably could have, but I am committed to my design at this point</w:t>
      </w:r>
    </w:p>
    <w:p w14:paraId="2D3F47FC" w14:textId="6CB1338B" w:rsidR="002C5B27" w:rsidRDefault="002C5B27" w:rsidP="002C5B27">
      <w:pPr>
        <w:pStyle w:val="Heading1"/>
      </w:pPr>
      <w:r>
        <w:lastRenderedPageBreak/>
        <w:t>about.html</w:t>
      </w:r>
    </w:p>
    <w:p w14:paraId="7E5A1CCD" w14:textId="45FBD483" w:rsidR="002C5B27" w:rsidRDefault="002C5B27">
      <w:pPr>
        <w:rPr>
          <w:rFonts w:ascii="Arial" w:hAnsi="Arial" w:cs="Arial"/>
        </w:rPr>
      </w:pPr>
    </w:p>
    <w:p w14:paraId="74A0C4AA" w14:textId="0732B8E9" w:rsidR="002C5B27" w:rsidRDefault="002C5B27" w:rsidP="002C5B27">
      <w:pPr>
        <w:rPr>
          <w:rFonts w:ascii="Arial" w:hAnsi="Arial" w:cs="Arial"/>
        </w:rPr>
      </w:pPr>
      <w:r>
        <w:rPr>
          <w:rFonts w:ascii="Arial" w:hAnsi="Arial" w:cs="Arial"/>
        </w:rPr>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the browser in the screenshot</w:t>
      </w:r>
      <w:r>
        <w:rPr>
          <w:rFonts w:ascii="Arial" w:hAnsi="Arial" w:cs="Arial"/>
        </w:rPr>
        <w:t>):</w:t>
      </w:r>
    </w:p>
    <w:p w14:paraId="7951C456" w14:textId="675C4027" w:rsidR="00880BBE" w:rsidRDefault="00A00911" w:rsidP="002C5B27">
      <w:pPr>
        <w:rPr>
          <w:rFonts w:ascii="Arial" w:hAnsi="Arial" w:cs="Arial"/>
        </w:rPr>
      </w:pPr>
      <w:r>
        <w:rPr>
          <w:noProof/>
        </w:rPr>
        <w:drawing>
          <wp:inline distT="0" distB="0" distL="0" distR="0" wp14:anchorId="59160004" wp14:editId="785B0254">
            <wp:extent cx="6286500" cy="3665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665855"/>
                    </a:xfrm>
                    <a:prstGeom prst="rect">
                      <a:avLst/>
                    </a:prstGeom>
                  </pic:spPr>
                </pic:pic>
              </a:graphicData>
            </a:graphic>
          </wp:inline>
        </w:drawing>
      </w:r>
    </w:p>
    <w:p w14:paraId="56A59C20" w14:textId="77777777" w:rsidR="002C5B27" w:rsidRDefault="002C5B27" w:rsidP="002C5B27">
      <w:pPr>
        <w:rPr>
          <w:rFonts w:ascii="Arial" w:hAnsi="Arial" w:cs="Arial"/>
        </w:rPr>
      </w:pPr>
    </w:p>
    <w:p w14:paraId="27A53093" w14:textId="0C001196" w:rsidR="00880BBE"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proofErr w:type="gramStart"/>
      <w:r w:rsidR="00880BBE">
        <w:rPr>
          <w:rFonts w:ascii="Arial" w:hAnsi="Arial" w:cs="Arial"/>
        </w:rPr>
        <w:t>url</w:t>
      </w:r>
      <w:proofErr w:type="spellEnd"/>
      <w:proofErr w:type="gramEnd"/>
      <w:r w:rsidR="00880BBE">
        <w:rPr>
          <w:rFonts w:ascii="Arial" w:hAnsi="Arial" w:cs="Arial"/>
        </w:rPr>
        <w:t xml:space="preserve"> entered for validation in the screenshot):</w:t>
      </w:r>
    </w:p>
    <w:p w14:paraId="11E8AF2F" w14:textId="21F90472" w:rsidR="00684057" w:rsidRDefault="00A00911" w:rsidP="002C5B27">
      <w:pPr>
        <w:rPr>
          <w:rFonts w:ascii="Arial" w:hAnsi="Arial" w:cs="Arial"/>
        </w:rPr>
      </w:pPr>
      <w:r>
        <w:rPr>
          <w:noProof/>
        </w:rPr>
        <w:drawing>
          <wp:inline distT="0" distB="0" distL="0" distR="0" wp14:anchorId="692C5CCF" wp14:editId="4018242E">
            <wp:extent cx="6286500" cy="3665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665855"/>
                    </a:xfrm>
                    <a:prstGeom prst="rect">
                      <a:avLst/>
                    </a:prstGeom>
                  </pic:spPr>
                </pic:pic>
              </a:graphicData>
            </a:graphic>
          </wp:inline>
        </w:drawing>
      </w: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lastRenderedPageBreak/>
        <w:t>Explain/justify any remaining errors or warnings from the validation:</w:t>
      </w:r>
    </w:p>
    <w:p w14:paraId="324198BE" w14:textId="01C219B6" w:rsidR="002C5B27" w:rsidRDefault="00684057" w:rsidP="002C5B27">
      <w:pPr>
        <w:rPr>
          <w:rFonts w:ascii="Arial" w:hAnsi="Arial" w:cs="Arial"/>
        </w:rPr>
      </w:pPr>
      <w:r>
        <w:rPr>
          <w:rFonts w:ascii="Arial" w:hAnsi="Arial" w:cs="Arial"/>
        </w:rPr>
        <w:t>Same thing with headers</w:t>
      </w: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5042244A"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6C3C64C" w14:textId="26094F47" w:rsidR="00880BBE" w:rsidRDefault="0070672F" w:rsidP="002C5B27">
      <w:pPr>
        <w:rPr>
          <w:rFonts w:ascii="Arial" w:hAnsi="Arial" w:cs="Arial"/>
        </w:rPr>
      </w:pPr>
      <w:r>
        <w:rPr>
          <w:noProof/>
        </w:rPr>
        <w:drawing>
          <wp:inline distT="0" distB="0" distL="0" distR="0" wp14:anchorId="4E330FD0" wp14:editId="4EBFB556">
            <wp:extent cx="6286500" cy="3665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665855"/>
                    </a:xfrm>
                    <a:prstGeom prst="rect">
                      <a:avLst/>
                    </a:prstGeom>
                  </pic:spPr>
                </pic:pic>
              </a:graphicData>
            </a:graphic>
          </wp:inline>
        </w:drawing>
      </w:r>
    </w:p>
    <w:p w14:paraId="20D96F90" w14:textId="0A2F68C1" w:rsidR="00E22ED0" w:rsidRDefault="0070672F" w:rsidP="002C5B27">
      <w:pPr>
        <w:rPr>
          <w:rFonts w:ascii="Arial" w:hAnsi="Arial" w:cs="Arial"/>
        </w:rPr>
      </w:pPr>
      <w:r>
        <w:rPr>
          <w:noProof/>
        </w:rPr>
        <w:lastRenderedPageBreak/>
        <w:drawing>
          <wp:inline distT="0" distB="0" distL="0" distR="0" wp14:anchorId="57D26EC8" wp14:editId="5D796566">
            <wp:extent cx="6286500" cy="3665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665855"/>
                    </a:xfrm>
                    <a:prstGeom prst="rect">
                      <a:avLst/>
                    </a:prstGeom>
                  </pic:spPr>
                </pic:pic>
              </a:graphicData>
            </a:graphic>
          </wp:inline>
        </w:drawing>
      </w: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4A5791E9" w:rsidR="002C5B27" w:rsidRDefault="00E22ED0" w:rsidP="002C5B27">
      <w:pPr>
        <w:rPr>
          <w:rFonts w:ascii="Arial" w:hAnsi="Arial" w:cs="Arial"/>
        </w:rPr>
      </w:pPr>
      <w:r>
        <w:rPr>
          <w:rFonts w:ascii="Arial" w:hAnsi="Arial" w:cs="Arial"/>
        </w:rPr>
        <w:t>It’s just complaining because of an old browser extension that is correct.</w:t>
      </w: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1D08562" w14:textId="482B62F2" w:rsidR="00E22ED0" w:rsidRDefault="00E22ED0" w:rsidP="002C5B27">
      <w:pPr>
        <w:rPr>
          <w:rFonts w:ascii="Arial" w:hAnsi="Arial" w:cs="Arial"/>
        </w:rPr>
      </w:pPr>
      <w:r>
        <w:rPr>
          <w:rFonts w:ascii="Arial" w:hAnsi="Arial" w:cs="Arial"/>
        </w:rPr>
        <w:t>Page12:</w:t>
      </w:r>
    </w:p>
    <w:p w14:paraId="062A058C" w14:textId="2F654132" w:rsidR="002C5B27" w:rsidRDefault="00E22ED0" w:rsidP="002C5B27">
      <w:pPr>
        <w:rPr>
          <w:rFonts w:ascii="Arial" w:hAnsi="Arial" w:cs="Arial"/>
        </w:rPr>
      </w:pPr>
      <w:r>
        <w:rPr>
          <w:noProof/>
        </w:rPr>
        <w:drawing>
          <wp:inline distT="0" distB="0" distL="0" distR="0" wp14:anchorId="5A82F963" wp14:editId="2956278C">
            <wp:extent cx="6286500" cy="3665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665855"/>
                    </a:xfrm>
                    <a:prstGeom prst="rect">
                      <a:avLst/>
                    </a:prstGeom>
                  </pic:spPr>
                </pic:pic>
              </a:graphicData>
            </a:graphic>
          </wp:inline>
        </w:drawing>
      </w:r>
    </w:p>
    <w:p w14:paraId="22C11A11" w14:textId="00819D09" w:rsidR="00E22ED0" w:rsidRDefault="00E22ED0" w:rsidP="002C5B27">
      <w:pPr>
        <w:rPr>
          <w:rFonts w:ascii="Arial" w:hAnsi="Arial" w:cs="Arial"/>
        </w:rPr>
      </w:pPr>
      <w:r>
        <w:rPr>
          <w:noProof/>
        </w:rPr>
        <w:lastRenderedPageBreak/>
        <w:drawing>
          <wp:inline distT="0" distB="0" distL="0" distR="0" wp14:anchorId="07721FDD" wp14:editId="38A089BA">
            <wp:extent cx="6286500" cy="3665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3665855"/>
                    </a:xfrm>
                    <a:prstGeom prst="rect">
                      <a:avLst/>
                    </a:prstGeom>
                  </pic:spPr>
                </pic:pic>
              </a:graphicData>
            </a:graphic>
          </wp:inline>
        </w:drawing>
      </w:r>
    </w:p>
    <w:p w14:paraId="6937F50E" w14:textId="065B342A" w:rsidR="00E22ED0" w:rsidRDefault="00E22ED0" w:rsidP="002C5B27">
      <w:pPr>
        <w:rPr>
          <w:rFonts w:ascii="Arial" w:hAnsi="Arial" w:cs="Arial"/>
        </w:rPr>
      </w:pPr>
      <w:r>
        <w:rPr>
          <w:rFonts w:ascii="Arial" w:hAnsi="Arial" w:cs="Arial"/>
        </w:rPr>
        <w:t>Those warnings don’t mean anything</w:t>
      </w:r>
    </w:p>
    <w:p w14:paraId="73ECE428" w14:textId="77777777" w:rsidR="00E22ED0" w:rsidRDefault="00E22ED0" w:rsidP="002C5B27">
      <w:pPr>
        <w:rPr>
          <w:rFonts w:ascii="Arial" w:hAnsi="Arial" w:cs="Arial"/>
        </w:rPr>
      </w:pPr>
    </w:p>
    <w:p w14:paraId="333CB933" w14:textId="3B0506E9" w:rsidR="00EA1406" w:rsidRDefault="00E22ED0">
      <w:pPr>
        <w:rPr>
          <w:rFonts w:ascii="Arial" w:hAnsi="Arial" w:cs="Arial"/>
        </w:rPr>
      </w:pPr>
      <w:r>
        <w:rPr>
          <w:rFonts w:ascii="Arial" w:hAnsi="Arial" w:cs="Arial"/>
        </w:rPr>
        <w:t>Page3:</w:t>
      </w:r>
    </w:p>
    <w:p w14:paraId="4AE6E346" w14:textId="6553AB73" w:rsidR="00E22ED0" w:rsidRDefault="00E22ED0">
      <w:pPr>
        <w:rPr>
          <w:rFonts w:ascii="Arial" w:hAnsi="Arial" w:cs="Arial"/>
        </w:rPr>
      </w:pPr>
      <w:r>
        <w:rPr>
          <w:noProof/>
        </w:rPr>
        <w:drawing>
          <wp:inline distT="0" distB="0" distL="0" distR="0" wp14:anchorId="55E536B7" wp14:editId="64F76405">
            <wp:extent cx="6286500" cy="366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3665855"/>
                    </a:xfrm>
                    <a:prstGeom prst="rect">
                      <a:avLst/>
                    </a:prstGeom>
                  </pic:spPr>
                </pic:pic>
              </a:graphicData>
            </a:graphic>
          </wp:inline>
        </w:drawing>
      </w:r>
    </w:p>
    <w:p w14:paraId="7677A594" w14:textId="3465ACB4" w:rsidR="00504440" w:rsidRDefault="00504440">
      <w:pPr>
        <w:rPr>
          <w:noProof/>
        </w:rPr>
      </w:pPr>
      <w:r>
        <w:rPr>
          <w:noProof/>
        </w:rPr>
        <w:lastRenderedPageBreak/>
        <w:drawing>
          <wp:inline distT="0" distB="0" distL="0" distR="0" wp14:anchorId="3B9F4AE2" wp14:editId="72B3EF76">
            <wp:extent cx="6286500" cy="3665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0" cy="3665855"/>
                    </a:xfrm>
                    <a:prstGeom prst="rect">
                      <a:avLst/>
                    </a:prstGeom>
                  </pic:spPr>
                </pic:pic>
              </a:graphicData>
            </a:graphic>
          </wp:inline>
        </w:drawing>
      </w:r>
    </w:p>
    <w:p w14:paraId="4365032D" w14:textId="029703C1" w:rsidR="00E22ED0" w:rsidRDefault="00E22ED0">
      <w:pPr>
        <w:rPr>
          <w:rFonts w:ascii="Arial" w:hAnsi="Arial" w:cs="Arial"/>
        </w:rPr>
      </w:pPr>
      <w:r>
        <w:rPr>
          <w:rFonts w:ascii="Arial" w:hAnsi="Arial" w:cs="Arial"/>
        </w:rPr>
        <w:t>Again they don’t mean anything</w:t>
      </w:r>
    </w:p>
    <w:p w14:paraId="6D0C2A63" w14:textId="77777777" w:rsidR="00E22ED0" w:rsidRDefault="00E22ED0">
      <w:pPr>
        <w:rPr>
          <w:rFonts w:ascii="Arial" w:hAnsi="Arial" w:cs="Arial"/>
        </w:rPr>
      </w:pPr>
    </w:p>
    <w:p w14:paraId="1533D6D2" w14:textId="7A7DD339" w:rsidR="0070672F" w:rsidRDefault="0070672F">
      <w:pPr>
        <w:rPr>
          <w:rFonts w:ascii="Arial" w:hAnsi="Arial" w:cs="Arial"/>
        </w:rPr>
      </w:pPr>
      <w:proofErr w:type="spellStart"/>
      <w:proofErr w:type="gramStart"/>
      <w:r>
        <w:rPr>
          <w:rFonts w:ascii="Arial" w:hAnsi="Arial" w:cs="Arial"/>
        </w:rPr>
        <w:t>mobileStyles</w:t>
      </w:r>
      <w:proofErr w:type="spellEnd"/>
      <w:proofErr w:type="gramEnd"/>
      <w:r>
        <w:rPr>
          <w:rFonts w:ascii="Arial" w:hAnsi="Arial" w:cs="Arial"/>
        </w:rPr>
        <w:t>:</w:t>
      </w:r>
    </w:p>
    <w:p w14:paraId="481D319C" w14:textId="6520D5B0" w:rsidR="0070672F" w:rsidRDefault="0070672F">
      <w:pPr>
        <w:rPr>
          <w:rFonts w:ascii="Arial" w:hAnsi="Arial" w:cs="Arial"/>
        </w:rPr>
      </w:pPr>
      <w:r>
        <w:rPr>
          <w:noProof/>
        </w:rPr>
        <w:drawing>
          <wp:inline distT="0" distB="0" distL="0" distR="0" wp14:anchorId="37B2BF58" wp14:editId="7C65483B">
            <wp:extent cx="6286500" cy="3665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3665855"/>
                    </a:xfrm>
                    <a:prstGeom prst="rect">
                      <a:avLst/>
                    </a:prstGeom>
                  </pic:spPr>
                </pic:pic>
              </a:graphicData>
            </a:graphic>
          </wp:inline>
        </w:drawing>
      </w:r>
    </w:p>
    <w:p w14:paraId="5490F914" w14:textId="6410D1F3" w:rsidR="0070672F" w:rsidRDefault="0070672F">
      <w:pPr>
        <w:rPr>
          <w:rFonts w:ascii="Arial" w:hAnsi="Arial" w:cs="Arial"/>
        </w:rPr>
      </w:pPr>
      <w:r>
        <w:rPr>
          <w:rFonts w:ascii="Arial" w:hAnsi="Arial" w:cs="Arial"/>
        </w:rPr>
        <w:t>I barely added anything to this, so I’m not surprised there are no warnings.</w:t>
      </w:r>
    </w:p>
    <w:p w14:paraId="02E6D6D0" w14:textId="77777777" w:rsidR="007E6E6C" w:rsidRDefault="007E6E6C">
      <w:pPr>
        <w:rPr>
          <w:rFonts w:ascii="Arial" w:hAnsi="Arial" w:cs="Arial"/>
        </w:rPr>
      </w:pPr>
    </w:p>
    <w:p w14:paraId="6CCB8D27" w14:textId="4CD83D08" w:rsidR="007E6E6C" w:rsidRDefault="007E6E6C">
      <w:pPr>
        <w:rPr>
          <w:rFonts w:ascii="Arial" w:hAnsi="Arial" w:cs="Arial"/>
        </w:rPr>
      </w:pPr>
      <w:r>
        <w:rPr>
          <w:rFonts w:ascii="Arial" w:hAnsi="Arial" w:cs="Arial"/>
        </w:rPr>
        <w:t>Note: I’m not going to include 15 more pages of validations, as they are essentially exactly the same, as I copy pasted the code for every single one of them from each other.</w:t>
      </w:r>
    </w:p>
    <w:p w14:paraId="060A155E" w14:textId="77777777" w:rsidR="00E22ED0" w:rsidRDefault="00E22ED0">
      <w:pPr>
        <w:rPr>
          <w:rFonts w:ascii="Arial" w:hAnsi="Arial" w:cs="Arial"/>
        </w:rPr>
      </w:pPr>
    </w:p>
    <w:p w14:paraId="76C52C79" w14:textId="6C694430" w:rsidR="00880BBE" w:rsidRDefault="00880BBE" w:rsidP="00880BBE">
      <w:pPr>
        <w:pStyle w:val="Heading1"/>
      </w:pPr>
      <w:r>
        <w:lastRenderedPageBreak/>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17FA4369" w:rsidR="008176E9" w:rsidRDefault="00504440" w:rsidP="00880BBE">
      <w:r w:rsidRPr="00504440">
        <w:rPr>
          <w:noProof/>
        </w:rPr>
        <w:drawing>
          <wp:inline distT="0" distB="0" distL="0" distR="0" wp14:anchorId="038F3021" wp14:editId="3D279027">
            <wp:extent cx="6286500" cy="3771900"/>
            <wp:effectExtent l="0" t="0" r="0" b="0"/>
            <wp:docPr id="22" name="Picture 22" descr="D:\Downloads\Form -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Form - 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0" cy="3771900"/>
                    </a:xfrm>
                    <a:prstGeom prst="rect">
                      <a:avLst/>
                    </a:prstGeom>
                    <a:noFill/>
                    <a:ln>
                      <a:noFill/>
                    </a:ln>
                  </pic:spPr>
                </pic:pic>
              </a:graphicData>
            </a:graphic>
          </wp:inline>
        </w:drawing>
      </w:r>
    </w:p>
    <w:p w14:paraId="31D1F499" w14:textId="1386D64C" w:rsidR="00504440" w:rsidRPr="00880BBE" w:rsidRDefault="00504440" w:rsidP="00880BBE">
      <w:r>
        <w:t>I got fairly close to it, but I decided that the form stood out more with it being wider</w:t>
      </w:r>
      <w:r w:rsidR="007E6E6C">
        <w:t>,</w:t>
      </w:r>
      <w:r>
        <w:t xml:space="preserve"> so I left it like that</w:t>
      </w:r>
      <w:r w:rsidR="007E6E6C">
        <w:t>. There is no audio wireframe as the audio element isn’t visible.</w:t>
      </w:r>
    </w:p>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w:t>
      </w:r>
      <w:r w:rsidRPr="00880BBE">
        <w:rPr>
          <w:rFonts w:cs="Arial"/>
        </w:rPr>
        <w:lastRenderedPageBreak/>
        <w:t xml:space="preserve">solutions for your assignments. I reserve the right to refuse to accept any assignment if you cannot demonstrate the ability to perform similar work when asked, or if you cannot explain your answer or approach that you have used. See </w:t>
      </w:r>
      <w:hyperlink r:id="rId21"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UTF-8 character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Pages share a common CSS file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o GitHub</w:t>
      </w:r>
      <w:r w:rsidRPr="00880BBE">
        <w:rPr>
          <w:rFonts w:cs="Arial"/>
          <w:szCs w:val="22"/>
        </w:rPr>
        <w:t xml:space="preserve">, but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22"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lastRenderedPageBreak/>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30D"/>
    <w:rsid w:val="00022C71"/>
    <w:rsid w:val="000317FF"/>
    <w:rsid w:val="00040A40"/>
    <w:rsid w:val="00057C6D"/>
    <w:rsid w:val="0008713E"/>
    <w:rsid w:val="000A37FC"/>
    <w:rsid w:val="000A4B91"/>
    <w:rsid w:val="000B1945"/>
    <w:rsid w:val="000D6203"/>
    <w:rsid w:val="00113B60"/>
    <w:rsid w:val="0011741B"/>
    <w:rsid w:val="00130A24"/>
    <w:rsid w:val="00160C19"/>
    <w:rsid w:val="00161AF3"/>
    <w:rsid w:val="00175195"/>
    <w:rsid w:val="00186F60"/>
    <w:rsid w:val="00194EF6"/>
    <w:rsid w:val="001A1020"/>
    <w:rsid w:val="001B7188"/>
    <w:rsid w:val="001D3E41"/>
    <w:rsid w:val="001E2B51"/>
    <w:rsid w:val="001E6D25"/>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6549B"/>
    <w:rsid w:val="00470A57"/>
    <w:rsid w:val="00474E2F"/>
    <w:rsid w:val="004C3E08"/>
    <w:rsid w:val="004E6B62"/>
    <w:rsid w:val="004E77FC"/>
    <w:rsid w:val="00504440"/>
    <w:rsid w:val="00507E95"/>
    <w:rsid w:val="00512CFF"/>
    <w:rsid w:val="0051660B"/>
    <w:rsid w:val="0057354C"/>
    <w:rsid w:val="005766BC"/>
    <w:rsid w:val="005807A3"/>
    <w:rsid w:val="005B0480"/>
    <w:rsid w:val="005C79BD"/>
    <w:rsid w:val="00633FEF"/>
    <w:rsid w:val="00646F8F"/>
    <w:rsid w:val="00662F24"/>
    <w:rsid w:val="00666087"/>
    <w:rsid w:val="006733E9"/>
    <w:rsid w:val="00675899"/>
    <w:rsid w:val="00684057"/>
    <w:rsid w:val="006D2825"/>
    <w:rsid w:val="006E740A"/>
    <w:rsid w:val="0070672F"/>
    <w:rsid w:val="00707476"/>
    <w:rsid w:val="007243DA"/>
    <w:rsid w:val="00736E38"/>
    <w:rsid w:val="00747771"/>
    <w:rsid w:val="0075130D"/>
    <w:rsid w:val="00760417"/>
    <w:rsid w:val="0076318D"/>
    <w:rsid w:val="007877AC"/>
    <w:rsid w:val="007C7418"/>
    <w:rsid w:val="007E6E6C"/>
    <w:rsid w:val="00816C4A"/>
    <w:rsid w:val="008176E9"/>
    <w:rsid w:val="00831574"/>
    <w:rsid w:val="00880BBE"/>
    <w:rsid w:val="0088408C"/>
    <w:rsid w:val="008C0E41"/>
    <w:rsid w:val="00936357"/>
    <w:rsid w:val="00946BFB"/>
    <w:rsid w:val="00947E14"/>
    <w:rsid w:val="00951441"/>
    <w:rsid w:val="00952302"/>
    <w:rsid w:val="009C23B1"/>
    <w:rsid w:val="00A0091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6E53"/>
    <w:rsid w:val="00D3212D"/>
    <w:rsid w:val="00D56747"/>
    <w:rsid w:val="00D82580"/>
    <w:rsid w:val="00DD0386"/>
    <w:rsid w:val="00DD5541"/>
    <w:rsid w:val="00E125D6"/>
    <w:rsid w:val="00E22E18"/>
    <w:rsid w:val="00E22ED0"/>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customStyle="1"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sparrow/Projec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apps.leg.wa.gov/wac/default.aspx?cite=132C-120-065" TargetMode="External"/><Relationship Id="rId7" Type="http://schemas.openxmlformats.org/officeDocument/2006/relationships/hyperlink" Target="https://github.com/Tsparrow/Projec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tsparrow.github.io/Projec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tsparrow.github.io/Project/"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9175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Onyon Yon</cp:lastModifiedBy>
  <cp:revision>5</cp:revision>
  <dcterms:created xsi:type="dcterms:W3CDTF">2020-06-15T01:28:00Z</dcterms:created>
  <dcterms:modified xsi:type="dcterms:W3CDTF">2020-06-15T02:34:00Z</dcterms:modified>
</cp:coreProperties>
</file>