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body>
    <w:p xmlns:wp14="http://schemas.microsoft.com/office/word/2010/wordml" wp14:paraId="2C078E63" wp14:textId="7DD1BC02">
      <w:r w:rsidR="2BC0BCEF">
        <w:rPr/>
        <w:t xml:space="preserve">5: </w:t>
      </w:r>
      <w:r w:rsidR="2B66B067">
        <w:rPr/>
        <w:t>I lost him, killed him (442)</w:t>
      </w:r>
    </w:p>
    <w:p w:rsidR="5C5E948C" w:rsidRDefault="5C5E948C" w14:paraId="03EEEBB0" w14:textId="728D47A9">
      <w:r w:rsidR="5C5E948C">
        <w:rPr/>
        <w:t xml:space="preserve">In this quote, Achilles is describing that he feels like it is his fault that Patroclus dies. This </w:t>
      </w:r>
      <w:r w:rsidR="26EAC780">
        <w:rPr/>
        <w:t xml:space="preserve">quote ties into his decision to send Patroclus to war instead of letting go of his rage, and ties back into his decision of whether or not to go to war. </w:t>
      </w:r>
    </w:p>
    <w:p w:rsidR="307C7B69" w:rsidRDefault="307C7B69" w14:paraId="5D53AF8C" w14:textId="0A1259F9"/>
    <w:p w:rsidR="2BC0BCEF" w:rsidRDefault="2BC0BCEF" w14:paraId="39438529" w14:textId="7004640A">
      <w:r w:rsidR="2BC0BCEF">
        <w:rPr/>
        <w:t>4:</w:t>
      </w:r>
      <w:r w:rsidR="5EA3A9FC">
        <w:rPr/>
        <w:t xml:space="preserve"> Do everything or nothing</w:t>
      </w:r>
      <w:r w:rsidR="7B70D9DA">
        <w:rPr/>
        <w:t xml:space="preserve"> (208)</w:t>
      </w:r>
    </w:p>
    <w:p w:rsidR="20AF3AB4" w:rsidRDefault="20AF3AB4" w14:paraId="55402CBA" w14:textId="5E3EC4A0">
      <w:r w:rsidR="20AF3AB4">
        <w:rPr/>
        <w:t xml:space="preserve">This phrase connects to the phrase beneath it, in that it explains that </w:t>
      </w:r>
      <w:r w:rsidR="20AF3AB4">
        <w:rPr/>
        <w:t>whether or not</w:t>
      </w:r>
      <w:r w:rsidR="20AF3AB4">
        <w:rPr/>
        <w:t xml:space="preserve"> you </w:t>
      </w:r>
      <w:r w:rsidR="20AF3AB4">
        <w:rPr/>
        <w:t>accomplish</w:t>
      </w:r>
      <w:r w:rsidR="20AF3AB4">
        <w:rPr/>
        <w:t xml:space="preserve"> things in life you die anyways, which is one of the main </w:t>
      </w:r>
      <w:r w:rsidR="20AF3AB4">
        <w:rPr/>
        <w:t>dilemmas</w:t>
      </w:r>
      <w:r w:rsidR="20AF3AB4">
        <w:rPr/>
        <w:t xml:space="preserve"> in the book which Achilles faces.</w:t>
      </w:r>
    </w:p>
    <w:p w:rsidR="3702DF99" w:rsidP="7CE21C3A" w:rsidRDefault="3702DF99" w14:paraId="327FB53A" w14:textId="2E7676B2">
      <w:pPr>
        <w:pStyle w:val="Normal"/>
      </w:pPr>
    </w:p>
    <w:p w:rsidR="2BC0BCEF" w:rsidRDefault="2BC0BCEF" w14:paraId="6398CB8E" w14:textId="4684EBD2">
      <w:r w:rsidR="2BC0BCEF">
        <w:rPr/>
        <w:t>3:</w:t>
      </w:r>
      <w:r w:rsidR="72F22A65">
        <w:rPr/>
        <w:t xml:space="preserve"> Death Still Comes</w:t>
      </w:r>
      <w:r w:rsidR="5D088124">
        <w:rPr/>
        <w:t xml:space="preserve"> (208)</w:t>
      </w:r>
    </w:p>
    <w:p w:rsidR="751C6300" w:rsidRDefault="751C6300" w14:paraId="08F8D98E" w14:textId="3BC063C5">
      <w:r w:rsidR="751C6300">
        <w:rPr/>
        <w:t xml:space="preserve">This phrase can </w:t>
      </w:r>
      <w:r w:rsidR="751C6300">
        <w:rPr/>
        <w:t>represent</w:t>
      </w:r>
      <w:r w:rsidR="751C6300">
        <w:rPr/>
        <w:t xml:space="preserve"> the story because it encapsulates the fate that Achilles will reach, </w:t>
      </w:r>
      <w:r w:rsidR="751C6300">
        <w:rPr/>
        <w:t>regardless of</w:t>
      </w:r>
      <w:r w:rsidR="751C6300">
        <w:rPr/>
        <w:t xml:space="preserve"> </w:t>
      </w:r>
      <w:r w:rsidR="751C6300">
        <w:rPr/>
        <w:t>if</w:t>
      </w:r>
      <w:r w:rsidR="751C6300">
        <w:rPr/>
        <w:t xml:space="preserve"> whether or not he goes to war.</w:t>
      </w:r>
    </w:p>
    <w:p w:rsidR="7CD13613" w:rsidRDefault="7CD13613" w14:paraId="7B0352F2" w14:textId="118E5B13"/>
    <w:p w:rsidR="2BC0BCEF" w:rsidRDefault="2BC0BCEF" w14:paraId="42158294" w14:textId="5265FCE2">
      <w:r w:rsidR="2BC0BCEF">
        <w:rPr/>
        <w:t>2:</w:t>
      </w:r>
      <w:r w:rsidR="3A76B2EF">
        <w:rPr/>
        <w:t xml:space="preserve"> </w:t>
      </w:r>
      <w:r w:rsidR="48F9550A">
        <w:rPr/>
        <w:t>Welcome death</w:t>
      </w:r>
      <w:r w:rsidR="24279625">
        <w:rPr/>
        <w:t xml:space="preserve"> </w:t>
      </w:r>
      <w:r w:rsidR="114C4E11">
        <w:rPr/>
        <w:t>(44</w:t>
      </w:r>
      <w:r w:rsidR="063526C3">
        <w:rPr/>
        <w:t>3</w:t>
      </w:r>
      <w:r w:rsidR="114C4E11">
        <w:rPr/>
        <w:t>)</w:t>
      </w:r>
    </w:p>
    <w:p w:rsidR="78F3BCBE" w:rsidRDefault="78F3BCBE" w14:paraId="6D9B690D" w14:textId="3BC74F89">
      <w:r w:rsidR="78F3BCBE">
        <w:rPr/>
        <w:t xml:space="preserve">This phrase can </w:t>
      </w:r>
      <w:r w:rsidR="78F3BCBE">
        <w:rPr/>
        <w:t>represent</w:t>
      </w:r>
      <w:r w:rsidR="78F3BCBE">
        <w:rPr/>
        <w:t xml:space="preserve"> the story</w:t>
      </w:r>
      <w:r w:rsidR="2733D5D7">
        <w:rPr/>
        <w:t xml:space="preserve">, as again Achilles is voluntarily choosing to live a short life filled of glory. Although this phrase </w:t>
      </w:r>
      <w:r w:rsidR="0B26B1CB">
        <w:rPr/>
        <w:t xml:space="preserve">comes after the death of his friend Patroclus, this phrase can </w:t>
      </w:r>
      <w:r w:rsidR="0B26B1CB">
        <w:rPr/>
        <w:t>represent</w:t>
      </w:r>
      <w:r w:rsidR="0B26B1CB">
        <w:rPr/>
        <w:t xml:space="preserve"> the rest of the story as well, because Achilles knows his fate if he goes to war.</w:t>
      </w:r>
    </w:p>
    <w:p w:rsidR="2BC0BCEF" w:rsidRDefault="2BC0BCEF" w14:paraId="5C838FD8" w14:textId="3C1234C6">
      <w:r w:rsidR="2BC0BCEF">
        <w:rPr/>
        <w:t>1:</w:t>
      </w:r>
      <w:r w:rsidR="52FCE2D5">
        <w:rPr/>
        <w:t xml:space="preserve"> Glory </w:t>
      </w:r>
      <w:r w:rsidR="68452112">
        <w:rPr/>
        <w:t>(212)</w:t>
      </w:r>
    </w:p>
    <w:p w:rsidR="658F864D" w:rsidP="7CE21C3A" w:rsidRDefault="658F864D" w14:paraId="554052FB" w14:textId="59D16CEB">
      <w:pPr>
        <w:ind w:firstLine="720"/>
      </w:pPr>
      <w:r w:rsidR="658F864D">
        <w:rPr/>
        <w:t xml:space="preserve">Glory can be representative of the entire story, as it depicts Achilles’ choice to live a short life filled </w:t>
      </w:r>
      <w:r w:rsidR="4F3C5A2D">
        <w:rPr/>
        <w:t>with</w:t>
      </w:r>
      <w:r w:rsidR="658F864D">
        <w:rPr/>
        <w:t xml:space="preserve"> it.</w:t>
      </w:r>
      <w:r>
        <w:tab/>
      </w:r>
    </w:p>
    <w:p w:rsidR="4B5152D0" w:rsidRDefault="4B5152D0" w14:paraId="4B9102F0" w14:textId="6749BF0D"/>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81B84F"/>
    <w:rsid w:val="063526C3"/>
    <w:rsid w:val="0B26B1CB"/>
    <w:rsid w:val="114C4E11"/>
    <w:rsid w:val="1763CAD3"/>
    <w:rsid w:val="1D0B8814"/>
    <w:rsid w:val="20AF3AB4"/>
    <w:rsid w:val="24279625"/>
    <w:rsid w:val="26EAC780"/>
    <w:rsid w:val="2733D5D7"/>
    <w:rsid w:val="29ED92E2"/>
    <w:rsid w:val="2B66B067"/>
    <w:rsid w:val="2BC0BCEF"/>
    <w:rsid w:val="307C7B69"/>
    <w:rsid w:val="3702DF99"/>
    <w:rsid w:val="3A6E3A2C"/>
    <w:rsid w:val="3A76B2EF"/>
    <w:rsid w:val="48F9550A"/>
    <w:rsid w:val="4AE2615B"/>
    <w:rsid w:val="4B5152D0"/>
    <w:rsid w:val="4F3C5A2D"/>
    <w:rsid w:val="508D74F1"/>
    <w:rsid w:val="52FCE2D5"/>
    <w:rsid w:val="5C5E948C"/>
    <w:rsid w:val="5D088124"/>
    <w:rsid w:val="5EA3A9FC"/>
    <w:rsid w:val="658F864D"/>
    <w:rsid w:val="6681B84F"/>
    <w:rsid w:val="68452112"/>
    <w:rsid w:val="6FA12BD1"/>
    <w:rsid w:val="7003BF3F"/>
    <w:rsid w:val="72F22A65"/>
    <w:rsid w:val="751C6300"/>
    <w:rsid w:val="7893BB20"/>
    <w:rsid w:val="78F3BCBE"/>
    <w:rsid w:val="7B70D9DA"/>
    <w:rsid w:val="7CD13613"/>
    <w:rsid w:val="7CE21C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1B84F"/>
  <w15:chartTrackingRefBased/>
  <w15:docId w15:val="{168966EE-922B-4708-B624-9ABABCFF51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2024-10-07T17:00:58.8627255Z</dcterms:created>
  <dcterms:modified xsi:type="dcterms:W3CDTF">2024-10-07T17:27:29.2325325Z</dcterms:modified>
  <dc:creator>Stansberry, Traveler ('26)</dc:creator>
  <lastModifiedBy>Stansberry, Traveler ('26)</lastModifiedBy>
</coreProperties>
</file>