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4BB548" wp14:paraId="2C078E63" wp14:textId="25A3A8FA">
      <w:pPr>
        <w:rPr>
          <w:rFonts w:ascii="Times New Roman" w:hAnsi="Times New Roman" w:eastAsia="Times New Roman" w:cs="Times New Roman"/>
        </w:rPr>
      </w:pPr>
      <w:r w:rsidRPr="084BB548" w:rsidR="24F085F7">
        <w:rPr>
          <w:rFonts w:ascii="Times New Roman" w:hAnsi="Times New Roman" w:eastAsia="Times New Roman" w:cs="Times New Roman"/>
        </w:rPr>
        <w:t>Traveler</w:t>
      </w:r>
      <w:r w:rsidRPr="084BB548" w:rsidR="24F085F7">
        <w:rPr>
          <w:rFonts w:ascii="Times New Roman" w:hAnsi="Times New Roman" w:eastAsia="Times New Roman" w:cs="Times New Roman"/>
        </w:rPr>
        <w:t xml:space="preserve"> Stansberry</w:t>
      </w:r>
    </w:p>
    <w:p w:rsidR="24F085F7" w:rsidP="084BB548" w:rsidRDefault="24F085F7" w14:paraId="47B6402B" w14:textId="198352E5">
      <w:pPr>
        <w:rPr>
          <w:rFonts w:ascii="Times New Roman" w:hAnsi="Times New Roman" w:eastAsia="Times New Roman" w:cs="Times New Roman"/>
        </w:rPr>
      </w:pPr>
      <w:r w:rsidRPr="084BB548" w:rsidR="24F085F7">
        <w:rPr>
          <w:rFonts w:ascii="Times New Roman" w:hAnsi="Times New Roman" w:eastAsia="Times New Roman" w:cs="Times New Roman"/>
        </w:rPr>
        <w:t xml:space="preserve">Mr. </w:t>
      </w:r>
      <w:r w:rsidRPr="084BB548" w:rsidR="24F085F7">
        <w:rPr>
          <w:rFonts w:ascii="Times New Roman" w:hAnsi="Times New Roman" w:eastAsia="Times New Roman" w:cs="Times New Roman"/>
        </w:rPr>
        <w:t>Mezeske</w:t>
      </w:r>
    </w:p>
    <w:p w:rsidR="24F085F7" w:rsidP="084BB548" w:rsidRDefault="24F085F7" w14:paraId="69C54DF8" w14:textId="0F8BB783">
      <w:pPr>
        <w:rPr>
          <w:rFonts w:ascii="Times New Roman" w:hAnsi="Times New Roman" w:eastAsia="Times New Roman" w:cs="Times New Roman"/>
        </w:rPr>
      </w:pPr>
      <w:r w:rsidRPr="084BB548" w:rsidR="24F085F7">
        <w:rPr>
          <w:rFonts w:ascii="Times New Roman" w:hAnsi="Times New Roman" w:eastAsia="Times New Roman" w:cs="Times New Roman"/>
        </w:rPr>
        <w:t>HL English 2</w:t>
      </w:r>
    </w:p>
    <w:p w:rsidR="74709BEC" w:rsidP="084BB548" w:rsidRDefault="74709BEC" w14:paraId="4B4D024E" w14:textId="097E7013">
      <w:pPr>
        <w:rPr>
          <w:rFonts w:ascii="Times New Roman" w:hAnsi="Times New Roman" w:eastAsia="Times New Roman" w:cs="Times New Roman"/>
        </w:rPr>
      </w:pPr>
      <w:r w:rsidRPr="084BB548" w:rsidR="74709BEC">
        <w:rPr>
          <w:rFonts w:ascii="Times New Roman" w:hAnsi="Times New Roman" w:eastAsia="Times New Roman" w:cs="Times New Roman"/>
        </w:rPr>
        <w:t xml:space="preserve">4 </w:t>
      </w:r>
      <w:r w:rsidRPr="084BB548" w:rsidR="61997C2F">
        <w:rPr>
          <w:rFonts w:ascii="Times New Roman" w:hAnsi="Times New Roman" w:eastAsia="Times New Roman" w:cs="Times New Roman"/>
        </w:rPr>
        <w:t>September</w:t>
      </w:r>
      <w:r w:rsidRPr="084BB548" w:rsidR="74709BEC">
        <w:rPr>
          <w:rFonts w:ascii="Times New Roman" w:hAnsi="Times New Roman" w:eastAsia="Times New Roman" w:cs="Times New Roman"/>
        </w:rPr>
        <w:t xml:space="preserve"> 2025</w:t>
      </w:r>
    </w:p>
    <w:p w:rsidR="084BB548" w:rsidP="084BB548" w:rsidRDefault="084BB548" w14:paraId="6632B55D" w14:textId="0D30423E">
      <w:pPr>
        <w:jc w:val="left"/>
        <w:rPr>
          <w:rFonts w:ascii="Times New Roman" w:hAnsi="Times New Roman" w:eastAsia="Times New Roman" w:cs="Times New Roman"/>
        </w:rPr>
      </w:pPr>
    </w:p>
    <w:p w:rsidR="084BB548" w:rsidP="084BB548" w:rsidRDefault="084BB548" w14:paraId="4DF47432" w14:textId="2988F586">
      <w:pPr>
        <w:jc w:val="center"/>
        <w:rPr>
          <w:rFonts w:ascii="Times New Roman" w:hAnsi="Times New Roman" w:eastAsia="Times New Roman" w:cs="Times New Roman"/>
        </w:rPr>
      </w:pPr>
    </w:p>
    <w:p w:rsidR="084BB548" w:rsidP="084BB548" w:rsidRDefault="084BB548" w14:paraId="1C41E30B" w14:textId="0F121AE9">
      <w:pPr>
        <w:jc w:val="center"/>
        <w:rPr>
          <w:rFonts w:ascii="Times New Roman" w:hAnsi="Times New Roman" w:eastAsia="Times New Roman" w:cs="Times New Roman"/>
        </w:rPr>
      </w:pPr>
    </w:p>
    <w:p w:rsidR="084BB548" w:rsidP="084BB548" w:rsidRDefault="084BB548" w14:paraId="0928DFE4" w14:textId="1EC215AC">
      <w:pPr>
        <w:jc w:val="center"/>
        <w:rPr>
          <w:rFonts w:ascii="Times New Roman" w:hAnsi="Times New Roman" w:eastAsia="Times New Roman" w:cs="Times New Roman"/>
        </w:rPr>
      </w:pPr>
    </w:p>
    <w:p w:rsidR="084BB548" w:rsidP="084BB548" w:rsidRDefault="084BB548" w14:paraId="3D1C6151" w14:textId="503A12BF">
      <w:pPr>
        <w:jc w:val="center"/>
        <w:rPr>
          <w:rFonts w:ascii="Times New Roman" w:hAnsi="Times New Roman" w:eastAsia="Times New Roman" w:cs="Times New Roman"/>
        </w:rPr>
      </w:pPr>
    </w:p>
    <w:p w:rsidR="084BB548" w:rsidP="084BB548" w:rsidRDefault="084BB548" w14:paraId="211F9082" w14:textId="21C367DA">
      <w:pPr>
        <w:jc w:val="center"/>
        <w:rPr>
          <w:rFonts w:ascii="Times New Roman" w:hAnsi="Times New Roman" w:eastAsia="Times New Roman" w:cs="Times New Roman"/>
        </w:rPr>
      </w:pPr>
    </w:p>
    <w:p w:rsidR="42F1B138" w:rsidP="084BB548" w:rsidRDefault="42F1B138" w14:paraId="7722CA2C" w14:textId="3B34AB25">
      <w:pPr>
        <w:ind w:firstLine="720"/>
        <w:jc w:val="center"/>
        <w:rPr>
          <w:rFonts w:ascii="Times New Roman" w:hAnsi="Times New Roman" w:eastAsia="Times New Roman" w:cs="Times New Roman"/>
          <w:i w:val="0"/>
          <w:iCs w:val="0"/>
        </w:rPr>
      </w:pPr>
      <w:r w:rsidRPr="084BB548" w:rsidR="42F1B138">
        <w:rPr>
          <w:rFonts w:ascii="Times New Roman" w:hAnsi="Times New Roman" w:eastAsia="Times New Roman" w:cs="Times New Roman"/>
        </w:rPr>
        <w:t xml:space="preserve">The Value of Time in </w:t>
      </w:r>
      <w:r w:rsidRPr="084BB548" w:rsidR="42F1B138">
        <w:rPr>
          <w:rFonts w:ascii="Times New Roman" w:hAnsi="Times New Roman" w:eastAsia="Times New Roman" w:cs="Times New Roman"/>
          <w:i w:val="1"/>
          <w:iCs w:val="1"/>
        </w:rPr>
        <w:t>The Mower</w:t>
      </w:r>
    </w:p>
    <w:p w:rsidR="084BB548" w:rsidP="084BB548" w:rsidRDefault="084BB548" w14:paraId="2AFEB089" w14:textId="270ABE99">
      <w:pPr>
        <w:ind w:firstLine="720"/>
        <w:jc w:val="left"/>
        <w:rPr>
          <w:rFonts w:ascii="Times New Roman" w:hAnsi="Times New Roman" w:eastAsia="Times New Roman" w:cs="Times New Roman"/>
        </w:rPr>
      </w:pPr>
    </w:p>
    <w:p w:rsidR="084BB548" w:rsidP="084BB548" w:rsidRDefault="084BB548" w14:paraId="5FB4CE54" w14:textId="31740304">
      <w:pPr>
        <w:ind w:firstLine="720"/>
        <w:jc w:val="left"/>
        <w:rPr>
          <w:rFonts w:ascii="Times New Roman" w:hAnsi="Times New Roman" w:eastAsia="Times New Roman" w:cs="Times New Roman"/>
        </w:rPr>
      </w:pPr>
    </w:p>
    <w:p w:rsidR="084BB548" w:rsidP="084BB548" w:rsidRDefault="084BB548" w14:paraId="45434162" w14:textId="60377DC1">
      <w:pPr>
        <w:ind w:firstLine="720"/>
        <w:jc w:val="left"/>
        <w:rPr>
          <w:rFonts w:ascii="Times New Roman" w:hAnsi="Times New Roman" w:eastAsia="Times New Roman" w:cs="Times New Roman"/>
        </w:rPr>
      </w:pPr>
    </w:p>
    <w:p w:rsidR="084BB548" w:rsidP="084BB548" w:rsidRDefault="084BB548" w14:paraId="2E0AD0C5" w14:textId="1F2805DE">
      <w:pPr>
        <w:ind w:firstLine="720"/>
        <w:jc w:val="left"/>
        <w:rPr>
          <w:rFonts w:ascii="Times New Roman" w:hAnsi="Times New Roman" w:eastAsia="Times New Roman" w:cs="Times New Roman"/>
        </w:rPr>
      </w:pPr>
    </w:p>
    <w:p w:rsidR="084BB548" w:rsidP="084BB548" w:rsidRDefault="084BB548" w14:paraId="7028FC40" w14:textId="388E28F5">
      <w:pPr>
        <w:ind w:firstLine="720"/>
        <w:jc w:val="left"/>
        <w:rPr>
          <w:rFonts w:ascii="Times New Roman" w:hAnsi="Times New Roman" w:eastAsia="Times New Roman" w:cs="Times New Roman"/>
        </w:rPr>
      </w:pPr>
    </w:p>
    <w:p w:rsidR="084BB548" w:rsidP="084BB548" w:rsidRDefault="084BB548" w14:paraId="2A548FE1" w14:textId="07C1BEE4">
      <w:pPr>
        <w:ind w:firstLine="720"/>
        <w:jc w:val="left"/>
        <w:rPr>
          <w:rFonts w:ascii="Times New Roman" w:hAnsi="Times New Roman" w:eastAsia="Times New Roman" w:cs="Times New Roman"/>
        </w:rPr>
      </w:pPr>
    </w:p>
    <w:p w:rsidR="084BB548" w:rsidP="084BB548" w:rsidRDefault="084BB548" w14:paraId="77563BEB" w14:textId="42662A47">
      <w:pPr>
        <w:ind w:firstLine="720"/>
        <w:jc w:val="left"/>
        <w:rPr>
          <w:rFonts w:ascii="Times New Roman" w:hAnsi="Times New Roman" w:eastAsia="Times New Roman" w:cs="Times New Roman"/>
        </w:rPr>
      </w:pPr>
    </w:p>
    <w:p w:rsidR="084BB548" w:rsidP="084BB548" w:rsidRDefault="084BB548" w14:paraId="3453AB89" w14:textId="5478F2CE">
      <w:pPr>
        <w:ind w:firstLine="720"/>
        <w:jc w:val="left"/>
        <w:rPr>
          <w:rFonts w:ascii="Times New Roman" w:hAnsi="Times New Roman" w:eastAsia="Times New Roman" w:cs="Times New Roman"/>
        </w:rPr>
      </w:pPr>
    </w:p>
    <w:p w:rsidR="084BB548" w:rsidP="084BB548" w:rsidRDefault="084BB548" w14:paraId="614AA667" w14:textId="53404C79">
      <w:pPr>
        <w:ind w:firstLine="720"/>
        <w:jc w:val="left"/>
        <w:rPr>
          <w:rFonts w:ascii="Times New Roman" w:hAnsi="Times New Roman" w:eastAsia="Times New Roman" w:cs="Times New Roman"/>
        </w:rPr>
      </w:pPr>
    </w:p>
    <w:p w:rsidR="084BB548" w:rsidP="084BB548" w:rsidRDefault="084BB548" w14:paraId="75B6596D" w14:textId="3E33427D">
      <w:pPr>
        <w:ind w:firstLine="720"/>
        <w:jc w:val="left"/>
        <w:rPr>
          <w:rFonts w:ascii="Times New Roman" w:hAnsi="Times New Roman" w:eastAsia="Times New Roman" w:cs="Times New Roman"/>
        </w:rPr>
      </w:pPr>
    </w:p>
    <w:p w:rsidR="084BB548" w:rsidP="084BB548" w:rsidRDefault="084BB548" w14:paraId="5D618213" w14:textId="2FE3645C">
      <w:pPr>
        <w:ind w:firstLine="720"/>
        <w:jc w:val="left"/>
        <w:rPr>
          <w:rFonts w:ascii="Times New Roman" w:hAnsi="Times New Roman" w:eastAsia="Times New Roman" w:cs="Times New Roman"/>
        </w:rPr>
      </w:pPr>
    </w:p>
    <w:p w:rsidR="084BB548" w:rsidP="084BB548" w:rsidRDefault="084BB548" w14:paraId="3B5EEA07" w14:textId="2C733134">
      <w:pPr>
        <w:ind w:firstLine="720"/>
        <w:jc w:val="left"/>
        <w:rPr>
          <w:rFonts w:ascii="Times New Roman" w:hAnsi="Times New Roman" w:eastAsia="Times New Roman" w:cs="Times New Roman"/>
        </w:rPr>
      </w:pPr>
    </w:p>
    <w:p w:rsidR="084BB548" w:rsidP="084BB548" w:rsidRDefault="084BB548" w14:paraId="5BE756FF" w14:textId="47B2AAB5">
      <w:pPr>
        <w:ind w:firstLine="720"/>
        <w:jc w:val="left"/>
        <w:rPr>
          <w:rFonts w:ascii="Times New Roman" w:hAnsi="Times New Roman" w:eastAsia="Times New Roman" w:cs="Times New Roman"/>
        </w:rPr>
      </w:pPr>
    </w:p>
    <w:p w:rsidR="084BB548" w:rsidP="084BB548" w:rsidRDefault="084BB548" w14:paraId="0673790E" w14:textId="34318796">
      <w:pPr>
        <w:ind w:firstLine="720"/>
        <w:jc w:val="left"/>
        <w:rPr>
          <w:rFonts w:ascii="Times New Roman" w:hAnsi="Times New Roman" w:eastAsia="Times New Roman" w:cs="Times New Roman"/>
        </w:rPr>
      </w:pPr>
    </w:p>
    <w:p w:rsidR="084BB548" w:rsidP="084BB548" w:rsidRDefault="084BB548" w14:paraId="6747671D" w14:textId="5296585B">
      <w:pPr>
        <w:ind w:firstLine="720"/>
        <w:jc w:val="left"/>
        <w:rPr>
          <w:rFonts w:ascii="Times New Roman" w:hAnsi="Times New Roman" w:eastAsia="Times New Roman" w:cs="Times New Roman"/>
        </w:rPr>
      </w:pPr>
    </w:p>
    <w:p w:rsidR="036180B9" w:rsidP="084BB548" w:rsidRDefault="036180B9" w14:paraId="70BB23F5" w14:textId="2B3C0D30">
      <w:pPr>
        <w:pStyle w:val="Normal"/>
        <w:ind w:firstLine="0"/>
        <w:jc w:val="left"/>
        <w:rPr>
          <w:rFonts w:ascii="Times New Roman" w:hAnsi="Times New Roman" w:eastAsia="Times New Roman" w:cs="Times New Roman"/>
        </w:rPr>
      </w:pPr>
      <w:r w:rsidRPr="084BB548" w:rsidR="036180B9">
        <w:rPr>
          <w:rFonts w:ascii="Times New Roman" w:hAnsi="Times New Roman" w:eastAsia="Times New Roman" w:cs="Times New Roman"/>
        </w:rPr>
        <w:t>Original:</w:t>
      </w:r>
    </w:p>
    <w:p w:rsidR="7B494EE2" w:rsidP="084BB548" w:rsidRDefault="7B494EE2" w14:paraId="2EDE4AF6" w14:textId="3EDC66A1">
      <w:pPr>
        <w:pStyle w:val="Normal"/>
        <w:ind w:firstLine="720"/>
        <w:jc w:val="left"/>
        <w:rPr>
          <w:rFonts w:ascii="Times New Roman" w:hAnsi="Times New Roman" w:eastAsia="Times New Roman" w:cs="Times New Roman"/>
        </w:rPr>
      </w:pPr>
      <w:r w:rsidRPr="084BB548" w:rsidR="7B494EE2">
        <w:rPr>
          <w:rFonts w:ascii="Times New Roman" w:hAnsi="Times New Roman" w:eastAsia="Times New Roman" w:cs="Times New Roman"/>
        </w:rPr>
        <w:t xml:space="preserve">The content of </w:t>
      </w:r>
      <w:r w:rsidRPr="084BB548" w:rsidR="7B494EE2">
        <w:rPr>
          <w:rFonts w:ascii="Times New Roman" w:hAnsi="Times New Roman" w:eastAsia="Times New Roman" w:cs="Times New Roman"/>
          <w:i w:val="1"/>
          <w:iCs w:val="1"/>
        </w:rPr>
        <w:t>The Mower</w:t>
      </w:r>
      <w:r w:rsidRPr="084BB548" w:rsidR="7B494EE2">
        <w:rPr>
          <w:rFonts w:ascii="Times New Roman" w:hAnsi="Times New Roman" w:eastAsia="Times New Roman" w:cs="Times New Roman"/>
        </w:rPr>
        <w:t xml:space="preserve"> depicts an idea that we should cherish the time we have with others before it's gone. In </w:t>
      </w:r>
      <w:r w:rsidRPr="084BB548" w:rsidR="7B494EE2">
        <w:rPr>
          <w:rFonts w:ascii="Times New Roman" w:hAnsi="Times New Roman" w:eastAsia="Times New Roman" w:cs="Times New Roman"/>
          <w:i w:val="1"/>
          <w:iCs w:val="1"/>
        </w:rPr>
        <w:t>The Mower</w:t>
      </w:r>
      <w:r w:rsidRPr="084BB548" w:rsidR="7B494EE2">
        <w:rPr>
          <w:rFonts w:ascii="Times New Roman" w:hAnsi="Times New Roman" w:eastAsia="Times New Roman" w:cs="Times New Roman"/>
          <w:i w:val="0"/>
          <w:iCs w:val="0"/>
        </w:rPr>
        <w:t xml:space="preserve">, Phillip Larkin depicts a hedgehog being killed by someone who is deeply remorseful. The character relates the hedgehog dying to trying to make things right with people while they’re still here. “We should be careful of each other, we should be kind while there is still time,” he says at the end of the poem. This line, aligned with my argument, explains that the character would’ve made things right with the hedgehog if he could, and that all people and things should be kind to one another while we still are alive. “I had seen it before, and even fed it, once.” The character is again relating the hedgehog to a friend or maybe even a family member; something that he knew and something that he cared about. The ending line promotes the reader to believe that the message that Larkin is trying to convey is that we should be careful with our time and allow ourselves to use it to make amends with people. </w:t>
      </w:r>
    </w:p>
    <w:p w:rsidR="7B494EE2" w:rsidP="084BB548" w:rsidRDefault="7B494EE2" w14:paraId="3A8B4C62" w14:textId="63427D83">
      <w:pPr>
        <w:ind w:firstLine="720"/>
        <w:jc w:val="left"/>
        <w:rPr>
          <w:rFonts w:ascii="Times New Roman" w:hAnsi="Times New Roman" w:eastAsia="Times New Roman" w:cs="Times New Roman"/>
          <w:i w:val="0"/>
          <w:iCs w:val="0"/>
        </w:rPr>
      </w:pPr>
      <w:r w:rsidRPr="084BB548" w:rsidR="7B494EE2">
        <w:rPr>
          <w:rFonts w:ascii="Times New Roman" w:hAnsi="Times New Roman" w:eastAsia="Times New Roman" w:cs="Times New Roman"/>
          <w:i w:val="0"/>
          <w:iCs w:val="0"/>
        </w:rPr>
        <w:t>Now, of course, the character did kill the hedgehog: “A hedgehog had been jammed up the blades, Killed. It had been in the long grass.” This makes the reader believe that it had been an accident, and he had not intended to harm the hedgehog. However, sometimes our actions harm others, and we should make amends for that when we can.</w:t>
      </w:r>
      <w:r w:rsidRPr="084BB548" w:rsidR="19EE5E73">
        <w:rPr>
          <w:rFonts w:ascii="Times New Roman" w:hAnsi="Times New Roman" w:eastAsia="Times New Roman" w:cs="Times New Roman"/>
          <w:i w:val="0"/>
          <w:iCs w:val="0"/>
        </w:rPr>
        <w:t xml:space="preserve"> </w:t>
      </w:r>
      <w:r>
        <w:br/>
      </w:r>
      <w:r>
        <w:br/>
      </w:r>
      <w:r w:rsidRPr="084BB548" w:rsidR="1CDE3980">
        <w:rPr>
          <w:rFonts w:ascii="Times New Roman" w:hAnsi="Times New Roman" w:eastAsia="Times New Roman" w:cs="Times New Roman"/>
          <w:i w:val="0"/>
          <w:iCs w:val="0"/>
        </w:rPr>
        <w:t>Revised:</w:t>
      </w:r>
    </w:p>
    <w:p w:rsidR="1CDE3980" w:rsidP="084BB548" w:rsidRDefault="1CDE3980" w14:paraId="6544494F" w14:textId="46B66E70">
      <w:pPr>
        <w:ind w:firstLine="720"/>
        <w:jc w:val="left"/>
        <w:rPr>
          <w:rFonts w:ascii="Times New Roman" w:hAnsi="Times New Roman" w:eastAsia="Times New Roman" w:cs="Times New Roman"/>
          <w:highlight w:val="green"/>
        </w:rPr>
      </w:pPr>
      <w:r w:rsidRPr="084BB548" w:rsidR="1CDE3980">
        <w:rPr>
          <w:rFonts w:ascii="Times New Roman" w:hAnsi="Times New Roman" w:eastAsia="Times New Roman" w:cs="Times New Roman"/>
          <w:i w:val="0"/>
          <w:iCs w:val="0"/>
        </w:rPr>
        <w:t xml:space="preserve"> </w:t>
      </w:r>
      <w:r>
        <w:br/>
      </w:r>
      <w:r>
        <w:tab/>
      </w:r>
      <w:r w:rsidRPr="084BB548" w:rsidR="40038BE4">
        <w:rPr>
          <w:rFonts w:ascii="Times New Roman" w:hAnsi="Times New Roman" w:eastAsia="Times New Roman" w:cs="Times New Roman"/>
          <w:highlight w:val="yellow"/>
        </w:rPr>
        <w:t xml:space="preserve">The content of </w:t>
      </w:r>
      <w:r w:rsidRPr="084BB548" w:rsidR="40038BE4">
        <w:rPr>
          <w:rFonts w:ascii="Times New Roman" w:hAnsi="Times New Roman" w:eastAsia="Times New Roman" w:cs="Times New Roman"/>
          <w:i w:val="1"/>
          <w:iCs w:val="1"/>
          <w:highlight w:val="yellow"/>
        </w:rPr>
        <w:t>The Mower</w:t>
      </w:r>
      <w:r w:rsidRPr="084BB548" w:rsidR="0F5CCD44">
        <w:rPr>
          <w:rFonts w:ascii="Times New Roman" w:hAnsi="Times New Roman" w:eastAsia="Times New Roman" w:cs="Times New Roman"/>
          <w:i w:val="1"/>
          <w:iCs w:val="1"/>
          <w:highlight w:val="yellow"/>
        </w:rPr>
        <w:t xml:space="preserve"> </w:t>
      </w:r>
      <w:r w:rsidRPr="084BB548" w:rsidR="0F5CCD44">
        <w:rPr>
          <w:rFonts w:ascii="Times New Roman" w:hAnsi="Times New Roman" w:eastAsia="Times New Roman" w:cs="Times New Roman"/>
          <w:i w:val="0"/>
          <w:iCs w:val="0"/>
          <w:highlight w:val="yellow"/>
        </w:rPr>
        <w:t xml:space="preserve">urges the reader to be more </w:t>
      </w:r>
      <w:r w:rsidRPr="084BB548" w:rsidR="10B081EB">
        <w:rPr>
          <w:rFonts w:ascii="Times New Roman" w:hAnsi="Times New Roman" w:eastAsia="Times New Roman" w:cs="Times New Roman"/>
          <w:i w:val="0"/>
          <w:iCs w:val="0"/>
          <w:highlight w:val="yellow"/>
        </w:rPr>
        <w:t>conscien</w:t>
      </w:r>
      <w:r w:rsidRPr="084BB548" w:rsidR="0300ABA7">
        <w:rPr>
          <w:rFonts w:ascii="Times New Roman" w:hAnsi="Times New Roman" w:eastAsia="Times New Roman" w:cs="Times New Roman"/>
          <w:i w:val="0"/>
          <w:iCs w:val="0"/>
          <w:highlight w:val="yellow"/>
        </w:rPr>
        <w:t xml:space="preserve">tious </w:t>
      </w:r>
      <w:r w:rsidRPr="084BB548" w:rsidR="0F5CCD44">
        <w:rPr>
          <w:rFonts w:ascii="Times New Roman" w:hAnsi="Times New Roman" w:eastAsia="Times New Roman" w:cs="Times New Roman"/>
          <w:i w:val="0"/>
          <w:iCs w:val="0"/>
          <w:highlight w:val="yellow"/>
        </w:rPr>
        <w:t xml:space="preserve">with their time, and </w:t>
      </w:r>
      <w:r w:rsidRPr="084BB548" w:rsidR="40038BE4">
        <w:rPr>
          <w:rFonts w:ascii="Times New Roman" w:hAnsi="Times New Roman" w:eastAsia="Times New Roman" w:cs="Times New Roman"/>
          <w:highlight w:val="yellow"/>
        </w:rPr>
        <w:t>that we</w:t>
      </w:r>
      <w:r w:rsidRPr="084BB548" w:rsidR="2E838E27">
        <w:rPr>
          <w:rFonts w:ascii="Times New Roman" w:hAnsi="Times New Roman" w:eastAsia="Times New Roman" w:cs="Times New Roman"/>
          <w:highlight w:val="yellow"/>
        </w:rPr>
        <w:t xml:space="preserve"> all</w:t>
      </w:r>
      <w:r w:rsidRPr="084BB548" w:rsidR="40038BE4">
        <w:rPr>
          <w:rFonts w:ascii="Times New Roman" w:hAnsi="Times New Roman" w:eastAsia="Times New Roman" w:cs="Times New Roman"/>
          <w:highlight w:val="yellow"/>
        </w:rPr>
        <w:t xml:space="preserve"> should cherish the time we have with others before </w:t>
      </w:r>
      <w:r w:rsidRPr="084BB548" w:rsidR="40038BE4">
        <w:rPr>
          <w:rFonts w:ascii="Times New Roman" w:hAnsi="Times New Roman" w:eastAsia="Times New Roman" w:cs="Times New Roman"/>
          <w:highlight w:val="yellow"/>
        </w:rPr>
        <w:t>it's</w:t>
      </w:r>
      <w:r w:rsidRPr="084BB548" w:rsidR="40038BE4">
        <w:rPr>
          <w:rFonts w:ascii="Times New Roman" w:hAnsi="Times New Roman" w:eastAsia="Times New Roman" w:cs="Times New Roman"/>
          <w:highlight w:val="yellow"/>
        </w:rPr>
        <w:t xml:space="preserve"> gone</w:t>
      </w:r>
      <w:r w:rsidRPr="084BB548" w:rsidR="06287688">
        <w:rPr>
          <w:rFonts w:ascii="Times New Roman" w:hAnsi="Times New Roman" w:eastAsia="Times New Roman" w:cs="Times New Roman"/>
          <w:highlight w:val="yellow"/>
        </w:rPr>
        <w:t>.</w:t>
      </w:r>
      <w:r w:rsidRPr="084BB548" w:rsidR="50D52449">
        <w:rPr>
          <w:rFonts w:ascii="Times New Roman" w:hAnsi="Times New Roman" w:eastAsia="Times New Roman" w:cs="Times New Roman"/>
          <w:highlight w:val="yellow"/>
        </w:rPr>
        <w:t xml:space="preserve"> </w:t>
      </w:r>
      <w:r w:rsidRPr="084BB548" w:rsidR="40038BE4">
        <w:rPr>
          <w:rFonts w:ascii="Times New Roman" w:hAnsi="Times New Roman" w:eastAsia="Times New Roman" w:cs="Times New Roman"/>
        </w:rPr>
        <w:t xml:space="preserve">In </w:t>
      </w:r>
      <w:r w:rsidRPr="084BB548" w:rsidR="40038BE4">
        <w:rPr>
          <w:rFonts w:ascii="Times New Roman" w:hAnsi="Times New Roman" w:eastAsia="Times New Roman" w:cs="Times New Roman"/>
          <w:i w:val="1"/>
          <w:iCs w:val="1"/>
        </w:rPr>
        <w:t>The Mower</w:t>
      </w:r>
      <w:r w:rsidRPr="084BB548" w:rsidR="40038BE4">
        <w:rPr>
          <w:rFonts w:ascii="Times New Roman" w:hAnsi="Times New Roman" w:eastAsia="Times New Roman" w:cs="Times New Roman"/>
          <w:i w:val="0"/>
          <w:iCs w:val="0"/>
        </w:rPr>
        <w:t xml:space="preserve">, Phillip Larkin depicts a hedgehog </w:t>
      </w:r>
      <w:r w:rsidRPr="084BB548" w:rsidR="0AB69342">
        <w:rPr>
          <w:rFonts w:ascii="Times New Roman" w:hAnsi="Times New Roman" w:eastAsia="Times New Roman" w:cs="Times New Roman"/>
          <w:i w:val="0"/>
          <w:iCs w:val="0"/>
        </w:rPr>
        <w:t>that was accidentally</w:t>
      </w:r>
      <w:r w:rsidRPr="084BB548" w:rsidR="40038BE4">
        <w:rPr>
          <w:rFonts w:ascii="Times New Roman" w:hAnsi="Times New Roman" w:eastAsia="Times New Roman" w:cs="Times New Roman"/>
          <w:i w:val="0"/>
          <w:iCs w:val="0"/>
        </w:rPr>
        <w:t xml:space="preserve"> killed by someone who is deeply remorseful.</w:t>
      </w:r>
      <w:r w:rsidRPr="084BB548" w:rsidR="60831BB4">
        <w:rPr>
          <w:rFonts w:ascii="Times New Roman" w:hAnsi="Times New Roman" w:eastAsia="Times New Roman" w:cs="Times New Roman"/>
          <w:i w:val="0"/>
          <w:iCs w:val="0"/>
        </w:rPr>
        <w:t xml:space="preserve"> </w:t>
      </w:r>
      <w:r w:rsidRPr="084BB548" w:rsidR="01293C7A">
        <w:rPr>
          <w:rFonts w:ascii="Times New Roman" w:hAnsi="Times New Roman" w:eastAsia="Times New Roman" w:cs="Times New Roman"/>
          <w:i w:val="0"/>
          <w:iCs w:val="0"/>
        </w:rPr>
        <w:t xml:space="preserve">Now, of course, the character did kill the hedgehog: </w:t>
      </w:r>
      <w:r w:rsidRPr="084BB548" w:rsidR="01293C7A">
        <w:rPr>
          <w:rFonts w:ascii="Times New Roman" w:hAnsi="Times New Roman" w:eastAsia="Times New Roman" w:cs="Times New Roman"/>
          <w:i w:val="0"/>
          <w:iCs w:val="0"/>
          <w:highlight w:val="cyan"/>
        </w:rPr>
        <w:t>“A hedgehog had been jammed up the blades, Killed. It had been in the long grass” (Larkin 2-3).</w:t>
      </w:r>
      <w:r w:rsidRPr="084BB548" w:rsidR="01293C7A">
        <w:rPr>
          <w:rFonts w:ascii="Times New Roman" w:hAnsi="Times New Roman" w:eastAsia="Times New Roman" w:cs="Times New Roman"/>
          <w:i w:val="0"/>
          <w:iCs w:val="0"/>
        </w:rPr>
        <w:t xml:space="preserve"> This makes the reader believe that it had been an accident, and he had not intended to harm the hedgehog. </w:t>
      </w:r>
      <w:r w:rsidRPr="084BB548" w:rsidR="01293C7A">
        <w:rPr>
          <w:rFonts w:ascii="Times New Roman" w:hAnsi="Times New Roman" w:eastAsia="Times New Roman" w:cs="Times New Roman"/>
          <w:i w:val="0"/>
          <w:iCs w:val="0"/>
          <w:highlight w:val="green"/>
        </w:rPr>
        <w:t>However, sometimes our actions harm others, and we should make amends for that when we can.</w:t>
      </w:r>
      <w:r w:rsidRPr="084BB548" w:rsidR="01293C7A">
        <w:rPr>
          <w:rFonts w:ascii="Times New Roman" w:hAnsi="Times New Roman" w:eastAsia="Times New Roman" w:cs="Times New Roman"/>
          <w:i w:val="0"/>
          <w:iCs w:val="0"/>
        </w:rPr>
        <w:t xml:space="preserve"> </w:t>
      </w:r>
      <w:r w:rsidRPr="084BB548" w:rsidR="2766485E">
        <w:rPr>
          <w:rFonts w:ascii="Times New Roman" w:hAnsi="Times New Roman" w:eastAsia="Times New Roman" w:cs="Times New Roman"/>
          <w:i w:val="0"/>
          <w:iCs w:val="0"/>
        </w:rPr>
        <w:t>The character</w:t>
      </w:r>
      <w:r w:rsidRPr="084BB548" w:rsidR="26598012">
        <w:rPr>
          <w:rFonts w:ascii="Times New Roman" w:hAnsi="Times New Roman" w:eastAsia="Times New Roman" w:cs="Times New Roman"/>
          <w:i w:val="0"/>
          <w:iCs w:val="0"/>
        </w:rPr>
        <w:t xml:space="preserve"> also r</w:t>
      </w:r>
      <w:r w:rsidRPr="084BB548" w:rsidR="2766485E">
        <w:rPr>
          <w:rFonts w:ascii="Times New Roman" w:hAnsi="Times New Roman" w:eastAsia="Times New Roman" w:cs="Times New Roman"/>
          <w:i w:val="0"/>
          <w:iCs w:val="0"/>
        </w:rPr>
        <w:t>elat</w:t>
      </w:r>
      <w:r w:rsidRPr="084BB548" w:rsidR="4115599F">
        <w:rPr>
          <w:rFonts w:ascii="Times New Roman" w:hAnsi="Times New Roman" w:eastAsia="Times New Roman" w:cs="Times New Roman"/>
          <w:i w:val="0"/>
          <w:iCs w:val="0"/>
        </w:rPr>
        <w:t>es</w:t>
      </w:r>
      <w:r w:rsidRPr="084BB548" w:rsidR="2766485E">
        <w:rPr>
          <w:rFonts w:ascii="Times New Roman" w:hAnsi="Times New Roman" w:eastAsia="Times New Roman" w:cs="Times New Roman"/>
          <w:i w:val="0"/>
          <w:iCs w:val="0"/>
        </w:rPr>
        <w:t xml:space="preserve"> the hedgehog to a friend or </w:t>
      </w:r>
      <w:r w:rsidRPr="084BB548" w:rsidR="2766485E">
        <w:rPr>
          <w:rFonts w:ascii="Times New Roman" w:hAnsi="Times New Roman" w:eastAsia="Times New Roman" w:cs="Times New Roman"/>
          <w:i w:val="0"/>
          <w:iCs w:val="0"/>
        </w:rPr>
        <w:t>maybe even</w:t>
      </w:r>
      <w:r w:rsidRPr="084BB548" w:rsidR="2766485E">
        <w:rPr>
          <w:rFonts w:ascii="Times New Roman" w:hAnsi="Times New Roman" w:eastAsia="Times New Roman" w:cs="Times New Roman"/>
          <w:i w:val="0"/>
          <w:iCs w:val="0"/>
        </w:rPr>
        <w:t xml:space="preserve"> a family member; something that he knew and something that he cared about</w:t>
      </w:r>
      <w:r w:rsidRPr="084BB548" w:rsidR="61B6AF09">
        <w:rPr>
          <w:rFonts w:ascii="Times New Roman" w:hAnsi="Times New Roman" w:eastAsia="Times New Roman" w:cs="Times New Roman"/>
          <w:i w:val="0"/>
          <w:iCs w:val="0"/>
        </w:rPr>
        <w:t>:</w:t>
      </w:r>
      <w:r w:rsidRPr="084BB548" w:rsidR="2766485E">
        <w:rPr>
          <w:rFonts w:ascii="Times New Roman" w:hAnsi="Times New Roman" w:eastAsia="Times New Roman" w:cs="Times New Roman"/>
          <w:i w:val="0"/>
          <w:iCs w:val="0"/>
          <w:highlight w:val="cyan"/>
        </w:rPr>
        <w:t xml:space="preserve"> </w:t>
      </w:r>
      <w:r w:rsidRPr="084BB548" w:rsidR="40038BE4">
        <w:rPr>
          <w:rFonts w:ascii="Times New Roman" w:hAnsi="Times New Roman" w:eastAsia="Times New Roman" w:cs="Times New Roman"/>
          <w:i w:val="0"/>
          <w:iCs w:val="0"/>
          <w:highlight w:val="cyan"/>
        </w:rPr>
        <w:t>“I had seen it before, and even fed it, once” (Larkin 4)</w:t>
      </w:r>
      <w:r w:rsidRPr="084BB548" w:rsidR="40038BE4">
        <w:rPr>
          <w:rFonts w:ascii="Times New Roman" w:hAnsi="Times New Roman" w:eastAsia="Times New Roman" w:cs="Times New Roman"/>
          <w:i w:val="0"/>
          <w:iCs w:val="0"/>
        </w:rPr>
        <w:t>.</w:t>
      </w:r>
      <w:r w:rsidRPr="084BB548" w:rsidR="70451C42">
        <w:rPr>
          <w:rFonts w:ascii="Times New Roman" w:hAnsi="Times New Roman" w:eastAsia="Times New Roman" w:cs="Times New Roman"/>
          <w:i w:val="0"/>
          <w:iCs w:val="0"/>
        </w:rPr>
        <w:t xml:space="preserve"> Th</w:t>
      </w:r>
      <w:r w:rsidRPr="084BB548" w:rsidR="27361E7A">
        <w:rPr>
          <w:rFonts w:ascii="Times New Roman" w:hAnsi="Times New Roman" w:eastAsia="Times New Roman" w:cs="Times New Roman"/>
          <w:i w:val="0"/>
          <w:iCs w:val="0"/>
        </w:rPr>
        <w:t>is</w:t>
      </w:r>
      <w:r w:rsidRPr="084BB548" w:rsidR="70451C42">
        <w:rPr>
          <w:rFonts w:ascii="Times New Roman" w:hAnsi="Times New Roman" w:eastAsia="Times New Roman" w:cs="Times New Roman"/>
          <w:i w:val="0"/>
          <w:iCs w:val="0"/>
        </w:rPr>
        <w:t xml:space="preserve"> implies that the character had some sort of bond or familiarity with the hedgehog. Furthermore</w:t>
      </w:r>
      <w:r w:rsidRPr="084BB548" w:rsidR="40038BE4">
        <w:rPr>
          <w:rFonts w:ascii="Times New Roman" w:hAnsi="Times New Roman" w:eastAsia="Times New Roman" w:cs="Times New Roman"/>
          <w:i w:val="0"/>
          <w:iCs w:val="0"/>
        </w:rPr>
        <w:t xml:space="preserve"> </w:t>
      </w:r>
      <w:r w:rsidRPr="084BB548" w:rsidR="33DB13E0">
        <w:rPr>
          <w:rFonts w:ascii="Times New Roman" w:hAnsi="Times New Roman" w:eastAsia="Times New Roman" w:cs="Times New Roman"/>
          <w:i w:val="0"/>
          <w:iCs w:val="0"/>
        </w:rPr>
        <w:t xml:space="preserve">Larkin explains that the character would’ve made things right with the hedgehog if he could, and that all people and things should be kind to one another while we still are alive: </w:t>
      </w:r>
      <w:r w:rsidRPr="084BB548" w:rsidR="33DB13E0">
        <w:rPr>
          <w:rFonts w:ascii="Times New Roman" w:hAnsi="Times New Roman" w:eastAsia="Times New Roman" w:cs="Times New Roman"/>
          <w:i w:val="0"/>
          <w:iCs w:val="0"/>
          <w:highlight w:val="cyan"/>
        </w:rPr>
        <w:t>“We should be careful of each other, we should be kind while there is still time” (Larkin 9-11)</w:t>
      </w:r>
      <w:r w:rsidRPr="084BB548" w:rsidR="33DB13E0">
        <w:rPr>
          <w:rFonts w:ascii="Times New Roman" w:hAnsi="Times New Roman" w:eastAsia="Times New Roman" w:cs="Times New Roman"/>
          <w:i w:val="0"/>
          <w:iCs w:val="0"/>
        </w:rPr>
        <w:t xml:space="preserve">. </w:t>
      </w:r>
      <w:r w:rsidRPr="084BB548" w:rsidR="40038BE4">
        <w:rPr>
          <w:rFonts w:ascii="Times New Roman" w:hAnsi="Times New Roman" w:eastAsia="Times New Roman" w:cs="Times New Roman"/>
          <w:i w:val="0"/>
          <w:iCs w:val="0"/>
          <w:highlight w:val="green"/>
        </w:rPr>
        <w:t xml:space="preserve">The ending line </w:t>
      </w:r>
      <w:r w:rsidRPr="084BB548" w:rsidR="26844BCA">
        <w:rPr>
          <w:rFonts w:ascii="Times New Roman" w:hAnsi="Times New Roman" w:eastAsia="Times New Roman" w:cs="Times New Roman"/>
          <w:i w:val="0"/>
          <w:iCs w:val="0"/>
          <w:highlight w:val="green"/>
        </w:rPr>
        <w:t>implores</w:t>
      </w:r>
      <w:r w:rsidRPr="084BB548" w:rsidR="40038BE4">
        <w:rPr>
          <w:rFonts w:ascii="Times New Roman" w:hAnsi="Times New Roman" w:eastAsia="Times New Roman" w:cs="Times New Roman"/>
          <w:i w:val="0"/>
          <w:iCs w:val="0"/>
          <w:highlight w:val="green"/>
        </w:rPr>
        <w:t xml:space="preserve"> the reader to believe that the message Larkin is trying to convey is that we should be careful with our time and </w:t>
      </w:r>
      <w:r w:rsidRPr="084BB548" w:rsidR="59E6FF39">
        <w:rPr>
          <w:rFonts w:ascii="Times New Roman" w:hAnsi="Times New Roman" w:eastAsia="Times New Roman" w:cs="Times New Roman"/>
          <w:i w:val="0"/>
          <w:iCs w:val="0"/>
          <w:highlight w:val="green"/>
        </w:rPr>
        <w:t>for ourselves</w:t>
      </w:r>
      <w:r w:rsidRPr="084BB548" w:rsidR="40038BE4">
        <w:rPr>
          <w:rFonts w:ascii="Times New Roman" w:hAnsi="Times New Roman" w:eastAsia="Times New Roman" w:cs="Times New Roman"/>
          <w:i w:val="0"/>
          <w:iCs w:val="0"/>
          <w:highlight w:val="green"/>
        </w:rPr>
        <w:t xml:space="preserve"> to make amends with people</w:t>
      </w:r>
      <w:r w:rsidRPr="084BB548" w:rsidR="722F7FA8">
        <w:rPr>
          <w:rFonts w:ascii="Times New Roman" w:hAnsi="Times New Roman" w:eastAsia="Times New Roman" w:cs="Times New Roman"/>
          <w:i w:val="0"/>
          <w:iCs w:val="0"/>
          <w:highlight w:val="green"/>
        </w:rPr>
        <w:t xml:space="preserve"> that we care about</w:t>
      </w:r>
      <w:r w:rsidRPr="084BB548" w:rsidR="40038BE4">
        <w:rPr>
          <w:rFonts w:ascii="Times New Roman" w:hAnsi="Times New Roman" w:eastAsia="Times New Roman" w:cs="Times New Roman"/>
          <w:i w:val="0"/>
          <w:iCs w:val="0"/>
          <w:highlight w:val="green"/>
        </w:rPr>
        <w:t>.</w:t>
      </w:r>
      <w:r w:rsidRPr="084BB548" w:rsidR="40038BE4">
        <w:rPr>
          <w:rFonts w:ascii="Times New Roman" w:hAnsi="Times New Roman" w:eastAsia="Times New Roman" w:cs="Times New Roman"/>
          <w:i w:val="0"/>
          <w:iCs w:val="0"/>
        </w:rPr>
        <w:t xml:space="preserve"> </w:t>
      </w:r>
    </w:p>
    <w:p w:rsidR="084BB548" w:rsidP="084BB548" w:rsidRDefault="084BB548" w14:paraId="261874A9" w14:textId="333DF753">
      <w:pPr>
        <w:ind w:firstLine="720"/>
        <w:jc w:val="left"/>
        <w:rPr>
          <w:rFonts w:ascii="Times New Roman" w:hAnsi="Times New Roman" w:eastAsia="Times New Roman" w:cs="Times New Roman"/>
          <w:i w:val="0"/>
          <w:iCs w:val="0"/>
        </w:rPr>
      </w:pPr>
    </w:p>
    <w:sectPr>
      <w:pgSz w:w="12240" w:h="15840" w:orient="portrait"/>
      <w:pgMar w:top="1440" w:right="1440" w:bottom="1440" w:left="1440" w:header="720" w:footer="720" w:gutter="0"/>
      <w:cols w:space="720"/>
      <w:docGrid w:linePitch="360"/>
      <w:headerReference w:type="default" r:id="R7bba3a5f108e41e1"/>
      <w:footerReference w:type="default" r:id="R7360ddacbcdb4d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84BB548" w:rsidTr="084BB548" w14:paraId="1FB80F35">
      <w:trPr>
        <w:trHeight w:val="300"/>
      </w:trPr>
      <w:tc>
        <w:tcPr>
          <w:tcW w:w="3120" w:type="dxa"/>
          <w:tcMar/>
        </w:tcPr>
        <w:p w:rsidR="084BB548" w:rsidP="084BB548" w:rsidRDefault="084BB548" w14:paraId="37A7C8D7" w14:textId="71DDA0B3">
          <w:pPr>
            <w:pStyle w:val="Header"/>
            <w:bidi w:val="0"/>
            <w:ind w:left="-115"/>
            <w:jc w:val="left"/>
          </w:pPr>
        </w:p>
      </w:tc>
      <w:tc>
        <w:tcPr>
          <w:tcW w:w="3120" w:type="dxa"/>
          <w:tcMar/>
        </w:tcPr>
        <w:p w:rsidR="084BB548" w:rsidP="084BB548" w:rsidRDefault="084BB548" w14:paraId="074ACB5D" w14:textId="5E0EE903">
          <w:pPr>
            <w:pStyle w:val="Header"/>
            <w:bidi w:val="0"/>
            <w:jc w:val="center"/>
          </w:pPr>
        </w:p>
      </w:tc>
      <w:tc>
        <w:tcPr>
          <w:tcW w:w="3120" w:type="dxa"/>
          <w:tcMar/>
        </w:tcPr>
        <w:p w:rsidR="084BB548" w:rsidP="084BB548" w:rsidRDefault="084BB548" w14:paraId="0C3AF2B9" w14:textId="786122F4">
          <w:pPr>
            <w:pStyle w:val="Header"/>
            <w:bidi w:val="0"/>
            <w:ind w:right="-115"/>
            <w:jc w:val="right"/>
          </w:pPr>
        </w:p>
      </w:tc>
    </w:tr>
  </w:tbl>
  <w:p w:rsidR="084BB548" w:rsidP="084BB548" w:rsidRDefault="084BB548" w14:paraId="24495D50" w14:textId="6E5F007C">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84BB548" w:rsidTr="084BB548" w14:paraId="7738FEDC">
      <w:trPr>
        <w:trHeight w:val="300"/>
      </w:trPr>
      <w:tc>
        <w:tcPr>
          <w:tcW w:w="3120" w:type="dxa"/>
          <w:tcMar/>
        </w:tcPr>
        <w:p w:rsidR="084BB548" w:rsidP="084BB548" w:rsidRDefault="084BB548" w14:paraId="5882A053" w14:textId="697AAF8D">
          <w:pPr>
            <w:pStyle w:val="Header"/>
            <w:bidi w:val="0"/>
            <w:ind w:left="-115"/>
            <w:jc w:val="left"/>
          </w:pPr>
        </w:p>
      </w:tc>
      <w:tc>
        <w:tcPr>
          <w:tcW w:w="3120" w:type="dxa"/>
          <w:tcMar/>
        </w:tcPr>
        <w:p w:rsidR="084BB548" w:rsidP="084BB548" w:rsidRDefault="084BB548" w14:paraId="38BBEBD4" w14:textId="0E3B891B">
          <w:pPr>
            <w:pStyle w:val="Header"/>
            <w:bidi w:val="0"/>
            <w:jc w:val="center"/>
          </w:pPr>
        </w:p>
      </w:tc>
      <w:tc>
        <w:tcPr>
          <w:tcW w:w="3120" w:type="dxa"/>
          <w:tcMar/>
        </w:tcPr>
        <w:p w:rsidR="084BB548" w:rsidP="084BB548" w:rsidRDefault="084BB548" w14:paraId="2156EDA7" w14:textId="544944BD">
          <w:pPr>
            <w:pStyle w:val="Header"/>
            <w:bidi w:val="0"/>
            <w:ind w:right="-115"/>
            <w:jc w:val="right"/>
          </w:pPr>
          <w:r w:rsidR="084BB548">
            <w:rPr/>
            <w:t xml:space="preserve">Stansberry </w:t>
          </w:r>
          <w:r>
            <w:fldChar w:fldCharType="begin"/>
          </w:r>
          <w:r>
            <w:instrText xml:space="preserve">PAGE</w:instrText>
          </w:r>
          <w:r>
            <w:fldChar w:fldCharType="separate"/>
          </w:r>
          <w:r>
            <w:fldChar w:fldCharType="end"/>
          </w:r>
        </w:p>
      </w:tc>
    </w:tr>
  </w:tbl>
  <w:p w:rsidR="084BB548" w:rsidP="084BB548" w:rsidRDefault="084BB548" w14:paraId="5A4373A1" w14:textId="46AA5606">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A9A24A"/>
    <w:rsid w:val="01293C7A"/>
    <w:rsid w:val="0198F684"/>
    <w:rsid w:val="0300ABA7"/>
    <w:rsid w:val="036180B9"/>
    <w:rsid w:val="05049136"/>
    <w:rsid w:val="06287688"/>
    <w:rsid w:val="084BB548"/>
    <w:rsid w:val="097A13E6"/>
    <w:rsid w:val="09CD100F"/>
    <w:rsid w:val="0A3769DC"/>
    <w:rsid w:val="0AB69342"/>
    <w:rsid w:val="0D108595"/>
    <w:rsid w:val="0DEF9DC0"/>
    <w:rsid w:val="0F5CCD44"/>
    <w:rsid w:val="0FCFE45C"/>
    <w:rsid w:val="10AB2619"/>
    <w:rsid w:val="10B081EB"/>
    <w:rsid w:val="139974F3"/>
    <w:rsid w:val="14D3D948"/>
    <w:rsid w:val="15BDA6E0"/>
    <w:rsid w:val="174EE6D7"/>
    <w:rsid w:val="18AF8996"/>
    <w:rsid w:val="19EE5E73"/>
    <w:rsid w:val="1C2F224F"/>
    <w:rsid w:val="1CDE3980"/>
    <w:rsid w:val="1D91ECF7"/>
    <w:rsid w:val="1E383B53"/>
    <w:rsid w:val="24F085F7"/>
    <w:rsid w:val="26598012"/>
    <w:rsid w:val="26844BCA"/>
    <w:rsid w:val="27361E7A"/>
    <w:rsid w:val="2766485E"/>
    <w:rsid w:val="280EC78F"/>
    <w:rsid w:val="2E838E27"/>
    <w:rsid w:val="33DB13E0"/>
    <w:rsid w:val="34E354C0"/>
    <w:rsid w:val="351784DA"/>
    <w:rsid w:val="373E5D85"/>
    <w:rsid w:val="3959BC90"/>
    <w:rsid w:val="3BA26B38"/>
    <w:rsid w:val="3F84FF68"/>
    <w:rsid w:val="40038BE4"/>
    <w:rsid w:val="40B26F3E"/>
    <w:rsid w:val="4115599F"/>
    <w:rsid w:val="42F1B138"/>
    <w:rsid w:val="43766081"/>
    <w:rsid w:val="472DFAB3"/>
    <w:rsid w:val="47D0417A"/>
    <w:rsid w:val="49AA804A"/>
    <w:rsid w:val="4AE75756"/>
    <w:rsid w:val="4EACE53D"/>
    <w:rsid w:val="4F04288D"/>
    <w:rsid w:val="50D52449"/>
    <w:rsid w:val="56103287"/>
    <w:rsid w:val="576FBC76"/>
    <w:rsid w:val="59E6FF39"/>
    <w:rsid w:val="5A1F1DB0"/>
    <w:rsid w:val="5BF8B0CF"/>
    <w:rsid w:val="5CA9A24A"/>
    <w:rsid w:val="5DF6B8CE"/>
    <w:rsid w:val="60831BB4"/>
    <w:rsid w:val="60A9759C"/>
    <w:rsid w:val="61997C2F"/>
    <w:rsid w:val="61B6AF09"/>
    <w:rsid w:val="638BBD5B"/>
    <w:rsid w:val="63A8513B"/>
    <w:rsid w:val="64201A76"/>
    <w:rsid w:val="661673DB"/>
    <w:rsid w:val="663DBB5D"/>
    <w:rsid w:val="66D549E2"/>
    <w:rsid w:val="69D41D72"/>
    <w:rsid w:val="6CF42847"/>
    <w:rsid w:val="6D942653"/>
    <w:rsid w:val="70451C42"/>
    <w:rsid w:val="714E47D8"/>
    <w:rsid w:val="720096BE"/>
    <w:rsid w:val="722F7FA8"/>
    <w:rsid w:val="74709BEC"/>
    <w:rsid w:val="7544EB93"/>
    <w:rsid w:val="78027E79"/>
    <w:rsid w:val="7B494EE2"/>
    <w:rsid w:val="7C53FBBA"/>
    <w:rsid w:val="7D817E18"/>
    <w:rsid w:val="7EF9C00C"/>
    <w:rsid w:val="7F7E2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F503"/>
  <w15:chartTrackingRefBased/>
  <w15:docId w15:val="{6B92EEB1-68BE-4000-86EC-00AE6805C92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084BB548"/>
    <w:pPr>
      <w:tabs>
        <w:tab w:val="center" w:leader="none" w:pos="4680"/>
        <w:tab w:val="right" w:leader="none" w:pos="9360"/>
      </w:tabs>
      <w:spacing w:after="0" w:line="240" w:lineRule="auto"/>
    </w:pPr>
  </w:style>
  <w:style w:type="paragraph" w:styleId="Footer">
    <w:uiPriority w:val="99"/>
    <w:name w:val="footer"/>
    <w:basedOn w:val="Normal"/>
    <w:unhideWhenUsed/>
    <w:rsid w:val="084BB54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bba3a5f108e41e1" /><Relationship Type="http://schemas.openxmlformats.org/officeDocument/2006/relationships/footer" Target="footer.xml" Id="R7360ddacbcdb4d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2025-09-04T02:17:12.7382415Z</dcterms:created>
  <dcterms:modified xsi:type="dcterms:W3CDTF">2025-09-04T15:38:41.4573422Z</dcterms:modified>
  <dc:creator>Stansberry, Traveler ('26)</dc:creator>
  <lastModifiedBy>Stansberry, Traveler ('26)</lastModifiedBy>
</coreProperties>
</file>