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766B0A" wp14:paraId="2C078E63" wp14:textId="770512E7">
      <w:pPr>
        <w:rPr>
          <w:rFonts w:ascii="Times New Roman" w:hAnsi="Times New Roman" w:eastAsia="Times New Roman" w:cs="Times New Roman"/>
        </w:rPr>
      </w:pPr>
      <w:r w:rsidRPr="27766B0A" w:rsidR="350B8F71">
        <w:rPr>
          <w:rFonts w:ascii="Times New Roman" w:hAnsi="Times New Roman" w:eastAsia="Times New Roman" w:cs="Times New Roman"/>
        </w:rPr>
        <w:t>Traveler Stansberry</w:t>
      </w:r>
    </w:p>
    <w:p w:rsidR="350B8F71" w:rsidP="27766B0A" w:rsidRDefault="350B8F71" w14:paraId="3B593CA8" w14:textId="35D68A2E">
      <w:pPr>
        <w:rPr>
          <w:rFonts w:ascii="Times New Roman" w:hAnsi="Times New Roman" w:eastAsia="Times New Roman" w:cs="Times New Roman"/>
        </w:rPr>
      </w:pPr>
      <w:r w:rsidRPr="27766B0A" w:rsidR="350B8F71">
        <w:rPr>
          <w:rFonts w:ascii="Times New Roman" w:hAnsi="Times New Roman" w:eastAsia="Times New Roman" w:cs="Times New Roman"/>
        </w:rPr>
        <w:t>IB HL English 2</w:t>
      </w:r>
    </w:p>
    <w:p w:rsidR="350B8F71" w:rsidP="27766B0A" w:rsidRDefault="350B8F71" w14:paraId="1AA7B9E9" w14:textId="2F297B16">
      <w:pPr>
        <w:rPr>
          <w:rFonts w:ascii="Times New Roman" w:hAnsi="Times New Roman" w:eastAsia="Times New Roman" w:cs="Times New Roman"/>
        </w:rPr>
      </w:pPr>
      <w:r w:rsidRPr="27766B0A" w:rsidR="350B8F71">
        <w:rPr>
          <w:rFonts w:ascii="Times New Roman" w:hAnsi="Times New Roman" w:eastAsia="Times New Roman" w:cs="Times New Roman"/>
        </w:rPr>
        <w:t>Mr. Mezeske</w:t>
      </w:r>
    </w:p>
    <w:p w:rsidR="350B8F71" w:rsidP="27766B0A" w:rsidRDefault="350B8F71" w14:paraId="1CE6F96B" w14:textId="76CB91E7">
      <w:pPr>
        <w:rPr>
          <w:rFonts w:ascii="Times New Roman" w:hAnsi="Times New Roman" w:eastAsia="Times New Roman" w:cs="Times New Roman"/>
        </w:rPr>
      </w:pPr>
      <w:r w:rsidRPr="27766B0A" w:rsidR="350B8F71">
        <w:rPr>
          <w:rFonts w:ascii="Times New Roman" w:hAnsi="Times New Roman" w:eastAsia="Times New Roman" w:cs="Times New Roman"/>
        </w:rPr>
        <w:t>November 13</w:t>
      </w:r>
      <w:r w:rsidRPr="27766B0A" w:rsidR="350B8F71">
        <w:rPr>
          <w:rFonts w:ascii="Times New Roman" w:hAnsi="Times New Roman" w:eastAsia="Times New Roman" w:cs="Times New Roman"/>
          <w:vertAlign w:val="superscript"/>
        </w:rPr>
        <w:t>th</w:t>
      </w:r>
      <w:r w:rsidRPr="27766B0A" w:rsidR="350B8F71">
        <w:rPr>
          <w:rFonts w:ascii="Times New Roman" w:hAnsi="Times New Roman" w:eastAsia="Times New Roman" w:cs="Times New Roman"/>
        </w:rPr>
        <w:t>, 2025</w:t>
      </w:r>
    </w:p>
    <w:p w:rsidR="27766B0A" w:rsidP="27766B0A" w:rsidRDefault="27766B0A" w14:paraId="6303E9CA" w14:textId="6C739824">
      <w:pPr>
        <w:rPr>
          <w:rFonts w:ascii="Times New Roman" w:hAnsi="Times New Roman" w:eastAsia="Times New Roman" w:cs="Times New Roman"/>
        </w:rPr>
      </w:pPr>
    </w:p>
    <w:p w:rsidR="350B8F71" w:rsidP="27766B0A" w:rsidRDefault="350B8F71" w14:paraId="7D6CEBEE" w14:textId="0DAAE970">
      <w:pPr>
        <w:pStyle w:val="Normal"/>
        <w:jc w:val="center"/>
        <w:rPr>
          <w:rFonts w:ascii="Times New Roman" w:hAnsi="Times New Roman" w:eastAsia="Times New Roman" w:cs="Times New Roman"/>
        </w:rPr>
      </w:pPr>
      <w:r w:rsidRPr="27766B0A" w:rsidR="350B8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Trace a particular image throughout the text and discuss the thematic significance.</w:t>
      </w:r>
    </w:p>
    <w:p w:rsidR="350B8F71" w:rsidP="27766B0A" w:rsidRDefault="350B8F71" w14:paraId="18EE345C" w14:textId="7AC2F9A5">
      <w:pPr>
        <w:pStyle w:val="Normal"/>
        <w:jc w:val="left"/>
      </w:pPr>
    </w:p>
    <w:p w:rsidR="350B8F71" w:rsidP="27766B0A" w:rsidRDefault="350B8F71" w14:paraId="225923C1" w14:textId="536E761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48A473AB" w:rsidP="27766B0A" w:rsidRDefault="48A473AB" w14:paraId="70999A3A" w14:textId="019038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27766B0A" w:rsidR="48A47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Richard Flanagan uses the images of circles and lines to juxtapose ideas about time, free will, and purpose.</w:t>
      </w:r>
    </w:p>
    <w:p w:rsidR="486F67D9" w:rsidP="27766B0A" w:rsidRDefault="486F67D9" w14:paraId="4C9E8B91" w14:textId="1E1100D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66B0A" w:rsidR="486F67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First, I want to talk about the idea of the circle. </w:t>
      </w:r>
      <w:r w:rsidRPr="27766B0A" w:rsidR="5B9D0A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circle and metaphors for it are a constant theme in the novel, as well as the line.</w:t>
      </w:r>
      <w:r w:rsidRPr="27766B0A" w:rsidR="5B9D0A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486F67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circle in the novel seems to portray a variety of different ideas</w:t>
      </w:r>
      <w:r w:rsidRPr="27766B0A" w:rsidR="368DB0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It seems to relate to “</w:t>
      </w:r>
      <w:r w:rsidRPr="27766B0A" w:rsidR="368DB0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sea</w:t>
      </w:r>
      <w:r w:rsidRPr="27766B0A" w:rsidR="368DB0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time</w:t>
      </w:r>
      <w:r w:rsidRPr="27766B0A" w:rsidR="368DB0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,” which Dorrigo and Amy use to measure </w:t>
      </w:r>
      <w:r w:rsidRPr="27766B0A" w:rsidR="429284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their </w:t>
      </w:r>
      <w:r w:rsidRPr="27766B0A" w:rsidR="368DB0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time </w:t>
      </w:r>
      <w:r w:rsidRPr="27766B0A" w:rsidR="53193E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together i</w:t>
      </w:r>
      <w:r w:rsidRPr="27766B0A" w:rsidR="368DB0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 Ad</w:t>
      </w:r>
      <w:r w:rsidRPr="27766B0A" w:rsidR="240B03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27766B0A" w:rsidR="368DB0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27766B0A" w:rsidR="18412B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27766B0A" w:rsidR="368DB0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</w:t>
      </w:r>
      <w:r w:rsidRPr="27766B0A" w:rsidR="4BEDF8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by listening to the tide coming in and back out, in a circle (Flanagan 128). </w:t>
      </w:r>
    </w:p>
    <w:p w:rsidR="0432A458" w:rsidP="27766B0A" w:rsidRDefault="0432A458" w14:paraId="61223A90" w14:textId="391CC1D9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66B0A" w:rsidR="0432A4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However, it also seems to relate to the </w:t>
      </w:r>
      <w:r w:rsidRPr="27766B0A" w:rsidR="760673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chronological</w:t>
      </w:r>
      <w:r w:rsidRPr="27766B0A" w:rsidR="0432A4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jumps throughout </w:t>
      </w:r>
      <w:r w:rsidRPr="27766B0A" w:rsidR="4E60D7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most of</w:t>
      </w:r>
      <w:r w:rsidRPr="27766B0A" w:rsidR="10E903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book, with the exclusion of Dorrigo’s story about </w:t>
      </w:r>
      <w:r w:rsidRPr="27766B0A" w:rsidR="10E9030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the line</w:t>
      </w:r>
      <w:r w:rsidRPr="27766B0A" w:rsidR="10E903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Darky Gardiner. </w:t>
      </w:r>
      <w:r w:rsidRPr="27766B0A" w:rsidR="549DDB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you imagine time as a circle that you </w:t>
      </w:r>
      <w:r w:rsidRPr="27766B0A" w:rsidR="6128A6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are moving</w:t>
      </w:r>
      <w:r w:rsidRPr="27766B0A" w:rsidR="549DDB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</w:t>
      </w:r>
      <w:r w:rsidRPr="27766B0A" w:rsidR="122671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27766B0A" w:rsidR="134C0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you can travel forward and backwards in time as you please</w:t>
      </w:r>
      <w:r w:rsidRPr="27766B0A" w:rsidR="3F743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But no matter where you go, you do not change any of the events that have </w:t>
      </w:r>
      <w:r w:rsidRPr="27766B0A" w:rsidR="2211F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occurred</w:t>
      </w:r>
      <w:r w:rsidRPr="27766B0A" w:rsidR="3F743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and that will continue to occur</w:t>
      </w:r>
      <w:r w:rsidRPr="27766B0A" w:rsidR="134C0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A being traveling</w:t>
      </w:r>
      <w:r w:rsidRPr="27766B0A" w:rsidR="5F98B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 this plane has the delusion of free will</w:t>
      </w:r>
      <w:r w:rsidRPr="27766B0A" w:rsidR="5E5F1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as they can control where they go and what they do </w:t>
      </w:r>
      <w:r w:rsidRPr="27766B0A" w:rsidR="0637C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</w:t>
      </w:r>
      <w:r w:rsidRPr="27766B0A" w:rsidR="5E5F1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time. </w:t>
      </w:r>
      <w:r w:rsidRPr="27766B0A" w:rsidR="5E5F1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</w:t>
      </w:r>
      <w:r w:rsidRPr="27766B0A" w:rsidR="5F98B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ut in reality, they always end up where they </w:t>
      </w:r>
      <w:r w:rsidRPr="27766B0A" w:rsidR="54A0C1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are</w:t>
      </w:r>
      <w:r w:rsidRPr="27766B0A" w:rsidR="5F98B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supposed to be</w:t>
      </w:r>
      <w:r w:rsidRPr="27766B0A" w:rsidR="6B0A1C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because their path </w:t>
      </w:r>
      <w:r w:rsidRPr="27766B0A" w:rsidR="2A501D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</w:t>
      </w:r>
      <w:r w:rsidRPr="27766B0A" w:rsidR="6B0A1C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circle is fixed and determined</w:t>
      </w:r>
      <w:r w:rsidRPr="27766B0A" w:rsidR="093C0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just like the line</w:t>
      </w:r>
      <w:r w:rsidRPr="27766B0A" w:rsidR="5F98B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27766B0A" w:rsidR="5F98B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2D6B2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could present the delusion of free will, </w:t>
      </w:r>
      <w:r w:rsidRPr="27766B0A" w:rsidR="2D6B2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whereas</w:t>
      </w:r>
      <w:r w:rsidRPr="27766B0A" w:rsidR="2D6B2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being </w:t>
      </w:r>
      <w:r w:rsidRPr="27766B0A" w:rsidR="2D6B2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</w:t>
      </w:r>
      <w:r w:rsidRPr="27766B0A" w:rsidR="2D6B2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this circle might</w:t>
      </w:r>
      <w:r w:rsidRPr="27766B0A" w:rsidR="3AB3A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27766B0A" w:rsidR="4AB6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However, the delusion that this being has free will is enough to give their life purpose; that they have control over their actions and their fate, when in reality they do not.</w:t>
      </w:r>
      <w:r w:rsidRPr="27766B0A" w:rsidR="50BE02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3556F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mimics the chronological jumps Flanagan uses to portray Dorrigo’s story in the novel.</w:t>
      </w:r>
    </w:p>
    <w:p w:rsidR="50BE029A" w:rsidP="27766B0A" w:rsidRDefault="50BE029A" w14:paraId="5DC9F408" w14:textId="599E512B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66B0A" w:rsidR="50BE02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Dorrigo and Amy, this delusion </w:t>
      </w:r>
      <w:r w:rsidRPr="27766B0A" w:rsidR="370E3F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of free will </w:t>
      </w:r>
      <w:r w:rsidRPr="27766B0A" w:rsidR="2114A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take</w:t>
      </w:r>
      <w:r w:rsidRPr="27766B0A" w:rsidR="607C6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27766B0A" w:rsidR="370E3F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form of the many reasons for them </w:t>
      </w:r>
      <w:r w:rsidRPr="27766B0A" w:rsidR="155256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be apart. </w:t>
      </w:r>
      <w:r w:rsidRPr="27766B0A" w:rsidR="4215C0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 Chapter 2, they both are wrestling with a constant desire for one another, but also a</w:t>
      </w:r>
      <w:r w:rsidRPr="27766B0A" w:rsidR="14760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responsibility to be apart from one another due to their respective partners. </w:t>
      </w:r>
      <w:r w:rsidRPr="27766B0A" w:rsidR="116234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Finally confronted with </w:t>
      </w:r>
      <w:r w:rsidRPr="27766B0A" w:rsidR="14760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Keith find</w:t>
      </w:r>
      <w:r w:rsidRPr="27766B0A" w:rsidR="2081C4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ing</w:t>
      </w:r>
      <w:r w:rsidRPr="27766B0A" w:rsidR="14760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2A9F76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out about her affair with </w:t>
      </w:r>
      <w:r w:rsidRPr="27766B0A" w:rsidR="14760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Dor</w:t>
      </w:r>
      <w:r w:rsidRPr="27766B0A" w:rsidR="6BF2A4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rigo,</w:t>
      </w:r>
      <w:r w:rsidRPr="27766B0A" w:rsidR="09BAA9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 well as Dorrigo preparing to go to war, </w:t>
      </w:r>
      <w:r w:rsidRPr="27766B0A" w:rsidR="6BF2A4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Amy tells him to “Go Back” to Ella</w:t>
      </w:r>
      <w:r w:rsidRPr="27766B0A" w:rsidR="4834A2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(Flanagan 147). This is a clear act of resistance against fate, which I am assuming involved Amy and Dorrigo being together and in love, as described numerous times in the text:</w:t>
      </w:r>
      <w:r w:rsidRPr="27766B0A" w:rsidR="2F577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“There was nothing he could do about it;”</w:t>
      </w:r>
      <w:r w:rsidRPr="27766B0A" w:rsidR="4834A2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0B917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“Her touch electrified him, paralyzed him, and amidst the noise and smoke and bustle that touch was the only thing he knew;” “</w:t>
      </w:r>
      <w:r w:rsidRPr="27766B0A" w:rsidR="68EC8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... the more she longed for the brush of Dorrigo Evans’ fingers in the dark</w:t>
      </w:r>
      <w:r w:rsidRPr="27766B0A" w:rsidR="7C955A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” </w:t>
      </w:r>
      <w:r w:rsidRPr="27766B0A" w:rsidR="68EC8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27766B0A" w:rsidR="263589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Flanagan </w:t>
      </w:r>
      <w:r w:rsidRPr="27766B0A" w:rsidR="5F6F7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77, </w:t>
      </w:r>
      <w:r w:rsidRPr="27766B0A" w:rsidR="68EC8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92, 115</w:t>
      </w:r>
      <w:r w:rsidRPr="27766B0A" w:rsidR="68EC8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  <w:r w:rsidRPr="27766B0A" w:rsidR="51006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B52E32C" w:rsidP="27766B0A" w:rsidRDefault="0B52E32C" w14:paraId="7B82E936" w14:textId="1257AAD2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66B0A" w:rsidR="0B52E3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line, however, </w:t>
      </w:r>
      <w:r w:rsidRPr="27766B0A" w:rsidR="1D3E6F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 perceived exactly as it is.</w:t>
      </w:r>
      <w:r w:rsidRPr="27766B0A" w:rsidR="0B52E3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0B52E3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Fate is acknowledged</w:t>
      </w:r>
      <w:r w:rsidRPr="27766B0A" w:rsidR="7FD7DC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27766B0A" w:rsidR="500641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Time is linear; characters move forward, always looking backwards wishing something would have changed to alter the course of their lives.</w:t>
      </w:r>
      <w:r w:rsidRPr="27766B0A" w:rsidR="0B52E3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519124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On the line, </w:t>
      </w:r>
      <w:r w:rsidRPr="27766B0A" w:rsidR="75F6A2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time is only moving in one direction, </w:t>
      </w:r>
      <w:r w:rsidRPr="27766B0A" w:rsidR="519124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characters know they have no free will, and their lives are in the hands of fate</w:t>
      </w:r>
      <w:r w:rsidRPr="27766B0A" w:rsidR="56BAB6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or the Japanese spirit</w:t>
      </w:r>
      <w:r w:rsidRPr="27766B0A" w:rsidR="519124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27766B0A" w:rsidR="519124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Darky</w:t>
      </w:r>
      <w:r w:rsidRPr="27766B0A" w:rsidR="519124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reflects on this</w:t>
      </w:r>
      <w:r w:rsidRPr="27766B0A" w:rsidR="2B04BC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27766B0A" w:rsidR="2B04BC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stating</w:t>
      </w:r>
      <w:r w:rsidRPr="27766B0A" w:rsidR="2B04BC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“the world will go on without him” (</w:t>
      </w:r>
      <w:r w:rsidRPr="27766B0A" w:rsidR="52D03F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Flanagan 232</w:t>
      </w:r>
      <w:r w:rsidRPr="27766B0A" w:rsidR="5DDD27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). Dorrigo also talks about this, explaining that he could find “no equivalent life force” to challenge the </w:t>
      </w:r>
      <w:r w:rsidRPr="27766B0A" w:rsidR="314702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will of Nakamura, and by extension the Japanese spirit (Flanagan </w:t>
      </w:r>
      <w:r w:rsidRPr="27766B0A" w:rsidR="21ECBD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</w:t>
      </w:r>
      <w:r w:rsidRPr="27766B0A" w:rsidR="314702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61). </w:t>
      </w:r>
    </w:p>
    <w:p w:rsidR="299890AA" w:rsidP="27766B0A" w:rsidRDefault="299890AA" w14:paraId="48BD0E9F" w14:textId="39A6288D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66B0A" w:rsidR="299890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two are not so different, however. </w:t>
      </w:r>
      <w:r w:rsidRPr="27766B0A" w:rsidR="22FB6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you were to cut a circle at any one point, you would notice when </w:t>
      </w:r>
      <w:r w:rsidRPr="27766B0A" w:rsidR="76DF1E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straightened</w:t>
      </w:r>
      <w:r w:rsidRPr="27766B0A" w:rsidR="22FB6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it forms a line. This works nicely with the metaphor, as it fits with the idea that the circle and the line are </w:t>
      </w:r>
      <w:r w:rsidRPr="27766B0A" w:rsidR="22FB6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essentially the</w:t>
      </w:r>
      <w:r w:rsidRPr="27766B0A" w:rsidR="22FB6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same, only perceived diffe</w:t>
      </w:r>
      <w:r w:rsidRPr="27766B0A" w:rsidR="4A720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rently. </w:t>
      </w:r>
    </w:p>
    <w:p w:rsidR="71746D20" w:rsidP="27766B0A" w:rsidRDefault="71746D20" w14:paraId="790F7D3F" w14:textId="3FF4CB99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66B0A" w:rsidR="71746D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But </w:t>
      </w:r>
      <w:r w:rsidRPr="27766B0A" w:rsidR="17E0B6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maybe t</w:t>
      </w:r>
      <w:r w:rsidRPr="27766B0A" w:rsidR="71746D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hat's</w:t>
      </w:r>
      <w:r w:rsidRPr="27766B0A" w:rsidR="71746D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7F16D6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point</w:t>
      </w:r>
      <w:r w:rsidRPr="27766B0A" w:rsidR="71746D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Our lives are completely dictated by our </w:t>
      </w:r>
      <w:r w:rsidRPr="27766B0A" w:rsidR="71746D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perception</w:t>
      </w:r>
      <w:r w:rsidRPr="27766B0A" w:rsidR="71746D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them</w:t>
      </w:r>
      <w:r w:rsidRPr="27766B0A" w:rsidR="5D75FD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27766B0A" w:rsidR="71746D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53D3EB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Happy</w:t>
      </w:r>
      <w:r w:rsidRPr="27766B0A" w:rsidR="065533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lives, sad lives, bad lives</w:t>
      </w:r>
      <w:r w:rsidRPr="27766B0A" w:rsidR="60B15D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; whatever our idea of our life is, </w:t>
      </w:r>
      <w:r w:rsidRPr="27766B0A" w:rsidR="60B15D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that's</w:t>
      </w:r>
      <w:r w:rsidRPr="27766B0A" w:rsidR="60B15D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what it is. </w:t>
      </w:r>
      <w:r w:rsidRPr="27766B0A" w:rsidR="7A294B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Dorrigo’s personal ideology seems to fluctuate throughout the text in reference to this idea. </w:t>
      </w:r>
      <w:r w:rsidRPr="27766B0A" w:rsidR="7A294B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With Amy, like previously mentioned, he </w:t>
      </w:r>
      <w:r w:rsidRPr="27766B0A" w:rsidR="7A294B8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believes </w:t>
      </w:r>
      <w:r w:rsidRPr="27766B0A" w:rsidR="7A294B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 is in control, but in reality, his feelings for her guide his course in their affairs.</w:t>
      </w:r>
      <w:r w:rsidRPr="27766B0A" w:rsidR="7A294B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 the line, in contrast, he </w:t>
      </w:r>
      <w:r w:rsidRPr="27766B0A" w:rsidR="79769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initially wants</w:t>
      </w:r>
      <w:r w:rsidRPr="27766B0A" w:rsidR="1C5531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portray someone who has control, “the Big Fella.” But during Darky’s beating, this mindset switches to more nihilistic in nature, citing that he has no control over what will happen. </w:t>
      </w:r>
      <w:r w:rsidRPr="27766B0A" w:rsidR="337B2F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When we allow fate to dictate our lives full-knowingly, living becomes hard and depressing, like on the line. </w:t>
      </w:r>
      <w:r w:rsidRPr="27766B0A" w:rsidR="51AD73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Our purpose in life might be to act in a way that deludes ourselves into believing that we have control</w:t>
      </w:r>
      <w:r w:rsidRPr="27766B0A" w:rsidR="4C3FCB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27766B0A" w:rsidR="0A0730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is certainly better than believing that you have no purpose at all, and that you additionally have no ability to </w:t>
      </w:r>
      <w:r w:rsidRPr="27766B0A" w:rsidR="6D094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control what happens in your life.</w:t>
      </w:r>
    </w:p>
    <w:p w:rsidR="0A073029" w:rsidP="27766B0A" w:rsidRDefault="0A073029" w14:paraId="6616C01E" w14:textId="7872CA5E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66B0A" w:rsidR="0A0730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6C713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is not just theoretical, however; this </w:t>
      </w:r>
      <w:r w:rsidRPr="27766B0A" w:rsidR="04111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is constant </w:t>
      </w:r>
      <w:r w:rsidRPr="27766B0A" w:rsidR="6C713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 the novel for multiple characters. Throughout</w:t>
      </w:r>
      <w:r w:rsidRPr="27766B0A" w:rsidR="6B537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his</w:t>
      </w:r>
      <w:r w:rsidRPr="27766B0A" w:rsidR="6C713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time </w:t>
      </w:r>
      <w:r w:rsidRPr="27766B0A" w:rsidR="74EE3D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working </w:t>
      </w:r>
      <w:r w:rsidRPr="27766B0A" w:rsidR="6C713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 the line, for instance, Dorrigo be</w:t>
      </w:r>
      <w:r w:rsidRPr="27766B0A" w:rsidR="72E3BF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gins to portray “the Big Fella” </w:t>
      </w:r>
      <w:r w:rsidRPr="27766B0A" w:rsidR="70C8A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</w:t>
      </w:r>
      <w:r w:rsidRPr="27766B0A" w:rsidR="72E3BF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66B0A" w:rsidR="72E3BF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maintain</w:t>
      </w:r>
      <w:r w:rsidRPr="27766B0A" w:rsidR="72E3BF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some form of control over his and others’ lives. But during Darky’s beating, he realizes it is futile to try and control fate. </w:t>
      </w:r>
      <w:r w:rsidRPr="27766B0A" w:rsidR="218C85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On the other hand, back with Amy, Dorrigo believes and seems to know that he is in full control of his feelings for her, and his moral obligations to Ella. </w:t>
      </w:r>
    </w:p>
    <w:p w:rsidR="74733A31" w:rsidP="27766B0A" w:rsidRDefault="74733A31" w14:paraId="3AF5E607" w14:textId="1EF0D072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66B0A" w:rsidR="74733A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Humans have tried to derive </w:t>
      </w:r>
      <w:r w:rsidRPr="27766B0A" w:rsidR="74733A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purpose</w:t>
      </w:r>
      <w:r w:rsidRPr="27766B0A" w:rsidR="74733A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from all sorts of things. </w:t>
      </w:r>
      <w:r w:rsidRPr="27766B0A" w:rsidR="0B4F63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Religion, ethics, politics, work, </w:t>
      </w:r>
      <w:r w:rsidRPr="27766B0A" w:rsidR="596595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education, children</w:t>
      </w:r>
      <w:r w:rsidRPr="27766B0A" w:rsidR="0B4F63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etc. But </w:t>
      </w:r>
      <w:r w:rsidRPr="27766B0A" w:rsidR="0B4F63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maybe the best interpretation of purpose is that there is none, and life is what you make of it. Some interpretations of meaning or living towards a goa</w:t>
      </w:r>
      <w:r w:rsidRPr="27766B0A" w:rsidR="59F8A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 might be better than others. Living with the belief of free will is certainly better than believing there is none at all, </w:t>
      </w:r>
      <w:r w:rsidRPr="27766B0A" w:rsidR="50AA4B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and my belief is that is what</w:t>
      </w:r>
      <w:r w:rsidRPr="27766B0A" w:rsidR="59F8A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Flanagan</w:t>
      </w:r>
      <w:r w:rsidRPr="27766B0A" w:rsidR="242684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arguing. </w:t>
      </w:r>
    </w:p>
    <w:p w:rsidR="27766B0A" w:rsidP="27766B0A" w:rsidRDefault="27766B0A" w14:paraId="1D56F31D" w14:textId="18DD22E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7766B0A" w:rsidP="27766B0A" w:rsidRDefault="27766B0A" w14:paraId="0A1191B5" w14:textId="6BE8E6E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0BE029A" w:rsidP="27766B0A" w:rsidRDefault="50BE029A" w14:paraId="4E594A39" w14:textId="3DDCCB0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7766B0A" w:rsidP="27766B0A" w:rsidRDefault="27766B0A" w14:paraId="23DC0D4D" w14:textId="7DB2B5B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7766B0A" w:rsidP="27766B0A" w:rsidRDefault="27766B0A" w14:paraId="2E15CCAF" w14:textId="34669B5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7766B0A" w:rsidP="27766B0A" w:rsidRDefault="27766B0A" w14:paraId="5075C6CC" w14:textId="7735653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7766B0A" w:rsidP="27766B0A" w:rsidRDefault="27766B0A" w14:paraId="570E2FAD" w14:textId="15B9EE6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7766B0A" w:rsidP="27766B0A" w:rsidRDefault="27766B0A" w14:paraId="06D121E0" w14:textId="729CE4D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7766B0A" w:rsidP="27766B0A" w:rsidRDefault="27766B0A" w14:paraId="522101AE" w14:textId="31708E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066431"/>
    <w:rsid w:val="0129424E"/>
    <w:rsid w:val="0383C6D6"/>
    <w:rsid w:val="0394DB3B"/>
    <w:rsid w:val="04111B62"/>
    <w:rsid w:val="0432A458"/>
    <w:rsid w:val="05A2CACE"/>
    <w:rsid w:val="0637CDBE"/>
    <w:rsid w:val="06553360"/>
    <w:rsid w:val="0696D545"/>
    <w:rsid w:val="08BCE4DC"/>
    <w:rsid w:val="08F490A0"/>
    <w:rsid w:val="093C00C6"/>
    <w:rsid w:val="0981FAA7"/>
    <w:rsid w:val="09BAA9E3"/>
    <w:rsid w:val="0A073029"/>
    <w:rsid w:val="0AB34183"/>
    <w:rsid w:val="0B4F6360"/>
    <w:rsid w:val="0B52E32C"/>
    <w:rsid w:val="0B917BB9"/>
    <w:rsid w:val="0F5A8760"/>
    <w:rsid w:val="0F988770"/>
    <w:rsid w:val="0FE2759B"/>
    <w:rsid w:val="10878A66"/>
    <w:rsid w:val="10959164"/>
    <w:rsid w:val="10D9170E"/>
    <w:rsid w:val="10E90307"/>
    <w:rsid w:val="1162340A"/>
    <w:rsid w:val="1226715C"/>
    <w:rsid w:val="1260639E"/>
    <w:rsid w:val="12CF06BA"/>
    <w:rsid w:val="134C0102"/>
    <w:rsid w:val="147601E9"/>
    <w:rsid w:val="14CFC4FD"/>
    <w:rsid w:val="1552569A"/>
    <w:rsid w:val="158046F8"/>
    <w:rsid w:val="1600503B"/>
    <w:rsid w:val="16F38BCA"/>
    <w:rsid w:val="17E0B611"/>
    <w:rsid w:val="18412BC5"/>
    <w:rsid w:val="186262BD"/>
    <w:rsid w:val="1A349572"/>
    <w:rsid w:val="1AFF00F5"/>
    <w:rsid w:val="1C35104D"/>
    <w:rsid w:val="1C553115"/>
    <w:rsid w:val="1D373ABC"/>
    <w:rsid w:val="1D3E6F24"/>
    <w:rsid w:val="1D473B3B"/>
    <w:rsid w:val="1D5C0FF3"/>
    <w:rsid w:val="1D823B33"/>
    <w:rsid w:val="1DFB0D5A"/>
    <w:rsid w:val="1E0556D6"/>
    <w:rsid w:val="1E497321"/>
    <w:rsid w:val="1E84F21B"/>
    <w:rsid w:val="2081C40A"/>
    <w:rsid w:val="2114A8A5"/>
    <w:rsid w:val="218C8502"/>
    <w:rsid w:val="21ECBD44"/>
    <w:rsid w:val="2211FB73"/>
    <w:rsid w:val="2225EF94"/>
    <w:rsid w:val="22FB6297"/>
    <w:rsid w:val="240B0381"/>
    <w:rsid w:val="24268472"/>
    <w:rsid w:val="24727E7C"/>
    <w:rsid w:val="26358964"/>
    <w:rsid w:val="27766B0A"/>
    <w:rsid w:val="284147D0"/>
    <w:rsid w:val="299890AA"/>
    <w:rsid w:val="29D4639A"/>
    <w:rsid w:val="2A501DB7"/>
    <w:rsid w:val="2A9F7663"/>
    <w:rsid w:val="2B04BC7E"/>
    <w:rsid w:val="2C5D7F46"/>
    <w:rsid w:val="2CCFC956"/>
    <w:rsid w:val="2D6B2D10"/>
    <w:rsid w:val="2DA5F504"/>
    <w:rsid w:val="2F577481"/>
    <w:rsid w:val="305F6D62"/>
    <w:rsid w:val="30E3EC8D"/>
    <w:rsid w:val="30F4197A"/>
    <w:rsid w:val="311E93EE"/>
    <w:rsid w:val="31470228"/>
    <w:rsid w:val="3177A4EB"/>
    <w:rsid w:val="31D2AD7E"/>
    <w:rsid w:val="32C316C5"/>
    <w:rsid w:val="337B2F0F"/>
    <w:rsid w:val="339E55C0"/>
    <w:rsid w:val="350B8F71"/>
    <w:rsid w:val="3556F392"/>
    <w:rsid w:val="3662FE3D"/>
    <w:rsid w:val="368DB0EB"/>
    <w:rsid w:val="36D75F12"/>
    <w:rsid w:val="370E3F56"/>
    <w:rsid w:val="38AFFA0C"/>
    <w:rsid w:val="38DBD85C"/>
    <w:rsid w:val="3A22EA2E"/>
    <w:rsid w:val="3AB3A256"/>
    <w:rsid w:val="3B993F2F"/>
    <w:rsid w:val="3D38FDA5"/>
    <w:rsid w:val="3E2D4021"/>
    <w:rsid w:val="3E5D0BF9"/>
    <w:rsid w:val="3F7439EE"/>
    <w:rsid w:val="3FEF81E0"/>
    <w:rsid w:val="40AAB740"/>
    <w:rsid w:val="41E2DADA"/>
    <w:rsid w:val="4215C010"/>
    <w:rsid w:val="425758EA"/>
    <w:rsid w:val="429284D3"/>
    <w:rsid w:val="434AAE76"/>
    <w:rsid w:val="437C2CF7"/>
    <w:rsid w:val="45692FB3"/>
    <w:rsid w:val="45C542F0"/>
    <w:rsid w:val="46066431"/>
    <w:rsid w:val="463E2BF1"/>
    <w:rsid w:val="476E523B"/>
    <w:rsid w:val="4834A25E"/>
    <w:rsid w:val="486F67D9"/>
    <w:rsid w:val="48A473AB"/>
    <w:rsid w:val="499D1A80"/>
    <w:rsid w:val="4A720994"/>
    <w:rsid w:val="4AB69D9D"/>
    <w:rsid w:val="4BEDF873"/>
    <w:rsid w:val="4C3FCB32"/>
    <w:rsid w:val="4E60D768"/>
    <w:rsid w:val="4E764AA1"/>
    <w:rsid w:val="500641AD"/>
    <w:rsid w:val="501B2882"/>
    <w:rsid w:val="50AA4B7E"/>
    <w:rsid w:val="50BE029A"/>
    <w:rsid w:val="51006D18"/>
    <w:rsid w:val="51912497"/>
    <w:rsid w:val="51AD7338"/>
    <w:rsid w:val="52D03F82"/>
    <w:rsid w:val="52E158EF"/>
    <w:rsid w:val="53193E5A"/>
    <w:rsid w:val="53D3EB51"/>
    <w:rsid w:val="549DDB8D"/>
    <w:rsid w:val="54A0C16D"/>
    <w:rsid w:val="5651D0E2"/>
    <w:rsid w:val="569B887C"/>
    <w:rsid w:val="56BAB63B"/>
    <w:rsid w:val="57186290"/>
    <w:rsid w:val="57B97707"/>
    <w:rsid w:val="59659522"/>
    <w:rsid w:val="59F8AD74"/>
    <w:rsid w:val="5A984750"/>
    <w:rsid w:val="5AABAC2F"/>
    <w:rsid w:val="5B9D0AC0"/>
    <w:rsid w:val="5BEDC2ED"/>
    <w:rsid w:val="5BF04B81"/>
    <w:rsid w:val="5D75FDB2"/>
    <w:rsid w:val="5D946252"/>
    <w:rsid w:val="5D94B9BF"/>
    <w:rsid w:val="5DDD27CD"/>
    <w:rsid w:val="5E0B801C"/>
    <w:rsid w:val="5E5F187F"/>
    <w:rsid w:val="5EF7E3AD"/>
    <w:rsid w:val="5F1AA163"/>
    <w:rsid w:val="5F6F700B"/>
    <w:rsid w:val="5F7F8CCF"/>
    <w:rsid w:val="5F98B3F4"/>
    <w:rsid w:val="607C6D12"/>
    <w:rsid w:val="60B15D39"/>
    <w:rsid w:val="6128A660"/>
    <w:rsid w:val="61850FD0"/>
    <w:rsid w:val="622891B7"/>
    <w:rsid w:val="6332C45D"/>
    <w:rsid w:val="634BB481"/>
    <w:rsid w:val="63CEA696"/>
    <w:rsid w:val="64484359"/>
    <w:rsid w:val="64C29390"/>
    <w:rsid w:val="65CF8116"/>
    <w:rsid w:val="6649584F"/>
    <w:rsid w:val="6655145A"/>
    <w:rsid w:val="67D2A38C"/>
    <w:rsid w:val="684099A6"/>
    <w:rsid w:val="68EC7396"/>
    <w:rsid w:val="68EC8B20"/>
    <w:rsid w:val="69086E5D"/>
    <w:rsid w:val="698CB2A7"/>
    <w:rsid w:val="6AC9BD42"/>
    <w:rsid w:val="6B0A1CEC"/>
    <w:rsid w:val="6B53730F"/>
    <w:rsid w:val="6BCE906B"/>
    <w:rsid w:val="6BF2A432"/>
    <w:rsid w:val="6C592A01"/>
    <w:rsid w:val="6C7132E1"/>
    <w:rsid w:val="6C94BB81"/>
    <w:rsid w:val="6D0941EA"/>
    <w:rsid w:val="6D5A213C"/>
    <w:rsid w:val="6D5E8A87"/>
    <w:rsid w:val="6EC07D62"/>
    <w:rsid w:val="6F2F3061"/>
    <w:rsid w:val="6FC27A80"/>
    <w:rsid w:val="6FDFCA6C"/>
    <w:rsid w:val="70215EBF"/>
    <w:rsid w:val="70C8A446"/>
    <w:rsid w:val="70D7AF40"/>
    <w:rsid w:val="71746D20"/>
    <w:rsid w:val="71BAF5C8"/>
    <w:rsid w:val="723BE52F"/>
    <w:rsid w:val="7274D83E"/>
    <w:rsid w:val="7283C9BB"/>
    <w:rsid w:val="72E3BF23"/>
    <w:rsid w:val="736BAC9E"/>
    <w:rsid w:val="74733A31"/>
    <w:rsid w:val="74B9ABBC"/>
    <w:rsid w:val="74EE3D1C"/>
    <w:rsid w:val="750D1561"/>
    <w:rsid w:val="75F6A2FC"/>
    <w:rsid w:val="7606738D"/>
    <w:rsid w:val="764BDB46"/>
    <w:rsid w:val="76DF1EC6"/>
    <w:rsid w:val="789BEDED"/>
    <w:rsid w:val="78E9BF40"/>
    <w:rsid w:val="79747DE0"/>
    <w:rsid w:val="797690A3"/>
    <w:rsid w:val="7A294B81"/>
    <w:rsid w:val="7A98EA5D"/>
    <w:rsid w:val="7B87BD56"/>
    <w:rsid w:val="7B95D07E"/>
    <w:rsid w:val="7B9F5060"/>
    <w:rsid w:val="7BD2FF0A"/>
    <w:rsid w:val="7C955A7F"/>
    <w:rsid w:val="7DB6CF6A"/>
    <w:rsid w:val="7E12656A"/>
    <w:rsid w:val="7E9D3421"/>
    <w:rsid w:val="7EBD209E"/>
    <w:rsid w:val="7F16D648"/>
    <w:rsid w:val="7F50E28B"/>
    <w:rsid w:val="7FC4BDFE"/>
    <w:rsid w:val="7FD7D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6431"/>
  <w15:chartTrackingRefBased/>
  <w15:docId w15:val="{44C6B965-C36E-47D7-B11C-4B681E6936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2025-11-13T15:58:39.4733193Z</dcterms:created>
  <dcterms:modified xsi:type="dcterms:W3CDTF">2025-11-14T23:44:47.2683071Z</dcterms:modified>
  <dc:creator>Stansberry, Traveler ('26)</dc:creator>
  <lastModifiedBy>Stansberry, Traveler ('26)</lastModifiedBy>
</coreProperties>
</file>