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8" w:lineRule="auto"/>
        <w:ind w:left="156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80" w:right="63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Alamat:</w:t>
      </w:r>
      <w:r w:rsidDel="00000000" w:rsidR="00000000" w:rsidRPr="00000000">
        <w:rPr>
          <w:sz w:val="20"/>
          <w:szCs w:val="20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HP:..........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Email:..........</w:t>
      </w: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|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LinkedIn:..........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|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80" w:right="63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Portfolio: (O</w:t>
      </w:r>
      <w:r w:rsidDel="00000000" w:rsidR="00000000" w:rsidRPr="00000000">
        <w:rPr>
          <w:sz w:val="20"/>
          <w:szCs w:val="20"/>
          <w:rtl w:val="0"/>
        </w:rPr>
        <w:t xml:space="preserve">psional/Link Google Drive/Link Web)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tabs>
          <w:tab w:val="left" w:leader="none" w:pos="10051"/>
        </w:tabs>
        <w:spacing w:before="0" w:lineRule="auto"/>
        <w:ind w:left="108" w:firstLine="0"/>
        <w:rPr>
          <w:u w:val="none"/>
        </w:rPr>
      </w:pPr>
      <w:r w:rsidDel="00000000" w:rsidR="00000000" w:rsidRPr="00000000">
        <w:rPr>
          <w:color w:val="333333"/>
          <w:rtl w:val="0"/>
        </w:rPr>
        <w:t xml:space="preserve">PROFIL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130" w:right="-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Tulis 2-3 kalimat singkat tentang pengalaman, keterampilan utama, dan tujuan kariermu.</w:t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10051"/>
        </w:tabs>
        <w:spacing w:after="3" w:before="200" w:lineRule="auto"/>
        <w:ind w:left="113" w:firstLine="0"/>
        <w:rPr>
          <w:u w:val="none"/>
        </w:rPr>
      </w:pPr>
      <w:r w:rsidDel="00000000" w:rsidR="00000000" w:rsidRPr="00000000">
        <w:rPr>
          <w:color w:val="333333"/>
          <w:u w:val="none"/>
          <w:rtl w:val="0"/>
        </w:rPr>
        <w:t xml:space="preserve">PENGALAMAN MAGANG/KERJA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130" w:right="-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15075" cy="19050"/>
                <wp:effectExtent b="0" l="0" r="0" t="0"/>
                <wp:docPr id="18707212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8450" y="3770475"/>
                          <a:ext cx="6315075" cy="19050"/>
                          <a:chOff x="2188450" y="3770475"/>
                          <a:chExt cx="6315100" cy="19050"/>
                        </a:xfrm>
                      </wpg:grpSpPr>
                      <wpg:grpSp>
                        <wpg:cNvGrpSpPr/>
                        <wpg:grpSpPr>
                          <a:xfrm>
                            <a:off x="2188463" y="3770475"/>
                            <a:ext cx="6315075" cy="19050"/>
                            <a:chOff x="0" y="0"/>
                            <a:chExt cx="6315075" cy="1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15075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15075" cy="19050"/>
                            </a:xfrm>
                            <a:custGeom>
                              <a:rect b="b" l="l" r="r" t="t"/>
                              <a:pathLst>
                                <a:path extrusionOk="0" h="19050" w="6315075">
                                  <a:moveTo>
                                    <a:pt x="6315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6305550" y="9525"/>
                                  </a:lnTo>
                                  <a:lnTo>
                                    <a:pt x="6315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15075" cy="19050"/>
                <wp:effectExtent b="0" l="0" r="0" t="0"/>
                <wp:docPr id="187072125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1"/>
        <w:spacing w:line="276" w:lineRule="auto"/>
        <w:ind w:firstLine="129"/>
        <w:rPr/>
      </w:pPr>
      <w:r w:rsidDel="00000000" w:rsidR="00000000" w:rsidRPr="00000000">
        <w:rPr>
          <w:rtl w:val="0"/>
        </w:rPr>
        <w:t xml:space="preserve">[Posisi] – [Nama Perusahaan]</w:t>
      </w:r>
    </w:p>
    <w:p w:rsidR="00000000" w:rsidDel="00000000" w:rsidP="00000000" w:rsidRDefault="00000000" w:rsidRPr="00000000" w14:paraId="0000000B">
      <w:pPr>
        <w:tabs>
          <w:tab w:val="left" w:leader="none" w:pos="7229"/>
        </w:tabs>
        <w:spacing w:before="34" w:line="276" w:lineRule="auto"/>
        <w:ind w:left="136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[Tahun Mulai] – [Tahun Selesai]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3"/>
        </w:tabs>
        <w:spacing w:after="0" w:before="33" w:line="276" w:lineRule="auto"/>
        <w:ind w:left="423" w:right="0" w:hanging="253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[Tanggung jawab utama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4"/>
        </w:tabs>
        <w:spacing w:after="0" w:before="33" w:line="276" w:lineRule="auto"/>
        <w:ind w:left="424" w:right="0" w:hanging="25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[Tanggung jawab utama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4"/>
        </w:tabs>
        <w:spacing w:after="0" w:before="33" w:line="276" w:lineRule="auto"/>
        <w:ind w:left="424" w:right="0" w:hanging="25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[Pencapaian utama jika ada]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left" w:leader="none" w:pos="10051"/>
        </w:tabs>
        <w:spacing w:before="200" w:lineRule="auto"/>
        <w:ind w:left="118" w:firstLine="0"/>
        <w:rPr>
          <w:u w:val="none"/>
        </w:rPr>
      </w:pPr>
      <w:r w:rsidDel="00000000" w:rsidR="00000000" w:rsidRPr="00000000">
        <w:rPr>
          <w:color w:val="333333"/>
          <w:u w:val="none"/>
          <w:rtl w:val="0"/>
        </w:rPr>
        <w:t xml:space="preserve">RIWAYAT PENDIDIKAN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130" w:right="-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15075" cy="19050"/>
                <wp:effectExtent b="0" l="0" r="0" t="0"/>
                <wp:docPr id="18707212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8450" y="3770475"/>
                          <a:ext cx="6315075" cy="19050"/>
                          <a:chOff x="2188450" y="3770475"/>
                          <a:chExt cx="6315100" cy="19050"/>
                        </a:xfrm>
                      </wpg:grpSpPr>
                      <wpg:grpSp>
                        <wpg:cNvGrpSpPr/>
                        <wpg:grpSpPr>
                          <a:xfrm>
                            <a:off x="2188463" y="3770475"/>
                            <a:ext cx="6315075" cy="19050"/>
                            <a:chOff x="0" y="0"/>
                            <a:chExt cx="6315075" cy="1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15075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315075" cy="19050"/>
                            </a:xfrm>
                            <a:custGeom>
                              <a:rect b="b" l="l" r="r" t="t"/>
                              <a:pathLst>
                                <a:path extrusionOk="0" h="19050" w="6315075">
                                  <a:moveTo>
                                    <a:pt x="6315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6305550" y="9525"/>
                                  </a:lnTo>
                                  <a:lnTo>
                                    <a:pt x="6315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15075" cy="19050"/>
                <wp:effectExtent b="0" l="0" r="0" t="0"/>
                <wp:docPr id="187072125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76" w:lineRule="auto"/>
        <w:ind w:firstLine="129"/>
        <w:rPr/>
      </w:pPr>
      <w:r w:rsidDel="00000000" w:rsidR="00000000" w:rsidRPr="00000000">
        <w:rPr>
          <w:rtl w:val="0"/>
        </w:rPr>
        <w:t xml:space="preserve">[Nama Universitas] – [Gelar/Jurusan]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76" w:lineRule="auto"/>
        <w:ind w:left="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[Tahun Mulai] – [Tahun Lulus]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tabs>
          <w:tab w:val="left" w:leader="none" w:pos="10051"/>
        </w:tabs>
        <w:spacing w:after="6" w:before="200" w:lineRule="auto"/>
        <w:ind w:firstLine="111"/>
        <w:rPr>
          <w:u w:val="none"/>
        </w:rPr>
      </w:pPr>
      <w:r w:rsidDel="00000000" w:rsidR="00000000" w:rsidRPr="00000000">
        <w:rPr>
          <w:color w:val="333333"/>
          <w:u w:val="none"/>
          <w:rtl w:val="0"/>
        </w:rPr>
        <w:t xml:space="preserve">KEMAMPUAN TEKNIKAL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130" w:right="-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15075" cy="19050"/>
                <wp:effectExtent b="0" l="0" r="0" t="0"/>
                <wp:docPr id="18707212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8450" y="3770475"/>
                          <a:ext cx="6315075" cy="19050"/>
                          <a:chOff x="2188450" y="3770475"/>
                          <a:chExt cx="6315100" cy="19050"/>
                        </a:xfrm>
                      </wpg:grpSpPr>
                      <wpg:grpSp>
                        <wpg:cNvGrpSpPr/>
                        <wpg:grpSpPr>
                          <a:xfrm>
                            <a:off x="2188463" y="3770475"/>
                            <a:ext cx="6315075" cy="19050"/>
                            <a:chOff x="0" y="0"/>
                            <a:chExt cx="6315075" cy="1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15075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15075" cy="19050"/>
                            </a:xfrm>
                            <a:custGeom>
                              <a:rect b="b" l="l" r="r" t="t"/>
                              <a:pathLst>
                                <a:path extrusionOk="0" h="19050" w="6315075">
                                  <a:moveTo>
                                    <a:pt x="6315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6305550" y="9525"/>
                                  </a:lnTo>
                                  <a:lnTo>
                                    <a:pt x="6315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15075" cy="19050"/>
                <wp:effectExtent b="0" l="0" r="0" t="0"/>
                <wp:docPr id="187072125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3"/>
        </w:tabs>
        <w:spacing w:after="0" w:before="31" w:line="276" w:lineRule="auto"/>
        <w:ind w:left="423" w:right="0" w:hanging="249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[Kemampuan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3"/>
        </w:tabs>
        <w:spacing w:after="0" w:before="31" w:line="276" w:lineRule="auto"/>
        <w:ind w:left="423" w:right="0" w:hanging="249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[Kemampuan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34" w:line="276" w:lineRule="auto"/>
        <w:ind w:left="426" w:right="0" w:hanging="249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[Kemampuan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10055"/>
        </w:tabs>
        <w:spacing w:after="0" w:before="200" w:lineRule="auto"/>
        <w:ind w:left="113" w:firstLine="0"/>
        <w:rPr>
          <w:u w:val="none"/>
        </w:rPr>
      </w:pPr>
      <w:r w:rsidDel="00000000" w:rsidR="00000000" w:rsidRPr="00000000">
        <w:rPr>
          <w:color w:val="333333"/>
          <w:rtl w:val="0"/>
        </w:rPr>
        <w:t xml:space="preserve">KEMAMPUAN PERSONAL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132" w:right="-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3"/>
        </w:tabs>
        <w:spacing w:after="0" w:before="120" w:line="276" w:lineRule="auto"/>
        <w:ind w:left="425" w:right="0" w:hanging="249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[Kemampuan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3"/>
        </w:tabs>
        <w:spacing w:after="0" w:before="0" w:line="276" w:lineRule="auto"/>
        <w:ind w:left="423" w:right="0" w:hanging="24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[Kemampuan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3"/>
        </w:tabs>
        <w:spacing w:after="0" w:before="0" w:line="276" w:lineRule="auto"/>
        <w:ind w:left="425" w:right="0" w:hanging="249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[Kemampuan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0051"/>
        </w:tabs>
        <w:spacing w:after="7" w:before="200" w:lineRule="auto"/>
        <w:ind w:firstLine="111"/>
        <w:rPr>
          <w:u w:val="none"/>
        </w:rPr>
      </w:pPr>
      <w:r w:rsidDel="00000000" w:rsidR="00000000" w:rsidRPr="00000000">
        <w:rPr>
          <w:color w:val="333333"/>
          <w:u w:val="none"/>
          <w:rtl w:val="0"/>
        </w:rPr>
        <w:t xml:space="preserve">SETIFIKAT (Opsional)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130" w:right="-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15075" cy="19050"/>
                <wp:effectExtent b="0" l="0" r="0" t="0"/>
                <wp:docPr id="18707212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8450" y="3770475"/>
                          <a:ext cx="6315075" cy="19050"/>
                          <a:chOff x="2188450" y="3770475"/>
                          <a:chExt cx="6315100" cy="19050"/>
                        </a:xfrm>
                      </wpg:grpSpPr>
                      <wpg:grpSp>
                        <wpg:cNvGrpSpPr/>
                        <wpg:grpSpPr>
                          <a:xfrm>
                            <a:off x="2188463" y="3770475"/>
                            <a:ext cx="6315075" cy="19050"/>
                            <a:chOff x="0" y="0"/>
                            <a:chExt cx="6315075" cy="1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15075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315075" cy="19050"/>
                            </a:xfrm>
                            <a:custGeom>
                              <a:rect b="b" l="l" r="r" t="t"/>
                              <a:pathLst>
                                <a:path extrusionOk="0" h="19050" w="6315075">
                                  <a:moveTo>
                                    <a:pt x="6315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6305550" y="9525"/>
                                  </a:lnTo>
                                  <a:lnTo>
                                    <a:pt x="6315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15075" cy="19050"/>
                <wp:effectExtent b="0" l="0" r="0" t="0"/>
                <wp:docPr id="187072126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117" w:line="276" w:lineRule="auto"/>
        <w:ind w:left="426" w:right="0" w:hanging="28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[Nama Sertifikasi]</w:t>
      </w:r>
      <w:r w:rsidDel="00000000" w:rsidR="00000000" w:rsidRPr="00000000">
        <w:rPr>
          <w:sz w:val="20"/>
          <w:szCs w:val="20"/>
          <w:rtl w:val="0"/>
        </w:rPr>
        <w:t xml:space="preserve"> – [Lembaga Penerbit] (Tahun)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34" w:line="276" w:lineRule="auto"/>
        <w:ind w:left="426" w:right="0" w:hanging="28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[Nama Sertifikasi]</w:t>
      </w:r>
      <w:r w:rsidDel="00000000" w:rsidR="00000000" w:rsidRPr="00000000">
        <w:rPr>
          <w:sz w:val="20"/>
          <w:szCs w:val="20"/>
          <w:rtl w:val="0"/>
        </w:rPr>
        <w:t xml:space="preserve"> – [Lembaga Penerbit] (Tahun)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0051"/>
        </w:tabs>
        <w:spacing w:before="0" w:lineRule="auto"/>
        <w:ind w:firstLine="111"/>
        <w:rPr>
          <w:color w:val="33333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10051"/>
        </w:tabs>
        <w:spacing w:before="0" w:lineRule="auto"/>
        <w:ind w:firstLine="111"/>
        <w:rPr>
          <w:u w:val="none"/>
        </w:rPr>
      </w:pPr>
      <w:r w:rsidDel="00000000" w:rsidR="00000000" w:rsidRPr="00000000">
        <w:rPr>
          <w:color w:val="333333"/>
          <w:u w:val="none"/>
          <w:rtl w:val="0"/>
        </w:rPr>
        <w:t xml:space="preserve">BAHASA (Opsional)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130" w:right="-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15075" cy="19050"/>
                <wp:effectExtent b="0" l="0" r="0" t="0"/>
                <wp:docPr id="18707212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8450" y="3770475"/>
                          <a:ext cx="6315075" cy="19050"/>
                          <a:chOff x="2188450" y="3770475"/>
                          <a:chExt cx="6315100" cy="19050"/>
                        </a:xfrm>
                      </wpg:grpSpPr>
                      <wpg:grpSp>
                        <wpg:cNvGrpSpPr/>
                        <wpg:grpSpPr>
                          <a:xfrm>
                            <a:off x="2188463" y="3770475"/>
                            <a:ext cx="6315075" cy="19050"/>
                            <a:chOff x="0" y="0"/>
                            <a:chExt cx="6315075" cy="19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15075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315075" cy="19050"/>
                            </a:xfrm>
                            <a:custGeom>
                              <a:rect b="b" l="l" r="r" t="t"/>
                              <a:pathLst>
                                <a:path extrusionOk="0" h="19050" w="6315075">
                                  <a:moveTo>
                                    <a:pt x="6315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6305550" y="9525"/>
                                  </a:lnTo>
                                  <a:lnTo>
                                    <a:pt x="6315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15075" cy="19050"/>
                <wp:effectExtent b="0" l="0" r="0" t="0"/>
                <wp:docPr id="18707212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99" w:line="276" w:lineRule="auto"/>
        <w:ind w:left="426" w:right="0" w:hanging="28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[Bahasa 1]</w:t>
      </w:r>
      <w:r w:rsidDel="00000000" w:rsidR="00000000" w:rsidRPr="00000000">
        <w:rPr>
          <w:sz w:val="20"/>
          <w:szCs w:val="20"/>
          <w:rtl w:val="0"/>
        </w:rPr>
        <w:t xml:space="preserve"> – [Tingkat Kemampuan]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34" w:line="276" w:lineRule="auto"/>
        <w:ind w:left="426" w:right="0" w:hanging="28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[Bahasa 2]</w:t>
      </w:r>
      <w:r w:rsidDel="00000000" w:rsidR="00000000" w:rsidRPr="00000000">
        <w:rPr>
          <w:sz w:val="20"/>
          <w:szCs w:val="20"/>
          <w:rtl w:val="0"/>
        </w:rPr>
        <w:t xml:space="preserve"> – [Tingkat Kemampuan]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26"/>
        </w:tabs>
        <w:spacing w:before="34" w:lineRule="auto"/>
        <w:ind w:left="141" w:firstLine="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60" w:w="11940" w:orient="portrait"/>
      <w:pgMar w:bottom="280" w:top="1000" w:left="850" w:right="99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424" w:hanging="255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387" w:hanging="255"/>
      </w:pPr>
      <w:rPr/>
    </w:lvl>
    <w:lvl w:ilvl="2">
      <w:start w:val="0"/>
      <w:numFmt w:val="bullet"/>
      <w:lvlText w:val="•"/>
      <w:lvlJc w:val="left"/>
      <w:pPr>
        <w:ind w:left="2355" w:hanging="255"/>
      </w:pPr>
      <w:rPr/>
    </w:lvl>
    <w:lvl w:ilvl="3">
      <w:start w:val="0"/>
      <w:numFmt w:val="bullet"/>
      <w:lvlText w:val="•"/>
      <w:lvlJc w:val="left"/>
      <w:pPr>
        <w:ind w:left="3323" w:hanging="255"/>
      </w:pPr>
      <w:rPr/>
    </w:lvl>
    <w:lvl w:ilvl="4">
      <w:start w:val="0"/>
      <w:numFmt w:val="bullet"/>
      <w:lvlText w:val="•"/>
      <w:lvlJc w:val="left"/>
      <w:pPr>
        <w:ind w:left="4291" w:hanging="255"/>
      </w:pPr>
      <w:rPr/>
    </w:lvl>
    <w:lvl w:ilvl="5">
      <w:start w:val="0"/>
      <w:numFmt w:val="bullet"/>
      <w:lvlText w:val="•"/>
      <w:lvlJc w:val="left"/>
      <w:pPr>
        <w:ind w:left="5259" w:hanging="255"/>
      </w:pPr>
      <w:rPr/>
    </w:lvl>
    <w:lvl w:ilvl="6">
      <w:start w:val="0"/>
      <w:numFmt w:val="bullet"/>
      <w:lvlText w:val="•"/>
      <w:lvlJc w:val="left"/>
      <w:pPr>
        <w:ind w:left="6226" w:hanging="255"/>
      </w:pPr>
      <w:rPr/>
    </w:lvl>
    <w:lvl w:ilvl="7">
      <w:start w:val="0"/>
      <w:numFmt w:val="bullet"/>
      <w:lvlText w:val="•"/>
      <w:lvlJc w:val="left"/>
      <w:pPr>
        <w:ind w:left="7194" w:hanging="255"/>
      </w:pPr>
      <w:rPr/>
    </w:lvl>
    <w:lvl w:ilvl="8">
      <w:start w:val="0"/>
      <w:numFmt w:val="bullet"/>
      <w:lvlText w:val="•"/>
      <w:lvlJc w:val="left"/>
      <w:pPr>
        <w:ind w:left="8162" w:hanging="25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" w:before="153" w:lineRule="auto"/>
      <w:ind w:left="111"/>
      <w:jc w:val="center"/>
    </w:pPr>
    <w:rPr>
      <w:rFonts w:ascii="Arial" w:cs="Arial" w:eastAsia="Arial" w:hAnsi="Arial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120" w:lineRule="auto"/>
      <w:ind w:left="129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  <w:lang w:val="id"/>
    </w:rPr>
  </w:style>
  <w:style w:type="paragraph" w:styleId="Heading1">
    <w:name w:val="heading 1"/>
    <w:basedOn w:val="Normal"/>
    <w:uiPriority w:val="9"/>
    <w:qFormat w:val="1"/>
    <w:pPr>
      <w:spacing w:after="4" w:before="153"/>
      <w:ind w:left="111"/>
      <w:jc w:val="center"/>
      <w:outlineLvl w:val="0"/>
    </w:pPr>
    <w:rPr>
      <w:rFonts w:ascii="Arial" w:cs="Arial" w:eastAsia="Arial" w:hAnsi="Arial"/>
      <w:b w:val="1"/>
      <w:bCs w:val="1"/>
      <w:sz w:val="24"/>
      <w:szCs w:val="24"/>
      <w:u w:color="000000" w:val="single"/>
    </w:rPr>
  </w:style>
  <w:style w:type="paragraph" w:styleId="Heading2">
    <w:name w:val="heading 2"/>
    <w:basedOn w:val="Normal"/>
    <w:uiPriority w:val="9"/>
    <w:unhideWhenUsed w:val="1"/>
    <w:qFormat w:val="1"/>
    <w:pPr>
      <w:spacing w:before="120"/>
      <w:ind w:left="129"/>
      <w:outlineLvl w:val="1"/>
    </w:pPr>
    <w:rPr>
      <w:rFonts w:ascii="Arial" w:cs="Arial" w:eastAsia="Arial" w:hAnsi="Arial"/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34"/>
      <w:ind w:left="426"/>
    </w:pPr>
    <w:rPr>
      <w:sz w:val="20"/>
      <w:szCs w:val="20"/>
    </w:rPr>
  </w:style>
  <w:style w:type="paragraph" w:styleId="ListParagraph">
    <w:name w:val="List Paragraph"/>
    <w:basedOn w:val="Normal"/>
    <w:uiPriority w:val="1"/>
    <w:qFormat w:val="1"/>
    <w:pPr>
      <w:spacing w:before="33"/>
      <w:ind w:left="426" w:hanging="249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linkedin.com/in/tegar-suryatama-102b652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egarsuryatama73@gmail.com" TargetMode="External"/><Relationship Id="rId8" Type="http://schemas.openxmlformats.org/officeDocument/2006/relationships/hyperlink" Target="https://www.linkedin.com/in/tegar-suryatama-102b652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3KcDB/CCb0S7swX9OrLA/rMLw==">CgMxLjA4AHIhMTZiV0FNRmdLbWk2QTJ3enBmaXdGRFh3aXdHQWF4ZF9R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2025-01-20T04:55:00Z</dcterms:created>
  <dc:creator>T Star 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2021</vt:lpwstr>
  </property>
</Properties>
</file>