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3646" w14:textId="77777777" w:rsidR="0017653F" w:rsidRPr="009529B1" w:rsidRDefault="00000000" w:rsidP="009529B1">
      <w:pPr>
        <w:pStyle w:val="1"/>
        <w:jc w:val="center"/>
        <w:rPr>
          <w:rFonts w:ascii="Times New Roman" w:hAnsi="Times New Roman" w:cs="Times New Roman"/>
          <w:sz w:val="44"/>
          <w:szCs w:val="44"/>
        </w:rPr>
      </w:pPr>
      <w:bookmarkStart w:id="0" w:name="X0f14c3590a0bcd85d76e5fc2f1d199427587546"/>
      <w:r w:rsidRPr="009529B1">
        <w:rPr>
          <w:rFonts w:ascii="Times New Roman" w:hAnsi="Times New Roman" w:cs="Times New Roman"/>
          <w:sz w:val="44"/>
          <w:szCs w:val="44"/>
        </w:rPr>
        <w:t>Accessibility Issues and Fixes for home.html</w:t>
      </w:r>
    </w:p>
    <w:p w14:paraId="46892098" w14:textId="77777777" w:rsidR="009529B1" w:rsidRDefault="00000000" w:rsidP="009529B1">
      <w:pPr>
        <w:pStyle w:val="Fir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>Course: SWE263P User Experience &amp; Interaction</w:t>
      </w:r>
    </w:p>
    <w:p w14:paraId="0F65E375" w14:textId="1FCAEA3E" w:rsidR="009529B1" w:rsidRDefault="00000000" w:rsidP="009529B1">
      <w:pPr>
        <w:pStyle w:val="Fir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>Name: Yu-Tsu Chang</w:t>
      </w:r>
    </w:p>
    <w:p w14:paraId="598683CD" w14:textId="77777777" w:rsidR="009529B1" w:rsidRDefault="00000000" w:rsidP="009529B1">
      <w:pPr>
        <w:pStyle w:val="Fir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>Date: 05/15/2026</w:t>
      </w:r>
    </w:p>
    <w:p w14:paraId="3C3714BD" w14:textId="3E0B7B50" w:rsidR="0017653F" w:rsidRPr="009529B1" w:rsidRDefault="00000000" w:rsidP="009529B1">
      <w:pPr>
        <w:pStyle w:val="Fir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 xml:space="preserve">Scope: WCAG 2.2 Level A and AA review of </w:t>
      </w:r>
      <w:hyperlink r:id="rId7">
        <w:r w:rsidRPr="009529B1">
          <w:rPr>
            <w:rStyle w:val="ad"/>
            <w:rFonts w:ascii="Times New Roman" w:hAnsi="Times New Roman" w:cs="Times New Roman"/>
          </w:rPr>
          <w:t>home.html</w:t>
        </w:r>
      </w:hyperlink>
      <w:r w:rsidRPr="009529B1">
        <w:rPr>
          <w:rFonts w:ascii="Times New Roman" w:hAnsi="Times New Roman" w:cs="Times New Roman"/>
        </w:rP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17653F" w:rsidRPr="009529B1" w14:paraId="7A077696" w14:textId="77777777" w:rsidTr="00952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823736C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WCAG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730FCB20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FF0831C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Issue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08E2A603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How I fixed it</w:t>
            </w:r>
          </w:p>
        </w:tc>
      </w:tr>
      <w:tr w:rsidR="0017653F" w:rsidRPr="009529B1" w14:paraId="0180B9EC" w14:textId="77777777" w:rsidTr="0095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B5D4CDC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3.1.1 Language of Page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155A4AD9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Original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home.html</w:t>
            </w:r>
            <w:r w:rsidRPr="009529B1">
              <w:rPr>
                <w:rFonts w:ascii="Times New Roman" w:hAnsi="Times New Roman" w:cs="Times New Roman"/>
              </w:rPr>
              <w:t>, opening HTML tag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3F61FC7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The original page did not identify the page language. Screen readers may not know which pronunciation rules to use.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542DF0EE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I added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lang="en"</w:t>
            </w:r>
            <w:r w:rsidRPr="009529B1">
              <w:rPr>
                <w:rFonts w:ascii="Times New Roman" w:hAnsi="Times New Roman" w:cs="Times New Roman"/>
              </w:rPr>
              <w:t xml:space="preserve"> to the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&lt;html&gt;</w:t>
            </w:r>
            <w:r w:rsidRPr="009529B1">
              <w:rPr>
                <w:rFonts w:ascii="Times New Roman" w:hAnsi="Times New Roman" w:cs="Times New Roman"/>
              </w:rPr>
              <w:t xml:space="preserve"> tag.</w:t>
            </w:r>
          </w:p>
        </w:tc>
      </w:tr>
      <w:tr w:rsidR="0017653F" w:rsidRPr="009529B1" w14:paraId="7D4C4F8A" w14:textId="77777777" w:rsidTr="009529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26955F2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2.4.1 Bypass Blocks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5E12FC21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Original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home.html</w:t>
            </w:r>
            <w:r w:rsidRPr="009529B1">
              <w:rPr>
                <w:rFonts w:ascii="Times New Roman" w:hAnsi="Times New Roman" w:cs="Times New Roman"/>
              </w:rPr>
              <w:t>, before the main page content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95F73C7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The original page did not provide a way for keyboard users to skip repeated navigation and header content.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7DE96172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I added a visible-on-focus skip link: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Skip to main content</w:t>
            </w:r>
            <w:r w:rsidRPr="009529B1">
              <w:rPr>
                <w:rFonts w:ascii="Times New Roman" w:hAnsi="Times New Roman" w:cs="Times New Roman"/>
              </w:rPr>
              <w:t xml:space="preserve">, which jumps directly to the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&lt;main id="main"&gt;</w:t>
            </w:r>
            <w:r w:rsidRPr="009529B1">
              <w:rPr>
                <w:rFonts w:ascii="Times New Roman" w:hAnsi="Times New Roman" w:cs="Times New Roman"/>
              </w:rPr>
              <w:t xml:space="preserve"> section.</w:t>
            </w:r>
          </w:p>
        </w:tc>
      </w:tr>
      <w:tr w:rsidR="0017653F" w:rsidRPr="009529B1" w14:paraId="08467C36" w14:textId="77777777" w:rsidTr="0095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3946E5F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2.4.7 Focus Visible, 2.4.11 Focus Not Obscured (Minimum), 4.1.2 Name, Role, Value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205B1B7D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CSS and navigation links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23A5051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The original page used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onFocus="blur();"</w:t>
            </w:r>
            <w:r w:rsidRPr="009529B1">
              <w:rPr>
                <w:rFonts w:ascii="Times New Roman" w:hAnsi="Times New Roman" w:cs="Times New Roman"/>
              </w:rPr>
              <w:t>, which removed keyboard focus from links. This made keyboard navigation hard to see and use.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72281F52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I removed all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onFocus="blur();"</w:t>
            </w:r>
            <w:r w:rsidRPr="009529B1">
              <w:rPr>
                <w:rFonts w:ascii="Times New Roman" w:hAnsi="Times New Roman" w:cs="Times New Roman"/>
              </w:rPr>
              <w:t xml:space="preserve"> handlers and added a clear focus style for links, buttons, and select controls using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outline: 3px solid #000000;</w:t>
            </w:r>
            <w:r w:rsidRPr="009529B1">
              <w:rPr>
                <w:rFonts w:ascii="Times New Roman" w:hAnsi="Times New Roman" w:cs="Times New Roman"/>
              </w:rPr>
              <w:t>.</w:t>
            </w:r>
          </w:p>
        </w:tc>
      </w:tr>
      <w:tr w:rsidR="0017653F" w:rsidRPr="009529B1" w14:paraId="5601507A" w14:textId="77777777" w:rsidTr="009529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317DAFE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1.3.1 Info and Relationships, 2.4.6 Headings and Labels, 4.1.2 Name, Role, Value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1538FEAB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QuickNav dropdown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68EA908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The original QuickNav dropdown had no proper label and changed pages immediately when the user changed the selection.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69F7799C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I added a real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&lt;label&gt;</w:t>
            </w:r>
            <w:r w:rsidRPr="009529B1">
              <w:rPr>
                <w:rFonts w:ascii="Times New Roman" w:hAnsi="Times New Roman" w:cs="Times New Roman"/>
              </w:rPr>
              <w:t xml:space="preserve"> for the dropdown, kept the label visually hidden with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.sr-only</w:t>
            </w:r>
            <w:r w:rsidRPr="009529B1">
              <w:rPr>
                <w:rFonts w:ascii="Times New Roman" w:hAnsi="Times New Roman" w:cs="Times New Roman"/>
              </w:rPr>
              <w:t xml:space="preserve">, and added a separate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Go</w:t>
            </w:r>
            <w:r w:rsidRPr="009529B1">
              <w:rPr>
                <w:rFonts w:ascii="Times New Roman" w:hAnsi="Times New Roman" w:cs="Times New Roman"/>
              </w:rPr>
              <w:t xml:space="preserve"> button with an accessible label. This makes the control clearer and avoids unexpected </w:t>
            </w:r>
            <w:r w:rsidRPr="009529B1">
              <w:rPr>
                <w:rFonts w:ascii="Times New Roman" w:hAnsi="Times New Roman" w:cs="Times New Roman"/>
              </w:rPr>
              <w:lastRenderedPageBreak/>
              <w:t>navigation.</w:t>
            </w:r>
          </w:p>
        </w:tc>
      </w:tr>
      <w:tr w:rsidR="0017653F" w:rsidRPr="009529B1" w14:paraId="5926241D" w14:textId="77777777" w:rsidTr="0095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B794D5D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lastRenderedPageBreak/>
              <w:t>3.2.2 On Input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4799919F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QuickNav dropdown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9745A60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The original dropdown used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onchange="location.href = this.value;"</w:t>
            </w:r>
            <w:r w:rsidRPr="009529B1">
              <w:rPr>
                <w:rFonts w:ascii="Times New Roman" w:hAnsi="Times New Roman" w:cs="Times New Roman"/>
              </w:rPr>
              <w:t>, so the page changed as soon as the user selected an option. This could be unexpected for keyboard and screen reader users.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2FBBF802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I changed the behavior so the user selects an option first and then activates the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Go</w:t>
            </w:r>
            <w:r w:rsidRPr="009529B1">
              <w:rPr>
                <w:rFonts w:ascii="Times New Roman" w:hAnsi="Times New Roman" w:cs="Times New Roman"/>
              </w:rPr>
              <w:t xml:space="preserve"> button to navigate.</w:t>
            </w:r>
          </w:p>
        </w:tc>
      </w:tr>
      <w:tr w:rsidR="0017653F" w:rsidRPr="009529B1" w14:paraId="7E421B44" w14:textId="77777777" w:rsidTr="009529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7446000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1.1.1 Non-text Content, 1.4.5 Images of Text, 2.4.4 Link Purpose (In Context), 4.1.2 Name, Role, Value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0523B652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left navigation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61624DB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The original left navigation used image-only links such as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nav_home.gif</w:t>
            </w:r>
            <w:r w:rsidRPr="009529B1">
              <w:rPr>
                <w:rFonts w:ascii="Times New Roman" w:hAnsi="Times New Roman" w:cs="Times New Roman"/>
              </w:rPr>
              <w:t xml:space="preserve">,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nav_shop.gif</w:t>
            </w:r>
            <w:r w:rsidRPr="009529B1">
              <w:rPr>
                <w:rFonts w:ascii="Times New Roman" w:hAnsi="Times New Roman" w:cs="Times New Roman"/>
              </w:rPr>
              <w:t xml:space="preserve">,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nav_news.gif</w:t>
            </w:r>
            <w:r w:rsidRPr="009529B1">
              <w:rPr>
                <w:rFonts w:ascii="Times New Roman" w:hAnsi="Times New Roman" w:cs="Times New Roman"/>
              </w:rPr>
              <w:t xml:space="preserve">, and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nav_survey.gif</w:t>
            </w:r>
            <w:r w:rsidRPr="009529B1">
              <w:rPr>
                <w:rFonts w:ascii="Times New Roman" w:hAnsi="Times New Roman" w:cs="Times New Roman"/>
              </w:rPr>
              <w:t>. These images were used as text and the focus was removed with blur handlers.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5A90C0D2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I replaced the image-based navigation with real text links: Home, Shop, News, and Survey. I kept the same left navigation position and layout style, but made the links readable by assistive technology and keyboard users.</w:t>
            </w:r>
          </w:p>
        </w:tc>
      </w:tr>
      <w:tr w:rsidR="0017653F" w:rsidRPr="009529B1" w14:paraId="7A00DC37" w14:textId="77777777" w:rsidTr="0095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91CFDE2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1.1.1 Non-text Content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78449C71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decorative border and header images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B3296FB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The original page used many decorative images for borders and spacing. Some of these images had no alt text.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5ED705A8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I kept the visual images where needed for matching the original layout, but marked decorative images with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alt=""</w:t>
            </w:r>
            <w:r w:rsidRPr="009529B1">
              <w:rPr>
                <w:rFonts w:ascii="Times New Roman" w:hAnsi="Times New Roman" w:cs="Times New Roman"/>
              </w:rPr>
              <w:t xml:space="preserve"> or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aria-hidden="true"</w:t>
            </w:r>
            <w:r w:rsidRPr="009529B1">
              <w:rPr>
                <w:rFonts w:ascii="Times New Roman" w:hAnsi="Times New Roman" w:cs="Times New Roman"/>
              </w:rPr>
              <w:t xml:space="preserve"> so screen readers do not announce meaningless decoration.</w:t>
            </w:r>
          </w:p>
        </w:tc>
      </w:tr>
      <w:tr w:rsidR="0017653F" w:rsidRPr="009529B1" w14:paraId="2E68BB08" w14:textId="77777777" w:rsidTr="009529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E0D1030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1.1.1 Non-text Content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2632ABA0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product images and right-side teaser images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0EED6B8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The original product images were used as CSS background images with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title="image"</w:t>
            </w:r>
            <w:r w:rsidRPr="009529B1">
              <w:rPr>
                <w:rFonts w:ascii="Times New Roman" w:hAnsi="Times New Roman" w:cs="Times New Roman"/>
              </w:rPr>
              <w:t xml:space="preserve">, so they did not have useful alternative text. The right-side teaser images also did not </w:t>
            </w:r>
            <w:r w:rsidRPr="009529B1">
              <w:rPr>
                <w:rFonts w:ascii="Times New Roman" w:hAnsi="Times New Roman" w:cs="Times New Roman"/>
              </w:rPr>
              <w:lastRenderedPageBreak/>
              <w:t>have descriptive alt text.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65B01028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lastRenderedPageBreak/>
              <w:t xml:space="preserve">I changed the product images and sidebar teaser images into real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&lt;img&gt;</w:t>
            </w:r>
            <w:r w:rsidRPr="009529B1">
              <w:rPr>
                <w:rFonts w:ascii="Times New Roman" w:hAnsi="Times New Roman" w:cs="Times New Roman"/>
              </w:rPr>
              <w:t xml:space="preserve"> elements and added short descriptive alt text, such as the doormat, kitchen mat, </w:t>
            </w:r>
            <w:r w:rsidRPr="009529B1">
              <w:rPr>
                <w:rFonts w:ascii="Times New Roman" w:hAnsi="Times New Roman" w:cs="Times New Roman"/>
              </w:rPr>
              <w:lastRenderedPageBreak/>
              <w:t>exercise mat, and custom rug images.</w:t>
            </w:r>
          </w:p>
        </w:tc>
      </w:tr>
      <w:tr w:rsidR="0017653F" w:rsidRPr="009529B1" w14:paraId="2481DC6A" w14:textId="77777777" w:rsidTr="0095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2DBE173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lastRenderedPageBreak/>
              <w:t>1.1.1 Non-text Content, 2.4.4 Link Purpose (In Context), 2.5.3 Label in 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4864AD74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“More” arrow image links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95F0938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The original story cards used a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morearrow.gif</w:t>
            </w:r>
            <w:r w:rsidRPr="009529B1">
              <w:rPr>
                <w:rFonts w:ascii="Times New Roman" w:hAnsi="Times New Roman" w:cs="Times New Roman"/>
              </w:rPr>
              <w:t xml:space="preserve"> image as the link, with empty alt text and mouse-only hover image changes. This made the link purpose unclear.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2DF17E2A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I replaced the arrow image links with meaningful text links, such as “Learn more about doormats,” “Learn more about kitchen mats,” and “Learn more about exercise mats.”</w:t>
            </w:r>
          </w:p>
        </w:tc>
      </w:tr>
      <w:tr w:rsidR="0017653F" w:rsidRPr="009529B1" w14:paraId="47FBBD90" w14:textId="77777777" w:rsidTr="009529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4F1891B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2.1.1 Keyboard, 2.5.2 Pointer Cancellation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612585EE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“More” arrow links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78FF358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The original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More</w:t>
            </w:r>
            <w:r w:rsidRPr="009529B1">
              <w:rPr>
                <w:rFonts w:ascii="Times New Roman" w:hAnsi="Times New Roman" w:cs="Times New Roman"/>
              </w:rPr>
              <w:t xml:space="preserve"> arrow images used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onMouseOver</w:t>
            </w:r>
            <w:r w:rsidRPr="009529B1">
              <w:rPr>
                <w:rFonts w:ascii="Times New Roman" w:hAnsi="Times New Roman" w:cs="Times New Roman"/>
              </w:rPr>
              <w:t xml:space="preserve"> and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onMouseOut</w:t>
            </w:r>
            <w:r w:rsidRPr="009529B1">
              <w:rPr>
                <w:rFonts w:ascii="Times New Roman" w:hAnsi="Times New Roman" w:cs="Times New Roman"/>
              </w:rPr>
              <w:t xml:space="preserve"> to change the image visually. This behavior depended on mouse interaction and did not help keyboard users.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687768C8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I removed the mouse-only image swap behavior and used normal text links that work with mouse, keyboard, and screen readers.</w:t>
            </w:r>
          </w:p>
        </w:tc>
      </w:tr>
      <w:tr w:rsidR="0017653F" w:rsidRPr="009529B1" w14:paraId="630390CB" w14:textId="77777777" w:rsidTr="0095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FA40F49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1.3.1 Info and Relationships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73EB326B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page structure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0FA16FA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The original layout was built mainly with nested tables and presentational tags such as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&lt;font&gt;</w:t>
            </w:r>
            <w:r w:rsidRPr="009529B1">
              <w:rPr>
                <w:rFonts w:ascii="Times New Roman" w:hAnsi="Times New Roman" w:cs="Times New Roman"/>
              </w:rPr>
              <w:t xml:space="preserve">,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&lt;table&gt;</w:t>
            </w:r>
            <w:r w:rsidRPr="009529B1">
              <w:rPr>
                <w:rFonts w:ascii="Times New Roman" w:hAnsi="Times New Roman" w:cs="Times New Roman"/>
              </w:rPr>
              <w:t xml:space="preserve">, and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&lt;td&gt;</w:t>
            </w:r>
            <w:r w:rsidRPr="009529B1">
              <w:rPr>
                <w:rFonts w:ascii="Times New Roman" w:hAnsi="Times New Roman" w:cs="Times New Roman"/>
              </w:rPr>
              <w:t>. The main content and sidebar were not clearly identified by semantic HTML.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35504213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I rebuilt the structure with semantic elements including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&lt;header&gt;</w:t>
            </w:r>
            <w:r w:rsidRPr="009529B1">
              <w:rPr>
                <w:rFonts w:ascii="Times New Roman" w:hAnsi="Times New Roman" w:cs="Times New Roman"/>
              </w:rPr>
              <w:t xml:space="preserve">,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&lt;nav&gt;</w:t>
            </w:r>
            <w:r w:rsidRPr="009529B1">
              <w:rPr>
                <w:rFonts w:ascii="Times New Roman" w:hAnsi="Times New Roman" w:cs="Times New Roman"/>
              </w:rPr>
              <w:t xml:space="preserve">,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&lt;main&gt;</w:t>
            </w:r>
            <w:r w:rsidRPr="009529B1">
              <w:rPr>
                <w:rFonts w:ascii="Times New Roman" w:hAnsi="Times New Roman" w:cs="Times New Roman"/>
              </w:rPr>
              <w:t xml:space="preserve">,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&lt;aside&gt;</w:t>
            </w:r>
            <w:r w:rsidRPr="009529B1">
              <w:rPr>
                <w:rFonts w:ascii="Times New Roman" w:hAnsi="Times New Roman" w:cs="Times New Roman"/>
              </w:rPr>
              <w:t xml:space="preserve">,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&lt;h1&gt;</w:t>
            </w:r>
            <w:r w:rsidRPr="009529B1">
              <w:rPr>
                <w:rFonts w:ascii="Times New Roman" w:hAnsi="Times New Roman" w:cs="Times New Roman"/>
              </w:rPr>
              <w:t xml:space="preserve">,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&lt;h2&gt;</w:t>
            </w:r>
            <w:r w:rsidRPr="009529B1">
              <w:rPr>
                <w:rFonts w:ascii="Times New Roman" w:hAnsi="Times New Roman" w:cs="Times New Roman"/>
              </w:rPr>
              <w:t xml:space="preserve">,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&lt;ul&gt;</w:t>
            </w:r>
            <w:r w:rsidRPr="009529B1">
              <w:rPr>
                <w:rFonts w:ascii="Times New Roman" w:hAnsi="Times New Roman" w:cs="Times New Roman"/>
              </w:rPr>
              <w:t xml:space="preserve">, and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&lt;li&gt;</w:t>
            </w:r>
            <w:r w:rsidRPr="009529B1">
              <w:rPr>
                <w:rFonts w:ascii="Times New Roman" w:hAnsi="Times New Roman" w:cs="Times New Roman"/>
              </w:rPr>
              <w:t>. I kept the same visual layout, but made the document structure clearer.</w:t>
            </w:r>
          </w:p>
        </w:tc>
      </w:tr>
      <w:tr w:rsidR="0017653F" w:rsidRPr="009529B1" w14:paraId="64C2ECCC" w14:textId="77777777" w:rsidTr="009529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AD696F0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1.3.1 Info and Relationships, 2.4.6 Headings and Labels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35692AD6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title and section headings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E9D2FAE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The original page used paragraph tags and visual styling for headings, such as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&lt;p class="headline"&gt;</w:t>
            </w:r>
            <w:r w:rsidRPr="009529B1">
              <w:rPr>
                <w:rFonts w:ascii="Times New Roman" w:hAnsi="Times New Roman" w:cs="Times New Roman"/>
              </w:rPr>
              <w:t>, instead of semantic heading elements.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0F3AFB2F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I changed the main page title to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&lt;h1&gt;</w:t>
            </w:r>
            <w:r w:rsidRPr="009529B1">
              <w:rPr>
                <w:rFonts w:ascii="Times New Roman" w:hAnsi="Times New Roman" w:cs="Times New Roman"/>
              </w:rPr>
              <w:t xml:space="preserve">, the environmental section title to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&lt;h2&gt;</w:t>
            </w:r>
            <w:r w:rsidRPr="009529B1">
              <w:rPr>
                <w:rFonts w:ascii="Times New Roman" w:hAnsi="Times New Roman" w:cs="Times New Roman"/>
              </w:rPr>
              <w:t>, and the right sidebar titles to heading elements.</w:t>
            </w:r>
          </w:p>
        </w:tc>
      </w:tr>
      <w:tr w:rsidR="0017653F" w:rsidRPr="009529B1" w14:paraId="3B1CCF7A" w14:textId="77777777" w:rsidTr="0095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5034D31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1.3.1 Info and Relationships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0AB506AE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environmental commitment links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DCDE553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The original environmental commitment section </w:t>
            </w:r>
            <w:r w:rsidRPr="009529B1">
              <w:rPr>
                <w:rFonts w:ascii="Times New Roman" w:hAnsi="Times New Roman" w:cs="Times New Roman"/>
              </w:rPr>
              <w:lastRenderedPageBreak/>
              <w:t>used line breaks and inline images instead of a real list.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3EE3901F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lastRenderedPageBreak/>
              <w:t xml:space="preserve">I changed the environmental links into a real unordered </w:t>
            </w:r>
            <w:r w:rsidRPr="009529B1">
              <w:rPr>
                <w:rFonts w:ascii="Times New Roman" w:hAnsi="Times New Roman" w:cs="Times New Roman"/>
              </w:rPr>
              <w:lastRenderedPageBreak/>
              <w:t xml:space="preserve">list using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&lt;ul&gt;</w:t>
            </w:r>
            <w:r w:rsidRPr="009529B1">
              <w:rPr>
                <w:rFonts w:ascii="Times New Roman" w:hAnsi="Times New Roman" w:cs="Times New Roman"/>
              </w:rPr>
              <w:t xml:space="preserve"> and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&lt;li&gt;</w:t>
            </w:r>
            <w:r w:rsidRPr="009529B1">
              <w:rPr>
                <w:rFonts w:ascii="Times New Roman" w:hAnsi="Times New Roman" w:cs="Times New Roman"/>
              </w:rPr>
              <w:t>. The bullet images are now decorative icons with empty alt text.</w:t>
            </w:r>
          </w:p>
        </w:tc>
      </w:tr>
      <w:tr w:rsidR="0017653F" w:rsidRPr="009529B1" w14:paraId="06CA169C" w14:textId="77777777" w:rsidTr="009529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B504978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lastRenderedPageBreak/>
              <w:t>2.4.4 Link Purpose (In Context)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321F6BBE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environmental commitment links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A75281E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The original links used vague text such as “Click here.” This does not explain the destination clearly.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7B910DC4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I replaced “Click here” with descriptive link text such as “Learn more about sustainable materials,” “Learn more about manufacturing practices,” and “Learn more about the recycling program.”</w:t>
            </w:r>
          </w:p>
        </w:tc>
      </w:tr>
      <w:tr w:rsidR="0017653F" w:rsidRPr="009529B1" w14:paraId="4C1B7EE6" w14:textId="77777777" w:rsidTr="0095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1D222A3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3.2.2 On Input, 2.4.4 Link Purpose (In Context)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45877106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Environmental commitment links that open in a new tab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807DAA7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The original links opened in a new tab with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target="_blank"</w:t>
            </w:r>
            <w:r w:rsidRPr="009529B1">
              <w:rPr>
                <w:rFonts w:ascii="Times New Roman" w:hAnsi="Times New Roman" w:cs="Times New Roman"/>
              </w:rPr>
              <w:t xml:space="preserve"> but did not warn screen reader users.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605C32F3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I kept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target="_blank"</w:t>
            </w:r>
            <w:r w:rsidRPr="009529B1">
              <w:rPr>
                <w:rFonts w:ascii="Times New Roman" w:hAnsi="Times New Roman" w:cs="Times New Roman"/>
              </w:rPr>
              <w:t xml:space="preserve"> but added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rel="noopener noreferrer"</w:t>
            </w:r>
            <w:r w:rsidRPr="009529B1">
              <w:rPr>
                <w:rFonts w:ascii="Times New Roman" w:hAnsi="Times New Roman" w:cs="Times New Roman"/>
              </w:rPr>
              <w:t xml:space="preserve"> and hidden text saying “opens in a new tab.”</w:t>
            </w:r>
          </w:p>
        </w:tc>
      </w:tr>
      <w:tr w:rsidR="0017653F" w:rsidRPr="009529B1" w14:paraId="477D79D2" w14:textId="77777777" w:rsidTr="009529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5E0299A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1.4.1 Use of Color, 2.4.7 Focus Visible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13A8CFF1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link styling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E3DFF9B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Some original links were styled with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text-decoration: none</w:t>
            </w:r>
            <w:r w:rsidRPr="009529B1">
              <w:rPr>
                <w:rFonts w:ascii="Times New Roman" w:hAnsi="Times New Roman" w:cs="Times New Roman"/>
              </w:rPr>
              <w:t>, so links relied too much on color. Keyboard focus was also not clearly visible.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3B83B9D8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I restored visible underlines for links and added a strong keyboard focus outline.</w:t>
            </w:r>
          </w:p>
        </w:tc>
      </w:tr>
      <w:tr w:rsidR="0017653F" w:rsidRPr="009529B1" w14:paraId="3E27D084" w14:textId="77777777" w:rsidTr="0095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3B74BC6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1.4.3 Contrast (Minimum), 1.4.11 Non-text Contrast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19E2C6A5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right sidebar headings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BEB6802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The original right sidebar used gray-blue text on a gray-blue heading background, which could be low contrast.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0101D3D2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I changed the sidebar title area to use stronger contrast, with black text on a lighter gray-blue background.</w:t>
            </w:r>
          </w:p>
        </w:tc>
      </w:tr>
      <w:tr w:rsidR="0017653F" w:rsidRPr="009529B1" w14:paraId="28DA1C4A" w14:textId="77777777" w:rsidTr="009529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8773EC2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1.4.5 Images of 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31AF5F83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phone number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FEFDF8F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 xml:space="preserve">The original phone number was an image,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telefon_white_bg.gif</w:t>
            </w:r>
            <w:r w:rsidRPr="009529B1">
              <w:rPr>
                <w:rFonts w:ascii="Times New Roman" w:hAnsi="Times New Roman" w:cs="Times New Roman"/>
              </w:rPr>
              <w:t xml:space="preserve">, which made the phone number </w:t>
            </w:r>
            <w:r w:rsidRPr="009529B1">
              <w:rPr>
                <w:rFonts w:ascii="Times New Roman" w:hAnsi="Times New Roman" w:cs="Times New Roman"/>
              </w:rPr>
              <w:lastRenderedPageBreak/>
              <w:t>harder to resize, copy, or read with assistive technology.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206048EB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lastRenderedPageBreak/>
              <w:t xml:space="preserve">I replaced the phone number image with real text: </w:t>
            </w:r>
            <w:r w:rsidRPr="009529B1">
              <w:rPr>
                <w:rStyle w:val="VerbatimChar"/>
                <w:rFonts w:ascii="Times New Roman" w:hAnsi="Times New Roman" w:cs="Times New Roman"/>
              </w:rPr>
              <w:t>1 800 MAT-TIMAT</w:t>
            </w:r>
            <w:r w:rsidRPr="009529B1">
              <w:rPr>
                <w:rFonts w:ascii="Times New Roman" w:hAnsi="Times New Roman" w:cs="Times New Roman"/>
              </w:rPr>
              <w:t>.</w:t>
            </w:r>
          </w:p>
        </w:tc>
      </w:tr>
      <w:tr w:rsidR="0017653F" w:rsidRPr="009529B1" w14:paraId="5FE9B21C" w14:textId="77777777" w:rsidTr="00952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27C1035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1.4.10 Reflow, 1.4.4 Resize Text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7C86AC79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fixed table layout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5939B63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The original page used fixed-width tables, which can make the page harder to use on small screens or when zoomed.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1ABD015B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I kept the original 800px visual frame for desktop, but rebuilt the layout with CSS grid and added a media query so the layout can collapse into one column on smaller screens.</w:t>
            </w:r>
          </w:p>
        </w:tc>
      </w:tr>
      <w:tr w:rsidR="0017653F" w:rsidRPr="009529B1" w14:paraId="3916CF9D" w14:textId="77777777" w:rsidTr="009529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362C2E7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4.1.2 Name, Role, Value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1EDBCC85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Original interactive elements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141D16C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Some original interactive elements did not have clear accessible names, especially image links and the unlabeled select.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050C048A" w14:textId="77777777" w:rsidR="0017653F" w:rsidRPr="009529B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529B1">
              <w:rPr>
                <w:rFonts w:ascii="Times New Roman" w:hAnsi="Times New Roman" w:cs="Times New Roman"/>
              </w:rPr>
              <w:t>I used native HTML links, buttons, labels, and ARIA labels where needed. The select, Go button, navigation, and sidebar all now have clearer roles and names.</w:t>
            </w:r>
          </w:p>
        </w:tc>
      </w:tr>
    </w:tbl>
    <w:p w14:paraId="3B279DB1" w14:textId="77777777" w:rsidR="0017653F" w:rsidRPr="009529B1" w:rsidRDefault="00000000">
      <w:pPr>
        <w:pStyle w:val="2"/>
        <w:rPr>
          <w:rFonts w:ascii="Times New Roman" w:hAnsi="Times New Roman" w:cs="Times New Roman"/>
        </w:rPr>
      </w:pPr>
      <w:bookmarkStart w:id="1" w:name="notes"/>
      <w:r w:rsidRPr="009529B1">
        <w:rPr>
          <w:rFonts w:ascii="Times New Roman" w:hAnsi="Times New Roman" w:cs="Times New Roman"/>
        </w:rPr>
        <w:t>Notes</w:t>
      </w:r>
    </w:p>
    <w:p w14:paraId="79D9591A" w14:textId="77777777" w:rsidR="0017653F" w:rsidRPr="009529B1" w:rsidRDefault="00000000" w:rsidP="009529B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 xml:space="preserve">The original page already had a descriptive </w:t>
      </w:r>
      <w:r w:rsidRPr="009529B1">
        <w:rPr>
          <w:rStyle w:val="VerbatimChar"/>
          <w:rFonts w:ascii="Times New Roman" w:hAnsi="Times New Roman" w:cs="Times New Roman"/>
        </w:rPr>
        <w:t>&lt;title&gt;Welcome to Matt's Mats&lt;/title&gt;</w:t>
      </w:r>
      <w:r w:rsidRPr="009529B1">
        <w:rPr>
          <w:rFonts w:ascii="Times New Roman" w:hAnsi="Times New Roman" w:cs="Times New Roman"/>
        </w:rPr>
        <w:t>, so WCAG 2.4.2 Page Titled was not a failure.</w:t>
      </w:r>
    </w:p>
    <w:p w14:paraId="223C376E" w14:textId="77777777" w:rsidR="0017653F" w:rsidRPr="009529B1" w:rsidRDefault="00000000" w:rsidP="009529B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>I kept the top logo as an image because it functions as a brand logo. However, I gave it concise alternative text.</w:t>
      </w:r>
    </w:p>
    <w:p w14:paraId="7B272989" w14:textId="77777777" w:rsidR="0017653F" w:rsidRPr="009529B1" w:rsidRDefault="00000000" w:rsidP="009529B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>I kept the decorative layout images from the original design, such as border and header separator images, but hid them from screen readers when they did not add meaning.</w:t>
      </w:r>
    </w:p>
    <w:p w14:paraId="28715DEA" w14:textId="77777777" w:rsidR="0017653F" w:rsidRPr="009529B1" w:rsidRDefault="00000000" w:rsidP="009529B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>I focus on WCAG 2.2 Level A and AA issues. AAA items were not required for this assignment, but some changes, such as clearer link text and better focus styling, also improve usability beyond the minimum requirement.</w:t>
      </w:r>
    </w:p>
    <w:p w14:paraId="202C9820" w14:textId="77777777" w:rsidR="0017653F" w:rsidRPr="009529B1" w:rsidRDefault="00000000">
      <w:pPr>
        <w:pStyle w:val="2"/>
        <w:rPr>
          <w:rFonts w:ascii="Times New Roman" w:hAnsi="Times New Roman" w:cs="Times New Roman"/>
        </w:rPr>
      </w:pPr>
      <w:bookmarkStart w:id="2" w:name="extra-credit-notes"/>
      <w:bookmarkEnd w:id="1"/>
      <w:r w:rsidRPr="009529B1">
        <w:rPr>
          <w:rFonts w:ascii="Times New Roman" w:hAnsi="Times New Roman" w:cs="Times New Roman"/>
        </w:rPr>
        <w:t>Extra credit notes</w:t>
      </w:r>
    </w:p>
    <w:p w14:paraId="0AFC9001" w14:textId="77777777" w:rsidR="009529B1" w:rsidRDefault="00000000" w:rsidP="009529B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 xml:space="preserve">I used semantic landmarks: </w:t>
      </w:r>
      <w:r w:rsidRPr="009529B1">
        <w:rPr>
          <w:rStyle w:val="VerbatimChar"/>
          <w:rFonts w:ascii="Times New Roman" w:hAnsi="Times New Roman" w:cs="Times New Roman"/>
        </w:rPr>
        <w:t>&lt;header&gt;</w:t>
      </w:r>
      <w:r w:rsidRPr="009529B1">
        <w:rPr>
          <w:rFonts w:ascii="Times New Roman" w:hAnsi="Times New Roman" w:cs="Times New Roman"/>
        </w:rPr>
        <w:t xml:space="preserve">, </w:t>
      </w:r>
      <w:r w:rsidRPr="009529B1">
        <w:rPr>
          <w:rStyle w:val="VerbatimChar"/>
          <w:rFonts w:ascii="Times New Roman" w:hAnsi="Times New Roman" w:cs="Times New Roman"/>
        </w:rPr>
        <w:t>&lt;nav&gt;</w:t>
      </w:r>
      <w:r w:rsidRPr="009529B1">
        <w:rPr>
          <w:rFonts w:ascii="Times New Roman" w:hAnsi="Times New Roman" w:cs="Times New Roman"/>
        </w:rPr>
        <w:t xml:space="preserve">, </w:t>
      </w:r>
      <w:r w:rsidRPr="009529B1">
        <w:rPr>
          <w:rStyle w:val="VerbatimChar"/>
          <w:rFonts w:ascii="Times New Roman" w:hAnsi="Times New Roman" w:cs="Times New Roman"/>
        </w:rPr>
        <w:t>&lt;main&gt;</w:t>
      </w:r>
      <w:r w:rsidRPr="009529B1">
        <w:rPr>
          <w:rFonts w:ascii="Times New Roman" w:hAnsi="Times New Roman" w:cs="Times New Roman"/>
        </w:rPr>
        <w:t xml:space="preserve">, and </w:t>
      </w:r>
      <w:r w:rsidRPr="009529B1">
        <w:rPr>
          <w:rStyle w:val="VerbatimChar"/>
          <w:rFonts w:ascii="Times New Roman" w:hAnsi="Times New Roman" w:cs="Times New Roman"/>
        </w:rPr>
        <w:t>&lt;aside&gt;</w:t>
      </w:r>
      <w:r w:rsidRPr="009529B1">
        <w:rPr>
          <w:rFonts w:ascii="Times New Roman" w:hAnsi="Times New Roman" w:cs="Times New Roman"/>
        </w:rPr>
        <w:t>.</w:t>
      </w:r>
    </w:p>
    <w:p w14:paraId="23D6EBB6" w14:textId="2967B7A2" w:rsidR="0017653F" w:rsidRPr="009529B1" w:rsidRDefault="00000000" w:rsidP="009529B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>I used real headings instead of visually styled paragraphs.</w:t>
      </w:r>
    </w:p>
    <w:p w14:paraId="071D5BD2" w14:textId="77777777" w:rsidR="0017653F" w:rsidRPr="009529B1" w:rsidRDefault="00000000" w:rsidP="009529B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>I used real lists for grouped environmental links.</w:t>
      </w:r>
    </w:p>
    <w:p w14:paraId="0C582B55" w14:textId="77777777" w:rsidR="0017653F" w:rsidRPr="009529B1" w:rsidRDefault="00000000" w:rsidP="009529B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>I used text links instead of image-only links.</w:t>
      </w:r>
    </w:p>
    <w:p w14:paraId="2D831D84" w14:textId="77777777" w:rsidR="0017653F" w:rsidRPr="009529B1" w:rsidRDefault="00000000" w:rsidP="009529B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>I added a skip link for keyboard users.</w:t>
      </w:r>
    </w:p>
    <w:p w14:paraId="1A102F4A" w14:textId="77777777" w:rsidR="0017653F" w:rsidRPr="009529B1" w:rsidRDefault="00000000" w:rsidP="009529B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>I added clear focus indicators for keyboard navigation.</w:t>
      </w:r>
    </w:p>
    <w:p w14:paraId="79F2F7A8" w14:textId="77777777" w:rsidR="0017653F" w:rsidRPr="009529B1" w:rsidRDefault="00000000" w:rsidP="009529B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lastRenderedPageBreak/>
        <w:t>I improved link text so users can understand each link without relying only on surrounding visual context.</w:t>
      </w:r>
    </w:p>
    <w:p w14:paraId="7913D6B2" w14:textId="77777777" w:rsidR="0017653F" w:rsidRPr="009529B1" w:rsidRDefault="00000000" w:rsidP="009529B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9529B1">
        <w:rPr>
          <w:rFonts w:ascii="Times New Roman" w:hAnsi="Times New Roman" w:cs="Times New Roman"/>
        </w:rPr>
        <w:t>I kept the original visual design as much as possible while making the HTML more accessible.</w:t>
      </w:r>
      <w:bookmarkEnd w:id="0"/>
      <w:bookmarkEnd w:id="2"/>
    </w:p>
    <w:sectPr w:rsidR="0017653F" w:rsidRPr="009529B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E1892" w14:textId="77777777" w:rsidR="005433FA" w:rsidRDefault="005433FA">
      <w:pPr>
        <w:spacing w:after="0"/>
      </w:pPr>
      <w:r>
        <w:separator/>
      </w:r>
    </w:p>
  </w:endnote>
  <w:endnote w:type="continuationSeparator" w:id="0">
    <w:p w14:paraId="7E89FA98" w14:textId="77777777" w:rsidR="005433FA" w:rsidRDefault="005433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06EF9" w14:textId="77777777" w:rsidR="005433FA" w:rsidRDefault="005433FA">
      <w:r>
        <w:separator/>
      </w:r>
    </w:p>
  </w:footnote>
  <w:footnote w:type="continuationSeparator" w:id="0">
    <w:p w14:paraId="634156C6" w14:textId="77777777" w:rsidR="005433FA" w:rsidRDefault="005433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2AEDF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AA47676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  <w:color w:val="auto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D1F108B"/>
    <w:multiLevelType w:val="hybridMultilevel"/>
    <w:tmpl w:val="B38213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68F7041"/>
    <w:multiLevelType w:val="hybridMultilevel"/>
    <w:tmpl w:val="835848E2"/>
    <w:lvl w:ilvl="0" w:tplc="2E82A2DC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21872EF"/>
    <w:multiLevelType w:val="hybridMultilevel"/>
    <w:tmpl w:val="F732CD16"/>
    <w:lvl w:ilvl="0" w:tplc="2E82A2DC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58902F4"/>
    <w:multiLevelType w:val="hybridMultilevel"/>
    <w:tmpl w:val="4DC61F18"/>
    <w:lvl w:ilvl="0" w:tplc="2E82A2DC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F3A53DD"/>
    <w:multiLevelType w:val="hybridMultilevel"/>
    <w:tmpl w:val="2F5AFE24"/>
    <w:lvl w:ilvl="0" w:tplc="2E82A2DC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num w:numId="1" w16cid:durableId="1920364118">
    <w:abstractNumId w:val="0"/>
  </w:num>
  <w:num w:numId="2" w16cid:durableId="524635251">
    <w:abstractNumId w:val="1"/>
  </w:num>
  <w:num w:numId="3" w16cid:durableId="517700750">
    <w:abstractNumId w:val="1"/>
  </w:num>
  <w:num w:numId="4" w16cid:durableId="1602452608">
    <w:abstractNumId w:val="2"/>
  </w:num>
  <w:num w:numId="5" w16cid:durableId="865753782">
    <w:abstractNumId w:val="5"/>
  </w:num>
  <w:num w:numId="6" w16cid:durableId="693268900">
    <w:abstractNumId w:val="6"/>
  </w:num>
  <w:num w:numId="7" w16cid:durableId="308483020">
    <w:abstractNumId w:val="4"/>
  </w:num>
  <w:num w:numId="8" w16cid:durableId="180821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53F"/>
    <w:rsid w:val="0017653F"/>
    <w:rsid w:val="005433FA"/>
    <w:rsid w:val="008E0DA8"/>
    <w:rsid w:val="0095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718C4"/>
  <w15:docId w15:val="{6E7DC316-0694-2A4E-AF47-86DE98D2C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標號 字元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10">
    <w:name w:val="Plain Table 1"/>
    <w:basedOn w:val="a2"/>
    <w:rsid w:val="009529B1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">
    <w:name w:val="Grid Table Light"/>
    <w:basedOn w:val="a2"/>
    <w:rsid w:val="009529B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0">
    <w:name w:val="Plain Table 2"/>
    <w:basedOn w:val="a2"/>
    <w:rsid w:val="009529B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0">
    <w:name w:val="Plain Table 3"/>
    <w:basedOn w:val="a2"/>
    <w:rsid w:val="009529B1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2"/>
    <w:rsid w:val="009529B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0">
    <w:name w:val="Plain Table 5"/>
    <w:basedOn w:val="a2"/>
    <w:rsid w:val="009529B1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0">
    <w:name w:val="Table Grid"/>
    <w:basedOn w:val="a2"/>
    <w:rsid w:val="009529B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Grid Table 2"/>
    <w:basedOn w:val="a2"/>
    <w:rsid w:val="009529B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Grid Table 1 Light Accent 1"/>
    <w:basedOn w:val="a2"/>
    <w:uiPriority w:val="46"/>
    <w:rsid w:val="009529B1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2"/>
    <w:uiPriority w:val="46"/>
    <w:rsid w:val="009529B1"/>
    <w:pPr>
      <w:spacing w:after="0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2"/>
    <w:uiPriority w:val="46"/>
    <w:rsid w:val="009529B1"/>
    <w:pPr>
      <w:spacing w:after="0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om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1284</Words>
  <Characters>7324</Characters>
  <Application>Microsoft Office Word</Application>
  <DocSecurity>0</DocSecurity>
  <Lines>61</Lines>
  <Paragraphs>17</Paragraphs>
  <ScaleCrop>false</ScaleCrop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張羽慈 (109403035)</cp:lastModifiedBy>
  <cp:revision>2</cp:revision>
  <dcterms:created xsi:type="dcterms:W3CDTF">2026-05-18T02:29:00Z</dcterms:created>
  <dcterms:modified xsi:type="dcterms:W3CDTF">2026-05-18T02:32:00Z</dcterms:modified>
</cp:coreProperties>
</file>