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986A5">
      <w:pPr>
        <w:bidi w:val="0"/>
        <w:rPr>
          <w:rFonts w:hint="eastAsia"/>
        </w:rPr>
      </w:pPr>
      <w:r>
        <w:rPr>
          <w:rFonts w:hint="eastAsia"/>
        </w:rPr>
        <w:t>网络商城系统需求分析文档</w:t>
      </w:r>
    </w:p>
    <w:p w14:paraId="6731A1BA">
      <w:pPr>
        <w:bidi w:val="0"/>
        <w:rPr>
          <w:rFonts w:hint="eastAsia"/>
        </w:rPr>
      </w:pPr>
      <w:r>
        <w:rPr>
          <w:rFonts w:hint="eastAsia"/>
        </w:rPr>
        <w:t>1. 文档概述</w:t>
      </w:r>
    </w:p>
    <w:p w14:paraId="58BB9D6D">
      <w:pPr>
        <w:rPr>
          <w:rFonts w:hint="eastAsia"/>
        </w:rPr>
      </w:pPr>
      <w:r>
        <w:rPr>
          <w:rFonts w:hint="eastAsia"/>
        </w:rPr>
        <w:t>1.1 目的</w:t>
      </w:r>
    </w:p>
    <w:p w14:paraId="0131E81A">
      <w:pPr>
        <w:rPr>
          <w:rFonts w:hint="eastAsia"/>
        </w:rPr>
      </w:pPr>
      <w:r>
        <w:rPr>
          <w:rFonts w:hint="eastAsia"/>
        </w:rPr>
        <w:t>本文档旨在定义网络商城系统的功能性和非功能性需求，为系统设计、开发和测试提供依据。</w:t>
      </w:r>
    </w:p>
    <w:p w14:paraId="05FEFD28">
      <w:pPr>
        <w:rPr>
          <w:rFonts w:hint="eastAsia"/>
        </w:rPr>
      </w:pPr>
      <w:r>
        <w:rPr>
          <w:rFonts w:hint="eastAsia"/>
        </w:rPr>
        <w:t>1.2 范围</w:t>
      </w:r>
    </w:p>
    <w:p w14:paraId="00F69B6C">
      <w:pPr>
        <w:rPr>
          <w:rFonts w:hint="eastAsia"/>
        </w:rPr>
      </w:pPr>
      <w:r>
        <w:rPr>
          <w:rFonts w:hint="eastAsia"/>
        </w:rPr>
        <w:t>本系统是一个电子商务平台，包含用户端、商家端和管理端三个子系统，涵盖商品展示、交易处理、订单管理、用户管理等核心电商功能。</w:t>
      </w:r>
    </w:p>
    <w:p w14:paraId="611F6EB4">
      <w:pPr>
        <w:rPr>
          <w:rFonts w:hint="eastAsia"/>
        </w:rPr>
      </w:pPr>
    </w:p>
    <w:p w14:paraId="673595EA">
      <w:pPr>
        <w:rPr>
          <w:rFonts w:hint="eastAsia"/>
        </w:rPr>
      </w:pPr>
      <w:r>
        <w:rPr>
          <w:rFonts w:hint="eastAsia"/>
        </w:rPr>
        <w:t>2. 总体需求</w:t>
      </w:r>
    </w:p>
    <w:p w14:paraId="1B0AD5E2">
      <w:pPr>
        <w:rPr>
          <w:rFonts w:hint="eastAsia"/>
        </w:rPr>
      </w:pPr>
      <w:r>
        <w:rPr>
          <w:rFonts w:hint="eastAsia"/>
        </w:rPr>
        <w:t>2.1 系统角色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9BB9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5D495D06">
            <w:pPr>
              <w:rPr>
                <w:rFonts w:hint="default" w:eastAsiaTheme="minorEastAsia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E5B1AB3">
            <w:pPr>
              <w:rPr>
                <w:rFonts w:hint="default" w:eastAsiaTheme="minorEastAsia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Description</w:t>
            </w:r>
          </w:p>
        </w:tc>
      </w:tr>
      <w:tr w14:paraId="7F1DE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E6E6E6"/>
          </w:tcPr>
          <w:p w14:paraId="0220D767">
            <w:pPr>
              <w:rPr>
                <w:rFonts w:hint="default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USER</w:t>
            </w:r>
          </w:p>
        </w:tc>
        <w:tc>
          <w:tcPr>
            <w:tcW w:w="426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FFFFFF"/>
          </w:tcPr>
          <w:p w14:paraId="1523921D">
            <w:pPr>
              <w:rPr>
                <w:rFonts w:hint="default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  <w:t>可完成完整购物流程</w:t>
            </w:r>
          </w:p>
        </w:tc>
      </w:tr>
      <w:tr w14:paraId="6769C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E6E6E6"/>
          </w:tcPr>
          <w:p w14:paraId="509AE51D">
            <w:pPr>
              <w:rPr>
                <w:rFonts w:hint="default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MERCHANT</w:t>
            </w:r>
          </w:p>
        </w:tc>
        <w:tc>
          <w:tcPr>
            <w:tcW w:w="426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FFFFFF"/>
          </w:tcPr>
          <w:p w14:paraId="61C975E0">
            <w:pPr>
              <w:rPr>
                <w:rFonts w:hint="eastAsia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  <w:t>可管理商品和订单</w:t>
            </w:r>
          </w:p>
        </w:tc>
      </w:tr>
      <w:tr w14:paraId="345DD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14:paraId="2E92D814">
            <w:pPr>
              <w:rPr>
                <w:rFonts w:hint="default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ADMIN</w:t>
            </w:r>
          </w:p>
        </w:tc>
        <w:tc>
          <w:tcPr>
            <w:tcW w:w="426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293C654F">
            <w:pPr>
              <w:rPr>
                <w:rFonts w:hint="default" w:eastAsiaTheme="minor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管理平台基础数据以及用户</w:t>
            </w:r>
          </w:p>
        </w:tc>
      </w:tr>
    </w:tbl>
    <w:p w14:paraId="1C485653">
      <w:pPr>
        <w:rPr>
          <w:rFonts w:hint="eastAsia"/>
        </w:rPr>
      </w:pPr>
      <w:r>
        <w:rPr>
          <w:rFonts w:hint="eastAsia"/>
        </w:rPr>
        <w:t>2.2 系统架构</w:t>
      </w:r>
    </w:p>
    <w:p w14:paraId="4D130A32">
      <w:pPr>
        <w:rPr>
          <w:rFonts w:hint="eastAsia"/>
        </w:rPr>
      </w:pPr>
      <w:r>
        <w:rPr>
          <w:rFonts w:hint="eastAsia"/>
        </w:rPr>
        <w:t>前端：Vue.js + Element UI</w:t>
      </w:r>
    </w:p>
    <w:p w14:paraId="2AA2FD09">
      <w:pPr>
        <w:rPr>
          <w:rFonts w:hint="eastAsia"/>
        </w:rPr>
      </w:pPr>
      <w:r>
        <w:rPr>
          <w:rFonts w:hint="eastAsia"/>
        </w:rPr>
        <w:t>后端：Spring Boot + MyBatis</w:t>
      </w:r>
    </w:p>
    <w:p w14:paraId="6CC953A5">
      <w:pPr>
        <w:rPr>
          <w:rFonts w:hint="eastAsia"/>
        </w:rPr>
      </w:pPr>
      <w:r>
        <w:rPr>
          <w:rFonts w:hint="eastAsia"/>
        </w:rPr>
        <w:t>数据库：MySQL 8.0</w:t>
      </w:r>
    </w:p>
    <w:p w14:paraId="5EEC8CC9">
      <w:pPr>
        <w:rPr>
          <w:rFonts w:hint="eastAsia"/>
        </w:rPr>
      </w:pPr>
    </w:p>
    <w:p w14:paraId="293CB46A">
      <w:pPr>
        <w:rPr>
          <w:rFonts w:hint="eastAsia"/>
        </w:rPr>
      </w:pPr>
      <w:r>
        <w:rPr>
          <w:rFonts w:hint="eastAsia"/>
        </w:rPr>
        <w:t>3. 功能性需求</w:t>
      </w:r>
    </w:p>
    <w:p w14:paraId="54A793AD">
      <w:pPr>
        <w:rPr>
          <w:rFonts w:hint="eastAsia"/>
        </w:rPr>
      </w:pPr>
      <w:r>
        <w:rPr>
          <w:rFonts w:hint="eastAsia"/>
        </w:rPr>
        <w:t>3.1 用户端功能</w:t>
      </w:r>
    </w:p>
    <w:p w14:paraId="59AAC8CE">
      <w:pPr>
        <w:rPr>
          <w:rFonts w:hint="eastAsia"/>
        </w:rPr>
      </w:pPr>
      <w:r>
        <w:rPr>
          <w:rFonts w:hint="eastAsia"/>
        </w:rPr>
        <w:t>3.1.1 用户管理</w:t>
      </w:r>
    </w:p>
    <w:p w14:paraId="31756A23">
      <w:pPr>
        <w:rPr>
          <w:rFonts w:hint="eastAsia"/>
        </w:rPr>
      </w:pPr>
      <w:r>
        <w:rPr>
          <w:rFonts w:hint="eastAsia"/>
        </w:rPr>
        <w:t>用户注册：通过手机号/邮箱注册，需验证</w:t>
      </w:r>
    </w:p>
    <w:p w14:paraId="0928A371">
      <w:pPr>
        <w:rPr>
          <w:rFonts w:hint="eastAsia"/>
        </w:rPr>
      </w:pPr>
      <w:r>
        <w:rPr>
          <w:rFonts w:hint="eastAsia"/>
        </w:rPr>
        <w:t>登录/登出：支持密码登录和短信验证码登录</w:t>
      </w:r>
    </w:p>
    <w:p w14:paraId="1CD910BB">
      <w:pPr>
        <w:rPr>
          <w:rFonts w:hint="eastAsia"/>
        </w:rPr>
      </w:pPr>
      <w:r>
        <w:rPr>
          <w:rFonts w:hint="eastAsia"/>
        </w:rPr>
        <w:t>个人信息管理：可修改基本信息、头像、密码等</w:t>
      </w:r>
    </w:p>
    <w:p w14:paraId="2B9F4A7B">
      <w:pPr>
        <w:rPr>
          <w:rFonts w:hint="eastAsia"/>
        </w:rPr>
      </w:pPr>
      <w:r>
        <w:rPr>
          <w:rFonts w:hint="eastAsia"/>
        </w:rPr>
        <w:t>收货地址管理：可添加/编辑/删除多个收货地址</w:t>
      </w:r>
    </w:p>
    <w:p w14:paraId="6E097AD3">
      <w:pPr>
        <w:rPr>
          <w:rFonts w:hint="eastAsia"/>
        </w:rPr>
      </w:pPr>
      <w:r>
        <w:rPr>
          <w:rFonts w:hint="eastAsia"/>
        </w:rPr>
        <w:t>3.1.2 商品浏览</w:t>
      </w:r>
    </w:p>
    <w:p w14:paraId="0269F156">
      <w:pPr>
        <w:rPr>
          <w:rFonts w:hint="eastAsia"/>
        </w:rPr>
      </w:pPr>
      <w:r>
        <w:rPr>
          <w:rFonts w:hint="eastAsia"/>
        </w:rPr>
        <w:t>商品分类浏览：多级分类展示</w:t>
      </w:r>
    </w:p>
    <w:p w14:paraId="01C97B9B">
      <w:pPr>
        <w:rPr>
          <w:rFonts w:hint="eastAsia"/>
        </w:rPr>
      </w:pPr>
      <w:r>
        <w:rPr>
          <w:rFonts w:hint="eastAsia"/>
        </w:rPr>
        <w:t>商品搜索：支持关键词搜索和高级筛选</w:t>
      </w:r>
    </w:p>
    <w:p w14:paraId="61E5AD28">
      <w:pPr>
        <w:rPr>
          <w:rFonts w:hint="eastAsia"/>
        </w:rPr>
      </w:pPr>
      <w:r>
        <w:rPr>
          <w:rFonts w:hint="eastAsia"/>
        </w:rPr>
        <w:t>商品详情：展示商品详情、评价、商家信息</w:t>
      </w:r>
    </w:p>
    <w:p w14:paraId="197FA4CF">
      <w:pPr>
        <w:rPr>
          <w:rFonts w:hint="eastAsia"/>
        </w:rPr>
      </w:pPr>
      <w:r>
        <w:rPr>
          <w:rFonts w:hint="eastAsia"/>
        </w:rPr>
        <w:t>商品收藏：可收藏/取消收藏商品</w:t>
      </w:r>
    </w:p>
    <w:p w14:paraId="4BDD6150">
      <w:pPr>
        <w:rPr>
          <w:rFonts w:hint="eastAsia"/>
        </w:rPr>
      </w:pPr>
      <w:r>
        <w:rPr>
          <w:rFonts w:hint="eastAsia"/>
        </w:rPr>
        <w:t>3.1.3 购物流程</w:t>
      </w:r>
    </w:p>
    <w:p w14:paraId="3442075E">
      <w:pPr>
        <w:rPr>
          <w:rFonts w:hint="eastAsia"/>
        </w:rPr>
      </w:pPr>
      <w:r>
        <w:rPr>
          <w:rFonts w:hint="eastAsia"/>
        </w:rPr>
        <w:t>购物车管理：增删改查购物车商品</w:t>
      </w:r>
    </w:p>
    <w:p w14:paraId="7956AC23">
      <w:pPr>
        <w:rPr>
          <w:rFonts w:hint="eastAsia"/>
        </w:rPr>
      </w:pPr>
      <w:r>
        <w:rPr>
          <w:rFonts w:hint="eastAsia"/>
        </w:rPr>
        <w:t>订单创建：从购物车生成订单</w:t>
      </w:r>
    </w:p>
    <w:p w14:paraId="61115D65">
      <w:pPr>
        <w:rPr>
          <w:rFonts w:hint="eastAsia"/>
        </w:rPr>
      </w:pPr>
      <w:r>
        <w:rPr>
          <w:rFonts w:hint="eastAsia"/>
        </w:rPr>
        <w:t>支付流程：集成第三方支付接口</w:t>
      </w:r>
    </w:p>
    <w:p w14:paraId="7F3550A7">
      <w:pPr>
        <w:rPr>
          <w:rFonts w:hint="eastAsia"/>
        </w:rPr>
      </w:pPr>
      <w:r>
        <w:rPr>
          <w:rFonts w:hint="eastAsia"/>
        </w:rPr>
        <w:t>订单查询：查看历史订单及状态</w:t>
      </w:r>
    </w:p>
    <w:p w14:paraId="1984E6A3">
      <w:pPr>
        <w:rPr>
          <w:rFonts w:hint="eastAsia"/>
        </w:rPr>
      </w:pPr>
    </w:p>
    <w:p w14:paraId="03279D89">
      <w:pPr>
        <w:rPr>
          <w:rFonts w:hint="eastAsia"/>
        </w:rPr>
      </w:pPr>
      <w:r>
        <w:rPr>
          <w:rFonts w:hint="eastAsia"/>
        </w:rPr>
        <w:t>3.2 商家端功能</w:t>
      </w:r>
    </w:p>
    <w:p w14:paraId="1E9CC96C">
      <w:pPr>
        <w:rPr>
          <w:rFonts w:hint="eastAsia"/>
        </w:rPr>
      </w:pPr>
      <w:r>
        <w:rPr>
          <w:rFonts w:hint="eastAsia"/>
        </w:rPr>
        <w:t>3.2.1 商品管理</w:t>
      </w:r>
    </w:p>
    <w:p w14:paraId="1ABEB454">
      <w:pPr>
        <w:rPr>
          <w:rFonts w:hint="eastAsia"/>
        </w:rPr>
      </w:pPr>
      <w:r>
        <w:rPr>
          <w:rFonts w:hint="eastAsia"/>
        </w:rPr>
        <w:t>商品发布：上传商品信息及图片</w:t>
      </w:r>
    </w:p>
    <w:p w14:paraId="3BE9F9B7">
      <w:pPr>
        <w:rPr>
          <w:rFonts w:hint="eastAsia"/>
        </w:rPr>
      </w:pPr>
      <w:r>
        <w:rPr>
          <w:rFonts w:hint="eastAsia"/>
        </w:rPr>
        <w:t>商品编辑：修改商品信息和状态</w:t>
      </w:r>
    </w:p>
    <w:p w14:paraId="49ACEE57">
      <w:pPr>
        <w:rPr>
          <w:rFonts w:hint="eastAsia"/>
        </w:rPr>
      </w:pPr>
      <w:r>
        <w:rPr>
          <w:rFonts w:hint="eastAsia"/>
        </w:rPr>
        <w:t>库存管理：设置和调整商品库存</w:t>
      </w:r>
    </w:p>
    <w:p w14:paraId="425A5D25">
      <w:pPr>
        <w:rPr>
          <w:rFonts w:hint="eastAsia"/>
        </w:rPr>
      </w:pPr>
      <w:r>
        <w:rPr>
          <w:rFonts w:hint="eastAsia"/>
        </w:rPr>
        <w:t>商品批量操作：导入/导出商品数据</w:t>
      </w:r>
    </w:p>
    <w:p w14:paraId="6C642EC8">
      <w:pPr>
        <w:rPr>
          <w:rFonts w:hint="eastAsia"/>
        </w:rPr>
      </w:pPr>
    </w:p>
    <w:p w14:paraId="35AB6E87">
      <w:pPr>
        <w:rPr>
          <w:rFonts w:hint="eastAsia"/>
        </w:rPr>
      </w:pPr>
      <w:r>
        <w:rPr>
          <w:rFonts w:hint="eastAsia"/>
        </w:rPr>
        <w:t>3.2.2 订单管理</w:t>
      </w:r>
    </w:p>
    <w:p w14:paraId="24D7D024">
      <w:pPr>
        <w:rPr>
          <w:rFonts w:hint="eastAsia"/>
        </w:rPr>
      </w:pPr>
      <w:r>
        <w:rPr>
          <w:rFonts w:hint="eastAsia"/>
        </w:rPr>
        <w:t>订单处理：查看、确认、取消订单</w:t>
      </w:r>
    </w:p>
    <w:p w14:paraId="492BFE62">
      <w:pPr>
        <w:rPr>
          <w:rFonts w:hint="eastAsia"/>
        </w:rPr>
      </w:pPr>
      <w:r>
        <w:rPr>
          <w:rFonts w:hint="eastAsia"/>
        </w:rPr>
        <w:t>发货管理：填写物流信息并发货</w:t>
      </w:r>
    </w:p>
    <w:p w14:paraId="50AFD57E">
      <w:pPr>
        <w:rPr>
          <w:rFonts w:hint="eastAsia"/>
        </w:rPr>
      </w:pPr>
      <w:r>
        <w:rPr>
          <w:rFonts w:hint="eastAsia"/>
        </w:rPr>
        <w:t>订单统计：按时间/商品等维度统计</w:t>
      </w:r>
    </w:p>
    <w:p w14:paraId="4FE21A9C">
      <w:pPr>
        <w:rPr>
          <w:rFonts w:hint="eastAsia"/>
        </w:rPr>
      </w:pPr>
    </w:p>
    <w:p w14:paraId="4CC18859">
      <w:pPr>
        <w:rPr>
          <w:rFonts w:hint="eastAsia"/>
        </w:rPr>
      </w:pPr>
      <w:r>
        <w:rPr>
          <w:rFonts w:hint="eastAsia"/>
        </w:rPr>
        <w:t>3.3 管理端功能</w:t>
      </w:r>
    </w:p>
    <w:p w14:paraId="254DBF73">
      <w:pPr>
        <w:rPr>
          <w:rFonts w:hint="eastAsia"/>
        </w:rPr>
      </w:pPr>
      <w:r>
        <w:rPr>
          <w:rFonts w:hint="eastAsia"/>
        </w:rPr>
        <w:t>3.3.1 用户管理</w:t>
      </w:r>
    </w:p>
    <w:p w14:paraId="562C87D9">
      <w:pPr>
        <w:rPr>
          <w:rFonts w:hint="eastAsia"/>
        </w:rPr>
      </w:pPr>
      <w:r>
        <w:rPr>
          <w:rFonts w:hint="eastAsia"/>
        </w:rPr>
        <w:t>用户审核：审核商家注册申请</w:t>
      </w:r>
    </w:p>
    <w:p w14:paraId="1EEF5D08">
      <w:pPr>
        <w:rPr>
          <w:rFonts w:hint="eastAsia"/>
        </w:rPr>
      </w:pPr>
      <w:r>
        <w:rPr>
          <w:rFonts w:hint="eastAsia"/>
        </w:rPr>
        <w:t>用户封禁：禁用违规用户账号</w:t>
      </w:r>
    </w:p>
    <w:p w14:paraId="5B9F4032">
      <w:pPr>
        <w:rPr>
          <w:rFonts w:hint="eastAsia"/>
        </w:rPr>
      </w:pPr>
      <w:r>
        <w:rPr>
          <w:rFonts w:hint="eastAsia"/>
        </w:rPr>
        <w:t>权限管理：分配系统权限</w:t>
      </w:r>
    </w:p>
    <w:p w14:paraId="4F851CEE">
      <w:pPr>
        <w:rPr>
          <w:rFonts w:hint="eastAsia"/>
        </w:rPr>
      </w:pPr>
      <w:r>
        <w:rPr>
          <w:rFonts w:hint="eastAsia"/>
        </w:rPr>
        <w:t>3.3.2 内容管理</w:t>
      </w:r>
    </w:p>
    <w:p w14:paraId="47AD21EF">
      <w:pPr>
        <w:rPr>
          <w:rFonts w:hint="eastAsia"/>
        </w:rPr>
      </w:pPr>
      <w:r>
        <w:rPr>
          <w:rFonts w:hint="eastAsia"/>
        </w:rPr>
        <w:t>分类管理：维护商品分类体系</w:t>
      </w:r>
    </w:p>
    <w:p w14:paraId="79FE5318">
      <w:pPr>
        <w:rPr>
          <w:rFonts w:hint="eastAsia"/>
        </w:rPr>
      </w:pPr>
      <w:r>
        <w:rPr>
          <w:rFonts w:hint="eastAsia"/>
        </w:rPr>
        <w:t>广告管理：配置首页轮播广告</w:t>
      </w:r>
    </w:p>
    <w:p w14:paraId="1E0DFFBD">
      <w:pPr>
        <w:rPr>
          <w:rFonts w:hint="eastAsia"/>
        </w:rPr>
      </w:pPr>
      <w:r>
        <w:rPr>
          <w:rFonts w:hint="eastAsia"/>
        </w:rPr>
        <w:t>敏感词过滤：设置平台敏感词库</w:t>
      </w:r>
    </w:p>
    <w:p w14:paraId="49BA7FD3">
      <w:pPr>
        <w:rPr>
          <w:rFonts w:hint="eastAsia"/>
        </w:rPr>
      </w:pPr>
    </w:p>
    <w:p w14:paraId="56906F0D">
      <w:pPr>
        <w:rPr>
          <w:rFonts w:hint="eastAsia"/>
        </w:rPr>
      </w:pPr>
      <w:r>
        <w:rPr>
          <w:rFonts w:hint="eastAsia"/>
        </w:rPr>
        <w:t>4. 非功能性需求</w:t>
      </w:r>
    </w:p>
    <w:p w14:paraId="03C24BC7">
      <w:pPr>
        <w:rPr>
          <w:rFonts w:hint="eastAsia"/>
        </w:rPr>
      </w:pPr>
      <w:r>
        <w:rPr>
          <w:rFonts w:hint="eastAsia"/>
        </w:rPr>
        <w:t>4.1 性能需求</w:t>
      </w:r>
    </w:p>
    <w:p w14:paraId="6CF89414">
      <w:pPr>
        <w:rPr>
          <w:rFonts w:hint="eastAsia"/>
        </w:rPr>
      </w:pPr>
      <w:r>
        <w:rPr>
          <w:rFonts w:hint="eastAsia"/>
        </w:rPr>
        <w:t>页面响应时间：普通页面加载不超过2秒</w:t>
      </w:r>
    </w:p>
    <w:p w14:paraId="685E1F1E">
      <w:pPr>
        <w:rPr>
          <w:rFonts w:hint="eastAsia"/>
        </w:rPr>
      </w:pPr>
      <w:r>
        <w:rPr>
          <w:rFonts w:hint="eastAsia"/>
        </w:rPr>
        <w:t>并发支持：支持1000+用户同时在线</w:t>
      </w:r>
    </w:p>
    <w:p w14:paraId="7CB30EEE">
      <w:pPr>
        <w:rPr>
          <w:rFonts w:hint="eastAsia"/>
        </w:rPr>
      </w:pPr>
      <w:r>
        <w:rPr>
          <w:rFonts w:hint="eastAsia"/>
        </w:rPr>
        <w:t>订单处理：高峰期可处理100+订单/秒</w:t>
      </w:r>
    </w:p>
    <w:p w14:paraId="1A75FDAF">
      <w:pPr>
        <w:rPr>
          <w:rFonts w:hint="eastAsia"/>
        </w:rPr>
      </w:pPr>
      <w:r>
        <w:rPr>
          <w:rFonts w:hint="eastAsia"/>
        </w:rPr>
        <w:t>4.2 安全需求</w:t>
      </w:r>
    </w:p>
    <w:p w14:paraId="1CA4DBC1">
      <w:pPr>
        <w:rPr>
          <w:rFonts w:hint="eastAsia"/>
        </w:rPr>
      </w:pPr>
      <w:r>
        <w:rPr>
          <w:rFonts w:hint="eastAsia"/>
        </w:rPr>
        <w:t>数据加密：敏感信息加密存储</w:t>
      </w:r>
    </w:p>
    <w:p w14:paraId="5AA9F8AD">
      <w:pPr>
        <w:rPr>
          <w:rFonts w:hint="eastAsia"/>
        </w:rPr>
      </w:pPr>
      <w:r>
        <w:rPr>
          <w:rFonts w:hint="eastAsia"/>
        </w:rPr>
        <w:t>防SQL注入：有效防范SQL注入攻击</w:t>
      </w:r>
    </w:p>
    <w:p w14:paraId="5A8EC191">
      <w:pPr>
        <w:rPr>
          <w:rFonts w:hint="eastAsia"/>
        </w:rPr>
      </w:pPr>
      <w:r>
        <w:rPr>
          <w:rFonts w:hint="eastAsia"/>
        </w:rPr>
        <w:t>权限控制：严格的角色访问控制</w:t>
      </w:r>
    </w:p>
    <w:p w14:paraId="0DB36F61">
      <w:pPr>
        <w:rPr>
          <w:rFonts w:hint="eastAsia"/>
        </w:rPr>
      </w:pPr>
      <w:r>
        <w:rPr>
          <w:rFonts w:hint="eastAsia"/>
        </w:rPr>
        <w:t>4.3 可用性需求</w:t>
      </w:r>
    </w:p>
    <w:p w14:paraId="6F1206A7">
      <w:pPr>
        <w:rPr>
          <w:rFonts w:hint="eastAsia"/>
        </w:rPr>
      </w:pPr>
      <w:r>
        <w:rPr>
          <w:rFonts w:hint="eastAsia"/>
        </w:rPr>
        <w:t>系统可用性：99.9%的正常运行时间</w:t>
      </w:r>
    </w:p>
    <w:p w14:paraId="0CB8ED36">
      <w:pPr>
        <w:rPr>
          <w:rFonts w:hint="eastAsia"/>
        </w:rPr>
      </w:pPr>
      <w:r>
        <w:rPr>
          <w:rFonts w:hint="eastAsia"/>
        </w:rPr>
        <w:t>容错能力：单点故障不影响核心功能</w:t>
      </w:r>
    </w:p>
    <w:p w14:paraId="2876F676">
      <w:pPr>
        <w:rPr>
          <w:rFonts w:hint="eastAsia"/>
        </w:rPr>
      </w:pPr>
      <w:r>
        <w:rPr>
          <w:rFonts w:hint="eastAsia"/>
        </w:rPr>
        <w:t>数据备份：每日自动备份关键数据</w:t>
      </w:r>
    </w:p>
    <w:p w14:paraId="46A952EB">
      <w:pPr>
        <w:rPr>
          <w:rFonts w:hint="eastAsia"/>
        </w:rPr>
      </w:pPr>
      <w:r>
        <w:rPr>
          <w:rFonts w:hint="eastAsia"/>
        </w:rPr>
        <w:t>4.4 兼容性需求</w:t>
      </w:r>
    </w:p>
    <w:p w14:paraId="40D23B83">
      <w:pPr>
        <w:rPr>
          <w:rFonts w:hint="eastAsia"/>
        </w:rPr>
      </w:pPr>
      <w:r>
        <w:rPr>
          <w:rFonts w:hint="eastAsia"/>
        </w:rPr>
        <w:t>浏览器兼容：支持Chrome、Firefox、Edge等主流浏览器</w:t>
      </w:r>
    </w:p>
    <w:p w14:paraId="5D8B6D3B">
      <w:pPr>
        <w:rPr>
          <w:rFonts w:hint="eastAsia"/>
        </w:rPr>
      </w:pPr>
      <w:r>
        <w:rPr>
          <w:rFonts w:hint="eastAsia"/>
        </w:rPr>
        <w:t>移动适配：在主流移动设备上正常显示</w:t>
      </w:r>
    </w:p>
    <w:p w14:paraId="603B5244">
      <w:pPr>
        <w:rPr>
          <w:rFonts w:hint="eastAsia"/>
        </w:rPr>
      </w:pPr>
    </w:p>
    <w:p w14:paraId="2F3BA7D3">
      <w:pPr>
        <w:rPr>
          <w:rFonts w:hint="eastAsia"/>
        </w:rPr>
      </w:pPr>
      <w:r>
        <w:rPr>
          <w:rFonts w:hint="eastAsia"/>
        </w:rPr>
        <w:t>5. 系统接口需求</w:t>
      </w:r>
    </w:p>
    <w:p w14:paraId="1A15967A">
      <w:pPr>
        <w:rPr>
          <w:rFonts w:hint="eastAsia"/>
        </w:rPr>
      </w:pPr>
      <w:r>
        <w:rPr>
          <w:rFonts w:hint="eastAsia"/>
        </w:rPr>
        <w:t xml:space="preserve"> 5.1 外部接口</w:t>
      </w:r>
    </w:p>
    <w:p w14:paraId="431C0C73">
      <w:pPr>
        <w:rPr>
          <w:rFonts w:hint="eastAsia"/>
        </w:rPr>
      </w:pPr>
      <w:r>
        <w:rPr>
          <w:rFonts w:hint="eastAsia"/>
        </w:rPr>
        <w:t>支付接口：对接支付宝/微信支付</w:t>
      </w:r>
    </w:p>
    <w:p w14:paraId="2BC83B3B">
      <w:pPr>
        <w:rPr>
          <w:rFonts w:hint="eastAsia"/>
        </w:rPr>
      </w:pPr>
      <w:r>
        <w:rPr>
          <w:rFonts w:hint="eastAsia"/>
        </w:rPr>
        <w:t>短信接口：对接第三方短信服务</w:t>
      </w:r>
    </w:p>
    <w:p w14:paraId="4FEBF97F">
      <w:pPr>
        <w:rPr>
          <w:rFonts w:hint="eastAsia"/>
        </w:rPr>
      </w:pPr>
      <w:r>
        <w:rPr>
          <w:rFonts w:hint="eastAsia"/>
        </w:rPr>
        <w:t>物流接口：对接快递100等物流查询</w:t>
      </w:r>
    </w:p>
    <w:p w14:paraId="335B6B05">
      <w:pPr>
        <w:rPr>
          <w:rFonts w:hint="eastAsia"/>
        </w:rPr>
      </w:pPr>
      <w:r>
        <w:rPr>
          <w:rFonts w:hint="eastAsia"/>
        </w:rPr>
        <w:t>5.2 内部接口</w:t>
      </w:r>
    </w:p>
    <w:p w14:paraId="52CF00CE">
      <w:pPr>
        <w:rPr>
          <w:rFonts w:hint="eastAsia"/>
        </w:rPr>
      </w:pPr>
      <w:r>
        <w:rPr>
          <w:rFonts w:hint="eastAsia"/>
        </w:rPr>
        <w:t>用户服务接口：提供用户认证和管理功能</w:t>
      </w:r>
    </w:p>
    <w:p w14:paraId="6C97CE72">
      <w:pPr>
        <w:rPr>
          <w:rFonts w:hint="eastAsia"/>
        </w:rPr>
      </w:pPr>
      <w:r>
        <w:rPr>
          <w:rFonts w:hint="eastAsia"/>
        </w:rPr>
        <w:t>商品服务接口：提供商品查询和管理功能</w:t>
      </w:r>
    </w:p>
    <w:p w14:paraId="063C0EAE">
      <w:pPr>
        <w:rPr>
          <w:rFonts w:hint="eastAsia"/>
        </w:rPr>
      </w:pPr>
      <w:r>
        <w:rPr>
          <w:rFonts w:hint="eastAsia"/>
        </w:rPr>
        <w:t>订单服务接口：处理订单相关操作</w:t>
      </w:r>
    </w:p>
    <w:p w14:paraId="00FDD6D8">
      <w:pPr>
        <w:rPr>
          <w:rFonts w:hint="eastAsia"/>
        </w:rPr>
      </w:pPr>
    </w:p>
    <w:p w14:paraId="42BAFB06">
      <w:pPr>
        <w:rPr>
          <w:rFonts w:hint="eastAsia"/>
        </w:rPr>
      </w:pPr>
    </w:p>
    <w:p w14:paraId="5BC85E7E">
      <w:pPr>
        <w:rPr>
          <w:rFonts w:hint="eastAsia"/>
        </w:rPr>
      </w:pPr>
    </w:p>
    <w:p w14:paraId="0E5DBA52">
      <w:pPr>
        <w:rPr>
          <w:rFonts w:hint="eastAsia"/>
        </w:rPr>
      </w:pPr>
      <w:r>
        <w:rPr>
          <w:rFonts w:hint="eastAsia"/>
        </w:rPr>
        <w:t>附录</w:t>
      </w:r>
    </w:p>
    <w:p w14:paraId="549D5D9D">
      <w:pPr>
        <w:rPr>
          <w:rFonts w:hint="eastAsia"/>
        </w:rPr>
      </w:pPr>
    </w:p>
    <w:p w14:paraId="0B76BE80">
      <w:pPr>
        <w:rPr>
          <w:rFonts w:hint="eastAsia"/>
        </w:rPr>
      </w:pPr>
      <w:r>
        <w:rPr>
          <w:rFonts w:hint="eastAsia"/>
        </w:rPr>
        <w:t>术语表</w:t>
      </w:r>
    </w:p>
    <w:p w14:paraId="278B396A">
      <w:pPr>
        <w:rPr>
          <w:rFonts w:hint="eastAsia"/>
        </w:rPr>
      </w:pPr>
      <w:r>
        <w:rPr>
          <w:rFonts w:hint="eastAsia"/>
        </w:rPr>
        <w:t>DO：数据对象(Data Object)</w:t>
      </w:r>
    </w:p>
    <w:p w14:paraId="4DE29901">
      <w:pPr>
        <w:rPr>
          <w:rFonts w:hint="eastAsia"/>
        </w:rPr>
      </w:pPr>
      <w:r>
        <w:rPr>
          <w:rFonts w:hint="eastAsia"/>
        </w:rPr>
        <w:t>DTO：数据传输对象(Data Transfer Object)</w:t>
      </w:r>
    </w:p>
    <w:p w14:paraId="5ACBBA07">
      <w:r>
        <w:rPr>
          <w:rFonts w:hint="eastAsia"/>
        </w:rPr>
        <w:t>API：应用程序接口(Application Programming Interface)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2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2025-05-26T09:57:12Z</dcterms:created>
  <dc:creator>Lenovo</dc:creator>
  <cp:lastModifiedBy>TsuHata</cp:lastModifiedBy>
  <dcterms:modified xsi:type="dcterms:W3CDTF">2025-05-26T11:18:15Z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eyJoZGlkIjoiYWY2YzZmZjc2NjkwZmE5YWI1YmM0N2E2MDQ5OTg3ODAiLCJ1c2VySWQiOiI1NjgxMTYyODIifQ==</vt:lpwstr>
  </property>
  <property fmtid="{D5CDD505-2E9C-101B-9397-08002B2CF9AE}" pid="4" name="ICV">
    <vt:lpwstr>947B1C68C7324BAAB63C2D7D7D23C523_12</vt:lpwstr>
  </property>
</Properties>
</file>