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31" w:rsidRDefault="00220E31"/>
    <w:p w:rsidR="00E47D34" w:rsidRPr="00220E31" w:rsidRDefault="00220E31">
      <w:pPr>
        <w:rPr>
          <w:sz w:val="26"/>
        </w:rPr>
      </w:pPr>
      <w:bookmarkStart w:id="0" w:name="_GoBack"/>
      <w:r w:rsidRPr="00220E31">
        <w:rPr>
          <w:sz w:val="26"/>
        </w:rPr>
        <w:t>HelloWorld.md</w:t>
      </w:r>
      <w:bookmarkEnd w:id="0"/>
    </w:p>
    <w:sectPr w:rsidR="00E47D34" w:rsidRPr="00220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31"/>
    <w:rsid w:val="00105A55"/>
    <w:rsid w:val="00220E31"/>
    <w:rsid w:val="009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79448-FB37-41CB-887E-136180F1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Amaya Molinar</dc:creator>
  <cp:keywords/>
  <dc:description/>
  <cp:lastModifiedBy>Carlos Mario Amaya Molinar</cp:lastModifiedBy>
  <cp:revision>1</cp:revision>
  <dcterms:created xsi:type="dcterms:W3CDTF">2016-03-18T19:55:00Z</dcterms:created>
  <dcterms:modified xsi:type="dcterms:W3CDTF">2016-03-18T19:56:00Z</dcterms:modified>
</cp:coreProperties>
</file>