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6616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0" w:name="heading_0"/>
      <w:r w:rsidRPr="00B27A79">
        <w:rPr>
          <w:rFonts w:ascii="Arial" w:eastAsia="等线" w:hAnsi="Arial" w:cs="Arial"/>
          <w:b/>
          <w:sz w:val="28"/>
          <w:szCs w:val="21"/>
        </w:rPr>
        <w:t xml:space="preserve">Desmos </w:t>
      </w:r>
      <w:r w:rsidRPr="00B27A79">
        <w:rPr>
          <w:rFonts w:ascii="Arial" w:eastAsia="等线" w:hAnsi="Arial" w:cs="Arial"/>
          <w:b/>
          <w:sz w:val="28"/>
          <w:szCs w:val="21"/>
        </w:rPr>
        <w:t>自定义函数库使用说明（</w:t>
      </w:r>
      <w:r w:rsidRPr="00B27A79">
        <w:rPr>
          <w:rFonts w:ascii="Arial" w:eastAsia="等线" w:hAnsi="Arial" w:cs="Arial"/>
          <w:b/>
          <w:sz w:val="28"/>
          <w:szCs w:val="21"/>
        </w:rPr>
        <w:t>rd‑261001</w:t>
      </w:r>
      <w:r w:rsidRPr="00B27A79">
        <w:rPr>
          <w:rFonts w:ascii="Arial" w:eastAsia="等线" w:hAnsi="Arial" w:cs="Arial"/>
          <w:b/>
          <w:sz w:val="28"/>
          <w:szCs w:val="21"/>
        </w:rPr>
        <w:t>）</w:t>
      </w:r>
      <w:bookmarkEnd w:id="0"/>
    </w:p>
    <w:p w14:paraId="135427D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链接：</w:t>
      </w:r>
      <w:r w:rsidRPr="00B27A79">
        <w:rPr>
          <w:rFonts w:ascii="Arial" w:eastAsia="等线" w:hAnsi="Arial" w:cs="Arial"/>
          <w:sz w:val="20"/>
          <w:szCs w:val="21"/>
        </w:rPr>
        <w:t>https://www.desmos.com/geometry/nsi2zipg3w</w:t>
      </w:r>
    </w:p>
    <w:p w14:paraId="1E8958BF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1" w:name="heading_1"/>
      <w:r w:rsidRPr="00B27A79">
        <w:rPr>
          <w:rFonts w:ascii="Arial" w:eastAsia="等线" w:hAnsi="Arial" w:cs="Arial"/>
          <w:b/>
          <w:sz w:val="24"/>
          <w:szCs w:val="21"/>
        </w:rPr>
        <w:t>目录</w:t>
      </w:r>
      <w:bookmarkEnd w:id="1"/>
    </w:p>
    <w:p w14:paraId="161E519C" w14:textId="77777777" w:rsidR="00DD7F78" w:rsidRPr="00B27A7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引言与约定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 1.1 </w:t>
      </w:r>
      <w:r w:rsidRPr="00B27A79">
        <w:rPr>
          <w:rFonts w:ascii="Arial" w:eastAsia="等线" w:hAnsi="Arial" w:cs="Arial"/>
          <w:sz w:val="20"/>
          <w:szCs w:val="21"/>
        </w:rPr>
        <w:t>背景与适用范围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 1.2 </w:t>
      </w:r>
      <w:r w:rsidRPr="00B27A79">
        <w:rPr>
          <w:rFonts w:ascii="Arial" w:eastAsia="等线" w:hAnsi="Arial" w:cs="Arial"/>
          <w:sz w:val="20"/>
          <w:szCs w:val="21"/>
        </w:rPr>
        <w:t>类型标记约定</w:t>
      </w:r>
      <w:r w:rsidRPr="00B27A79">
        <w:rPr>
          <w:rFonts w:ascii="Arial" w:eastAsia="等线" w:hAnsi="Arial" w:cs="Arial"/>
          <w:sz w:val="20"/>
          <w:szCs w:val="21"/>
        </w:rPr>
        <w:br/>
        <w:t> 1.3 Desmos</w:t>
      </w:r>
      <w:r w:rsidRPr="00B27A79">
        <w:rPr>
          <w:rFonts w:ascii="Arial" w:eastAsia="等线" w:hAnsi="Arial" w:cs="Arial"/>
          <w:sz w:val="20"/>
          <w:szCs w:val="21"/>
        </w:rPr>
        <w:t>原生语法参考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 1.4 </w:t>
      </w:r>
      <w:r w:rsidRPr="00B27A79">
        <w:rPr>
          <w:rFonts w:ascii="Arial" w:eastAsia="等线" w:hAnsi="Arial" w:cs="Arial"/>
          <w:sz w:val="20"/>
          <w:szCs w:val="21"/>
        </w:rPr>
        <w:t>通用注意事项</w:t>
      </w:r>
    </w:p>
    <w:p w14:paraId="242D8652" w14:textId="77777777" w:rsidR="00DD7F78" w:rsidRPr="00B27A7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函数详解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 2.1 </w:t>
      </w:r>
      <w:r w:rsidRPr="00B27A79">
        <w:rPr>
          <w:rFonts w:ascii="Arial" w:eastAsia="等线" w:hAnsi="Arial" w:cs="Arial"/>
          <w:sz w:val="20"/>
          <w:szCs w:val="21"/>
        </w:rPr>
        <w:t>几何绘制函数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 2.2 </w:t>
      </w:r>
      <w:r w:rsidRPr="00B27A79">
        <w:rPr>
          <w:rFonts w:ascii="Arial" w:eastAsia="等线" w:hAnsi="Arial" w:cs="Arial"/>
          <w:sz w:val="20"/>
          <w:szCs w:val="21"/>
        </w:rPr>
        <w:t>粒子系统函数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 2.3 </w:t>
      </w:r>
      <w:r w:rsidRPr="00B27A79">
        <w:rPr>
          <w:rFonts w:ascii="Arial" w:eastAsia="等线" w:hAnsi="Arial" w:cs="Arial"/>
          <w:sz w:val="20"/>
          <w:szCs w:val="21"/>
        </w:rPr>
        <w:t>数值工具函数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 2.4 </w:t>
      </w:r>
      <w:r w:rsidRPr="00B27A79">
        <w:rPr>
          <w:rFonts w:ascii="Arial" w:eastAsia="等线" w:hAnsi="Arial" w:cs="Arial"/>
          <w:sz w:val="20"/>
          <w:szCs w:val="21"/>
        </w:rPr>
        <w:t>随机数工具函数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 2.5 </w:t>
      </w:r>
      <w:r w:rsidRPr="00B27A79">
        <w:rPr>
          <w:rFonts w:ascii="Arial" w:eastAsia="等线" w:hAnsi="Arial" w:cs="Arial"/>
          <w:sz w:val="20"/>
          <w:szCs w:val="21"/>
        </w:rPr>
        <w:t>列表工具函数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 2.6 </w:t>
      </w:r>
      <w:r w:rsidRPr="00B27A79">
        <w:rPr>
          <w:rFonts w:ascii="Arial" w:eastAsia="等线" w:hAnsi="Arial" w:cs="Arial"/>
          <w:sz w:val="20"/>
          <w:szCs w:val="21"/>
        </w:rPr>
        <w:t>缓动与动画函数</w:t>
      </w:r>
    </w:p>
    <w:p w14:paraId="0186B78F" w14:textId="77777777" w:rsidR="00DD7F78" w:rsidRPr="00B27A7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复杂函数详解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 3.1 </w:t>
      </w:r>
      <w:r w:rsidRPr="00B27A79">
        <w:rPr>
          <w:rFonts w:ascii="Arial" w:eastAsia="等线" w:hAnsi="Arial" w:cs="Arial"/>
          <w:sz w:val="20"/>
          <w:szCs w:val="21"/>
        </w:rPr>
        <w:t>多段串联动画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2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 xml:space="preserve"> 3.2 </w:t>
      </w:r>
      <w:r w:rsidRPr="00B27A79">
        <w:rPr>
          <w:rFonts w:ascii="Arial" w:eastAsia="等线" w:hAnsi="Arial" w:cs="Arial"/>
          <w:sz w:val="20"/>
          <w:szCs w:val="21"/>
        </w:rPr>
        <w:t>矩阵重塑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h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 xml:space="preserve"> 3.3 </w:t>
      </w:r>
      <w:r w:rsidRPr="00B27A79">
        <w:rPr>
          <w:rFonts w:ascii="Arial" w:eastAsia="等线" w:hAnsi="Arial" w:cs="Arial"/>
          <w:sz w:val="20"/>
          <w:szCs w:val="21"/>
        </w:rPr>
        <w:t>列表映射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s</m:t>
            </m:r>
          </m:sub>
        </m:sSub>
      </m:oMath>
    </w:p>
    <w:p w14:paraId="283C8C2B" w14:textId="77777777" w:rsidR="00DD7F78" w:rsidRPr="00B27A7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综合使用注意事项</w:t>
      </w:r>
    </w:p>
    <w:p w14:paraId="35DA0F56" w14:textId="77777777" w:rsidR="00DD7F78" w:rsidRPr="00B27A7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附录</w:t>
      </w:r>
      <w:r w:rsidRPr="00B27A79">
        <w:rPr>
          <w:rFonts w:ascii="Arial" w:eastAsia="等线" w:hAnsi="Arial" w:cs="Arial"/>
          <w:sz w:val="20"/>
          <w:szCs w:val="21"/>
        </w:rPr>
        <w:br/>
        <w:t xml:space="preserve"> 5.1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 xml:space="preserve"> </w:t>
      </w:r>
      <w:r w:rsidRPr="00B27A79">
        <w:rPr>
          <w:rFonts w:ascii="Arial" w:eastAsia="等线" w:hAnsi="Arial" w:cs="Arial"/>
          <w:sz w:val="20"/>
          <w:szCs w:val="21"/>
        </w:rPr>
        <w:t>缓动编号对照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 xml:space="preserve"> 5.2 </w:t>
      </w:r>
      <w:r w:rsidRPr="00B27A79">
        <w:rPr>
          <w:rFonts w:ascii="Arial" w:eastAsia="等线" w:hAnsi="Arial" w:cs="Arial"/>
          <w:sz w:val="20"/>
          <w:szCs w:val="21"/>
        </w:rPr>
        <w:t>库完整原始可粘贴表达式</w:t>
      </w:r>
    </w:p>
    <w:p w14:paraId="098B20B0" w14:textId="77777777" w:rsidR="00DD7F78" w:rsidRPr="00B27A79" w:rsidRDefault="00DD7F7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sz w:val="20"/>
          <w:szCs w:val="21"/>
        </w:rPr>
      </w:pPr>
    </w:p>
    <w:p w14:paraId="3971B1D7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2" w:name="heading_2"/>
      <w:r w:rsidRPr="00B27A79">
        <w:rPr>
          <w:rFonts w:ascii="Arial" w:eastAsia="等线" w:hAnsi="Arial" w:cs="Arial"/>
          <w:b/>
          <w:sz w:val="28"/>
          <w:szCs w:val="21"/>
        </w:rPr>
        <w:t xml:space="preserve">1 </w:t>
      </w:r>
      <w:r w:rsidRPr="00B27A79">
        <w:rPr>
          <w:rFonts w:ascii="Arial" w:eastAsia="等线" w:hAnsi="Arial" w:cs="Arial"/>
          <w:b/>
          <w:sz w:val="28"/>
          <w:szCs w:val="21"/>
        </w:rPr>
        <w:t>引言与约定</w:t>
      </w:r>
      <w:bookmarkEnd w:id="2"/>
    </w:p>
    <w:p w14:paraId="59C05DE5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3" w:name="heading_3"/>
      <w:r w:rsidRPr="00B27A79">
        <w:rPr>
          <w:rFonts w:ascii="Arial" w:eastAsia="等线" w:hAnsi="Arial" w:cs="Arial"/>
          <w:b/>
          <w:sz w:val="24"/>
          <w:szCs w:val="21"/>
        </w:rPr>
        <w:t xml:space="preserve">1.1 </w:t>
      </w:r>
      <w:r w:rsidRPr="00B27A79">
        <w:rPr>
          <w:rFonts w:ascii="Arial" w:eastAsia="等线" w:hAnsi="Arial" w:cs="Arial"/>
          <w:b/>
          <w:sz w:val="24"/>
          <w:szCs w:val="21"/>
        </w:rPr>
        <w:t>背景与适用范围</w:t>
      </w:r>
      <w:bookmarkEnd w:id="3"/>
    </w:p>
    <w:p w14:paraId="43DEFD66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本文档为</w:t>
      </w:r>
      <w:r w:rsidRPr="00B27A79">
        <w:rPr>
          <w:rFonts w:ascii="Arial" w:eastAsia="等线" w:hAnsi="Arial" w:cs="Arial"/>
          <w:sz w:val="20"/>
          <w:szCs w:val="21"/>
        </w:rPr>
        <w:t>Desmos</w:t>
      </w:r>
      <w:r w:rsidRPr="00B27A79">
        <w:rPr>
          <w:rFonts w:ascii="Arial" w:eastAsia="等线" w:hAnsi="Arial" w:cs="Arial"/>
          <w:sz w:val="20"/>
          <w:szCs w:val="21"/>
        </w:rPr>
        <w:t>笔记本内自定义函数库使用文档。该库封装：任意阶贝塞尔曲线、带定向的极坐标变换、圆参数、粒子系统、列表增删改查、随机生成、缓动插值、多段串联动画、矩阵重塑、列表模板映射。</w:t>
      </w:r>
    </w:p>
    <w:p w14:paraId="5CABF86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文档边界：讲解用途、参数含义、调用方式、输入约束；不拆解内部实现数学推导。</w:t>
      </w:r>
    </w:p>
    <w:p w14:paraId="4C65C37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重要区分：</w:t>
      </w:r>
    </w:p>
    <w:p w14:paraId="77096919" w14:textId="77777777" w:rsidR="00DD7F78" w:rsidRPr="00B27A7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Desmos</w:t>
      </w:r>
      <w:r w:rsidRPr="00B27A79">
        <w:rPr>
          <w:rFonts w:ascii="Arial" w:eastAsia="等线" w:hAnsi="Arial" w:cs="Arial"/>
          <w:b/>
          <w:sz w:val="20"/>
          <w:szCs w:val="21"/>
        </w:rPr>
        <w:t>原生函数</w:t>
      </w:r>
      <w:r w:rsidRPr="00B27A79">
        <w:rPr>
          <w:rFonts w:ascii="Arial" w:eastAsia="等线" w:hAnsi="Arial" w:cs="Arial"/>
          <w:sz w:val="20"/>
          <w:szCs w:val="21"/>
        </w:rPr>
        <w:t>：</w:t>
      </w:r>
      <w:r w:rsidRPr="00B27A79">
        <w:rPr>
          <w:rFonts w:ascii="Arial" w:eastAsia="等线" w:hAnsi="Arial" w:cs="Arial"/>
          <w:sz w:val="20"/>
          <w:szCs w:val="21"/>
        </w:rPr>
        <w:t>Desmos</w:t>
      </w:r>
      <w:r w:rsidRPr="00B27A79">
        <w:rPr>
          <w:rFonts w:ascii="Arial" w:eastAsia="等线" w:hAnsi="Arial" w:cs="Arial"/>
          <w:sz w:val="20"/>
          <w:szCs w:val="21"/>
        </w:rPr>
        <w:t>平台自带，任意笔记本都能用，例如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sort()</w:t>
      </w:r>
      <w:r w:rsidRPr="00B27A79">
        <w:rPr>
          <w:rFonts w:ascii="Arial" w:eastAsia="等线" w:hAnsi="Arial" w:cs="Arial"/>
          <w:sz w:val="20"/>
          <w:szCs w:val="21"/>
        </w:rPr>
        <w:t>、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random(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n,seed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)</w:t>
      </w:r>
      <w:r w:rsidRPr="00B27A79">
        <w:rPr>
          <w:rFonts w:ascii="Arial" w:eastAsia="等线" w:hAnsi="Arial" w:cs="Arial"/>
          <w:sz w:val="20"/>
          <w:szCs w:val="21"/>
        </w:rPr>
        <w:t>、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nCr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()</w:t>
      </w:r>
      <w:r w:rsidRPr="00B27A79">
        <w:rPr>
          <w:rFonts w:ascii="Arial" w:eastAsia="等线" w:hAnsi="Arial" w:cs="Arial"/>
          <w:sz w:val="20"/>
          <w:szCs w:val="21"/>
        </w:rPr>
        <w:t>、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mod()</w:t>
      </w:r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3F11EA5B" w14:textId="77777777" w:rsidR="00DD7F78" w:rsidRPr="00B27A7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lastRenderedPageBreak/>
        <w:t>库自定义函数（下标短命名，如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u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o</m:t>
            </m:r>
          </m:sub>
        </m:sSub>
      </m:oMath>
      <w:r w:rsidRPr="00B27A79">
        <w:rPr>
          <w:rFonts w:ascii="Arial" w:eastAsia="等线" w:hAnsi="Arial" w:cs="Arial"/>
          <w:b/>
          <w:sz w:val="20"/>
          <w:szCs w:val="21"/>
        </w:rPr>
        <w:t>）</w:t>
      </w:r>
      <w:r w:rsidRPr="00B27A79">
        <w:rPr>
          <w:rFonts w:ascii="Arial" w:eastAsia="等线" w:hAnsi="Arial" w:cs="Arial"/>
          <w:sz w:val="20"/>
          <w:szCs w:val="21"/>
        </w:rPr>
        <w:t>：仅在上面链接的笔记本中预先定义，或复制附录的表达式到你的笔记本才可以使用。</w:t>
      </w:r>
    </w:p>
    <w:p w14:paraId="2D586BB8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4" w:name="heading_4"/>
      <w:r w:rsidRPr="00B27A79">
        <w:rPr>
          <w:rFonts w:ascii="Arial" w:eastAsia="等线" w:hAnsi="Arial" w:cs="Arial"/>
          <w:b/>
          <w:sz w:val="24"/>
          <w:szCs w:val="21"/>
        </w:rPr>
        <w:t xml:space="preserve">1.2 </w:t>
      </w:r>
      <w:r w:rsidRPr="00B27A79">
        <w:rPr>
          <w:rFonts w:ascii="Arial" w:eastAsia="等线" w:hAnsi="Arial" w:cs="Arial"/>
          <w:b/>
          <w:sz w:val="24"/>
          <w:szCs w:val="21"/>
        </w:rPr>
        <w:t>类型标记约定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DD7F78" w:rsidRPr="00B27A79" w14:paraId="6F4D322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305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标记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0197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2153051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140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6FF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单个实数（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Number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</w:tr>
      <w:tr w:rsidR="00DD7F78" w:rsidRPr="00B27A79" w14:paraId="622F88D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EDB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790E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平面坐标点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(x,y)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（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Point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</w:tr>
      <w:tr w:rsidR="00DD7F78" w:rsidRPr="00B27A79" w14:paraId="3D400CE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C1E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78E6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由若干实数构成的列表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/>
                  <w:sz w:val="20"/>
                  <w:szCs w:val="21"/>
                </w:rPr>
                <m:t>List</m:t>
              </m:r>
              <m:r>
                <w:rPr>
                  <w:rFonts w:ascii="Cambria Math" w:hAnsi="Cambria Math"/>
                  <w:sz w:val="20"/>
                  <w:szCs w:val="21"/>
                </w:rPr>
                <m:t>[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1"/>
                </w:rPr>
                <m:t>Number</m:t>
              </m:r>
              <m:r>
                <w:rPr>
                  <w:rFonts w:ascii="Cambria Math" w:hAnsi="Cambria Math"/>
                  <w:sz w:val="20"/>
                  <w:szCs w:val="21"/>
                </w:rPr>
                <m:t>]</m:t>
              </m:r>
            </m:oMath>
          </w:p>
        </w:tc>
      </w:tr>
      <w:tr w:rsidR="00DD7F78" w:rsidRPr="00B27A79" w14:paraId="205E783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6FF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点列表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D8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由若干点构成的列表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/>
                  <w:sz w:val="20"/>
                  <w:szCs w:val="21"/>
                </w:rPr>
                <m:t>List</m:t>
              </m:r>
              <m:r>
                <w:rPr>
                  <w:rFonts w:ascii="Cambria Math" w:hAnsi="Cambria Math"/>
                  <w:sz w:val="20"/>
                  <w:szCs w:val="21"/>
                </w:rPr>
                <m:t>[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1"/>
                </w:rPr>
                <m:t>Point</m:t>
              </m:r>
              <m:r>
                <w:rPr>
                  <w:rFonts w:ascii="Cambria Math" w:hAnsi="Cambria Math"/>
                  <w:sz w:val="20"/>
                  <w:szCs w:val="21"/>
                </w:rPr>
                <m:t>]</m:t>
              </m:r>
            </m:oMath>
          </w:p>
        </w:tc>
      </w:tr>
    </w:tbl>
    <w:p w14:paraId="6337254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附加语义约定：</w:t>
      </w:r>
    </w:p>
    <w:p w14:paraId="559F122D" w14:textId="77777777" w:rsidR="00DD7F78" w:rsidRPr="00B27A7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时间、角度参数均为</w:t>
      </w:r>
      <w:r w:rsidRPr="00B27A79">
        <w:rPr>
          <w:rFonts w:ascii="Arial" w:eastAsia="等线" w:hAnsi="Arial" w:cs="Arial"/>
          <w:b/>
          <w:sz w:val="20"/>
          <w:szCs w:val="21"/>
        </w:rPr>
        <w:t>数值</w:t>
      </w:r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52893751" w14:textId="77777777" w:rsidR="00DD7F78" w:rsidRPr="00B27A7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随机种子为数值：相同种子输入，输出完全一致随机序列；</w:t>
      </w:r>
    </w:p>
    <w:p w14:paraId="751BF8A3" w14:textId="77777777" w:rsidR="00DD7F78" w:rsidRPr="00B27A7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列表下标、计数参数为数值；</w:t>
      </w:r>
      <w:r w:rsidRPr="00B27A79">
        <w:rPr>
          <w:rFonts w:ascii="Arial" w:eastAsia="等线" w:hAnsi="Arial" w:cs="Arial"/>
          <w:b/>
          <w:sz w:val="20"/>
          <w:szCs w:val="21"/>
        </w:rPr>
        <w:t>Desmos</w:t>
      </w:r>
      <w:r w:rsidRPr="00B27A79">
        <w:rPr>
          <w:rFonts w:ascii="Arial" w:eastAsia="等线" w:hAnsi="Arial" w:cs="Arial"/>
          <w:b/>
          <w:sz w:val="20"/>
          <w:szCs w:val="21"/>
        </w:rPr>
        <w:t>列表下标从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1 </w:t>
      </w:r>
      <w:r w:rsidRPr="00B27A79">
        <w:rPr>
          <w:rFonts w:ascii="Arial" w:eastAsia="等线" w:hAnsi="Arial" w:cs="Arial"/>
          <w:b/>
          <w:sz w:val="20"/>
          <w:szCs w:val="21"/>
        </w:rPr>
        <w:t>开始，不存在下标</w:t>
      </w:r>
      <w:r w:rsidRPr="00B27A79">
        <w:rPr>
          <w:rFonts w:ascii="Arial" w:eastAsia="等线" w:hAnsi="Arial" w:cs="Arial"/>
          <w:b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4D1E79B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5" w:name="heading_5"/>
      <w:r w:rsidRPr="00B27A79">
        <w:rPr>
          <w:rFonts w:ascii="Arial" w:eastAsia="等线" w:hAnsi="Arial" w:cs="Arial"/>
          <w:b/>
          <w:sz w:val="24"/>
          <w:szCs w:val="21"/>
        </w:rPr>
        <w:t>1.3 Desmos</w:t>
      </w:r>
      <w:r w:rsidRPr="00B27A79">
        <w:rPr>
          <w:rFonts w:ascii="Arial" w:eastAsia="等线" w:hAnsi="Arial" w:cs="Arial"/>
          <w:b/>
          <w:sz w:val="24"/>
          <w:szCs w:val="21"/>
        </w:rPr>
        <w:t>原生语法参考</w:t>
      </w:r>
      <w:bookmarkEnd w:id="5"/>
    </w:p>
    <w:p w14:paraId="2530BFC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本库大量依赖以下平台内置能力，不是库自定义函数。</w:t>
      </w:r>
    </w:p>
    <w:p w14:paraId="5A3AA5D0" w14:textId="77777777" w:rsidR="00DD7F78" w:rsidRPr="00B27A7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双参数排序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sort(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a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b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按列表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 w:rsidRPr="00B27A79">
        <w:rPr>
          <w:rFonts w:ascii="Arial" w:eastAsia="等线" w:hAnsi="Arial" w:cs="Arial"/>
          <w:sz w:val="20"/>
          <w:szCs w:val="21"/>
        </w:rPr>
        <w:t>的升序，同步重排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对应位置元素，返回重排后的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16F7F8F4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强制约束：</w:t>
      </w:r>
      <m:oMath>
        <m:r>
          <w:rPr>
            <w:rFonts w:ascii="Cambria Math" w:hAnsi="Cambria Math"/>
            <w:sz w:val="20"/>
            <w:szCs w:val="21"/>
          </w:rPr>
          <m:t>a,b</m:t>
        </m:r>
      </m:oMath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长度必须完全相等，否则报错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/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返回空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。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br/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示例：</w:t>
      </w:r>
      <m:oMath>
        <m:r>
          <m:rPr>
            <m:sty m:val="p"/>
          </m:rPr>
          <w:rPr>
            <w:rFonts w:ascii="Cambria Math" w:hAnsi="Cambria Math"/>
            <w:sz w:val="20"/>
            <w:szCs w:val="21"/>
          </w:rPr>
          <m:t>sort</m:t>
        </m:r>
        <m:r>
          <w:rPr>
            <w:rFonts w:ascii="Cambria Math" w:hAnsi="Cambria Math"/>
            <w:sz w:val="20"/>
            <w:szCs w:val="21"/>
          </w:rPr>
          <m:t>([1,2,3,4,5,6],[1,1,4,5,1,4])=[1,2,5,3,6,4]</m:t>
        </m:r>
      </m:oMath>
    </w:p>
    <w:p w14:paraId="42165AB1" w14:textId="77777777" w:rsidR="00DD7F78" w:rsidRPr="00B27A7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带种子随机列表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random(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a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b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返回长度为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的列表；每个元素取值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[0,1)</m:t>
        </m:r>
      </m:oMath>
      <w:r w:rsidRPr="00B27A79">
        <w:rPr>
          <w:rFonts w:ascii="Arial" w:eastAsia="等线" w:hAnsi="Arial" w:cs="Arial"/>
          <w:sz w:val="20"/>
          <w:szCs w:val="21"/>
        </w:rPr>
        <w:t>；第二个参数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 w:rsidRPr="00B27A79">
        <w:rPr>
          <w:rFonts w:ascii="Arial" w:eastAsia="等线" w:hAnsi="Arial" w:cs="Arial"/>
          <w:sz w:val="20"/>
          <w:szCs w:val="21"/>
        </w:rPr>
        <w:t>是随机种子。</w:t>
      </w:r>
    </w:p>
    <w:p w14:paraId="6EA21F06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无参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random()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不受种子控制，每次调用都出新随机值。</w:t>
      </w:r>
    </w:p>
    <w:p w14:paraId="5C8D2A81" w14:textId="77777777" w:rsidR="00DD7F78" w:rsidRPr="00B27A7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保留小数取整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round(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a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b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将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保留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 w:rsidRPr="00B27A79">
        <w:rPr>
          <w:rFonts w:ascii="Arial" w:eastAsia="等线" w:hAnsi="Arial" w:cs="Arial"/>
          <w:sz w:val="20"/>
          <w:szCs w:val="21"/>
        </w:rPr>
        <w:t>位小数返回。</w:t>
      </w:r>
    </w:p>
    <w:p w14:paraId="2EA4847C" w14:textId="77777777" w:rsidR="00DD7F78" w:rsidRPr="00B27A7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分段表达式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{</w:t>
      </w:r>
      <w:proofErr w:type="gramStart"/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条件:</w:t>
      </w:r>
      <w:proofErr w:type="gramEnd"/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值</w:t>
      </w:r>
      <w:proofErr w:type="gramStart"/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₁,</w:t>
      </w:r>
      <w:proofErr w:type="gramEnd"/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默认值}</w:t>
      </w:r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语法：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{条件1:值A,条件2:值B,兜底值}</w:t>
      </w:r>
      <w:r w:rsidRPr="00B27A79">
        <w:rPr>
          <w:rFonts w:ascii="Arial" w:eastAsia="等线" w:hAnsi="Arial" w:cs="Arial"/>
          <w:sz w:val="20"/>
          <w:szCs w:val="21"/>
        </w:rPr>
        <w:t>；</w:t>
      </w:r>
      <w:r w:rsidRPr="00B27A79">
        <w:rPr>
          <w:rFonts w:ascii="Arial" w:eastAsia="等线" w:hAnsi="Arial" w:cs="Arial"/>
          <w:b/>
          <w:sz w:val="20"/>
          <w:szCs w:val="21"/>
        </w:rPr>
        <w:t>从前向后匹配，命中第一个成立条件即返回，全部不成立取末尾兜底值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787B58EB" w14:textId="77777777" w:rsidR="00DD7F78" w:rsidRPr="00B27A7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布尔列表下标筛选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A[B=1]</w:t>
      </w:r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取出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中，对应位置</w:t>
      </w:r>
      <m:oMath>
        <m:r>
          <w:rPr>
            <w:rFonts w:ascii="Cambria Math" w:hAnsi="Cambria Math"/>
            <w:sz w:val="20"/>
            <w:szCs w:val="21"/>
          </w:rPr>
          <m:t>B=1</m:t>
        </m:r>
      </m:oMath>
      <w:r w:rsidRPr="00B27A79">
        <w:rPr>
          <w:rFonts w:ascii="Arial" w:eastAsia="等线" w:hAnsi="Arial" w:cs="Arial"/>
          <w:sz w:val="20"/>
          <w:szCs w:val="21"/>
        </w:rPr>
        <w:t>的元素，组成新列表；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 w:rsidRPr="00B27A79">
        <w:rPr>
          <w:rFonts w:ascii="Arial" w:eastAsia="等线" w:hAnsi="Arial" w:cs="Arial"/>
          <w:sz w:val="20"/>
          <w:szCs w:val="21"/>
        </w:rPr>
        <w:t>取</w:t>
      </w:r>
      <w:r w:rsidRPr="00B27A79">
        <w:rPr>
          <w:rFonts w:ascii="Arial" w:eastAsia="等线" w:hAnsi="Arial" w:cs="Arial"/>
          <w:sz w:val="20"/>
          <w:szCs w:val="21"/>
        </w:rPr>
        <w:t>0/2/</w:t>
      </w:r>
      <w:r w:rsidRPr="00B27A79">
        <w:rPr>
          <w:rFonts w:ascii="Arial" w:eastAsia="等线" w:hAnsi="Arial" w:cs="Arial"/>
          <w:sz w:val="20"/>
          <w:szCs w:val="21"/>
        </w:rPr>
        <w:t>其他数字都会被过滤丢弃。</w:t>
      </w:r>
    </w:p>
    <w:p w14:paraId="2F0F215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示例：</w:t>
      </w:r>
      <m:oMath>
        <m:r>
          <w:rPr>
            <w:rFonts w:ascii="Cambria Math" w:hAnsi="Cambria Math"/>
            <w:sz w:val="20"/>
            <w:szCs w:val="21"/>
          </w:rPr>
          <m:t>A=[1,2,3,4,5,6],B=[1,1,4,5,1,4]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，则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A[B=1]=[1,2,5]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。</w:t>
      </w:r>
    </w:p>
    <w:p w14:paraId="727EC4B8" w14:textId="77777777" w:rsidR="00DD7F78" w:rsidRPr="00B27A7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列表切片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A[a…b]</w:t>
      </w:r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lastRenderedPageBreak/>
        <w:t>截取下标</w:t>
      </w:r>
      <m:oMath>
        <m:r>
          <w:rPr>
            <w:rFonts w:ascii="Cambria Math" w:hAnsi="Cambria Math"/>
            <w:sz w:val="20"/>
            <w:szCs w:val="21"/>
          </w:rPr>
          <m:t>a</m:t>
        </m:r>
      </m:oMath>
      <w:r w:rsidRPr="00B27A79">
        <w:rPr>
          <w:rFonts w:ascii="Arial" w:eastAsia="等线" w:hAnsi="Arial" w:cs="Arial"/>
          <w:sz w:val="20"/>
          <w:szCs w:val="21"/>
        </w:rPr>
        <w:t>到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 w:rsidRPr="00B27A79">
        <w:rPr>
          <w:rFonts w:ascii="Arial" w:eastAsia="等线" w:hAnsi="Arial" w:cs="Arial"/>
          <w:sz w:val="20"/>
          <w:szCs w:val="21"/>
        </w:rPr>
        <w:t>（两端包含）的子列表。</w:t>
      </w:r>
    </w:p>
    <w:p w14:paraId="044DB6F1" w14:textId="77777777" w:rsidR="00DD7F78" w:rsidRPr="00B27A7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序列拼接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join()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join(L1,L2,L3</w:t>
      </w:r>
      <w:proofErr w:type="gram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…)</w:t>
      </w:r>
      <w:r w:rsidRPr="00B27A79">
        <w:rPr>
          <w:rFonts w:ascii="Arial" w:eastAsia="等线" w:hAnsi="Arial" w:cs="Arial"/>
          <w:sz w:val="20"/>
          <w:szCs w:val="21"/>
        </w:rPr>
        <w:t>，</w:t>
      </w:r>
      <w:proofErr w:type="gramEnd"/>
      <w:r w:rsidRPr="00B27A79">
        <w:rPr>
          <w:rFonts w:ascii="Arial" w:eastAsia="等线" w:hAnsi="Arial" w:cs="Arial"/>
          <w:sz w:val="20"/>
          <w:szCs w:val="21"/>
        </w:rPr>
        <w:t>拼接多个列表或</w:t>
      </w:r>
      <w:r w:rsidRPr="00B27A79">
        <w:rPr>
          <w:rFonts w:ascii="Arial" w:eastAsia="等线" w:hAnsi="Arial" w:cs="Arial"/>
          <w:sz w:val="20"/>
          <w:szCs w:val="21"/>
        </w:rPr>
        <w:t>for</w:t>
      </w:r>
      <w:r w:rsidRPr="00B27A79">
        <w:rPr>
          <w:rFonts w:ascii="Arial" w:eastAsia="等线" w:hAnsi="Arial" w:cs="Arial"/>
          <w:sz w:val="20"/>
          <w:szCs w:val="21"/>
        </w:rPr>
        <w:t>迭代序列。库中出现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c0.join</w:t>
      </w:r>
      <w:proofErr w:type="gram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(...)</w:t>
      </w:r>
      <w:proofErr w:type="gramEnd"/>
      <w:r w:rsidRPr="00B27A79">
        <w:rPr>
          <w:rFonts w:ascii="Arial" w:eastAsia="等线" w:hAnsi="Arial" w:cs="Arial"/>
          <w:sz w:val="20"/>
          <w:szCs w:val="21"/>
        </w:rPr>
        <w:t>是</w:t>
      </w:r>
      <w:r w:rsidRPr="00B27A79">
        <w:rPr>
          <w:rFonts w:ascii="Arial" w:eastAsia="等线" w:hAnsi="Arial" w:cs="Arial"/>
          <w:sz w:val="20"/>
          <w:szCs w:val="21"/>
        </w:rPr>
        <w:t>Desmos</w:t>
      </w:r>
      <w:r w:rsidRPr="00B27A79">
        <w:rPr>
          <w:rFonts w:ascii="Arial" w:eastAsia="等线" w:hAnsi="Arial" w:cs="Arial"/>
          <w:sz w:val="20"/>
          <w:szCs w:val="21"/>
        </w:rPr>
        <w:t>点调用语法糖，等价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 xml:space="preserve">join(c0, </w:t>
      </w:r>
      <w:proofErr w:type="gram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...)</w:t>
      </w:r>
      <w:r w:rsidRPr="00B27A79">
        <w:rPr>
          <w:rFonts w:ascii="Arial" w:eastAsia="等线" w:hAnsi="Arial" w:cs="Arial"/>
          <w:sz w:val="20"/>
          <w:szCs w:val="21"/>
        </w:rPr>
        <w:t>。</w:t>
      </w:r>
      <w:proofErr w:type="gramEnd"/>
    </w:p>
    <w:p w14:paraId="346FE4D6" w14:textId="77777777" w:rsidR="00DD7F78" w:rsidRPr="00B27A7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点成员访问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w:r w:rsidRPr="00B27A79">
        <w:rPr>
          <w:rFonts w:ascii="Consolas" w:eastAsia="Consolas" w:hAnsi="Consolas" w:cs="Consolas"/>
          <w:b/>
          <w:sz w:val="20"/>
          <w:szCs w:val="21"/>
          <w:shd w:val="clear" w:color="auto" w:fill="EFF0F1"/>
        </w:rPr>
        <w:t>.x / .y</w:t>
      </w:r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对点、点列表调用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.x</w:t>
      </w:r>
      <w:r w:rsidRPr="00B27A79">
        <w:rPr>
          <w:rFonts w:ascii="Arial" w:eastAsia="等线" w:hAnsi="Arial" w:cs="Arial"/>
          <w:sz w:val="20"/>
          <w:szCs w:val="21"/>
        </w:rPr>
        <w:t>/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.y</w:t>
      </w:r>
      <w:r w:rsidRPr="00B27A79">
        <w:rPr>
          <w:rFonts w:ascii="Arial" w:eastAsia="等线" w:hAnsi="Arial" w:cs="Arial"/>
          <w:sz w:val="20"/>
          <w:szCs w:val="21"/>
        </w:rPr>
        <w:t>提取横纵坐标；对点列表返回数值列表。</w:t>
      </w:r>
    </w:p>
    <w:p w14:paraId="43AAC2C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点列表处理完数值列表后，重组点列表写法：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(X[</w:t>
      </w:r>
      <w:proofErr w:type="spell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], Y[</w:t>
      </w:r>
      <w:proofErr w:type="spellStart"/>
      <w:proofErr w:type="gram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])</w:t>
      </w:r>
      <w:proofErr w:type="gram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 xml:space="preserve"> for </w:t>
      </w:r>
      <w:proofErr w:type="spell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=[1…</w:t>
      </w:r>
      <w:proofErr w:type="spell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X.count</w:t>
      </w:r>
      <w:proofErr w:type="spell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()]</w:t>
      </w:r>
    </w:p>
    <w:p w14:paraId="0900233E" w14:textId="77777777" w:rsidR="00DD7F78" w:rsidRPr="00B27A7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取模运算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mod(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m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n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求</w:t>
      </w:r>
      <m:oMath>
        <m:r>
          <w:rPr>
            <w:rFonts w:ascii="Cambria Math" w:hAnsi="Cambria Math"/>
            <w:sz w:val="20"/>
            <w:szCs w:val="21"/>
          </w:rPr>
          <m:t>m</m:t>
        </m:r>
      </m:oMath>
      <w:r w:rsidRPr="00B27A79">
        <w:rPr>
          <w:rFonts w:ascii="Arial" w:eastAsia="等线" w:hAnsi="Arial" w:cs="Arial"/>
          <w:sz w:val="20"/>
          <w:szCs w:val="21"/>
        </w:rPr>
        <w:t>除以</w:t>
      </w:r>
      <m:oMath>
        <m:r>
          <w:rPr>
            <w:rFonts w:ascii="Cambria Math" w:hAnsi="Cambria Math"/>
            <w:sz w:val="20"/>
            <w:szCs w:val="21"/>
          </w:rPr>
          <m:t>n</m:t>
        </m:r>
      </m:oMath>
      <w:r w:rsidRPr="00B27A79">
        <w:rPr>
          <w:rFonts w:ascii="Arial" w:eastAsia="等线" w:hAnsi="Arial" w:cs="Arial"/>
          <w:sz w:val="20"/>
          <w:szCs w:val="21"/>
        </w:rPr>
        <w:t>的余数，支持小数与负数。例：</w:t>
      </w:r>
      <m:oMath>
        <m:r>
          <m:rPr>
            <m:sty m:val="p"/>
          </m:rPr>
          <w:rPr>
            <w:rFonts w:ascii="Cambria Math" w:hAnsi="Cambria Math"/>
            <w:sz w:val="20"/>
            <w:szCs w:val="21"/>
          </w:rPr>
          <m:t>mod</m:t>
        </m:r>
        <m:r>
          <w:rPr>
            <w:rFonts w:ascii="Cambria Math" w:hAnsi="Cambria Math"/>
            <w:sz w:val="20"/>
            <w:szCs w:val="21"/>
          </w:rPr>
          <m:t>(5,2)=1,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mod</m:t>
        </m:r>
        <m:r>
          <w:rPr>
            <w:rFonts w:ascii="Cambria Math" w:hAnsi="Cambria Math"/>
            <w:sz w:val="20"/>
            <w:szCs w:val="21"/>
          </w:rPr>
          <m:t>(5.1,2)=1.1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6554C329" w14:textId="77777777" w:rsidR="00DD7F78" w:rsidRPr="00B27A7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组合数</w:t>
      </w:r>
      <w:r w:rsidRPr="00B27A79">
        <w:rPr>
          <w:rFonts w:ascii="Arial" w:eastAsia="等线" w:hAnsi="Arial" w:cs="Arial"/>
          <w:b/>
          <w:sz w:val="20"/>
          <w:szCs w:val="21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1"/>
          </w:rPr>
          <m:t>nCr(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n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k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0"/>
          <w:szCs w:val="21"/>
        </w:rPr>
        <w:t>【原生】</w:t>
      </w:r>
      <w:r w:rsidRPr="00B27A79">
        <w:rPr>
          <w:rFonts w:ascii="Arial" w:eastAsia="等线" w:hAnsi="Arial" w:cs="Arial"/>
          <w:sz w:val="20"/>
          <w:szCs w:val="21"/>
        </w:rPr>
        <w:t>，贝塞尔内部使用。</w:t>
      </w:r>
    </w:p>
    <w:p w14:paraId="7FCFDA3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6" w:name="heading_6"/>
      <w:r w:rsidRPr="00B27A79">
        <w:rPr>
          <w:rFonts w:ascii="Arial" w:eastAsia="等线" w:hAnsi="Arial" w:cs="Arial"/>
          <w:b/>
          <w:sz w:val="24"/>
          <w:szCs w:val="21"/>
        </w:rPr>
        <w:t xml:space="preserve">1.4 </w:t>
      </w:r>
      <w:r w:rsidRPr="00B27A79">
        <w:rPr>
          <w:rFonts w:ascii="Arial" w:eastAsia="等线" w:hAnsi="Arial" w:cs="Arial"/>
          <w:b/>
          <w:sz w:val="24"/>
          <w:szCs w:val="21"/>
        </w:rPr>
        <w:t>通用注意事项</w:t>
      </w:r>
      <w:bookmarkEnd w:id="6"/>
    </w:p>
    <w:p w14:paraId="63F3D735" w14:textId="77777777" w:rsidR="00DD7F78" w:rsidRPr="00B27A7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全部列表下标一律从</w:t>
      </w:r>
      <w:r w:rsidRPr="00B27A79">
        <w:rPr>
          <w:rFonts w:ascii="Arial" w:eastAsia="等线" w:hAnsi="Arial" w:cs="Arial"/>
          <w:b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开始；禁止用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作为列表下标。</w:t>
      </w:r>
    </w:p>
    <w:p w14:paraId="1C93FB13" w14:textId="77777777" w:rsidR="00DD7F78" w:rsidRPr="00B27A7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本库</w:t>
      </w:r>
      <w:r w:rsidRPr="00B27A79">
        <w:rPr>
          <w:rFonts w:ascii="Arial" w:eastAsia="等线" w:hAnsi="Arial" w:cs="Arial"/>
          <w:b/>
          <w:sz w:val="20"/>
          <w:szCs w:val="21"/>
        </w:rPr>
        <w:t>无内置容错处理</w:t>
      </w:r>
      <w:r w:rsidRPr="00B27A79">
        <w:rPr>
          <w:rFonts w:ascii="Arial" w:eastAsia="等线" w:hAnsi="Arial" w:cs="Arial"/>
          <w:sz w:val="20"/>
          <w:szCs w:val="21"/>
        </w:rPr>
        <w:t>：切片越界、下标非法、参数类型错误，直接返回空值或报错，调用方必须保证输入合法。</w:t>
      </w:r>
    </w:p>
    <w:p w14:paraId="7413D42D" w14:textId="77777777" w:rsidR="00DD7F78" w:rsidRPr="00B27A7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点列表不能直接传入仅接收数值列表的函数；务必使用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.x</w:t>
      </w:r>
      <w:proofErr w:type="gramStart"/>
      <w:r w:rsidRPr="00B27A79">
        <w:rPr>
          <w:rFonts w:ascii="Arial" w:eastAsia="等线" w:hAnsi="Arial" w:cs="Arial"/>
          <w:sz w:val="20"/>
          <w:szCs w:val="21"/>
        </w:rPr>
        <w:t>、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</w:t>
      </w:r>
      <w:proofErr w:type="gram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y</w:t>
      </w:r>
      <w:r w:rsidRPr="00B27A79">
        <w:rPr>
          <w:rFonts w:ascii="Arial" w:eastAsia="等线" w:hAnsi="Arial" w:cs="Arial"/>
          <w:sz w:val="20"/>
          <w:szCs w:val="21"/>
        </w:rPr>
        <w:t>拆分为坐标数值列表，处理完成再重新组装点列表。</w:t>
      </w:r>
    </w:p>
    <w:p w14:paraId="37BFBF1B" w14:textId="77777777" w:rsidR="00DD7F78" w:rsidRPr="00B27A7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原稿不存在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函数；旧</w:t>
      </w:r>
      <w:r w:rsidRPr="00B27A79">
        <w:rPr>
          <w:rFonts w:ascii="Arial" w:eastAsia="等线" w:hAnsi="Arial" w:cs="Arial"/>
          <w:sz w:val="20"/>
          <w:szCs w:val="21"/>
        </w:rPr>
        <w:t>Word</w:t>
      </w:r>
      <w:r w:rsidRPr="00B27A79">
        <w:rPr>
          <w:rFonts w:ascii="Arial" w:eastAsia="等线" w:hAnsi="Arial" w:cs="Arial"/>
          <w:sz w:val="20"/>
          <w:szCs w:val="21"/>
        </w:rPr>
        <w:t>文档公式属于抄写错误，全部地方均应为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521332EB" w14:textId="77777777" w:rsidR="00DD7F78" w:rsidRPr="00B27A79" w:rsidRDefault="00DD7F7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sz w:val="20"/>
          <w:szCs w:val="21"/>
        </w:rPr>
      </w:pPr>
    </w:p>
    <w:p w14:paraId="45953F7B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7" w:name="heading_7"/>
      <w:r w:rsidRPr="00B27A79">
        <w:rPr>
          <w:rFonts w:ascii="Arial" w:eastAsia="等线" w:hAnsi="Arial" w:cs="Arial"/>
          <w:b/>
          <w:sz w:val="28"/>
          <w:szCs w:val="21"/>
        </w:rPr>
        <w:t xml:space="preserve">2 </w:t>
      </w:r>
      <w:r w:rsidRPr="00B27A79">
        <w:rPr>
          <w:rFonts w:ascii="Arial" w:eastAsia="等线" w:hAnsi="Arial" w:cs="Arial"/>
          <w:b/>
          <w:sz w:val="28"/>
          <w:szCs w:val="21"/>
        </w:rPr>
        <w:t>函数详解</w:t>
      </w:r>
      <w:bookmarkEnd w:id="7"/>
    </w:p>
    <w:p w14:paraId="09B130E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标注「【库自定义】」代表需要加载库表达式才可用；返回类型写在每段末尾。</w:t>
      </w:r>
    </w:p>
    <w:p w14:paraId="6DAE7C0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8" w:name="heading_8"/>
      <w:r w:rsidRPr="00B27A79">
        <w:rPr>
          <w:rFonts w:ascii="Arial" w:eastAsia="等线" w:hAnsi="Arial" w:cs="Arial"/>
          <w:b/>
          <w:sz w:val="24"/>
          <w:szCs w:val="21"/>
        </w:rPr>
        <w:t xml:space="preserve">2.1 </w:t>
      </w:r>
      <w:r w:rsidRPr="00B27A79">
        <w:rPr>
          <w:rFonts w:ascii="Arial" w:eastAsia="等线" w:hAnsi="Arial" w:cs="Arial"/>
          <w:b/>
          <w:sz w:val="24"/>
          <w:szCs w:val="21"/>
        </w:rPr>
        <w:t>几何绘制函数</w:t>
      </w:r>
      <w:bookmarkEnd w:id="8"/>
    </w:p>
    <w:p w14:paraId="59D96F36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9" w:name="heading_9"/>
      <w:r w:rsidRPr="00B27A79">
        <w:rPr>
          <w:rFonts w:ascii="Arial" w:eastAsia="等线" w:hAnsi="Arial" w:cs="Arial"/>
          <w:b/>
          <w:sz w:val="24"/>
          <w:szCs w:val="21"/>
        </w:rPr>
        <w:t xml:space="preserve">2.1.1 </w:t>
      </w:r>
      <w:r w:rsidRPr="00B27A79">
        <w:rPr>
          <w:rFonts w:ascii="Arial" w:eastAsia="等线" w:hAnsi="Arial" w:cs="Arial"/>
          <w:b/>
          <w:sz w:val="24"/>
          <w:szCs w:val="21"/>
        </w:rPr>
        <w:t>通用贝塞尔曲线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u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ce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cu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9"/>
    </w:p>
    <w:p w14:paraId="058C53E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用途：对</w:t>
      </w:r>
      <w:r w:rsidRPr="00B27A79">
        <w:rPr>
          <w:rFonts w:ascii="Arial" w:eastAsia="等线" w:hAnsi="Arial" w:cs="Arial"/>
          <w:b/>
          <w:sz w:val="20"/>
          <w:szCs w:val="21"/>
        </w:rPr>
        <w:t>任意阶贝塞尔曲线求值</w:t>
      </w:r>
      <w:r w:rsidRPr="00B27A79">
        <w:rPr>
          <w:rFonts w:ascii="Arial" w:eastAsia="等线" w:hAnsi="Arial" w:cs="Arial"/>
          <w:sz w:val="20"/>
          <w:szCs w:val="21"/>
        </w:rPr>
        <w:t>，控制点数量自动决定曲线阶数。</w:t>
      </w:r>
    </w:p>
    <w:p w14:paraId="737B338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1"/>
                </w:rPr>
                <m:t>n=0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1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  <m:r>
                <w:rPr>
                  <w:rFonts w:ascii="Cambria Math" w:hAnsi="Cambria Math"/>
                  <w:sz w:val="20"/>
                  <w:szCs w:val="21"/>
                </w:rPr>
                <m:t>-1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nCr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  <m:r>
                <w:rPr>
                  <w:rFonts w:ascii="Cambria Math" w:hAnsi="Cambria Math"/>
                  <w:sz w:val="20"/>
                  <w:szCs w:val="21"/>
                </w:rPr>
                <m:t>-1,n</m:t>
              </m:r>
            </m:e>
          </m:d>
          <m:sSup>
            <m:sSupPr>
              <m:ctrlPr>
                <w:rPr>
                  <w:rFonts w:ascii="Cambria Math" w:hAnsi="Cambria Math"/>
                  <w:sz w:val="20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cu</m:t>
                      </m:r>
                    </m:sub>
                  </m:sSub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ce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.count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/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-n-1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/>
                  <w:sz w:val="20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cu</m:t>
              </m:r>
            </m:sub>
            <m:sup>
              <m:r>
                <w:rPr>
                  <w:rFonts w:ascii="Cambria Math" w:hAnsi="Cambria Math"/>
                  <w:sz w:val="20"/>
                  <w:szCs w:val="21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ce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n+1</m:t>
                  </m:r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6F9381F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E33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83B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731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57FB840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B7B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ce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E38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B74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贝塞尔全部控制点，按绘制顺序排列</w:t>
            </w:r>
          </w:p>
        </w:tc>
      </w:tr>
      <w:tr w:rsidR="00DD7F78" w:rsidRPr="00B27A79" w14:paraId="21B66E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579C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cu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C03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2B4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曲线参数，一般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∈</m:t>
              </m:r>
              <m:r>
                <w:rPr>
                  <w:rFonts w:ascii="Cambria Math" w:hAnsi="Cambria Math"/>
                  <w:sz w:val="20"/>
                  <w:szCs w:val="21"/>
                </w:rPr>
                <w:lastRenderedPageBreak/>
                <m:t>[0,1]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；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0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取起点，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取终点</w:t>
            </w:r>
          </w:p>
        </w:tc>
      </w:tr>
    </w:tbl>
    <w:p w14:paraId="6EC5708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lastRenderedPageBreak/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</w:t>
      </w:r>
      <w:r w:rsidRPr="00B27A79">
        <w:rPr>
          <w:rFonts w:ascii="Arial" w:eastAsia="等线" w:hAnsi="Arial" w:cs="Arial"/>
          <w:sz w:val="20"/>
          <w:szCs w:val="21"/>
        </w:rPr>
        <w:t>，参数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cu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对应的曲线上坐标。</w:t>
      </w:r>
    </w:p>
    <w:p w14:paraId="277BFFB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最小示例：二阶贝塞尔控制点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ce</m:t>
            </m:r>
          </m:sub>
        </m:sSub>
        <m:r>
          <w:rPr>
            <w:rFonts w:ascii="Cambria Math" w:hAnsi="Cambria Math"/>
            <w:sz w:val="20"/>
            <w:szCs w:val="21"/>
          </w:rPr>
          <m:t>=[(0,0),(2,3),(5,1)]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；调用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u</m:t>
            </m:r>
          </m:sub>
        </m:sSub>
        <m: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ce</m:t>
            </m:r>
          </m:sub>
        </m:sSub>
        <m:r>
          <w:rPr>
            <w:rFonts w:ascii="Cambria Math" w:hAnsi="Cambria Math"/>
            <w:sz w:val="20"/>
            <w:szCs w:val="21"/>
          </w:rPr>
          <m:t>,0.5)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 xml:space="preserve"> 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获取曲线中点。</w:t>
      </w:r>
    </w:p>
    <w:p w14:paraId="5B0E846B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0" w:name="heading_10"/>
      <w:r w:rsidRPr="00B27A79">
        <w:rPr>
          <w:rFonts w:ascii="Arial" w:eastAsia="等线" w:hAnsi="Arial" w:cs="Arial"/>
          <w:b/>
          <w:sz w:val="24"/>
          <w:szCs w:val="21"/>
        </w:rPr>
        <w:t xml:space="preserve">2.1.2 </w:t>
      </w:r>
      <w:r w:rsidRPr="00B27A79">
        <w:rPr>
          <w:rFonts w:ascii="Arial" w:eastAsia="等线" w:hAnsi="Arial" w:cs="Arial"/>
          <w:b/>
          <w:sz w:val="24"/>
          <w:szCs w:val="21"/>
        </w:rPr>
        <w:t>分段三次贝塞尔曲线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u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0"/>
    </w:p>
    <w:p w14:paraId="56FAF4C1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用途：模拟钢笔多段三次贝塞尔；</w:t>
      </w:r>
      <w:r w:rsidRPr="00B27A79">
        <w:rPr>
          <w:rFonts w:ascii="Arial" w:eastAsia="等线" w:hAnsi="Arial" w:cs="Arial"/>
          <w:b/>
          <w:sz w:val="20"/>
          <w:szCs w:val="21"/>
        </w:rPr>
        <w:t>每连续</w:t>
      </w:r>
      <w:r w:rsidRPr="00B27A79">
        <w:rPr>
          <w:rFonts w:ascii="Arial" w:eastAsia="等线" w:hAnsi="Arial" w:cs="Arial"/>
          <w:b/>
          <w:sz w:val="20"/>
          <w:szCs w:val="21"/>
        </w:rPr>
        <w:t>4</w:t>
      </w:r>
      <w:r w:rsidRPr="00B27A79">
        <w:rPr>
          <w:rFonts w:ascii="Arial" w:eastAsia="等线" w:hAnsi="Arial" w:cs="Arial"/>
          <w:b/>
          <w:sz w:val="20"/>
          <w:szCs w:val="21"/>
        </w:rPr>
        <w:t>个点构成一段三次贝塞尔</w:t>
      </w:r>
      <w:r w:rsidRPr="00B27A79">
        <w:rPr>
          <w:rFonts w:ascii="Arial" w:eastAsia="等线" w:hAnsi="Arial" w:cs="Arial"/>
          <w:sz w:val="20"/>
          <w:szCs w:val="21"/>
        </w:rPr>
        <w:t>；将全局时间映射分配到每一段做求值。</w:t>
      </w:r>
    </w:p>
    <w:p w14:paraId="748C81E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u2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3i-2...3i+1</m:t>
                  </m:r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-i+1,1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for</m:t>
          </m:r>
          <m:r>
            <w:rPr>
              <w:rFonts w:ascii="Cambria Math" w:hAnsi="Cambria Math"/>
              <w:sz w:val="20"/>
              <w:szCs w:val="21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1...floor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1"/>
                        </w:rPr>
                        <m:t>count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dPr>
                        <m:e/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03B204C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5DE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D3E9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EDF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7FDC06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7E5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813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D7A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全部控制点，每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4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个连续点为一段三次贝塞尔；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使用者必须保证列表长度是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4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的倍数</w:t>
            </w:r>
          </w:p>
        </w:tc>
      </w:tr>
      <w:tr w:rsidR="00DD7F78" w:rsidRPr="00B27A79" w14:paraId="23AFF1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E2C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697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93E1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全局时间参数，驱动整条曲线采样求值</w:t>
            </w:r>
          </w:p>
        </w:tc>
      </w:tr>
    </w:tbl>
    <w:p w14:paraId="2FCB640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点列表</w:t>
      </w:r>
      <w:r w:rsidRPr="00B27A79">
        <w:rPr>
          <w:rFonts w:ascii="Arial" w:eastAsia="等线" w:hAnsi="Arial" w:cs="Arial"/>
          <w:sz w:val="20"/>
          <w:szCs w:val="21"/>
        </w:rPr>
        <w:t>，整条分段贝塞尔的采样点序列。</w:t>
      </w:r>
    </w:p>
    <w:p w14:paraId="28C992A6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坑点：内部调用钳制函数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ut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；循环上限使用</w:t>
      </w:r>
      <m:oMath>
        <m:r>
          <m:rPr>
            <m:sty m:val="p"/>
          </m:rPr>
          <w:rPr>
            <w:rFonts w:ascii="Cambria Math" w:hAnsi="Cambria Math"/>
            <w:sz w:val="20"/>
            <w:szCs w:val="21"/>
          </w:rPr>
          <m:t>floor</m:t>
        </m:r>
        <m: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count</m:t>
        </m:r>
        <m:r>
          <w:rPr>
            <w:rFonts w:ascii="Cambria Math" w:hAnsi="Cambria Math"/>
            <w:sz w:val="20"/>
            <w:szCs w:val="21"/>
          </w:rPr>
          <m:t>()/3)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，这是库本身限制，输入长度不满足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4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倍数会切片越界。</w:t>
      </w:r>
    </w:p>
    <w:p w14:paraId="580BBAED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1" w:name="heading_11"/>
      <w:r w:rsidRPr="00B27A79">
        <w:rPr>
          <w:rFonts w:ascii="Arial" w:eastAsia="等线" w:hAnsi="Arial" w:cs="Arial"/>
          <w:b/>
          <w:sz w:val="24"/>
          <w:szCs w:val="21"/>
        </w:rPr>
        <w:t xml:space="preserve">2.1.3 </w:t>
      </w:r>
      <w:r w:rsidRPr="00B27A79">
        <w:rPr>
          <w:rFonts w:ascii="Arial" w:eastAsia="等线" w:hAnsi="Arial" w:cs="Arial"/>
          <w:b/>
          <w:sz w:val="24"/>
          <w:szCs w:val="21"/>
        </w:rPr>
        <w:t>极坐标变换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jz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jz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jz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jz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1"/>
    </w:p>
    <w:p w14:paraId="550F010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用途：极坐标转直角坐标；做相位偏移：</w:t>
      </w:r>
      <w:r w:rsidRPr="00B27A79">
        <w:rPr>
          <w:rFonts w:ascii="Arial" w:eastAsia="等线" w:hAnsi="Arial" w:cs="Arial"/>
          <w:b/>
          <w:sz w:val="20"/>
          <w:szCs w:val="21"/>
        </w:rPr>
        <w:t>角度</w:t>
      </w:r>
      <w:r w:rsidRPr="00B27A79">
        <w:rPr>
          <w:rFonts w:ascii="Arial" w:eastAsia="等线" w:hAnsi="Arial" w:cs="Arial"/>
          <w:b/>
          <w:sz w:val="20"/>
          <w:szCs w:val="21"/>
        </w:rPr>
        <w:t>0</w:t>
      </w:r>
      <w:r w:rsidRPr="00B27A79">
        <w:rPr>
          <w:rFonts w:ascii="Arial" w:eastAsia="等线" w:hAnsi="Arial" w:cs="Arial"/>
          <w:b/>
          <w:sz w:val="20"/>
          <w:szCs w:val="21"/>
        </w:rPr>
        <w:t>指向正上方；角度增大，顺时针旋转</w:t>
      </w:r>
      <w:r w:rsidRPr="00B27A79">
        <w:rPr>
          <w:rFonts w:ascii="Arial" w:eastAsia="等线" w:hAnsi="Arial" w:cs="Arial"/>
          <w:sz w:val="20"/>
          <w:szCs w:val="21"/>
        </w:rPr>
        <w:t>，支持整体坐标偏移。</w:t>
      </w:r>
    </w:p>
    <w:p w14:paraId="3BA6FE6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sin⁡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jz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cos⁡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jz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jz</m:t>
                  </m:r>
                </m:sub>
              </m:sSub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1497EC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6F6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D98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91C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3E8AB9A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9A0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jz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AE4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A80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极角（弧度）</w:t>
            </w:r>
          </w:p>
        </w:tc>
      </w:tr>
      <w:tr w:rsidR="00DD7F78" w:rsidRPr="00B27A79" w14:paraId="19A9828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786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jz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5433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69C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极径</w:t>
            </w:r>
          </w:p>
        </w:tc>
      </w:tr>
      <w:tr w:rsidR="00DD7F78" w:rsidRPr="00B27A79" w14:paraId="234A37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17EB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jz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5F34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3C8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输出点横坐标偏移</w:t>
            </w:r>
          </w:p>
        </w:tc>
      </w:tr>
      <w:tr w:rsidR="00DD7F78" w:rsidRPr="00B27A79" w14:paraId="5F12B9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B60C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jz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724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12C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输出点纵坐标偏移</w:t>
            </w:r>
          </w:p>
        </w:tc>
      </w:tr>
    </w:tbl>
    <w:p w14:paraId="6C51461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lastRenderedPageBreak/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04FAC690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2" w:name="heading_12"/>
      <w:r w:rsidRPr="00B27A79">
        <w:rPr>
          <w:rFonts w:ascii="Arial" w:eastAsia="等线" w:hAnsi="Arial" w:cs="Arial"/>
          <w:b/>
          <w:sz w:val="24"/>
          <w:szCs w:val="21"/>
        </w:rPr>
        <w:t xml:space="preserve">2.1.4 </w:t>
      </w:r>
      <w:r w:rsidRPr="00B27A79">
        <w:rPr>
          <w:rFonts w:ascii="Arial" w:eastAsia="等线" w:hAnsi="Arial" w:cs="Arial"/>
          <w:b/>
          <w:sz w:val="24"/>
          <w:szCs w:val="21"/>
        </w:rPr>
        <w:t>圆参数方程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o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2"/>
    </w:p>
    <w:p w14:paraId="23A02C8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用途：获取圆周上对应角度的点；角度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指向正上方；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增大顺时针旋转。</w:t>
      </w:r>
    </w:p>
    <w:p w14:paraId="52D7E81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sin⁡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cos⁡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47F1B0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A00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B3F6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C2C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75FF7D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55D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2A8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9B98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圆心横坐标</w:t>
            </w:r>
          </w:p>
        </w:tc>
      </w:tr>
      <w:tr w:rsidR="00DD7F78" w:rsidRPr="00B27A79" w14:paraId="41A1EE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FBE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5944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6582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圆心纵坐标</w:t>
            </w:r>
          </w:p>
        </w:tc>
      </w:tr>
      <w:tr w:rsidR="00DD7F78" w:rsidRPr="00B27A79" w14:paraId="77346A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303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40A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BB61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圆半径</w:t>
            </w:r>
          </w:p>
        </w:tc>
      </w:tr>
      <w:tr w:rsidR="00DD7F78" w:rsidRPr="00B27A79" w14:paraId="1F43D9C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38A9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2CE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6B4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角度参数（弧度）</w:t>
            </w:r>
          </w:p>
        </w:tc>
      </w:tr>
    </w:tbl>
    <w:p w14:paraId="0905EC8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4350A77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13" w:name="heading_13"/>
      <w:r w:rsidRPr="00B27A79">
        <w:rPr>
          <w:rFonts w:ascii="Arial" w:eastAsia="等线" w:hAnsi="Arial" w:cs="Arial"/>
          <w:b/>
          <w:sz w:val="24"/>
          <w:szCs w:val="21"/>
        </w:rPr>
        <w:t xml:space="preserve">2.2 </w:t>
      </w:r>
      <w:r w:rsidRPr="00B27A79">
        <w:rPr>
          <w:rFonts w:ascii="Arial" w:eastAsia="等线" w:hAnsi="Arial" w:cs="Arial"/>
          <w:b/>
          <w:sz w:val="24"/>
          <w:szCs w:val="21"/>
        </w:rPr>
        <w:t>粒子系统函数</w:t>
      </w:r>
      <w:bookmarkEnd w:id="13"/>
    </w:p>
    <w:p w14:paraId="0835CD63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4" w:name="heading_14"/>
      <w:r w:rsidRPr="00B27A79">
        <w:rPr>
          <w:rFonts w:ascii="Arial" w:eastAsia="等线" w:hAnsi="Arial" w:cs="Arial"/>
          <w:b/>
          <w:sz w:val="24"/>
          <w:szCs w:val="21"/>
        </w:rPr>
        <w:t xml:space="preserve">2.2.1 </w:t>
      </w:r>
      <w:r w:rsidRPr="00B27A79">
        <w:rPr>
          <w:rFonts w:ascii="Arial" w:eastAsia="等线" w:hAnsi="Arial" w:cs="Arial"/>
          <w:b/>
          <w:sz w:val="24"/>
          <w:szCs w:val="21"/>
        </w:rPr>
        <w:t>区域粒子生成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z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4"/>
    </w:p>
    <w:p w14:paraId="13150F2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用途：矩形对角点定义矩形区域，生成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个随机位置粒子。</w:t>
      </w:r>
    </w:p>
    <w:p w14:paraId="29F424B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.x,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.x,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,3</m:t>
                  </m:r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.y,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.y,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+1,3</m:t>
                  </m:r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6350A1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360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ED24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5C8A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616466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AF8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3149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3F1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矩形一个对角点</w:t>
            </w:r>
          </w:p>
        </w:tc>
      </w:tr>
      <w:tr w:rsidR="00DD7F78" w:rsidRPr="00B27A79" w14:paraId="5B542D6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A93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0009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4927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矩形另一个对角点</w:t>
            </w:r>
          </w:p>
        </w:tc>
      </w:tr>
      <w:tr w:rsidR="00DD7F78" w:rsidRPr="00B27A79" w14:paraId="701F28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FD05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9863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E73D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粒子总数量</w:t>
            </w:r>
          </w:p>
        </w:tc>
      </w:tr>
      <w:tr w:rsidR="00DD7F78" w:rsidRPr="00B27A79" w14:paraId="40F2AE8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645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A6AF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CF6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随机种子</w:t>
            </w:r>
          </w:p>
        </w:tc>
      </w:tr>
    </w:tbl>
    <w:p w14:paraId="391E8B0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点列表</w:t>
      </w:r>
      <w:r w:rsidRPr="00B27A79">
        <w:rPr>
          <w:rFonts w:ascii="Arial" w:eastAsia="等线" w:hAnsi="Arial" w:cs="Arial"/>
          <w:sz w:val="20"/>
          <w:szCs w:val="21"/>
        </w:rPr>
        <w:t>，共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个矩形内部随机点。</w:t>
      </w:r>
    </w:p>
    <w:p w14:paraId="63C8231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坑点：不会自动做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min/max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校正；必须保证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.x&lt;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.x,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.y&lt;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.y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，否则生成反向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/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无效区间。</w:t>
      </w:r>
    </w:p>
    <w:p w14:paraId="0FF644BB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5" w:name="heading_15"/>
      <w:r w:rsidRPr="00B27A79">
        <w:rPr>
          <w:rFonts w:ascii="Arial" w:eastAsia="等线" w:hAnsi="Arial" w:cs="Arial"/>
          <w:b/>
          <w:sz w:val="24"/>
          <w:szCs w:val="21"/>
        </w:rPr>
        <w:t xml:space="preserve">2.2.2 </w:t>
      </w:r>
      <w:r w:rsidRPr="00B27A79">
        <w:rPr>
          <w:rFonts w:ascii="Arial" w:eastAsia="等线" w:hAnsi="Arial" w:cs="Arial"/>
          <w:b/>
          <w:sz w:val="24"/>
          <w:szCs w:val="21"/>
        </w:rPr>
        <w:t>区域粒子移动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zm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d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5"/>
    </w:p>
    <w:p w14:paraId="75B76F94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用途：粒子随时间运动；超出矩形边界自动回卷到对侧（循环边界效果）。</w:t>
      </w:r>
    </w:p>
    <w:p w14:paraId="1940831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1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zm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=(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.x,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.x,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,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.y,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.y,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.y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with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,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sort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+1,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+2,2</m:t>
                        </m:r>
                      </m:e>
                    </m:d>
                  </m:e>
                </m:d>
              </m:e>
            </m:mr>
          </m:m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49C53F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F83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5C6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8B00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0FDDEF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A35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67B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F3C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区域下限角点</w:t>
            </w:r>
          </w:p>
        </w:tc>
      </w:tr>
      <w:tr w:rsidR="00DD7F78" w:rsidRPr="00B27A79" w14:paraId="4B4AF3F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2B0C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38B1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ED4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区域上限角点</w:t>
            </w:r>
          </w:p>
        </w:tc>
      </w:tr>
      <w:tr w:rsidR="00DD7F78" w:rsidRPr="00B27A79" w14:paraId="32ECB4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F356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CF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196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每个粒子基础速度系数；理想长度等于粒子数量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oMath>
          </w:p>
        </w:tc>
      </w:tr>
      <w:tr w:rsidR="00DD7F78" w:rsidRPr="00B27A79" w14:paraId="4784A8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E066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9E8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62CE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速度随机取值上限</w:t>
            </w:r>
          </w:p>
        </w:tc>
      </w:tr>
      <w:tr w:rsidR="00DD7F78" w:rsidRPr="00B27A79" w14:paraId="79EF9EA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D4A2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0EF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3C81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粒子数量</w:t>
            </w:r>
          </w:p>
        </w:tc>
      </w:tr>
      <w:tr w:rsidR="00DD7F78" w:rsidRPr="00B27A79" w14:paraId="763CEA1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478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D2F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491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时间参数</w:t>
            </w:r>
          </w:p>
        </w:tc>
      </w:tr>
      <w:tr w:rsidR="00DD7F78" w:rsidRPr="00B27A79" w14:paraId="048A58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91E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0AF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24A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初始位置随机种子</w:t>
            </w:r>
          </w:p>
        </w:tc>
      </w:tr>
    </w:tbl>
    <w:p w14:paraId="4A7DBDA3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</w:t>
      </w:r>
      <w:r w:rsidRPr="00B27A79">
        <w:rPr>
          <w:rFonts w:ascii="Arial" w:eastAsia="等线" w:hAnsi="Arial" w:cs="Arial"/>
          <w:b/>
          <w:sz w:val="20"/>
          <w:szCs w:val="21"/>
        </w:rPr>
        <w:t>点列表</w:t>
      </w:r>
      <w:r w:rsidRPr="00B27A79">
        <w:rPr>
          <w:rFonts w:ascii="Arial" w:eastAsia="等线" w:hAnsi="Arial" w:cs="Arial"/>
          <w:sz w:val="20"/>
          <w:szCs w:val="21"/>
        </w:rPr>
        <w:t>，当前时刻全部粒子位置。</w:t>
      </w:r>
    </w:p>
    <w:p w14:paraId="54E0F82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说明：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为内部生成、排序后的随机速度倍率，使用者无需关心；若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长度不等于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Desmos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会广播复用，产生异常速度。</w:t>
      </w:r>
    </w:p>
    <w:p w14:paraId="559C8CC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16" w:name="heading_16"/>
      <w:r w:rsidRPr="00B27A79">
        <w:rPr>
          <w:rFonts w:ascii="Arial" w:eastAsia="等线" w:hAnsi="Arial" w:cs="Arial"/>
          <w:b/>
          <w:sz w:val="24"/>
          <w:szCs w:val="21"/>
        </w:rPr>
        <w:t xml:space="preserve">2.3 </w:t>
      </w:r>
      <w:r w:rsidRPr="00B27A79">
        <w:rPr>
          <w:rFonts w:ascii="Arial" w:eastAsia="等线" w:hAnsi="Arial" w:cs="Arial"/>
          <w:b/>
          <w:sz w:val="24"/>
          <w:szCs w:val="21"/>
        </w:rPr>
        <w:t>数值工具函数</w:t>
      </w:r>
      <w:bookmarkEnd w:id="16"/>
    </w:p>
    <w:p w14:paraId="71D20A0E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7" w:name="heading_17"/>
      <w:r w:rsidRPr="00B27A79">
        <w:rPr>
          <w:rFonts w:ascii="Arial" w:eastAsia="等线" w:hAnsi="Arial" w:cs="Arial"/>
          <w:b/>
          <w:sz w:val="24"/>
          <w:szCs w:val="21"/>
        </w:rPr>
        <w:t xml:space="preserve">2.3.1 </w:t>
      </w:r>
      <w:r w:rsidRPr="00B27A79">
        <w:rPr>
          <w:rFonts w:ascii="Arial" w:eastAsia="等线" w:hAnsi="Arial" w:cs="Arial"/>
          <w:b/>
          <w:sz w:val="24"/>
          <w:szCs w:val="21"/>
        </w:rPr>
        <w:t>钳制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ut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7"/>
    </w:p>
    <w:p w14:paraId="21D8B1C6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用途：将数值限制在区间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w:rPr>
            <w:rFonts w:ascii="Cambria Math" w:hAnsi="Cambria Math"/>
            <w:sz w:val="20"/>
            <w:szCs w:val="21"/>
          </w:rPr>
          <m:t>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1128C7F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ut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cut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cut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cut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=max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cut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,min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cut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cut</m:t>
                      </m:r>
                    </m:sub>
                  </m:sSub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081C7F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CB3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EA4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244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17C9476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1ED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cut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973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FDA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区间下限</w:t>
            </w:r>
          </w:p>
        </w:tc>
      </w:tr>
      <w:tr w:rsidR="00DD7F78" w:rsidRPr="00B27A79" w14:paraId="6AB0A7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326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cut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ABC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1DB2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区间上限</w:t>
            </w:r>
          </w:p>
        </w:tc>
      </w:tr>
      <w:tr w:rsidR="00DD7F78" w:rsidRPr="00B27A79" w14:paraId="3C33DE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D44C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cut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449C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309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待限幅输入数值</w:t>
            </w:r>
          </w:p>
        </w:tc>
      </w:tr>
    </w:tbl>
    <w:p w14:paraId="2CDE4FD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返回值：数值，结果落在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cut</m:t>
            </m:r>
          </m:sub>
        </m:sSub>
        <m:r>
          <w:rPr>
            <w:rFonts w:ascii="Cambria Math" w:hAnsi="Cambria Math"/>
            <w:sz w:val="20"/>
            <w:szCs w:val="21"/>
          </w:rPr>
          <m:t>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67A9C47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示例：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ut</m:t>
            </m:r>
          </m:sub>
        </m:sSub>
        <m:r>
          <w:rPr>
            <w:rFonts w:ascii="Cambria Math" w:hAnsi="Cambria Math"/>
            <w:sz w:val="20"/>
            <w:szCs w:val="21"/>
          </w:rPr>
          <m:t>(0,1,1.5)=1</m:t>
        </m:r>
      </m:oMath>
      <w:r w:rsidRPr="00B27A79">
        <w:rPr>
          <w:rFonts w:ascii="Arial" w:eastAsia="等线" w:hAnsi="Arial" w:cs="Arial"/>
          <w:sz w:val="20"/>
          <w:szCs w:val="21"/>
        </w:rPr>
        <w:t>；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ut</m:t>
            </m:r>
          </m:sub>
        </m:sSub>
        <m:r>
          <w:rPr>
            <w:rFonts w:ascii="Cambria Math" w:hAnsi="Cambria Math"/>
            <w:sz w:val="20"/>
            <w:szCs w:val="21"/>
          </w:rPr>
          <m:t>(0,1,-0.2)=0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76E40A5C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8" w:name="heading_18"/>
      <w:r w:rsidRPr="00B27A79">
        <w:rPr>
          <w:rFonts w:ascii="Arial" w:eastAsia="等线" w:hAnsi="Arial" w:cs="Arial"/>
          <w:b/>
          <w:sz w:val="24"/>
          <w:szCs w:val="21"/>
        </w:rPr>
        <w:lastRenderedPageBreak/>
        <w:t xml:space="preserve">2.3.2 </w:t>
      </w:r>
      <w:r w:rsidRPr="00B27A79">
        <w:rPr>
          <w:rFonts w:ascii="Arial" w:eastAsia="等线" w:hAnsi="Arial" w:cs="Arial"/>
          <w:b/>
          <w:sz w:val="24"/>
          <w:szCs w:val="21"/>
        </w:rPr>
        <w:t>区间归一化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end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now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8"/>
    </w:p>
    <w:p w14:paraId="256E5D8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用途：计算当前值在区间内的相对比例，输出钳制至</w:t>
      </w:r>
      <m:oMath>
        <m:r>
          <w:rPr>
            <w:rFonts w:ascii="Cambria Math" w:hAnsi="Cambria Math"/>
            <w:sz w:val="20"/>
            <w:szCs w:val="21"/>
          </w:rPr>
          <m:t>[0,1]</m:t>
        </m:r>
      </m:oMath>
      <w:r w:rsidRPr="00B27A79">
        <w:rPr>
          <w:rFonts w:ascii="Arial" w:eastAsia="等线" w:hAnsi="Arial" w:cs="Arial"/>
          <w:sz w:val="20"/>
          <w:szCs w:val="21"/>
        </w:rPr>
        <w:t>；常用于把时间转为插值系数。</w:t>
      </w:r>
    </w:p>
    <w:p w14:paraId="1607433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end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now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ut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now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end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0"/>
                  <w:szCs w:val="21"/>
                </w:rPr>
                <m:t>,1</m:t>
              </m:r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3DE6CD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949E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D98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B32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3FC29E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B0B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7242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25EF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区间起点</w:t>
            </w:r>
          </w:p>
        </w:tc>
      </w:tr>
      <w:tr w:rsidR="00DD7F78" w:rsidRPr="00B27A79" w14:paraId="193160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BEC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end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FE2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DFFF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区间终点</w:t>
            </w:r>
          </w:p>
        </w:tc>
      </w:tr>
      <w:tr w:rsidR="00DD7F78" w:rsidRPr="00B27A79" w14:paraId="12D0F1F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FEA1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now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3404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B7A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当前时刻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/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输入值</w:t>
            </w:r>
          </w:p>
        </w:tc>
      </w:tr>
    </w:tbl>
    <w:p w14:paraId="74DF5836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返回值：数值，范围</w:t>
      </w:r>
      <m:oMath>
        <m:r>
          <w:rPr>
            <w:rFonts w:ascii="Cambria Math" w:hAnsi="Cambria Math"/>
            <w:sz w:val="20"/>
            <w:szCs w:val="21"/>
          </w:rPr>
          <m:t>[0,1]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3747F466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19" w:name="heading_19"/>
      <w:r w:rsidRPr="00B27A79">
        <w:rPr>
          <w:rFonts w:ascii="Arial" w:eastAsia="等线" w:hAnsi="Arial" w:cs="Arial"/>
          <w:b/>
          <w:sz w:val="24"/>
          <w:szCs w:val="21"/>
        </w:rPr>
        <w:t xml:space="preserve">2.3.3 </w:t>
      </w:r>
      <w:r w:rsidRPr="00B27A79">
        <w:rPr>
          <w:rFonts w:ascii="Arial" w:eastAsia="等线" w:hAnsi="Arial" w:cs="Arial"/>
          <w:b/>
          <w:sz w:val="24"/>
          <w:szCs w:val="21"/>
        </w:rPr>
        <w:t>区间循环回卷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o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19"/>
    </w:p>
    <w:p w14:paraId="5E77AC5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用途：使用模运算，把任意实数卷回区间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]</m:t>
        </m:r>
      </m:oMath>
      <w:r w:rsidRPr="00B27A79">
        <w:rPr>
          <w:rFonts w:ascii="Arial" w:eastAsia="等线" w:hAnsi="Arial" w:cs="Arial"/>
          <w:sz w:val="20"/>
          <w:szCs w:val="21"/>
        </w:rPr>
        <w:t>，实现循环边界。</w:t>
      </w:r>
    </w:p>
    <w:p w14:paraId="301C7EA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mod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0</m:t>
              </m:r>
            </m:sub>
          </m:sSub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7F8CBE2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35A6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1E4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020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799F14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CDE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70A7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2DE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区间下限</w:t>
            </w:r>
          </w:p>
        </w:tc>
      </w:tr>
      <w:tr w:rsidR="00DD7F78" w:rsidRPr="00B27A79" w14:paraId="30056F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279C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7268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D00D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待回卷的数值</w:t>
            </w:r>
          </w:p>
        </w:tc>
      </w:tr>
      <w:tr w:rsidR="00DD7F78" w:rsidRPr="00B27A79" w14:paraId="336677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9A3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064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94EF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区间上限</w:t>
            </w:r>
          </w:p>
        </w:tc>
      </w:tr>
    </w:tbl>
    <w:p w14:paraId="7D033E51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返回值：数值，落在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007A9AF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示例：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o</m:t>
            </m:r>
          </m:sub>
        </m:sSub>
        <m:r>
          <w:rPr>
            <w:rFonts w:ascii="Cambria Math" w:hAnsi="Cambria Math"/>
            <w:sz w:val="20"/>
            <w:szCs w:val="21"/>
          </w:rPr>
          <m:t>(0,5,2)=1</m:t>
        </m:r>
      </m:oMath>
      <w:r w:rsidRPr="00B27A79">
        <w:rPr>
          <w:rFonts w:ascii="Arial" w:eastAsia="等线" w:hAnsi="Arial" w:cs="Arial"/>
          <w:sz w:val="20"/>
          <w:szCs w:val="21"/>
        </w:rPr>
        <w:t>，将</w:t>
      </w:r>
      <w:r w:rsidRPr="00B27A79">
        <w:rPr>
          <w:rFonts w:ascii="Arial" w:eastAsia="等线" w:hAnsi="Arial" w:cs="Arial"/>
          <w:sz w:val="20"/>
          <w:szCs w:val="21"/>
        </w:rPr>
        <w:t>5</w:t>
      </w:r>
      <w:r w:rsidRPr="00B27A79">
        <w:rPr>
          <w:rFonts w:ascii="Arial" w:eastAsia="等线" w:hAnsi="Arial" w:cs="Arial"/>
          <w:sz w:val="20"/>
          <w:szCs w:val="21"/>
        </w:rPr>
        <w:t>回卷进</w:t>
      </w:r>
      <m:oMath>
        <m:r>
          <w:rPr>
            <w:rFonts w:ascii="Cambria Math" w:hAnsi="Cambria Math"/>
            <w:sz w:val="20"/>
            <w:szCs w:val="21"/>
          </w:rPr>
          <m:t>[0,2]</m:t>
        </m:r>
      </m:oMath>
      <w:r w:rsidRPr="00B27A79">
        <w:rPr>
          <w:rFonts w:ascii="Arial" w:eastAsia="等线" w:hAnsi="Arial" w:cs="Arial"/>
          <w:sz w:val="20"/>
          <w:szCs w:val="21"/>
        </w:rPr>
        <w:t>得到</w:t>
      </w:r>
      <w:r w:rsidRPr="00B27A79">
        <w:rPr>
          <w:rFonts w:ascii="Arial" w:eastAsia="等线" w:hAnsi="Arial" w:cs="Arial"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7A96F094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0" w:name="heading_20"/>
      <w:r w:rsidRPr="00B27A79">
        <w:rPr>
          <w:rFonts w:ascii="Arial" w:eastAsia="等线" w:hAnsi="Arial" w:cs="Arial"/>
          <w:b/>
          <w:sz w:val="24"/>
          <w:szCs w:val="21"/>
        </w:rPr>
        <w:t xml:space="preserve">2.3.4 </w:t>
      </w:r>
      <w:r w:rsidRPr="00B27A79">
        <w:rPr>
          <w:rFonts w:ascii="Arial" w:eastAsia="等线" w:hAnsi="Arial" w:cs="Arial"/>
          <w:b/>
          <w:sz w:val="24"/>
          <w:szCs w:val="21"/>
        </w:rPr>
        <w:t>线性插值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1"/>
          </w:rPr>
          <m:t>l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start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end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0"/>
    </w:p>
    <w:p w14:paraId="0B98669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用途：起点终点之间线性插值；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=0</m:t>
        </m:r>
      </m:oMath>
      <w:r w:rsidRPr="00B27A79">
        <w:rPr>
          <w:rFonts w:ascii="Arial" w:eastAsia="等线" w:hAnsi="Arial" w:cs="Arial"/>
          <w:sz w:val="20"/>
          <w:szCs w:val="21"/>
        </w:rPr>
        <w:t>返回起点，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=1</m:t>
        </m:r>
      </m:oMath>
      <w:r w:rsidRPr="00B27A79">
        <w:rPr>
          <w:rFonts w:ascii="Arial" w:eastAsia="等线" w:hAnsi="Arial" w:cs="Arial"/>
          <w:sz w:val="20"/>
          <w:szCs w:val="21"/>
        </w:rPr>
        <w:t>返回终点。</w:t>
      </w:r>
    </w:p>
    <w:p w14:paraId="70A4616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1"/>
            </w:rPr>
            <m:t>l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tart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nd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nd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tart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tart</m:t>
              </m:r>
            </m:sub>
          </m:sSub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343E646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AA1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8C1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68CA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13C728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E30F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start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198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20BB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插值起始值</w:t>
            </w:r>
          </w:p>
        </w:tc>
      </w:tr>
      <w:tr w:rsidR="00DD7F78" w:rsidRPr="00B27A79" w14:paraId="14FF5FF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976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end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5B4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648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插值终止值</w:t>
            </w:r>
          </w:p>
        </w:tc>
      </w:tr>
      <w:tr w:rsidR="00DD7F78" w:rsidRPr="00B27A79" w14:paraId="1F7E147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411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D22F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0B0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插值系数，一般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∈[0,1]</m:t>
              </m:r>
            </m:oMath>
          </w:p>
        </w:tc>
      </w:tr>
    </w:tbl>
    <w:p w14:paraId="42E2E10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返回值：数值。</w:t>
      </w:r>
    </w:p>
    <w:p w14:paraId="14E0C429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21" w:name="heading_21"/>
      <w:r w:rsidRPr="00B27A79">
        <w:rPr>
          <w:rFonts w:ascii="Arial" w:eastAsia="等线" w:hAnsi="Arial" w:cs="Arial"/>
          <w:b/>
          <w:sz w:val="24"/>
          <w:szCs w:val="21"/>
        </w:rPr>
        <w:t xml:space="preserve">2.4 </w:t>
      </w:r>
      <w:r w:rsidRPr="00B27A79">
        <w:rPr>
          <w:rFonts w:ascii="Arial" w:eastAsia="等线" w:hAnsi="Arial" w:cs="Arial"/>
          <w:b/>
          <w:sz w:val="24"/>
          <w:szCs w:val="21"/>
        </w:rPr>
        <w:t>随机数工具函数</w:t>
      </w:r>
      <w:bookmarkEnd w:id="21"/>
    </w:p>
    <w:p w14:paraId="0DD205DB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2" w:name="heading_22"/>
      <w:r w:rsidRPr="00B27A79">
        <w:rPr>
          <w:rFonts w:ascii="Arial" w:eastAsia="等线" w:hAnsi="Arial" w:cs="Arial"/>
          <w:b/>
          <w:sz w:val="24"/>
          <w:szCs w:val="21"/>
        </w:rPr>
        <w:t xml:space="preserve">2.4.1 </w:t>
      </w:r>
      <w:r w:rsidRPr="00B27A79">
        <w:rPr>
          <w:rFonts w:ascii="Arial" w:eastAsia="等线" w:hAnsi="Arial" w:cs="Arial"/>
          <w:b/>
          <w:sz w:val="24"/>
          <w:szCs w:val="21"/>
        </w:rPr>
        <w:t>单个随机数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x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2"/>
    </w:p>
    <w:p w14:paraId="4D37556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用途：返回</w:t>
      </w:r>
      <m:oMath>
        <m:r>
          <w:rPr>
            <w:rFonts w:ascii="Cambria Math" w:hAnsi="Cambria Math"/>
            <w:sz w:val="20"/>
            <w:szCs w:val="21"/>
          </w:rPr>
          <m:t>[0,1)</m:t>
        </m:r>
      </m:oMath>
      <w:r w:rsidRPr="00B27A79">
        <w:rPr>
          <w:rFonts w:ascii="Arial" w:eastAsia="等线" w:hAnsi="Arial" w:cs="Arial"/>
          <w:sz w:val="20"/>
          <w:szCs w:val="21"/>
        </w:rPr>
        <w:t>随机数；参数</w:t>
      </w:r>
      <m:oMath>
        <m:r>
          <w:rPr>
            <w:rFonts w:ascii="Cambria Math" w:hAnsi="Cambria Math"/>
            <w:sz w:val="20"/>
            <w:szCs w:val="21"/>
          </w:rPr>
          <m:t>x</m:t>
        </m:r>
      </m:oMath>
      <w:r w:rsidRPr="00B27A79">
        <w:rPr>
          <w:rFonts w:ascii="Arial" w:eastAsia="等线" w:hAnsi="Arial" w:cs="Arial"/>
          <w:sz w:val="20"/>
          <w:szCs w:val="21"/>
        </w:rPr>
        <w:t>仅占位，完全不参与计算。</w:t>
      </w:r>
    </w:p>
    <w:p w14:paraId="5ED569F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random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/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7CB120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F6FD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702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701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46C3B5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BDE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x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9BD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C299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形式占位参数，不起作用</w:t>
            </w:r>
          </w:p>
        </w:tc>
      </w:tr>
    </w:tbl>
    <w:p w14:paraId="5D09A7C1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返回值：数值，范围</w:t>
      </w:r>
      <m:oMath>
        <m:r>
          <w:rPr>
            <w:rFonts w:ascii="Cambria Math" w:hAnsi="Cambria Math"/>
            <w:sz w:val="20"/>
            <w:szCs w:val="21"/>
          </w:rPr>
          <m:t>[0,1)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56758A5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重要：底层调用无参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random()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不受种子控制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；需要可控随机请用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a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。</w:t>
      </w:r>
    </w:p>
    <w:p w14:paraId="76498678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3" w:name="heading_23"/>
      <w:r w:rsidRPr="00B27A79">
        <w:rPr>
          <w:rFonts w:ascii="Arial" w:eastAsia="等线" w:hAnsi="Arial" w:cs="Arial"/>
          <w:b/>
          <w:sz w:val="24"/>
          <w:szCs w:val="21"/>
        </w:rPr>
        <w:t xml:space="preserve">2.4.2 </w:t>
      </w:r>
      <w:r w:rsidRPr="00B27A79">
        <w:rPr>
          <w:rFonts w:ascii="Arial" w:eastAsia="等线" w:hAnsi="Arial" w:cs="Arial"/>
          <w:b/>
          <w:sz w:val="24"/>
          <w:szCs w:val="21"/>
        </w:rPr>
        <w:t>随机数列表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3"/>
    </w:p>
    <w:p w14:paraId="7DB8996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用途：生成指定区间、指定长度的随机列表，并保留指定小数位数。</w:t>
      </w:r>
    </w:p>
    <w:p w14:paraId="2DE1451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round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,random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267C0A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E41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300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62E5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64EBDD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D2B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63E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D84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随机数区间下限</w:t>
            </w:r>
          </w:p>
        </w:tc>
      </w:tr>
      <w:tr w:rsidR="00DD7F78" w:rsidRPr="00B27A79" w14:paraId="7F4A2A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28B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DE3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F7C2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随机数区间上限</w:t>
            </w:r>
          </w:p>
        </w:tc>
      </w:tr>
      <w:tr w:rsidR="00DD7F78" w:rsidRPr="00B27A79" w14:paraId="033A28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C430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C3C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824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输出列表长度</w:t>
            </w:r>
          </w:p>
        </w:tc>
      </w:tr>
      <w:tr w:rsidR="00DD7F78" w:rsidRPr="00B27A79" w14:paraId="7513B4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0A4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21DA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9B5E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随机种子</w:t>
            </w:r>
          </w:p>
        </w:tc>
      </w:tr>
      <w:tr w:rsidR="00DD7F78" w:rsidRPr="00B27A79" w14:paraId="17AA22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20C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F08A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C0A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保留小数位数</w:t>
            </w:r>
          </w:p>
        </w:tc>
      </w:tr>
    </w:tbl>
    <w:p w14:paraId="74F9866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返回值：数值列表，长度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，元素落在</w:t>
      </w:r>
      <m:oMath>
        <m:r>
          <w:rPr>
            <w:rFonts w:ascii="Cambria Math" w:hAnsi="Cambria Math"/>
            <w:sz w:val="20"/>
            <w:szCs w:val="21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23A6D0DA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4" w:name="heading_24"/>
      <w:r w:rsidRPr="00B27A79">
        <w:rPr>
          <w:rFonts w:ascii="Arial" w:eastAsia="等线" w:hAnsi="Arial" w:cs="Arial"/>
          <w:b/>
          <w:sz w:val="24"/>
          <w:szCs w:val="21"/>
        </w:rPr>
        <w:t xml:space="preserve">2.4.3 </w:t>
      </w:r>
      <w:r w:rsidRPr="00B27A79">
        <w:rPr>
          <w:rFonts w:ascii="Arial" w:eastAsia="等线" w:hAnsi="Arial" w:cs="Arial"/>
          <w:b/>
          <w:sz w:val="24"/>
          <w:szCs w:val="21"/>
        </w:rPr>
        <w:t>散开数列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4"/>
    </w:p>
    <w:p w14:paraId="51A6F92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用途：生成带线性</w:t>
      </w:r>
      <w:r w:rsidRPr="00B27A79">
        <w:rPr>
          <w:rFonts w:ascii="Arial" w:eastAsia="等线" w:hAnsi="Arial" w:cs="Arial"/>
          <w:sz w:val="20"/>
          <w:szCs w:val="21"/>
        </w:rPr>
        <w:t>+</w:t>
      </w:r>
      <w:r w:rsidRPr="00B27A79">
        <w:rPr>
          <w:rFonts w:ascii="Arial" w:eastAsia="等线" w:hAnsi="Arial" w:cs="Arial"/>
          <w:sz w:val="20"/>
          <w:szCs w:val="21"/>
        </w:rPr>
        <w:t>二次加速度项的散开数列。</w:t>
      </w:r>
    </w:p>
    <w:p w14:paraId="0DB17C0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for</m:t>
          </m:r>
          <m:r>
            <w:rPr>
              <w:rFonts w:ascii="Cambria Math" w:hAnsi="Cambria Math"/>
              <w:sz w:val="20"/>
              <w:szCs w:val="21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0...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0901D1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0D69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lastRenderedPageBreak/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215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24C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5B8FA8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0C8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D0A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DFA7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数列起始值</w:t>
            </w:r>
          </w:p>
        </w:tc>
      </w:tr>
      <w:tr w:rsidR="00DD7F78" w:rsidRPr="00B27A79" w14:paraId="2ECFF3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3632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F8EC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70A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基础步长</w:t>
            </w:r>
          </w:p>
        </w:tc>
      </w:tr>
      <w:tr w:rsidR="00DD7F78" w:rsidRPr="00B27A79" w14:paraId="233C02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57D4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302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87A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迭代项数</w:t>
            </w:r>
          </w:p>
        </w:tc>
      </w:tr>
      <w:tr w:rsidR="00DD7F78" w:rsidRPr="00B27A79" w14:paraId="753F261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A3D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D3A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EA7F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二次项系数，控制散开加速度；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&gt;0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散开越来越快</w:t>
            </w:r>
          </w:p>
        </w:tc>
      </w:tr>
    </w:tbl>
    <w:p w14:paraId="12A44AD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返回值：数值列表，总长度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+1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43D907A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注意：</w:t>
      </w:r>
      <m:oMath>
        <m:r>
          <w:rPr>
            <w:rFonts w:ascii="Cambria Math" w:hAnsi="Cambria Math"/>
            <w:sz w:val="20"/>
            <w:szCs w:val="21"/>
          </w:rPr>
          <m:t>i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是迭代器变量，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不是列表下标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。</w:t>
      </w:r>
    </w:p>
    <w:p w14:paraId="780880AA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25" w:name="heading_25"/>
      <w:r w:rsidRPr="00B27A79">
        <w:rPr>
          <w:rFonts w:ascii="Arial" w:eastAsia="等线" w:hAnsi="Arial" w:cs="Arial"/>
          <w:b/>
          <w:sz w:val="24"/>
          <w:szCs w:val="21"/>
        </w:rPr>
        <w:t xml:space="preserve">2.5 </w:t>
      </w:r>
      <w:r w:rsidRPr="00B27A79">
        <w:rPr>
          <w:rFonts w:ascii="Arial" w:eastAsia="等线" w:hAnsi="Arial" w:cs="Arial"/>
          <w:b/>
          <w:sz w:val="24"/>
          <w:szCs w:val="21"/>
        </w:rPr>
        <w:t>列表工具函数</w:t>
      </w:r>
      <w:bookmarkEnd w:id="25"/>
    </w:p>
    <w:p w14:paraId="793CED8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本组全部只接收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数值列表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；点列表必须拆分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.x</w:t>
      </w:r>
      <w:proofErr w:type="gramStart"/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、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.</w:t>
      </w:r>
      <w:proofErr w:type="gram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y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分别运算，运算完重组点。</w:t>
      </w:r>
    </w:p>
    <w:p w14:paraId="3170F995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6" w:name="heading_26"/>
      <w:r w:rsidRPr="00B27A79">
        <w:rPr>
          <w:rFonts w:ascii="Arial" w:eastAsia="等线" w:hAnsi="Arial" w:cs="Arial"/>
          <w:b/>
          <w:sz w:val="24"/>
          <w:szCs w:val="21"/>
        </w:rPr>
        <w:t xml:space="preserve">2.5.1 </w:t>
      </w:r>
      <w:r w:rsidRPr="00B27A79">
        <w:rPr>
          <w:rFonts w:ascii="Arial" w:eastAsia="等线" w:hAnsi="Arial" w:cs="Arial"/>
          <w:b/>
          <w:sz w:val="24"/>
          <w:szCs w:val="21"/>
        </w:rPr>
        <w:t>列表插入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6"/>
    </w:p>
    <w:p w14:paraId="5623A31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用途：在原列表下标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的位置完整插入子列表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3035958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i&lt;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≤i&lt;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.count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/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.count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dPr>
                        <m:e/>
                      </m:d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for</m:t>
          </m:r>
          <m:r>
            <w:rPr>
              <w:rFonts w:ascii="Cambria Math" w:hAnsi="Cambria Math"/>
              <w:sz w:val="20"/>
              <w:szCs w:val="21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1...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15647A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6D6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1CAD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D1E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20A7C0B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8F2C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66D9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4DF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原始列表</w:t>
            </w:r>
          </w:p>
        </w:tc>
      </w:tr>
      <w:tr w:rsidR="00DD7F78" w:rsidRPr="00B27A79" w14:paraId="1D833E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3C9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6BD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6861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插入位置下标；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=1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插最前面；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1"/>
                </w:rPr>
                <m:t>count</m:t>
              </m:r>
              <m:r>
                <w:rPr>
                  <w:rFonts w:ascii="Cambria Math" w:hAnsi="Cambria Math"/>
                  <w:sz w:val="20"/>
                  <w:szCs w:val="21"/>
                </w:rPr>
                <m:t>()+1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插末尾</w:t>
            </w:r>
          </w:p>
        </w:tc>
      </w:tr>
      <w:tr w:rsidR="00DD7F78" w:rsidRPr="00B27A79" w14:paraId="68C60C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E8CC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C3F2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B61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待插入子列表</w:t>
            </w:r>
          </w:p>
        </w:tc>
      </w:tr>
    </w:tbl>
    <w:p w14:paraId="10D8D3A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</w:p>
    <w:p w14:paraId="693B62E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坑点：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越界直接异常，无容错。</w:t>
      </w:r>
    </w:p>
    <w:p w14:paraId="264E70EB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7" w:name="heading_27"/>
      <w:r w:rsidRPr="00B27A79">
        <w:rPr>
          <w:rFonts w:ascii="Arial" w:eastAsia="等线" w:hAnsi="Arial" w:cs="Arial"/>
          <w:b/>
          <w:sz w:val="24"/>
          <w:szCs w:val="21"/>
        </w:rPr>
        <w:t xml:space="preserve">2.5.2 </w:t>
      </w:r>
      <w:r w:rsidRPr="00B27A79">
        <w:rPr>
          <w:rFonts w:ascii="Arial" w:eastAsia="等线" w:hAnsi="Arial" w:cs="Arial"/>
          <w:b/>
          <w:sz w:val="24"/>
          <w:szCs w:val="21"/>
        </w:rPr>
        <w:t>列表删除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el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7"/>
    </w:p>
    <w:p w14:paraId="2A4EACE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用途：从下标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开始向后删除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个元素。</w:t>
      </w:r>
    </w:p>
    <w:p w14:paraId="274C095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el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i&lt;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for</m:t>
          </m:r>
          <m:r>
            <w:rPr>
              <w:rFonts w:ascii="Cambria Math" w:hAnsi="Cambria Math"/>
              <w:sz w:val="20"/>
              <w:szCs w:val="21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1...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  <m:r>
                <w:rPr>
                  <w:rFonts w:ascii="Cambria Math" w:hAnsi="Cambria Math"/>
                  <w:sz w:val="2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429BA8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F05E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lastRenderedPageBreak/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24AB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8C8C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5F6F47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65CA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A2A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942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原始列表</w:t>
            </w:r>
          </w:p>
        </w:tc>
      </w:tr>
      <w:tr w:rsidR="00DD7F78" w:rsidRPr="00B27A79" w14:paraId="366A52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B935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8D2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7CFC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删除起始下标</w:t>
            </w:r>
          </w:p>
        </w:tc>
      </w:tr>
      <w:tr w:rsidR="00DD7F78" w:rsidRPr="00B27A79" w14:paraId="1FF0E7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5FA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7DDA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6AE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删除元素个数</w:t>
            </w:r>
          </w:p>
        </w:tc>
      </w:tr>
    </w:tbl>
    <w:p w14:paraId="77E332F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</w:p>
    <w:p w14:paraId="622850C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行为：若要删除的范围超出列表末尾，则删除到列表结束。</w:t>
      </w:r>
    </w:p>
    <w:p w14:paraId="3FB0C587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8" w:name="heading_28"/>
      <w:r w:rsidRPr="00B27A79">
        <w:rPr>
          <w:rFonts w:ascii="Arial" w:eastAsia="等线" w:hAnsi="Arial" w:cs="Arial"/>
          <w:b/>
          <w:sz w:val="24"/>
          <w:szCs w:val="21"/>
        </w:rPr>
        <w:t xml:space="preserve">2.5.3 </w:t>
      </w:r>
      <w:r w:rsidRPr="00B27A79">
        <w:rPr>
          <w:rFonts w:ascii="Arial" w:eastAsia="等线" w:hAnsi="Arial" w:cs="Arial"/>
          <w:b/>
          <w:sz w:val="24"/>
          <w:szCs w:val="21"/>
        </w:rPr>
        <w:t>列表替换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8"/>
    </w:p>
    <w:p w14:paraId="7B96ABF3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用途：从下标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开始，用列表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覆盖原列表；当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超出原列表长度时向后延伸扩展列表。</w:t>
      </w:r>
    </w:p>
    <w:p w14:paraId="5E4F764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≤i≤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  <m:r>
                <w:rPr>
                  <w:rFonts w:ascii="Cambria Math" w:hAnsi="Cambria Math"/>
                  <w:sz w:val="20"/>
                  <w:szCs w:val="21"/>
                </w:rPr>
                <m:t>-1: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i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for</m:t>
          </m:r>
          <m:r>
            <w:rPr>
              <w:rFonts w:ascii="Cambria Math" w:hAnsi="Cambria Math"/>
              <w:sz w:val="20"/>
              <w:szCs w:val="21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1...max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.count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/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.count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/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-1</m:t>
                  </m:r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76E8FA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A268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5494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38F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67434D5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C7F3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880B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E1D3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原始列表</w:t>
            </w:r>
          </w:p>
        </w:tc>
      </w:tr>
      <w:tr w:rsidR="00DD7F78" w:rsidRPr="00B27A79" w14:paraId="02E237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B3A1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F16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AD7B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替换起始下标</w:t>
            </w:r>
          </w:p>
        </w:tc>
      </w:tr>
      <w:tr w:rsidR="00DD7F78" w:rsidRPr="00B27A79" w14:paraId="108842F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C10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739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877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用于覆盖的新数据</w:t>
            </w:r>
          </w:p>
        </w:tc>
      </w:tr>
    </w:tbl>
    <w:p w14:paraId="567CA3D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</w:p>
    <w:p w14:paraId="06A640DB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29" w:name="heading_29"/>
      <w:r w:rsidRPr="00B27A79">
        <w:rPr>
          <w:rFonts w:ascii="Arial" w:eastAsia="等线" w:hAnsi="Arial" w:cs="Arial"/>
          <w:b/>
          <w:sz w:val="24"/>
          <w:szCs w:val="21"/>
        </w:rPr>
        <w:t xml:space="preserve">2.5.4 </w:t>
      </w:r>
      <w:r w:rsidRPr="00B27A79">
        <w:rPr>
          <w:rFonts w:ascii="Arial" w:eastAsia="等线" w:hAnsi="Arial" w:cs="Arial"/>
          <w:b/>
          <w:sz w:val="24"/>
          <w:szCs w:val="21"/>
        </w:rPr>
        <w:t>查找最接近值的下标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e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29"/>
    </w:p>
    <w:p w14:paraId="3312CB8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用途：返回列表中距离目标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最近元素的下标。</w:t>
      </w:r>
    </w:p>
    <w:p w14:paraId="7317D0B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sort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1...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.count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/>
                  </m:d>
                </m:e>
              </m:d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0</m:t>
                      </m:r>
                    </m:sub>
                  </m:sSub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</m:t>
              </m:r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3E5097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DE26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5E6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6FB3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012279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2D5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9C8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871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待检索列表</w:t>
            </w:r>
          </w:p>
        </w:tc>
      </w:tr>
      <w:tr w:rsidR="00DD7F78" w:rsidRPr="00B27A79" w14:paraId="6E0601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E92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3385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F3B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目标参考值</w:t>
            </w:r>
          </w:p>
        </w:tc>
      </w:tr>
    </w:tbl>
    <w:p w14:paraId="7784551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返回值：数值。</w:t>
      </w:r>
    </w:p>
    <w:p w14:paraId="2AC07AB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行为：多个元素距离相等时，返回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下标最小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的那一个。</w:t>
      </w:r>
    </w:p>
    <w:p w14:paraId="35309CF7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0" w:name="heading_30"/>
      <w:r w:rsidRPr="00B27A79">
        <w:rPr>
          <w:rFonts w:ascii="Arial" w:eastAsia="等线" w:hAnsi="Arial" w:cs="Arial"/>
          <w:b/>
          <w:sz w:val="24"/>
          <w:szCs w:val="21"/>
        </w:rPr>
        <w:t xml:space="preserve">2.5.5 </w:t>
      </w:r>
      <w:r w:rsidRPr="00B27A79">
        <w:rPr>
          <w:rFonts w:ascii="Arial" w:eastAsia="等线" w:hAnsi="Arial" w:cs="Arial"/>
          <w:b/>
          <w:sz w:val="24"/>
          <w:szCs w:val="21"/>
        </w:rPr>
        <w:t>查找全部匹配下标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d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30"/>
    </w:p>
    <w:p w14:paraId="25028B7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lastRenderedPageBreak/>
        <w:t>用途：返回列表中所有等于目标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的位置下标。</w:t>
      </w:r>
    </w:p>
    <w:p w14:paraId="6DAC547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with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1...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.count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/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7F81E5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B1C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DD0A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24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5170A92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7BC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163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7700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待检索列表</w:t>
            </w:r>
          </w:p>
        </w:tc>
      </w:tr>
      <w:tr w:rsidR="00DD7F78" w:rsidRPr="00B27A79" w14:paraId="05AA00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658B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667F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D98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待匹配目标值</w:t>
            </w:r>
          </w:p>
        </w:tc>
      </w:tr>
    </w:tbl>
    <w:p w14:paraId="65E673C1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返回值：数值列表，全部匹配位置下标集合。</w:t>
      </w:r>
    </w:p>
    <w:p w14:paraId="54F3A27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坑点：</w:t>
      </w:r>
      <w:r w:rsidRPr="00B27A79">
        <w:rPr>
          <w:rFonts w:ascii="Arial" w:eastAsia="等线" w:hAnsi="Arial" w:cs="Arial"/>
          <w:b/>
          <w:i/>
          <w:color w:val="646A73"/>
          <w:sz w:val="20"/>
          <w:szCs w:val="21"/>
        </w:rPr>
        <w:t>严格精确相等匹配浮点数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；浮点数误差会造成匹配失败。</w:t>
      </w:r>
    </w:p>
    <w:p w14:paraId="21AC3933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31" w:name="heading_31"/>
      <w:r w:rsidRPr="00B27A79">
        <w:rPr>
          <w:rFonts w:ascii="Arial" w:eastAsia="等线" w:hAnsi="Arial" w:cs="Arial"/>
          <w:b/>
          <w:sz w:val="24"/>
          <w:szCs w:val="21"/>
        </w:rPr>
        <w:t xml:space="preserve">2.6 </w:t>
      </w:r>
      <w:r w:rsidRPr="00B27A79">
        <w:rPr>
          <w:rFonts w:ascii="Arial" w:eastAsia="等线" w:hAnsi="Arial" w:cs="Arial"/>
          <w:b/>
          <w:sz w:val="24"/>
          <w:szCs w:val="21"/>
        </w:rPr>
        <w:t>缓动与动画函数</w:t>
      </w:r>
      <w:bookmarkEnd w:id="31"/>
    </w:p>
    <w:p w14:paraId="671B1312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2" w:name="heading_32"/>
      <w:r w:rsidRPr="00B27A79">
        <w:rPr>
          <w:rFonts w:ascii="Arial" w:eastAsia="等线" w:hAnsi="Arial" w:cs="Arial"/>
          <w:b/>
          <w:sz w:val="24"/>
          <w:szCs w:val="21"/>
        </w:rPr>
        <w:t xml:space="preserve">2.6.1 </w:t>
      </w:r>
      <w:r w:rsidRPr="00B27A79">
        <w:rPr>
          <w:rFonts w:ascii="Arial" w:eastAsia="等线" w:hAnsi="Arial" w:cs="Arial"/>
          <w:b/>
          <w:sz w:val="24"/>
          <w:szCs w:val="21"/>
        </w:rPr>
        <w:t>缓动函数集合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x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32"/>
    </w:p>
    <w:p w14:paraId="14B7869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用途：输入</w:t>
      </w:r>
      <m:oMath>
        <m:r>
          <w:rPr>
            <w:rFonts w:ascii="Cambria Math" w:hAnsi="Cambria Math"/>
            <w:sz w:val="20"/>
            <w:szCs w:val="21"/>
          </w:rPr>
          <m:t>x∈[0,1]</m:t>
        </m:r>
      </m:oMath>
      <w:r w:rsidRPr="00B27A79">
        <w:rPr>
          <w:rFonts w:ascii="Arial" w:eastAsia="等线" w:hAnsi="Arial" w:cs="Arial"/>
          <w:sz w:val="20"/>
          <w:szCs w:val="21"/>
        </w:rPr>
        <w:t>，同时计算多条缓动曲线输出，返回结果列表；通过下标选取某一条缓动输出。</w:t>
      </w:r>
    </w:p>
    <w:p w14:paraId="5FB200C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1"/>
                </w:rPr>
                <m:t>x≤0:0,x≥1:1,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x,floor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,1-cos⁡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xπ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,sin⁡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xπ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,...</m:t>
                  </m:r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371DE9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A50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786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E65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1C5008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4FC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x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DBB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E6D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缓动输入，建议范围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[0,1]</m:t>
              </m:r>
            </m:oMath>
          </w:p>
        </w:tc>
      </w:tr>
    </w:tbl>
    <w:p w14:paraId="4571DD4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调用示例：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f_l</w:t>
      </w:r>
      <w:proofErr w:type="spellEnd"/>
      <w:proofErr w:type="gram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(x)</w:t>
      </w:r>
      <w:proofErr w:type="gram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[w]</w:t>
      </w:r>
      <w:r w:rsidRPr="00B27A79">
        <w:rPr>
          <w:rFonts w:ascii="Arial" w:eastAsia="等线" w:hAnsi="Arial" w:cs="Arial"/>
          <w:sz w:val="20"/>
          <w:szCs w:val="21"/>
        </w:rPr>
        <w:t>，</w:t>
      </w:r>
      <m:oMath>
        <m:r>
          <w:rPr>
            <w:rFonts w:ascii="Cambria Math" w:hAnsi="Cambria Math"/>
            <w:sz w:val="20"/>
            <w:szCs w:val="21"/>
          </w:rPr>
          <m:t>w</m:t>
        </m:r>
      </m:oMath>
      <w:r w:rsidRPr="00B27A79">
        <w:rPr>
          <w:rFonts w:ascii="Arial" w:eastAsia="等线" w:hAnsi="Arial" w:cs="Arial"/>
          <w:sz w:val="20"/>
          <w:szCs w:val="21"/>
        </w:rPr>
        <w:t>为缓动编号，取出第</w:t>
      </w:r>
      <m:oMath>
        <m:r>
          <w:rPr>
            <w:rFonts w:ascii="Cambria Math" w:hAnsi="Cambria Math"/>
            <w:sz w:val="20"/>
            <w:szCs w:val="21"/>
          </w:rPr>
          <m:t>w</m:t>
        </m:r>
      </m:oMath>
      <w:r w:rsidRPr="00B27A79">
        <w:rPr>
          <w:rFonts w:ascii="Arial" w:eastAsia="等线" w:hAnsi="Arial" w:cs="Arial"/>
          <w:sz w:val="20"/>
          <w:szCs w:val="21"/>
        </w:rPr>
        <w:t>号缓动输出；完整编号见附录</w:t>
      </w:r>
      <w:r w:rsidRPr="00B27A79">
        <w:rPr>
          <w:rFonts w:ascii="Arial" w:eastAsia="等线" w:hAnsi="Arial" w:cs="Arial"/>
          <w:sz w:val="20"/>
          <w:szCs w:val="21"/>
        </w:rPr>
        <w:t>5.1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3C43E84E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3" w:name="heading_33"/>
      <w:r w:rsidRPr="00B27A79">
        <w:rPr>
          <w:rFonts w:ascii="Arial" w:eastAsia="等线" w:hAnsi="Arial" w:cs="Arial"/>
          <w:b/>
          <w:sz w:val="24"/>
          <w:szCs w:val="21"/>
        </w:rPr>
        <w:t xml:space="preserve">2.6.2 </w:t>
      </w:r>
      <w:r w:rsidRPr="00B27A79">
        <w:rPr>
          <w:rFonts w:ascii="Arial" w:eastAsia="等线" w:hAnsi="Arial" w:cs="Arial"/>
          <w:b/>
          <w:sz w:val="24"/>
          <w:szCs w:val="21"/>
        </w:rPr>
        <w:t>弹跳缓动子函数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r>
          <m:rPr>
            <m:sty m:val="bi"/>
          </m:rPr>
          <w:rPr>
            <w:rFonts w:ascii="Cambria Math" w:hAnsi="Cambria Math"/>
            <w:sz w:val="20"/>
            <w:szCs w:val="21"/>
          </w:rPr>
          <m:t>x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33"/>
    </w:p>
    <w:p w14:paraId="1433D28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用途：弹跳</w:t>
      </w:r>
      <w:r w:rsidRPr="00B27A79">
        <w:rPr>
          <w:rFonts w:ascii="Arial" w:eastAsia="等线" w:hAnsi="Arial" w:cs="Arial"/>
          <w:sz w:val="20"/>
          <w:szCs w:val="21"/>
        </w:rPr>
        <w:t>bounce</w:t>
      </w:r>
      <w:r w:rsidRPr="00B27A79">
        <w:rPr>
          <w:rFonts w:ascii="Arial" w:eastAsia="等线" w:hAnsi="Arial" w:cs="Arial"/>
          <w:sz w:val="20"/>
          <w:szCs w:val="21"/>
        </w:rPr>
        <w:t>缓动分段实现；该函数已经内置在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输出列表其中一项，也可以单独调用。</w:t>
      </w:r>
    </w:p>
    <w:p w14:paraId="2321396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l1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x&lt;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2.75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:</m:t>
                    </m:r>
                  </m:e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7.5625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x&lt;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2.75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:</m:t>
                    </m:r>
                  </m:e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7.5625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1.5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2.75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+0.75,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x&lt;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2.5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2.75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:</m:t>
                    </m:r>
                  </m:e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7.5625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2.25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2.75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+0.9375,</m:t>
                    </m:r>
                  </m:e>
                </m:mr>
                <m:mr>
                  <m:e/>
                  <m:e/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7.5625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2.625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2.75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+0.984375</m:t>
                    </m:r>
                  </m:e>
                </m:mr>
              </m:m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5143E3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DCA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0F7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7354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3230AB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DF6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x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AEB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67B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缓动输入，建议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x∈[0,1]</m:t>
              </m:r>
            </m:oMath>
          </w:p>
        </w:tc>
      </w:tr>
    </w:tbl>
    <w:p w14:paraId="101DF354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返回值：数值。</w:t>
      </w:r>
    </w:p>
    <w:p w14:paraId="680C9170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4" w:name="heading_34"/>
      <w:r w:rsidRPr="00B27A79">
        <w:rPr>
          <w:rFonts w:ascii="Arial" w:eastAsia="等线" w:hAnsi="Arial" w:cs="Arial"/>
          <w:b/>
          <w:sz w:val="24"/>
          <w:szCs w:val="21"/>
        </w:rPr>
        <w:lastRenderedPageBreak/>
        <w:t xml:space="preserve">2.6.3 </w:t>
      </w:r>
      <w:r w:rsidRPr="00B27A79">
        <w:rPr>
          <w:rFonts w:ascii="Arial" w:eastAsia="等线" w:hAnsi="Arial" w:cs="Arial"/>
          <w:b/>
          <w:sz w:val="24"/>
          <w:szCs w:val="21"/>
        </w:rPr>
        <w:t>单段带缓动动画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1"/>
          </w:rPr>
          <m:t>m</m:t>
        </m:r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now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ay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34"/>
    </w:p>
    <w:p w14:paraId="4534712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用途：单个时间区间内做带指定缓动编号的一维插值动画。</w:t>
      </w:r>
    </w:p>
    <w:p w14:paraId="07E665A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1"/>
            </w:rPr>
            <m:t>m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now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ay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=l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now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ay</m:t>
                      </m:r>
                    </m:sub>
                  </m:sSub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294E11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61C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1EC4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499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0B6FF3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481C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A6F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BB8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本段动画开始时间</w:t>
            </w:r>
          </w:p>
        </w:tc>
      </w:tr>
      <w:tr w:rsidR="00DD7F78" w:rsidRPr="00B27A79" w14:paraId="6343CA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C29F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C65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E63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本段动画初始值</w:t>
            </w:r>
          </w:p>
        </w:tc>
      </w:tr>
      <w:tr w:rsidR="00DD7F78" w:rsidRPr="00B27A79" w14:paraId="480630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C29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m1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F65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25F7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本段动画结束时间</w:t>
            </w:r>
          </w:p>
        </w:tc>
      </w:tr>
      <w:tr w:rsidR="00DD7F78" w:rsidRPr="00B27A79" w14:paraId="521D11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F78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m1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9342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1F5B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本段动画目标终值</w:t>
            </w:r>
          </w:p>
        </w:tc>
      </w:tr>
      <w:tr w:rsidR="00DD7F78" w:rsidRPr="00B27A79" w14:paraId="00B543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30A5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now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97E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4120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全局当前时间</w:t>
            </w:r>
          </w:p>
        </w:tc>
      </w:tr>
      <w:tr w:rsidR="00DD7F78" w:rsidRPr="00B27A79" w14:paraId="5A1B12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C40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ay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73F0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C59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缓动编号，对应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(⋅)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列表下标</w:t>
            </w:r>
          </w:p>
        </w:tc>
      </w:tr>
    </w:tbl>
    <w:p w14:paraId="5BB350C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返回值：数值，当前时刻动画输出。</w:t>
      </w:r>
    </w:p>
    <w:p w14:paraId="092F450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只能做一维数值动画！要做点位动画：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x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坐标调用一次</w:t>
      </w:r>
      <m:oMath>
        <m:r>
          <w:rPr>
            <w:rFonts w:ascii="Cambria Math" w:hAnsi="Cambria Math"/>
            <w:sz w:val="20"/>
            <w:szCs w:val="21"/>
          </w:rPr>
          <m:t>m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y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坐标独立调用一次</w:t>
      </w:r>
      <m:oMath>
        <m:r>
          <w:rPr>
            <w:rFonts w:ascii="Cambria Math" w:hAnsi="Cambria Math"/>
            <w:sz w:val="20"/>
            <w:szCs w:val="21"/>
          </w:rPr>
          <m:t>m</m:t>
        </m:r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，再拼成点</w:t>
      </w:r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(mx, my)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。</w:t>
      </w:r>
    </w:p>
    <w:p w14:paraId="7577E9BE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35" w:name="heading_35"/>
      <w:r w:rsidRPr="00B27A79">
        <w:rPr>
          <w:rFonts w:ascii="Arial" w:eastAsia="等线" w:hAnsi="Arial" w:cs="Arial"/>
          <w:b/>
          <w:sz w:val="28"/>
          <w:szCs w:val="21"/>
        </w:rPr>
        <w:t xml:space="preserve">3 </w:t>
      </w:r>
      <w:r w:rsidRPr="00B27A79">
        <w:rPr>
          <w:rFonts w:ascii="Arial" w:eastAsia="等线" w:hAnsi="Arial" w:cs="Arial"/>
          <w:b/>
          <w:sz w:val="28"/>
          <w:szCs w:val="21"/>
        </w:rPr>
        <w:t>复杂函数详解</w:t>
      </w:r>
      <w:bookmarkEnd w:id="35"/>
    </w:p>
    <w:p w14:paraId="144F13D0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36" w:name="heading_36"/>
      <w:r w:rsidRPr="00B27A79">
        <w:rPr>
          <w:rFonts w:ascii="Arial" w:eastAsia="等线" w:hAnsi="Arial" w:cs="Arial"/>
          <w:b/>
          <w:sz w:val="24"/>
          <w:szCs w:val="21"/>
        </w:rPr>
        <w:t xml:space="preserve">3.1 </w:t>
      </w:r>
      <w:r w:rsidRPr="00B27A79">
        <w:rPr>
          <w:rFonts w:ascii="Arial" w:eastAsia="等线" w:hAnsi="Arial" w:cs="Arial"/>
          <w:b/>
          <w:sz w:val="24"/>
          <w:szCs w:val="21"/>
        </w:rPr>
        <w:t>多段串联动画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now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36"/>
    </w:p>
    <w:p w14:paraId="38B7DAB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用途：多段动画按时间顺序串联；传入配置列表与当前时间，输出当前时刻一维动画值。</w:t>
      </w:r>
    </w:p>
    <w:p w14:paraId="004E9B9D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now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≤5:m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3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now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5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now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1…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-5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now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-3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now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))[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])}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with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.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count</m:t>
          </m:r>
          <m:r>
            <w:rPr>
              <w:rFonts w:ascii="Cambria Math" w:hAnsi="Cambria Math"/>
              <w:sz w:val="20"/>
              <w:szCs w:val="21"/>
            </w:rPr>
            <m:t>()</m:t>
          </m:r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0A21AD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968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61C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3431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370898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14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317E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07C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动画配置列表；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每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5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个数值描述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1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段动画；总长度必须是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5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的倍数</w:t>
            </w:r>
          </w:p>
        </w:tc>
      </w:tr>
      <w:tr w:rsidR="00DD7F78" w:rsidRPr="00B27A79" w14:paraId="3A4FFD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167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now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8AD5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EB69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全局当前时间</w:t>
            </w:r>
          </w:p>
        </w:tc>
      </w:tr>
    </w:tbl>
    <w:p w14:paraId="29B348C8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lastRenderedPageBreak/>
        <w:t>返回值：数值，当前时刻动画输出。</w:t>
      </w:r>
    </w:p>
    <w:p w14:paraId="5DFBF3E6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7" w:name="heading_37"/>
      <w:r w:rsidRPr="00B27A79">
        <w:rPr>
          <w:rFonts w:ascii="Arial" w:eastAsia="等线" w:hAnsi="Arial" w:cs="Arial"/>
          <w:b/>
          <w:sz w:val="24"/>
          <w:szCs w:val="21"/>
        </w:rPr>
        <w:t xml:space="preserve">3.1.1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m</m:t>
            </m:r>
          </m:sub>
        </m:sSub>
      </m:oMath>
      <w:r w:rsidRPr="00B27A79">
        <w:rPr>
          <w:rFonts w:ascii="Arial" w:eastAsia="等线" w:hAnsi="Arial" w:cs="Arial"/>
          <w:b/>
          <w:sz w:val="24"/>
          <w:szCs w:val="21"/>
        </w:rPr>
        <w:t>配置格式</w:t>
      </w:r>
      <w:bookmarkEnd w:id="37"/>
    </w:p>
    <w:p w14:paraId="25C8B731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每一段占用连续</w:t>
      </w:r>
      <w:r w:rsidRPr="00B27A79">
        <w:rPr>
          <w:rFonts w:ascii="Arial" w:eastAsia="等线" w:hAnsi="Arial" w:cs="Arial"/>
          <w:sz w:val="20"/>
          <w:szCs w:val="21"/>
        </w:rPr>
        <w:t>5</w:t>
      </w:r>
      <w:r w:rsidRPr="00B27A79">
        <w:rPr>
          <w:rFonts w:ascii="Arial" w:eastAsia="等线" w:hAnsi="Arial" w:cs="Arial"/>
          <w:sz w:val="20"/>
          <w:szCs w:val="21"/>
        </w:rPr>
        <w:t>个数值：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DD7F78" w:rsidRPr="00B27A79" w14:paraId="6CEAE0E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973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段内位置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C63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1B0B395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20D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A13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本段开始时间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m0</m:t>
                  </m:r>
                </m:sub>
              </m:sSub>
            </m:oMath>
          </w:p>
        </w:tc>
      </w:tr>
      <w:tr w:rsidR="00DD7F78" w:rsidRPr="00B27A79" w14:paraId="2FC6AC2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34BD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2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634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本段初始值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m0</m:t>
                  </m:r>
                </m:sub>
              </m:sSub>
            </m:oMath>
          </w:p>
        </w:tc>
      </w:tr>
      <w:tr w:rsidR="00DD7F78" w:rsidRPr="00B27A79" w14:paraId="5800B43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169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3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DD6A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本段结束时间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m1</m:t>
                  </m:r>
                </m:sub>
              </m:sSub>
            </m:oMath>
          </w:p>
        </w:tc>
      </w:tr>
      <w:tr w:rsidR="00DD7F78" w:rsidRPr="00B27A79" w14:paraId="039EBEF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4D6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4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8EF3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本段目标终值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m1</m:t>
                  </m:r>
                </m:sub>
              </m:sSub>
            </m:oMath>
          </w:p>
        </w:tc>
      </w:tr>
      <w:tr w:rsidR="00DD7F78" w:rsidRPr="00B27A79" w14:paraId="23B7CFB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FD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5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9F63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缓动编号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ay</m:t>
                  </m:r>
                </m:sub>
              </m:sSub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（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sub>
              </m:sSub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下标）</w:t>
            </w:r>
          </w:p>
        </w:tc>
      </w:tr>
    </w:tbl>
    <w:p w14:paraId="5DA92FC5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8" w:name="heading_38"/>
      <w:r w:rsidRPr="00B27A79">
        <w:rPr>
          <w:rFonts w:ascii="Arial" w:eastAsia="等线" w:hAnsi="Arial" w:cs="Arial"/>
          <w:b/>
          <w:sz w:val="24"/>
          <w:szCs w:val="21"/>
        </w:rPr>
        <w:t xml:space="preserve">3.1.2 </w:t>
      </w:r>
      <w:r w:rsidRPr="00B27A79">
        <w:rPr>
          <w:rFonts w:ascii="Arial" w:eastAsia="等线" w:hAnsi="Arial" w:cs="Arial"/>
          <w:b/>
          <w:sz w:val="24"/>
          <w:szCs w:val="21"/>
        </w:rPr>
        <w:t>运行逻辑</w:t>
      </w:r>
      <w:bookmarkEnd w:id="38"/>
    </w:p>
    <w:p w14:paraId="3E9A758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函数</w:t>
      </w:r>
      <w:r w:rsidRPr="00B27A79">
        <w:rPr>
          <w:rFonts w:ascii="Arial" w:eastAsia="等线" w:hAnsi="Arial" w:cs="Arial"/>
          <w:b/>
          <w:sz w:val="20"/>
          <w:szCs w:val="21"/>
        </w:rPr>
        <w:t>从列表末尾的动画段开始判断时间</w:t>
      </w:r>
    </w:p>
    <w:p w14:paraId="469C8C05" w14:textId="77777777" w:rsidR="00DD7F78" w:rsidRPr="00B27A7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当前时间还未到本段开始时间</w:t>
      </w:r>
      <w:r w:rsidRPr="00B27A79">
        <w:rPr>
          <w:rFonts w:ascii="Arial" w:eastAsia="等线" w:hAnsi="Arial" w:cs="Arial"/>
          <w:sz w:val="20"/>
          <w:szCs w:val="21"/>
        </w:rPr>
        <w:t xml:space="preserve"> → </w:t>
      </w:r>
      <w:r w:rsidRPr="00B27A79">
        <w:rPr>
          <w:rFonts w:ascii="Arial" w:eastAsia="等线" w:hAnsi="Arial" w:cs="Arial"/>
          <w:sz w:val="20"/>
          <w:szCs w:val="21"/>
        </w:rPr>
        <w:t>递归向前处理更早片段；</w:t>
      </w:r>
    </w:p>
    <w:p w14:paraId="7EB487EF" w14:textId="77777777" w:rsidR="00DD7F78" w:rsidRPr="00B27A7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时间落在本段区间</w:t>
      </w:r>
      <w:r w:rsidRPr="00B27A79">
        <w:rPr>
          <w:rFonts w:ascii="Arial" w:eastAsia="等线" w:hAnsi="Arial" w:cs="Arial"/>
          <w:sz w:val="20"/>
          <w:szCs w:val="21"/>
        </w:rPr>
        <w:t xml:space="preserve"> → </w:t>
      </w:r>
      <w:r w:rsidRPr="00B27A79">
        <w:rPr>
          <w:rFonts w:ascii="Arial" w:eastAsia="等线" w:hAnsi="Arial" w:cs="Arial"/>
          <w:sz w:val="20"/>
          <w:szCs w:val="21"/>
        </w:rPr>
        <w:t>使用本段参数做带缓动插值返回；</w:t>
      </w:r>
    </w:p>
    <w:p w14:paraId="6ECFE025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now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大于全部片段结束时间：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c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钳制输出</w:t>
      </w:r>
      <w:r w:rsidRPr="00B27A79">
        <w:rPr>
          <w:rFonts w:ascii="Arial" w:eastAsia="等线" w:hAnsi="Arial" w:cs="Arial"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，保持最后一段终值不变。</w:t>
      </w:r>
    </w:p>
    <w:p w14:paraId="37D6E341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39" w:name="heading_39"/>
      <w:r w:rsidRPr="00B27A79">
        <w:rPr>
          <w:rFonts w:ascii="Arial" w:eastAsia="等线" w:hAnsi="Arial" w:cs="Arial"/>
          <w:b/>
          <w:sz w:val="24"/>
          <w:szCs w:val="21"/>
        </w:rPr>
        <w:t xml:space="preserve">3.1.3 </w:t>
      </w:r>
      <w:r w:rsidRPr="00B27A79">
        <w:rPr>
          <w:rFonts w:ascii="Arial" w:eastAsia="等线" w:hAnsi="Arial" w:cs="Arial"/>
          <w:b/>
          <w:sz w:val="24"/>
          <w:szCs w:val="21"/>
        </w:rPr>
        <w:t>示例</w:t>
      </w:r>
      <w:bookmarkEnd w:id="39"/>
    </w:p>
    <w:p w14:paraId="49D8F92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）单段动画：时间</w:t>
      </w:r>
      <w:r w:rsidRPr="00B27A79">
        <w:rPr>
          <w:rFonts w:ascii="Arial" w:eastAsia="等线" w:hAnsi="Arial" w:cs="Arial"/>
          <w:sz w:val="20"/>
          <w:szCs w:val="21"/>
        </w:rPr>
        <w:t>0~2</w:t>
      </w:r>
      <w:r w:rsidRPr="00B27A79">
        <w:rPr>
          <w:rFonts w:ascii="Arial" w:eastAsia="等线" w:hAnsi="Arial" w:cs="Arial"/>
          <w:sz w:val="20"/>
          <w:szCs w:val="21"/>
        </w:rPr>
        <w:t>，数值从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变化到</w:t>
      </w:r>
      <w:r w:rsidRPr="00B27A79">
        <w:rPr>
          <w:rFonts w:ascii="Arial" w:eastAsia="等线" w:hAnsi="Arial" w:cs="Arial"/>
          <w:sz w:val="20"/>
          <w:szCs w:val="21"/>
        </w:rPr>
        <w:t>10</w:t>
      </w:r>
      <w:r w:rsidRPr="00B27A79">
        <w:rPr>
          <w:rFonts w:ascii="Arial" w:eastAsia="等线" w:hAnsi="Arial" w:cs="Arial"/>
          <w:sz w:val="20"/>
          <w:szCs w:val="21"/>
        </w:rPr>
        <w:t>，缓动编号</w:t>
      </w: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=[0,0,2,10,2]</m:t>
          </m:r>
        </m:oMath>
      </m:oMathPara>
    </w:p>
    <w:p w14:paraId="23DBEE8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t>）两段无缝串联：第一段</w:t>
      </w:r>
      <w:r w:rsidRPr="00B27A79">
        <w:rPr>
          <w:rFonts w:ascii="Arial" w:eastAsia="等线" w:hAnsi="Arial" w:cs="Arial"/>
          <w:sz w:val="20"/>
          <w:szCs w:val="21"/>
        </w:rPr>
        <w:t>0→2</w:t>
      </w:r>
      <w:r w:rsidRPr="00B27A79">
        <w:rPr>
          <w:rFonts w:ascii="Arial" w:eastAsia="等线" w:hAnsi="Arial" w:cs="Arial"/>
          <w:sz w:val="20"/>
          <w:szCs w:val="21"/>
        </w:rPr>
        <w:t>（</w:t>
      </w:r>
      <w:r w:rsidRPr="00B27A79">
        <w:rPr>
          <w:rFonts w:ascii="Arial" w:eastAsia="等线" w:hAnsi="Arial" w:cs="Arial"/>
          <w:sz w:val="20"/>
          <w:szCs w:val="21"/>
        </w:rPr>
        <w:t>0→10</w:t>
      </w:r>
      <w:r w:rsidRPr="00B27A79">
        <w:rPr>
          <w:rFonts w:ascii="Arial" w:eastAsia="等线" w:hAnsi="Arial" w:cs="Arial"/>
          <w:sz w:val="20"/>
          <w:szCs w:val="21"/>
        </w:rPr>
        <w:t>，缓动</w:t>
      </w: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t>）；第二段</w:t>
      </w:r>
      <w:r w:rsidRPr="00B27A79">
        <w:rPr>
          <w:rFonts w:ascii="Arial" w:eastAsia="等线" w:hAnsi="Arial" w:cs="Arial"/>
          <w:sz w:val="20"/>
          <w:szCs w:val="21"/>
        </w:rPr>
        <w:t>2→5</w:t>
      </w:r>
      <w:r w:rsidRPr="00B27A79">
        <w:rPr>
          <w:rFonts w:ascii="Arial" w:eastAsia="等线" w:hAnsi="Arial" w:cs="Arial"/>
          <w:sz w:val="20"/>
          <w:szCs w:val="21"/>
        </w:rPr>
        <w:t>（</w:t>
      </w:r>
      <w:r w:rsidRPr="00B27A79">
        <w:rPr>
          <w:rFonts w:ascii="Arial" w:eastAsia="等线" w:hAnsi="Arial" w:cs="Arial"/>
          <w:sz w:val="20"/>
          <w:szCs w:val="21"/>
        </w:rPr>
        <w:t>10→30</w:t>
      </w:r>
      <w:r w:rsidRPr="00B27A79">
        <w:rPr>
          <w:rFonts w:ascii="Arial" w:eastAsia="等线" w:hAnsi="Arial" w:cs="Arial"/>
          <w:sz w:val="20"/>
          <w:szCs w:val="21"/>
        </w:rPr>
        <w:t>，缓动</w:t>
      </w:r>
      <w:r w:rsidRPr="00B27A79">
        <w:rPr>
          <w:rFonts w:ascii="Arial" w:eastAsia="等线" w:hAnsi="Arial" w:cs="Arial"/>
          <w:sz w:val="20"/>
          <w:szCs w:val="21"/>
        </w:rPr>
        <w:t>3</w:t>
      </w:r>
      <w:r w:rsidRPr="00B27A79">
        <w:rPr>
          <w:rFonts w:ascii="Arial" w:eastAsia="等线" w:hAnsi="Arial" w:cs="Arial"/>
          <w:sz w:val="20"/>
          <w:szCs w:val="21"/>
        </w:rPr>
        <w:t>）</w:t>
      </w:r>
      <w:r w:rsidRPr="00B27A79">
        <w:rPr>
          <w:rFonts w:ascii="Arial" w:eastAsia="等线" w:hAnsi="Arial" w:cs="Arial"/>
          <w:sz w:val="20"/>
          <w:szCs w:val="21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1"/>
            </w:rPr>
            <m:t>=[0,0,2,10,2,2,10,5,30,3]</m:t>
          </m:r>
        </m:oMath>
      </m:oMathPara>
    </w:p>
    <w:p w14:paraId="475B1101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40" w:name="heading_40"/>
      <w:r w:rsidRPr="00B27A79">
        <w:rPr>
          <w:rFonts w:ascii="Arial" w:eastAsia="等线" w:hAnsi="Arial" w:cs="Arial"/>
          <w:b/>
          <w:sz w:val="24"/>
          <w:szCs w:val="21"/>
        </w:rPr>
        <w:t xml:space="preserve">3.1.4 </w:t>
      </w:r>
      <w:r w:rsidRPr="00B27A79">
        <w:rPr>
          <w:rFonts w:ascii="Arial" w:eastAsia="等线" w:hAnsi="Arial" w:cs="Arial"/>
          <w:b/>
          <w:sz w:val="24"/>
          <w:szCs w:val="21"/>
        </w:rPr>
        <w:t>硬性约束</w:t>
      </w:r>
      <w:bookmarkEnd w:id="40"/>
    </w:p>
    <w:p w14:paraId="0BA82A49" w14:textId="77777777" w:rsidR="00DD7F78" w:rsidRPr="00B27A7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  <w:sz w:val="20"/>
          <w:szCs w:val="21"/>
        </w:rPr>
      </w:pP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m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必须纯数值列表，禁止混入点；总长度必须为</w:t>
      </w:r>
      <w:r w:rsidRPr="00B27A79">
        <w:rPr>
          <w:rFonts w:ascii="Arial" w:eastAsia="等线" w:hAnsi="Arial" w:cs="Arial"/>
          <w:sz w:val="20"/>
          <w:szCs w:val="21"/>
        </w:rPr>
        <w:t>5</w:t>
      </w:r>
      <w:r w:rsidRPr="00B27A79">
        <w:rPr>
          <w:rFonts w:ascii="Arial" w:eastAsia="等线" w:hAnsi="Arial" w:cs="Arial"/>
          <w:sz w:val="20"/>
          <w:szCs w:val="21"/>
        </w:rPr>
        <w:t>倍数；</w:t>
      </w:r>
    </w:p>
    <w:p w14:paraId="4D6ADA9B" w14:textId="77777777" w:rsidR="00DD7F78" w:rsidRPr="00B27A7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时间序列必须递增；后段开始时间</w:t>
      </w:r>
      <w:r w:rsidRPr="00B27A79">
        <w:rPr>
          <w:rFonts w:ascii="Arial" w:eastAsia="等线" w:hAnsi="Arial" w:cs="Arial"/>
          <w:sz w:val="20"/>
          <w:szCs w:val="21"/>
        </w:rPr>
        <w:t xml:space="preserve"> ≥ </w:t>
      </w:r>
      <w:r w:rsidRPr="00B27A79">
        <w:rPr>
          <w:rFonts w:ascii="Arial" w:eastAsia="等线" w:hAnsi="Arial" w:cs="Arial"/>
          <w:sz w:val="20"/>
          <w:szCs w:val="21"/>
        </w:rPr>
        <w:t>前段结束时间；相等实现无缝衔接；</w:t>
      </w:r>
    </w:p>
    <w:p w14:paraId="17514CF8" w14:textId="77777777" w:rsidR="00DD7F78" w:rsidRPr="00B27A7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为避免跳变，本段初始值尽量等于上一段目标终值；</w:t>
      </w:r>
    </w:p>
    <w:p w14:paraId="250285B6" w14:textId="77777777" w:rsidR="00DD7F78" w:rsidRPr="00B27A7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缓动编号必须是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合法下标；</w:t>
      </w:r>
    </w:p>
    <w:p w14:paraId="6CD052C2" w14:textId="77777777" w:rsidR="00DD7F78" w:rsidRPr="00B27A7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时间段重叠不会报错，但动画输出错乱。</w:t>
      </w:r>
    </w:p>
    <w:p w14:paraId="0F03CCC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点位动画处理：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x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、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y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坐标分别准备两套独立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m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配置，分别调用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2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，之后组合点。</w:t>
      </w:r>
    </w:p>
    <w:p w14:paraId="1FD46C61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41" w:name="heading_41"/>
      <w:r w:rsidRPr="00B27A79">
        <w:rPr>
          <w:rFonts w:ascii="Arial" w:eastAsia="等线" w:hAnsi="Arial" w:cs="Arial"/>
          <w:b/>
          <w:sz w:val="24"/>
          <w:szCs w:val="21"/>
        </w:rPr>
        <w:lastRenderedPageBreak/>
        <w:t xml:space="preserve">3.2 </w:t>
      </w:r>
      <w:r w:rsidRPr="00B27A79">
        <w:rPr>
          <w:rFonts w:ascii="Arial" w:eastAsia="等线" w:hAnsi="Arial" w:cs="Arial"/>
          <w:b/>
          <w:sz w:val="24"/>
          <w:szCs w:val="21"/>
        </w:rPr>
        <w:t>矩阵重塑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h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41"/>
    </w:p>
    <w:p w14:paraId="334E768B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用途：一维列表按指定</w:t>
      </w:r>
      <w:r w:rsidRPr="00B27A79">
        <w:rPr>
          <w:rFonts w:ascii="Arial" w:eastAsia="等线" w:hAnsi="Arial" w:cs="Arial"/>
          <w:b/>
          <w:sz w:val="20"/>
          <w:szCs w:val="21"/>
        </w:rPr>
        <w:t>行数</w:t>
      </w:r>
      <w:r w:rsidRPr="00B27A79">
        <w:rPr>
          <w:rFonts w:ascii="Arial" w:eastAsia="等线" w:hAnsi="Arial" w:cs="Arial"/>
          <w:sz w:val="20"/>
          <w:szCs w:val="21"/>
        </w:rPr>
        <w:t>装填矩阵；矩阵转置后再摊平回一维列表；多用于网格点阵坐标重排。</w:t>
      </w:r>
    </w:p>
    <w:p w14:paraId="642679E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sz w:val="20"/>
                  <w:szCs w:val="21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1"/>
            </w:rPr>
            <m:t>sort</m:t>
          </m:r>
          <m:d>
            <m:dPr>
              <m:ctrlPr>
                <w:rPr>
                  <w:rFonts w:ascii="Cambria Math" w:hAnsi="Cambria Math"/>
                  <w:sz w:val="2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jforj=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1...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.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count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</m:ctrlPr>
                            </m:dPr>
                            <m:e/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0"/>
                      <w:szCs w:val="21"/>
                    </w:rPr>
                    <m:t>,i=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1...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4D7486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70B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4794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E176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3E9F148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ABDB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CD68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794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原始一维数据列表</w:t>
            </w:r>
          </w:p>
        </w:tc>
      </w:tr>
      <w:tr w:rsidR="00DD7F78" w:rsidRPr="00B27A79" w14:paraId="37C24B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24F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DA16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8A2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目标矩阵</w:t>
            </w:r>
            <w:r w:rsidRPr="00B27A79">
              <w:rPr>
                <w:rFonts w:ascii="Arial" w:eastAsia="等线" w:hAnsi="Arial" w:cs="Arial"/>
                <w:b/>
                <w:sz w:val="20"/>
                <w:szCs w:val="21"/>
              </w:rPr>
              <w:t>行数（不是列数）</w:t>
            </w:r>
          </w:p>
        </w:tc>
      </w:tr>
    </w:tbl>
    <w:p w14:paraId="33D2346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</w:p>
    <w:p w14:paraId="22306846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42" w:name="heading_42"/>
      <w:r w:rsidRPr="00B27A79">
        <w:rPr>
          <w:rFonts w:ascii="Arial" w:eastAsia="等线" w:hAnsi="Arial" w:cs="Arial"/>
          <w:b/>
          <w:sz w:val="24"/>
          <w:szCs w:val="21"/>
        </w:rPr>
        <w:t>运算规则</w:t>
      </w:r>
      <w:bookmarkEnd w:id="42"/>
    </w:p>
    <w:p w14:paraId="361D02A6" w14:textId="77777777" w:rsidR="00DD7F78" w:rsidRPr="00B27A7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将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元素按行填满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行矩阵；</w:t>
      </w:r>
      <m:oMath>
        <m:r>
          <m:rPr>
            <m:nor/>
          </m:rPr>
          <w:rPr>
            <w:rFonts w:ascii="Cambria Math" w:hAnsi="Cambria Math"/>
            <w:sz w:val="20"/>
            <w:szCs w:val="21"/>
          </w:rPr>
          <m:t>列数</m:t>
        </m:r>
        <m:r>
          <w:rPr>
            <w:rFonts w:ascii="Cambria Math" w:hAnsi="Cambria Math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count</m:t>
        </m:r>
        <m:r>
          <w:rPr>
            <w:rFonts w:ascii="Cambria Math" w:hAnsi="Cambria Math"/>
            <w:sz w:val="20"/>
            <w:szCs w:val="21"/>
          </w:rPr>
          <m:t>()/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11FB5D25" w14:textId="77777777" w:rsidR="00DD7F78" w:rsidRPr="00B27A7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按列遍历矩阵全部元素，拼接输出一维列表。</w:t>
      </w:r>
    </w:p>
    <w:p w14:paraId="733108D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强制约束：原始列表长度必须可以被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整除，否则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sort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键长度不匹配，输出异常。</w:t>
      </w:r>
    </w:p>
    <w:p w14:paraId="3B2C127E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43" w:name="heading_43"/>
      <w:r w:rsidRPr="00B27A79">
        <w:rPr>
          <w:rFonts w:ascii="Arial" w:eastAsia="等线" w:hAnsi="Arial" w:cs="Arial"/>
          <w:b/>
          <w:sz w:val="24"/>
          <w:szCs w:val="21"/>
        </w:rPr>
        <w:t>正确示例</w:t>
      </w:r>
      <w:bookmarkEnd w:id="43"/>
    </w:p>
    <w:p w14:paraId="24CE3A3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例</w:t>
      </w:r>
      <w:r w:rsidRPr="00B27A79">
        <w:rPr>
          <w:rFonts w:ascii="Arial" w:eastAsia="等线" w:hAnsi="Arial" w:cs="Arial"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h</m:t>
            </m:r>
          </m:sub>
        </m:sSub>
        <m:r>
          <w:rPr>
            <w:rFonts w:ascii="Cambria Math" w:hAnsi="Cambria Math"/>
            <w:sz w:val="20"/>
            <w:szCs w:val="21"/>
          </w:rPr>
          <m:t>([1,2,3,4,5,6],2)</m:t>
        </m:r>
      </m:oMath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按行填充</w:t>
      </w: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t>行</w:t>
      </w:r>
      <w:r w:rsidRPr="00B27A79">
        <w:rPr>
          <w:rFonts w:ascii="Arial" w:eastAsia="等线" w:hAnsi="Arial" w:cs="Arial"/>
          <w:sz w:val="20"/>
          <w:szCs w:val="21"/>
        </w:rPr>
        <w:t>3</w:t>
      </w:r>
      <w:r w:rsidRPr="00B27A79">
        <w:rPr>
          <w:rFonts w:ascii="Arial" w:eastAsia="等线" w:hAnsi="Arial" w:cs="Arial"/>
          <w:sz w:val="20"/>
          <w:szCs w:val="21"/>
        </w:rPr>
        <w:t>列矩阵：</w:t>
      </w:r>
      <w:r w:rsidRPr="00B27A79">
        <w:rPr>
          <w:rFonts w:ascii="Arial" w:eastAsia="等线" w:hAnsi="Arial" w:cs="Arial"/>
          <w:sz w:val="20"/>
          <w:szCs w:val="21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6</m:t>
                  </m:r>
                </m:e>
              </m:mr>
            </m:m>
          </m:e>
        </m:d>
      </m:oMath>
      <w:r w:rsidRPr="00B27A79">
        <w:rPr>
          <w:rFonts w:ascii="Arial" w:eastAsia="等线" w:hAnsi="Arial" w:cs="Arial"/>
          <w:sz w:val="20"/>
          <w:szCs w:val="21"/>
        </w:rPr>
        <w:t>，按列读取输出：</w:t>
      </w:r>
      <m:oMath>
        <m:r>
          <w:rPr>
            <w:rFonts w:ascii="Cambria Math" w:hAnsi="Cambria Math"/>
            <w:sz w:val="20"/>
            <w:szCs w:val="21"/>
          </w:rPr>
          <m:t>[1,4,2,5,3,6]</m:t>
        </m:r>
      </m:oMath>
    </w:p>
    <w:p w14:paraId="169C7D5E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例</w:t>
      </w: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h</m:t>
            </m:r>
          </m:sub>
        </m:sSub>
        <m:r>
          <w:rPr>
            <w:rFonts w:ascii="Cambria Math" w:hAnsi="Cambria Math"/>
            <w:sz w:val="20"/>
            <w:szCs w:val="21"/>
          </w:rPr>
          <m:t>([1,2,3,4,5,6],3)</m:t>
        </m:r>
      </m:oMath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按行填充</w:t>
      </w:r>
      <w:r w:rsidRPr="00B27A79">
        <w:rPr>
          <w:rFonts w:ascii="Arial" w:eastAsia="等线" w:hAnsi="Arial" w:cs="Arial"/>
          <w:sz w:val="20"/>
          <w:szCs w:val="21"/>
        </w:rPr>
        <w:t>3</w:t>
      </w:r>
      <w:r w:rsidRPr="00B27A79">
        <w:rPr>
          <w:rFonts w:ascii="Arial" w:eastAsia="等线" w:hAnsi="Arial" w:cs="Arial"/>
          <w:sz w:val="20"/>
          <w:szCs w:val="21"/>
        </w:rPr>
        <w:t>行</w:t>
      </w:r>
      <w:r w:rsidRPr="00B27A79">
        <w:rPr>
          <w:rFonts w:ascii="Arial" w:eastAsia="等线" w:hAnsi="Arial" w:cs="Arial"/>
          <w:sz w:val="20"/>
          <w:szCs w:val="21"/>
        </w:rPr>
        <w:t>2</w:t>
      </w:r>
      <w:r w:rsidRPr="00B27A79">
        <w:rPr>
          <w:rFonts w:ascii="Arial" w:eastAsia="等线" w:hAnsi="Arial" w:cs="Arial"/>
          <w:sz w:val="20"/>
          <w:szCs w:val="21"/>
        </w:rPr>
        <w:t>列矩阵：</w:t>
      </w:r>
      <w:r w:rsidRPr="00B27A79">
        <w:rPr>
          <w:rFonts w:ascii="Arial" w:eastAsia="等线" w:hAnsi="Arial" w:cs="Arial"/>
          <w:sz w:val="20"/>
          <w:szCs w:val="21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6</m:t>
                  </m:r>
                </m:e>
              </m:mr>
            </m:m>
          </m:e>
        </m:d>
      </m:oMath>
      <w:r w:rsidRPr="00B27A79">
        <w:rPr>
          <w:rFonts w:ascii="Arial" w:eastAsia="等线" w:hAnsi="Arial" w:cs="Arial"/>
          <w:sz w:val="20"/>
          <w:szCs w:val="21"/>
        </w:rPr>
        <w:t>，按列读取输出：</w:t>
      </w:r>
      <m:oMath>
        <m:r>
          <w:rPr>
            <w:rFonts w:ascii="Cambria Math" w:hAnsi="Cambria Math"/>
            <w:sz w:val="20"/>
            <w:szCs w:val="21"/>
          </w:rPr>
          <m:t>[1,3,5,2,4,6]</m:t>
        </m:r>
      </m:oMath>
    </w:p>
    <w:p w14:paraId="0C823EC4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例</w:t>
      </w:r>
      <w:r w:rsidRPr="00B27A79">
        <w:rPr>
          <w:rFonts w:ascii="Arial" w:eastAsia="等线" w:hAnsi="Arial" w:cs="Arial"/>
          <w:sz w:val="20"/>
          <w:szCs w:val="21"/>
        </w:rPr>
        <w:t>3</w:t>
      </w:r>
      <w:r w:rsidRPr="00B27A79">
        <w:rPr>
          <w:rFonts w:ascii="Arial" w:eastAsia="等线" w:hAnsi="Arial" w:cs="Arial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h</m:t>
            </m:r>
          </m:sub>
        </m:sSub>
        <m:r>
          <w:rPr>
            <w:rFonts w:ascii="Cambria Math" w:hAnsi="Cambria Math"/>
            <w:sz w:val="20"/>
            <w:szCs w:val="21"/>
          </w:rPr>
          <m:t>([1,2,3,4,5,6,7,8,9],3)</m:t>
        </m:r>
      </m:oMath>
      <w:r w:rsidRPr="00B27A79">
        <w:rPr>
          <w:rFonts w:ascii="Arial" w:eastAsia="等线" w:hAnsi="Arial" w:cs="Arial"/>
          <w:sz w:val="20"/>
          <w:szCs w:val="21"/>
        </w:rPr>
        <w:br/>
      </w:r>
      <w:r w:rsidRPr="00B27A79">
        <w:rPr>
          <w:rFonts w:ascii="Arial" w:eastAsia="等线" w:hAnsi="Arial" w:cs="Arial"/>
          <w:sz w:val="20"/>
          <w:szCs w:val="21"/>
        </w:rPr>
        <w:t>输出：</w:t>
      </w:r>
      <m:oMath>
        <m:r>
          <w:rPr>
            <w:rFonts w:ascii="Cambria Math" w:hAnsi="Cambria Math"/>
            <w:sz w:val="20"/>
            <w:szCs w:val="21"/>
          </w:rPr>
          <m:t>[1,4,7,2,5,8,3,6,9]</m:t>
        </m:r>
      </m:oMath>
    </w:p>
    <w:p w14:paraId="7BAEA0D8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44" w:name="heading_44"/>
      <w:r w:rsidRPr="00B27A79">
        <w:rPr>
          <w:rFonts w:ascii="Arial" w:eastAsia="等线" w:hAnsi="Arial" w:cs="Arial"/>
          <w:b/>
          <w:sz w:val="24"/>
          <w:szCs w:val="21"/>
        </w:rPr>
        <w:t xml:space="preserve">3.3 </w:t>
      </w:r>
      <w:r w:rsidRPr="00B27A79">
        <w:rPr>
          <w:rFonts w:ascii="Arial" w:eastAsia="等线" w:hAnsi="Arial" w:cs="Arial"/>
          <w:b/>
          <w:sz w:val="24"/>
          <w:szCs w:val="21"/>
        </w:rPr>
        <w:t>列表映射</w:t>
      </w:r>
      <w:r w:rsidRPr="00B27A79">
        <w:rPr>
          <w:rFonts w:ascii="Arial" w:eastAsia="等线" w:hAnsi="Arial" w:cs="Arial"/>
          <w:b/>
          <w:sz w:val="24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s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b/>
          <w:sz w:val="24"/>
          <w:szCs w:val="21"/>
        </w:rPr>
        <w:t>【库自定义】</w:t>
      </w:r>
      <w:bookmarkEnd w:id="44"/>
    </w:p>
    <w:p w14:paraId="755D6EC9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用途：原始列表按固定大小分组；每组套用同一个映射模板生成输出片段；拼接全部片段得到最终列表；模板标记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不从原列表取数，从备用池读取。</w:t>
      </w:r>
    </w:p>
    <w:p w14:paraId="1C6FF9A7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1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=({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=0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i-1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+j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i-1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j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for</m:t>
                </m:r>
                <m:r>
                  <w:rPr>
                    <w:rFonts w:ascii="Cambria Math" w:hAnsi="Cambria Math"/>
                    <w:sz w:val="20"/>
                    <w:szCs w:val="21"/>
                  </w:rPr>
                  <m:t>j=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1...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,i=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1...ceil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.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count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dPr>
                              <m:e/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with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join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0fori=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1...ceil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.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count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/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.count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/>
                        </m:d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.count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</m:ctrlPr>
                          </m:dPr>
                          <m:e/>
                        </m:d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1"/>
                  </w:rPr>
                  <m:t>count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dPr>
                  <m:e/>
                </m:d>
              </m:e>
            </m:mr>
          </m:m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D7F78" w:rsidRPr="00B27A79" w14:paraId="081649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2D0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lastRenderedPageBreak/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F3B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04CF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含义</w:t>
            </w:r>
          </w:p>
        </w:tc>
      </w:tr>
      <w:tr w:rsidR="00DD7F78" w:rsidRPr="00B27A79" w14:paraId="6FC68C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209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274E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AE8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原始数据列表</w:t>
            </w:r>
          </w:p>
        </w:tc>
      </w:tr>
      <w:tr w:rsidR="00DD7F78" w:rsidRPr="00B27A79" w14:paraId="49E097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C805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4F48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4E3B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分组大小：每组输入元素数量</w:t>
            </w:r>
          </w:p>
        </w:tc>
      </w:tr>
      <w:tr w:rsidR="00DD7F78" w:rsidRPr="00B27A79" w14:paraId="60D489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8C56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172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B86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映射模板；模板长度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=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每组输出元素数量</w:t>
            </w:r>
          </w:p>
        </w:tc>
      </w:tr>
      <w:tr w:rsidR="00DD7F78" w:rsidRPr="00B27A79" w14:paraId="7D7666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83EE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157B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数值列表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EBB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备用原始数据，供模板标记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0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的输出槽位读取</w:t>
            </w:r>
          </w:p>
        </w:tc>
      </w:tr>
    </w:tbl>
    <w:p w14:paraId="42467F0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返回值：数值列表。</w:t>
      </w:r>
    </w:p>
    <w:p w14:paraId="25853E63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45" w:name="heading_45"/>
      <w:r w:rsidRPr="00B27A79">
        <w:rPr>
          <w:rFonts w:ascii="Arial" w:eastAsia="等线" w:hAnsi="Arial" w:cs="Arial"/>
          <w:b/>
          <w:sz w:val="24"/>
          <w:szCs w:val="21"/>
        </w:rPr>
        <w:t>模板语义</w:t>
      </w:r>
      <w:bookmarkEnd w:id="45"/>
    </w:p>
    <w:p w14:paraId="03B730F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中非零数字：取</w:t>
      </w:r>
      <w:r w:rsidRPr="00B27A79">
        <w:rPr>
          <w:rFonts w:ascii="Arial" w:eastAsia="等线" w:hAnsi="Arial" w:cs="Arial"/>
          <w:b/>
          <w:sz w:val="20"/>
          <w:szCs w:val="21"/>
        </w:rPr>
        <w:t>当前组内部对应下标</w:t>
      </w:r>
      <w:r w:rsidRPr="00B27A79">
        <w:rPr>
          <w:rFonts w:ascii="Arial" w:eastAsia="等线" w:hAnsi="Arial" w:cs="Arial"/>
          <w:sz w:val="20"/>
          <w:szCs w:val="21"/>
        </w:rPr>
        <w:t>元素（下标从</w:t>
      </w:r>
      <w:r w:rsidRPr="00B27A79">
        <w:rPr>
          <w:rFonts w:ascii="Arial" w:eastAsia="等线" w:hAnsi="Arial" w:cs="Arial"/>
          <w:sz w:val="20"/>
          <w:szCs w:val="21"/>
        </w:rPr>
        <w:t>1</w:t>
      </w:r>
      <w:r w:rsidRPr="00B27A79">
        <w:rPr>
          <w:rFonts w:ascii="Arial" w:eastAsia="等线" w:hAnsi="Arial" w:cs="Arial"/>
          <w:sz w:val="20"/>
          <w:szCs w:val="21"/>
        </w:rPr>
        <w:t>开始）；</w:t>
      </w:r>
    </w:p>
    <w:p w14:paraId="25DD19E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值等于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：不从原列表读取；读取备用池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2E37FEB9" w14:textId="77777777" w:rsidR="00DD7F78" w:rsidRPr="00B27A7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备用池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：把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后面补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，补齐至输出总长度；</w:t>
      </w:r>
    </w:p>
    <w:p w14:paraId="3533DB72" w14:textId="77777777" w:rsidR="00DD7F78" w:rsidRPr="00B27A7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标记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的输出位置，使用该位置在最终输出列表</w:t>
      </w:r>
      <w:r w:rsidRPr="00B27A79">
        <w:rPr>
          <w:rFonts w:ascii="Arial" w:eastAsia="等线" w:hAnsi="Arial" w:cs="Arial"/>
          <w:b/>
          <w:sz w:val="20"/>
          <w:szCs w:val="21"/>
        </w:rPr>
        <w:t>全局下标索引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21766EE5" w14:textId="77777777" w:rsidR="00DD7F78" w:rsidRPr="00B27A7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全局下标超出原始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长度，读取补的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；</w:t>
      </w:r>
    </w:p>
    <w:p w14:paraId="57890FCC" w14:textId="77777777" w:rsidR="00DD7F78" w:rsidRPr="00B27A7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输出总长度</w:t>
      </w:r>
      <w:r w:rsidRPr="00B27A79">
        <w:rPr>
          <w:rFonts w:ascii="Arial" w:eastAsia="等线" w:hAnsi="Arial" w:cs="Arial"/>
          <w:sz w:val="20"/>
          <w:szCs w:val="21"/>
        </w:rPr>
        <w:t xml:space="preserve"> = </w:t>
      </w:r>
      <w:r w:rsidRPr="00B27A79">
        <w:rPr>
          <w:rFonts w:ascii="Arial" w:eastAsia="等线" w:hAnsi="Arial" w:cs="Arial"/>
          <w:sz w:val="20"/>
          <w:szCs w:val="21"/>
        </w:rPr>
        <w:t>组数</w:t>
      </w:r>
      <w:r w:rsidRPr="00B27A79">
        <w:rPr>
          <w:rFonts w:ascii="Arial" w:eastAsia="等线" w:hAnsi="Arial" w:cs="Arial"/>
          <w:sz w:val="20"/>
          <w:szCs w:val="21"/>
        </w:rPr>
        <w:t xml:space="preserve"> × </w:t>
      </w:r>
      <w:r w:rsidRPr="00B27A79">
        <w:rPr>
          <w:rFonts w:ascii="Arial" w:eastAsia="等线" w:hAnsi="Arial" w:cs="Arial"/>
          <w:sz w:val="20"/>
          <w:szCs w:val="21"/>
        </w:rPr>
        <w:t>模板长度；组数</w:t>
      </w:r>
      <w:r w:rsidRPr="00B27A79">
        <w:rPr>
          <w:rFonts w:ascii="Arial" w:eastAsia="等线" w:hAnsi="Arial" w:cs="Arial"/>
          <w:sz w:val="20"/>
          <w:szCs w:val="21"/>
        </w:rPr>
        <w:t xml:space="preserve"> </w:t>
      </w:r>
      <m:oMath>
        <m:r>
          <w:rPr>
            <w:rFonts w:ascii="Cambria Math" w:hAnsi="Cambria Math"/>
            <w:sz w:val="20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ceil</m:t>
        </m:r>
        <m:r>
          <w:rPr>
            <w:rFonts w:ascii="Cambria Math" w:hAnsi="Cambria Math"/>
            <w:sz w:val="20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.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count</m:t>
        </m:r>
        <m:r>
          <w:rPr>
            <w:rFonts w:ascii="Cambria Math" w:hAnsi="Cambria Math"/>
            <w:sz w:val="20"/>
            <w:szCs w:val="21"/>
          </w:rPr>
          <m:t>()/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)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402FDF53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⚠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坑点：原始列表长度不能被分组大小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整除时，最后一组访问越界返回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undefined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，使用者需要保证输入长度是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倍数。</w:t>
      </w:r>
    </w:p>
    <w:p w14:paraId="0797414E" w14:textId="77777777" w:rsidR="00DD7F78" w:rsidRPr="00B27A79" w:rsidRDefault="00000000">
      <w:pPr>
        <w:spacing w:before="300" w:after="120" w:line="288" w:lineRule="auto"/>
        <w:outlineLvl w:val="2"/>
        <w:rPr>
          <w:rFonts w:hint="eastAsia"/>
          <w:sz w:val="20"/>
          <w:szCs w:val="21"/>
        </w:rPr>
      </w:pPr>
      <w:bookmarkStart w:id="46" w:name="heading_46"/>
      <w:r w:rsidRPr="00B27A79">
        <w:rPr>
          <w:rFonts w:ascii="Arial" w:eastAsia="等线" w:hAnsi="Arial" w:cs="Arial"/>
          <w:b/>
          <w:sz w:val="24"/>
          <w:szCs w:val="21"/>
        </w:rPr>
        <w:t>完整示例</w:t>
      </w:r>
      <w:bookmarkEnd w:id="46"/>
    </w:p>
    <w:p w14:paraId="50B1121F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调用：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s</m:t>
            </m:r>
          </m:sub>
        </m:sSub>
        <m:r>
          <w:rPr>
            <w:rFonts w:ascii="Cambria Math" w:hAnsi="Cambria Math"/>
            <w:sz w:val="20"/>
            <w:szCs w:val="21"/>
          </w:rPr>
          <m:t>([1…10],2,[2,0,1],[-1⋯-15])</m:t>
        </m:r>
      </m:oMath>
      <w:r w:rsidRPr="00B27A79">
        <w:rPr>
          <w:rFonts w:ascii="Arial" w:eastAsia="等线" w:hAnsi="Arial" w:cs="Arial"/>
          <w:sz w:val="20"/>
          <w:szCs w:val="21"/>
        </w:rPr>
        <w:br/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=[1,2,3,4,5,6,7,8,9,10]</m:t>
        </m:r>
      </m:oMath>
      <w:r w:rsidRPr="00B27A79">
        <w:rPr>
          <w:rFonts w:ascii="Arial" w:eastAsia="等线" w:hAnsi="Arial" w:cs="Arial"/>
          <w:sz w:val="20"/>
          <w:szCs w:val="21"/>
        </w:rPr>
        <w:t>；分组大小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=2</m:t>
        </m:r>
      </m:oMath>
      <w:r w:rsidRPr="00B27A79">
        <w:rPr>
          <w:rFonts w:ascii="Arial" w:eastAsia="等线" w:hAnsi="Arial" w:cs="Arial"/>
          <w:sz w:val="20"/>
          <w:szCs w:val="21"/>
        </w:rPr>
        <w:t>；分为</w:t>
      </w:r>
      <w:r w:rsidRPr="00B27A79">
        <w:rPr>
          <w:rFonts w:ascii="Arial" w:eastAsia="等线" w:hAnsi="Arial" w:cs="Arial"/>
          <w:sz w:val="20"/>
          <w:szCs w:val="21"/>
        </w:rPr>
        <w:t>5</w:t>
      </w:r>
      <w:r w:rsidRPr="00B27A79">
        <w:rPr>
          <w:rFonts w:ascii="Arial" w:eastAsia="等线" w:hAnsi="Arial" w:cs="Arial"/>
          <w:sz w:val="20"/>
          <w:szCs w:val="21"/>
        </w:rPr>
        <w:t>组；模板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=[2,0,1]</m:t>
        </m:r>
      </m:oMath>
      <w:r w:rsidRPr="00B27A79">
        <w:rPr>
          <w:rFonts w:ascii="Arial" w:eastAsia="等线" w:hAnsi="Arial" w:cs="Arial"/>
          <w:sz w:val="20"/>
          <w:szCs w:val="21"/>
        </w:rPr>
        <w:t>，每组输出</w:t>
      </w:r>
      <w:r w:rsidRPr="00B27A79">
        <w:rPr>
          <w:rFonts w:ascii="Arial" w:eastAsia="等线" w:hAnsi="Arial" w:cs="Arial"/>
          <w:sz w:val="20"/>
          <w:szCs w:val="21"/>
        </w:rPr>
        <w:t>3</w:t>
      </w:r>
      <w:r w:rsidRPr="00B27A79">
        <w:rPr>
          <w:rFonts w:ascii="Arial" w:eastAsia="等线" w:hAnsi="Arial" w:cs="Arial"/>
          <w:sz w:val="20"/>
          <w:szCs w:val="21"/>
        </w:rPr>
        <w:t>项；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0</m:t>
            </m:r>
          </m:sub>
        </m:sSub>
        <m:r>
          <w:rPr>
            <w:rFonts w:ascii="Cambria Math" w:hAnsi="Cambria Math"/>
            <w:sz w:val="20"/>
            <w:szCs w:val="21"/>
          </w:rPr>
          <m:t>=[-1,-2,…,-15]</m:t>
        </m:r>
      </m:oMath>
      <w:r w:rsidRPr="00B27A79">
        <w:rPr>
          <w:rFonts w:ascii="Arial" w:eastAsia="等线" w:hAnsi="Arial" w:cs="Arial"/>
          <w:sz w:val="20"/>
          <w:szCs w:val="21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DD7F78" w:rsidRPr="00B27A79" w14:paraId="0ADA77B5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0FF5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组号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14CE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组内元素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1E8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模板第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项（取组内第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2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BFEC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模板第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2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项（读备用池）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D4F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模板第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3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项（取组内第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E803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本组输出</w:t>
            </w:r>
          </w:p>
        </w:tc>
      </w:tr>
      <w:tr w:rsidR="00DD7F78" w:rsidRPr="00B27A79" w14:paraId="1386ED7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228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CBC0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[1,2]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760A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2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361A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-2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5F0A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035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[2,-2,1]</m:t>
                </m:r>
              </m:oMath>
            </m:oMathPara>
          </w:p>
        </w:tc>
      </w:tr>
      <w:tr w:rsidR="00DD7F78" w:rsidRPr="00B27A79" w14:paraId="0357502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B5A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C5C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[3,4]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6316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4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ED6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-5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E1A4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3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120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[4,-5,3]</m:t>
                </m:r>
              </m:oMath>
            </m:oMathPara>
          </w:p>
        </w:tc>
      </w:tr>
      <w:tr w:rsidR="00DD7F78" w:rsidRPr="00B27A79" w14:paraId="6A762E8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28E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C46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[5,6]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465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6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4BC0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-8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E95F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5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DF6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[6,-8,5]</m:t>
                </m:r>
              </m:oMath>
            </m:oMathPara>
          </w:p>
        </w:tc>
      </w:tr>
      <w:tr w:rsidR="00DD7F78" w:rsidRPr="00B27A79" w14:paraId="6629F28C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24F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lastRenderedPageBreak/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F01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[7,8]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DE86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8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9212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-11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A241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7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8874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[8,-11,7]</m:t>
                </m:r>
              </m:oMath>
            </m:oMathPara>
          </w:p>
        </w:tc>
      </w:tr>
      <w:tr w:rsidR="00DD7F78" w:rsidRPr="00B27A79" w14:paraId="3CBFE63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AE38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EB1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[9,10]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F0C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10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7B09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-14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EC15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9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EA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1"/>
                  </w:rPr>
                  <m:t>[10,-14,9]</m:t>
                </m:r>
              </m:oMath>
            </m:oMathPara>
          </w:p>
        </w:tc>
      </w:tr>
    </w:tbl>
    <w:p w14:paraId="28F08B7A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拼接输出：</w:t>
      </w:r>
      <m:oMath>
        <m:r>
          <w:rPr>
            <w:rFonts w:ascii="Cambria Math" w:hAnsi="Cambria Math"/>
            <w:sz w:val="20"/>
            <w:szCs w:val="21"/>
          </w:rPr>
          <m:t>[2,-2,1,4,-5,3,6,-8,5,8,-11,7,10,-14,9]</m:t>
        </m:r>
      </m:oMath>
    </w:p>
    <w:p w14:paraId="2F238E94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47" w:name="heading_47"/>
      <w:r w:rsidRPr="00B27A79">
        <w:rPr>
          <w:rFonts w:ascii="Arial" w:eastAsia="等线" w:hAnsi="Arial" w:cs="Arial"/>
          <w:b/>
          <w:sz w:val="28"/>
          <w:szCs w:val="21"/>
        </w:rPr>
        <w:t xml:space="preserve">4 </w:t>
      </w:r>
      <w:r w:rsidRPr="00B27A79">
        <w:rPr>
          <w:rFonts w:ascii="Arial" w:eastAsia="等线" w:hAnsi="Arial" w:cs="Arial"/>
          <w:b/>
          <w:sz w:val="28"/>
          <w:szCs w:val="21"/>
        </w:rPr>
        <w:t>综合使用注意事项</w:t>
      </w:r>
      <w:bookmarkEnd w:id="47"/>
    </w:p>
    <w:p w14:paraId="022193A5" w14:textId="77777777" w:rsidR="00DD7F78" w:rsidRPr="00B27A7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类型匹配</w:t>
      </w:r>
      <w:r w:rsidRPr="00B27A79">
        <w:rPr>
          <w:rFonts w:ascii="Arial" w:eastAsia="等线" w:hAnsi="Arial" w:cs="Arial"/>
          <w:sz w:val="20"/>
          <w:szCs w:val="21"/>
        </w:rPr>
        <w:t>：数值函数接收数值；列表函数接收数值列表；点函数接收点</w:t>
      </w:r>
      <w:r w:rsidRPr="00B27A79">
        <w:rPr>
          <w:rFonts w:ascii="Arial" w:eastAsia="等线" w:hAnsi="Arial" w:cs="Arial"/>
          <w:sz w:val="20"/>
          <w:szCs w:val="21"/>
        </w:rPr>
        <w:t>/</w:t>
      </w:r>
      <w:r w:rsidRPr="00B27A79">
        <w:rPr>
          <w:rFonts w:ascii="Arial" w:eastAsia="等线" w:hAnsi="Arial" w:cs="Arial"/>
          <w:sz w:val="20"/>
          <w:szCs w:val="21"/>
        </w:rPr>
        <w:t>点列表；传错类型直接异常。</w:t>
      </w:r>
    </w:p>
    <w:p w14:paraId="5D29C62E" w14:textId="77777777" w:rsidR="00DD7F78" w:rsidRPr="00B27A7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下标全部从</w:t>
      </w:r>
      <w:r w:rsidRPr="00B27A79">
        <w:rPr>
          <w:rFonts w:ascii="Arial" w:eastAsia="等线" w:hAnsi="Arial" w:cs="Arial"/>
          <w:b/>
          <w:sz w:val="20"/>
          <w:szCs w:val="21"/>
        </w:rPr>
        <w:t>1</w:t>
      </w:r>
      <w:r w:rsidRPr="00B27A79">
        <w:rPr>
          <w:rFonts w:ascii="Arial" w:eastAsia="等线" w:hAnsi="Arial" w:cs="Arial"/>
          <w:b/>
          <w:sz w:val="20"/>
          <w:szCs w:val="21"/>
        </w:rPr>
        <w:t>开始</w:t>
      </w:r>
      <w:r w:rsidRPr="00B27A79">
        <w:rPr>
          <w:rFonts w:ascii="Arial" w:eastAsia="等线" w:hAnsi="Arial" w:cs="Arial"/>
          <w:sz w:val="20"/>
          <w:szCs w:val="21"/>
        </w:rPr>
        <w:t>，不要使用</w:t>
      </w:r>
      <w:r w:rsidRPr="00B27A79">
        <w:rPr>
          <w:rFonts w:ascii="Arial" w:eastAsia="等线" w:hAnsi="Arial" w:cs="Arial"/>
          <w:sz w:val="20"/>
          <w:szCs w:val="21"/>
        </w:rPr>
        <w:t>0</w:t>
      </w:r>
      <w:r w:rsidRPr="00B27A79">
        <w:rPr>
          <w:rFonts w:ascii="Arial" w:eastAsia="等线" w:hAnsi="Arial" w:cs="Arial"/>
          <w:sz w:val="20"/>
          <w:szCs w:val="21"/>
        </w:rPr>
        <w:t>作为列表下标。</w:t>
      </w:r>
    </w:p>
    <w:p w14:paraId="26A4B71E" w14:textId="77777777" w:rsidR="00DD7F78" w:rsidRPr="00B27A7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无容错逻辑</w:t>
      </w:r>
      <w:r w:rsidRPr="00B27A79">
        <w:rPr>
          <w:rFonts w:ascii="Arial" w:eastAsia="等线" w:hAnsi="Arial" w:cs="Arial"/>
          <w:sz w:val="20"/>
          <w:szCs w:val="21"/>
        </w:rPr>
        <w:t>：越界切片、非法下标、长度不可整除不会自动修复，调用方提前校验输入。</w:t>
      </w:r>
    </w:p>
    <w:p w14:paraId="1811D3AA" w14:textId="77777777" w:rsidR="00DD7F78" w:rsidRPr="00B27A7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点列表处理流程</w:t>
      </w:r>
      <w:r w:rsidRPr="00B27A79">
        <w:rPr>
          <w:rFonts w:ascii="Arial" w:eastAsia="等线" w:hAnsi="Arial" w:cs="Arial"/>
          <w:sz w:val="20"/>
          <w:szCs w:val="21"/>
        </w:rPr>
        <w:t>：点列表</w:t>
      </w:r>
      <w:r w:rsidRPr="00B27A79">
        <w:rPr>
          <w:rFonts w:ascii="Arial" w:eastAsia="等线" w:hAnsi="Arial" w:cs="Arial"/>
          <w:sz w:val="20"/>
          <w:szCs w:val="21"/>
        </w:rPr>
        <w:t xml:space="preserve"> → 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.x</w:t>
      </w:r>
      <w:r w:rsidRPr="00B27A79">
        <w:rPr>
          <w:rFonts w:ascii="Arial" w:eastAsia="等线" w:hAnsi="Arial" w:cs="Arial"/>
          <w:sz w:val="20"/>
          <w:szCs w:val="21"/>
        </w:rPr>
        <w:t>/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.y</w:t>
      </w:r>
      <w:r w:rsidRPr="00B27A79">
        <w:rPr>
          <w:rFonts w:ascii="Arial" w:eastAsia="等线" w:hAnsi="Arial" w:cs="Arial"/>
          <w:sz w:val="20"/>
          <w:szCs w:val="21"/>
        </w:rPr>
        <w:t>拆成两份数值列表</w:t>
      </w:r>
      <w:r w:rsidRPr="00B27A79">
        <w:rPr>
          <w:rFonts w:ascii="Arial" w:eastAsia="等线" w:hAnsi="Arial" w:cs="Arial"/>
          <w:sz w:val="20"/>
          <w:szCs w:val="21"/>
        </w:rPr>
        <w:t xml:space="preserve"> → </w:t>
      </w:r>
      <w:r w:rsidRPr="00B27A79">
        <w:rPr>
          <w:rFonts w:ascii="Arial" w:eastAsia="等线" w:hAnsi="Arial" w:cs="Arial"/>
          <w:sz w:val="20"/>
          <w:szCs w:val="21"/>
        </w:rPr>
        <w:t>分别调用列表工具函数</w:t>
      </w:r>
      <w:r w:rsidRPr="00B27A79">
        <w:rPr>
          <w:rFonts w:ascii="Arial" w:eastAsia="等线" w:hAnsi="Arial" w:cs="Arial"/>
          <w:sz w:val="20"/>
          <w:szCs w:val="21"/>
        </w:rPr>
        <w:t xml:space="preserve"> → </w:t>
      </w:r>
      <w:r w:rsidRPr="00B27A79">
        <w:rPr>
          <w:rFonts w:ascii="Arial" w:eastAsia="等线" w:hAnsi="Arial" w:cs="Arial"/>
          <w:sz w:val="20"/>
          <w:szCs w:val="21"/>
        </w:rPr>
        <w:t>重组点列表</w:t>
      </w:r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(X[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],Y[</w:t>
      </w:r>
      <w:proofErr w:type="spellStart"/>
      <w:proofErr w:type="gram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])</w:t>
      </w:r>
      <w:proofErr w:type="gram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 xml:space="preserve"> for 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i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=[1…</w:t>
      </w:r>
      <w:proofErr w:type="spellStart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X.count</w:t>
      </w:r>
      <w:proofErr w:type="spellEnd"/>
      <w:r w:rsidRPr="00B27A79">
        <w:rPr>
          <w:rFonts w:ascii="Consolas" w:eastAsia="Consolas" w:hAnsi="Consolas" w:cs="Consolas"/>
          <w:sz w:val="20"/>
          <w:szCs w:val="21"/>
          <w:shd w:val="clear" w:color="auto" w:fill="EFF0F1"/>
        </w:rPr>
        <w:t>()]</w:t>
      </w:r>
      <w:r w:rsidRPr="00B27A79">
        <w:rPr>
          <w:rFonts w:ascii="Arial" w:eastAsia="等线" w:hAnsi="Arial" w:cs="Arial"/>
          <w:sz w:val="20"/>
          <w:szCs w:val="21"/>
        </w:rPr>
        <w:t>。</w:t>
      </w:r>
    </w:p>
    <w:p w14:paraId="7EF1EB75" w14:textId="77777777" w:rsidR="00DD7F78" w:rsidRPr="00B27A7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随机种子</w:t>
      </w:r>
      <w:r w:rsidRPr="00B27A79">
        <w:rPr>
          <w:rFonts w:ascii="Arial" w:eastAsia="等线" w:hAnsi="Arial" w:cs="Arial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a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支持种子，可以复现随机序列；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r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不受种子控制。</w:t>
      </w:r>
    </w:p>
    <w:p w14:paraId="21E2EB61" w14:textId="77777777" w:rsidR="00DD7F78" w:rsidRPr="00B27A7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b/>
          <w:sz w:val="20"/>
          <w:szCs w:val="21"/>
        </w:rPr>
        <w:t>缓动编号</w:t>
      </w:r>
      <w:r w:rsidRPr="00B27A79">
        <w:rPr>
          <w:rFonts w:ascii="Arial" w:eastAsia="等线" w:hAnsi="Arial" w:cs="Arial"/>
          <w:sz w:val="20"/>
          <w:szCs w:val="21"/>
        </w:rPr>
        <w:t>：调用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  <m:r>
          <w:rPr>
            <w:rFonts w:ascii="Cambria Math" w:hAnsi="Cambria Math"/>
            <w:sz w:val="20"/>
            <w:szCs w:val="21"/>
          </w:rPr>
          <m:t>(x)[w]</m:t>
        </m:r>
      </m:oMath>
      <w:r w:rsidRPr="00B27A79">
        <w:rPr>
          <w:rFonts w:ascii="Arial" w:eastAsia="等线" w:hAnsi="Arial" w:cs="Arial"/>
          <w:sz w:val="20"/>
          <w:szCs w:val="21"/>
        </w:rPr>
        <w:t>，</w:t>
      </w:r>
      <m:oMath>
        <m:r>
          <w:rPr>
            <w:rFonts w:ascii="Cambria Math" w:hAnsi="Cambria Math"/>
            <w:sz w:val="20"/>
            <w:szCs w:val="21"/>
          </w:rPr>
          <m:t>w</m:t>
        </m:r>
      </m:oMath>
      <w:r w:rsidRPr="00B27A79">
        <w:rPr>
          <w:rFonts w:ascii="Arial" w:eastAsia="等线" w:hAnsi="Arial" w:cs="Arial"/>
          <w:sz w:val="20"/>
          <w:szCs w:val="21"/>
        </w:rPr>
        <w:t>不能超过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返回列表总长度；参考附录编号表。</w:t>
      </w:r>
    </w:p>
    <w:p w14:paraId="196CB617" w14:textId="77777777" w:rsidR="00DD7F78" w:rsidRPr="00B27A7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t>大部分库函数为纯函数：相同输入一定得到相同输出；仅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z</m:t>
            </m:r>
          </m:sub>
        </m:sSub>
        <m:r>
          <w:rPr>
            <w:rFonts w:ascii="Cambria Math" w:hAnsi="Cambria Math"/>
            <w:sz w:val="20"/>
            <w:szCs w:val="21"/>
          </w:rPr>
          <m:t>、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zm</m:t>
            </m:r>
          </m:sub>
        </m:sSub>
        <m:r>
          <w:rPr>
            <w:rFonts w:ascii="Cambria Math" w:hAnsi="Cambria Math"/>
            <w:sz w:val="20"/>
            <w:szCs w:val="21"/>
          </w:rPr>
          <m:t>、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a</m:t>
            </m:r>
          </m:sub>
        </m:sSub>
        <m:r>
          <w:rPr>
            <w:rFonts w:ascii="Cambria Math" w:hAnsi="Cambria Math"/>
            <w:sz w:val="20"/>
            <w:szCs w:val="21"/>
          </w:rPr>
          <m:t>、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r</m:t>
            </m:r>
          </m:sub>
        </m:sSub>
      </m:oMath>
      <w:r w:rsidRPr="00B27A79">
        <w:rPr>
          <w:rFonts w:ascii="Arial" w:eastAsia="等线" w:hAnsi="Arial" w:cs="Arial"/>
          <w:sz w:val="20"/>
          <w:szCs w:val="21"/>
        </w:rPr>
        <w:t>与随机相关。</w:t>
      </w:r>
    </w:p>
    <w:p w14:paraId="7A925FA0" w14:textId="77777777" w:rsidR="00DD7F78" w:rsidRPr="00B27A79" w:rsidRDefault="00000000">
      <w:pPr>
        <w:spacing w:before="380" w:after="140" w:line="288" w:lineRule="auto"/>
        <w:outlineLvl w:val="0"/>
        <w:rPr>
          <w:rFonts w:hint="eastAsia"/>
          <w:sz w:val="20"/>
          <w:szCs w:val="21"/>
        </w:rPr>
      </w:pPr>
      <w:bookmarkStart w:id="48" w:name="heading_48"/>
      <w:r w:rsidRPr="00B27A79">
        <w:rPr>
          <w:rFonts w:ascii="Arial" w:eastAsia="等线" w:hAnsi="Arial" w:cs="Arial"/>
          <w:b/>
          <w:sz w:val="28"/>
          <w:szCs w:val="21"/>
        </w:rPr>
        <w:t xml:space="preserve">5 </w:t>
      </w:r>
      <w:r w:rsidRPr="00B27A79">
        <w:rPr>
          <w:rFonts w:ascii="Arial" w:eastAsia="等线" w:hAnsi="Arial" w:cs="Arial"/>
          <w:b/>
          <w:sz w:val="28"/>
          <w:szCs w:val="21"/>
        </w:rPr>
        <w:t>附录</w:t>
      </w:r>
      <w:bookmarkEnd w:id="48"/>
    </w:p>
    <w:p w14:paraId="5C6B8412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49" w:name="heading_49"/>
      <w:r w:rsidRPr="00B27A79">
        <w:rPr>
          <w:rFonts w:ascii="Arial" w:eastAsia="等线" w:hAnsi="Arial" w:cs="Arial"/>
          <w:b/>
          <w:sz w:val="24"/>
          <w:szCs w:val="21"/>
        </w:rPr>
        <w:t xml:space="preserve">5.1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b/>
          <w:sz w:val="24"/>
          <w:szCs w:val="21"/>
        </w:rPr>
        <w:t>缓动编号对照表</w:t>
      </w:r>
      <w:bookmarkEnd w:id="49"/>
    </w:p>
    <w:p w14:paraId="23B685A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依据原稿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txt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的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sz w:val="20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1"/>
              </w:rPr>
              <m:t>l</m:t>
            </m:r>
          </m:sub>
        </m:sSub>
      </m:oMath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表达式顺序给出（下标从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1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开始）</w:t>
      </w:r>
    </w:p>
    <w:p w14:paraId="2C3111DC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缓动来源：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https://easings.net/zh-cn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，若文档中有误则以链接为准。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"/>
        <w:gridCol w:w="2685"/>
        <w:gridCol w:w="1665"/>
        <w:gridCol w:w="3120"/>
      </w:tblGrid>
      <w:tr w:rsidR="00DD7F78" w:rsidRPr="00B27A79" w14:paraId="7392C04F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6EA6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下标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w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73B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缓动效果说明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508D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下标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w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2160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缓动效果</w:t>
            </w:r>
          </w:p>
        </w:tc>
      </w:tr>
      <w:tr w:rsidR="00DD7F78" w:rsidRPr="00B27A79" w14:paraId="30895A2B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8D6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DE0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线性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x</m:t>
              </m:r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60B2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16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DC8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quint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1-(1-x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5</m:t>
                  </m:r>
                </m:sup>
              </m:sSup>
            </m:oMath>
          </w:p>
        </w:tc>
      </w:tr>
      <w:tr w:rsidR="00DD7F78" w:rsidRPr="00B27A79" w14:paraId="6DD9CA02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4EFA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B815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常数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D90A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17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B9A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quint</w:t>
            </w:r>
          </w:p>
        </w:tc>
      </w:tr>
      <w:tr w:rsidR="00DD7F78" w:rsidRPr="00B27A79" w14:paraId="6914403F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7965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3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FDCA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sine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1"/>
                </w:rPr>
                <m:t>cos</m:t>
              </m:r>
              <m:r>
                <w:rPr>
                  <w:rFonts w:ascii="Cambria Math" w:hAnsi="Cambria Math"/>
                  <w:sz w:val="20"/>
                  <w:szCs w:val="21"/>
                </w:rPr>
                <m:t>⁡(πx/2)</m:t>
              </m:r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FCF7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18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73DA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exponential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10x-10</m:t>
                  </m:r>
                </m:sup>
              </m:sSup>
            </m:oMath>
          </w:p>
        </w:tc>
      </w:tr>
      <w:tr w:rsidR="00DD7F78" w:rsidRPr="00B27A79" w14:paraId="7040FB6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1AD4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4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0F79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sine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1"/>
                </w:rPr>
                <m:t>sin</m:t>
              </m:r>
              <m:r>
                <w:rPr>
                  <w:rFonts w:ascii="Cambria Math" w:hAnsi="Cambria Math"/>
                  <w:sz w:val="20"/>
                  <w:szCs w:val="21"/>
                </w:rPr>
                <m:t>⁡(πx/2)</m:t>
              </m:r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7A8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19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0AED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exponential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-10x</m:t>
                  </m:r>
                </m:sup>
              </m:sSup>
            </m:oMath>
          </w:p>
        </w:tc>
      </w:tr>
      <w:tr w:rsidR="00DD7F78" w:rsidRPr="00B27A79" w14:paraId="3B724EEA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4B0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5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1BD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sine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BC9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20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F545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exponential</w:t>
            </w:r>
          </w:p>
        </w:tc>
      </w:tr>
      <w:tr w:rsidR="00DD7F78" w:rsidRPr="00B27A79" w14:paraId="1113EFD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A364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6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48B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quad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059A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21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DB3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circular in</w:t>
            </w:r>
          </w:p>
        </w:tc>
      </w:tr>
      <w:tr w:rsidR="00DD7F78" w:rsidRPr="00B27A79" w14:paraId="7225E656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4803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lastRenderedPageBreak/>
              <w:t>7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9767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quad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1-(1-x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2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50BD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22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3B3C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ease‑out circular out</w:t>
            </w:r>
          </w:p>
        </w:tc>
      </w:tr>
      <w:tr w:rsidR="00DD7F78" w:rsidRPr="00B27A79" w14:paraId="6C64B008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5ECA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8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346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quad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78A5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23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3544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circular</w:t>
            </w:r>
          </w:p>
        </w:tc>
      </w:tr>
      <w:tr w:rsidR="00DD7F78" w:rsidRPr="00B27A79" w14:paraId="18BD8CF7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225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9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CFC3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cubic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3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486E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24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7F2E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 back</w:t>
            </w:r>
          </w:p>
        </w:tc>
      </w:tr>
      <w:tr w:rsidR="00DD7F78" w:rsidRPr="00B27A79" w14:paraId="1ACCAF51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5906F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10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CEB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cubic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1-(1-x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3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F48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25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EC2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ease‑out back</w:t>
            </w:r>
          </w:p>
        </w:tc>
      </w:tr>
      <w:tr w:rsidR="00DD7F78" w:rsidRPr="00B27A79" w14:paraId="11111FF8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7D8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B2B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cubic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9D9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26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DA3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back</w:t>
            </w:r>
          </w:p>
        </w:tc>
      </w:tr>
      <w:tr w:rsidR="00DD7F78" w:rsidRPr="00B27A79" w14:paraId="64097706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1D59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12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6B84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quart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4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8203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27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75BB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 elastic</w:t>
            </w:r>
          </w:p>
        </w:tc>
      </w:tr>
      <w:tr w:rsidR="00DD7F78" w:rsidRPr="00B27A79" w14:paraId="6853938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8173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13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E8FDC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ease‑out quart 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1-(1-x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4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1DBB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28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5D6F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ease‑out elastic</w:t>
            </w:r>
          </w:p>
        </w:tc>
      </w:tr>
      <w:tr w:rsidR="00DD7F78" w:rsidRPr="00B27A79" w14:paraId="457A30DF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497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14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D5D0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quart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4AE8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29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A5E8E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elastic</w:t>
            </w:r>
          </w:p>
        </w:tc>
      </w:tr>
      <w:tr w:rsidR="00DD7F78" w:rsidRPr="00B27A79" w14:paraId="14E055F3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B931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15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995D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 xml:space="preserve">ease‑in quint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1"/>
                    </w:rPr>
                    <m:t>5</m:t>
                  </m:r>
                </m:sup>
              </m:sSup>
            </m:oMath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7BB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30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83FB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ease‑out bounce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（</w:t>
            </w:r>
            <m:oMath>
              <m:r>
                <w:rPr>
                  <w:rFonts w:ascii="Cambria Math" w:hAnsi="Cambria Math"/>
                  <w:sz w:val="20"/>
                  <w:szCs w:val="21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l1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(1-x)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</w:tr>
      <w:tr w:rsidR="00DD7F78" w:rsidRPr="00B27A79" w14:paraId="250426DA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E0D49" w14:textId="77777777" w:rsidR="00DD7F78" w:rsidRPr="00B27A79" w:rsidRDefault="00DD7F78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AAB2" w14:textId="77777777" w:rsidR="00DD7F78" w:rsidRPr="00B27A79" w:rsidRDefault="00DD7F78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4E33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31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1C4B5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 bounce</w:t>
            </w:r>
            <w:r w:rsidRPr="00B27A79">
              <w:rPr>
                <w:rFonts w:ascii="Arial" w:eastAsia="等线" w:hAnsi="Arial" w:cs="Arial"/>
                <w:sz w:val="20"/>
                <w:szCs w:val="21"/>
              </w:rPr>
              <w:t>（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l1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(x)</m:t>
              </m:r>
            </m:oMath>
            <w:r w:rsidRPr="00B27A79">
              <w:rPr>
                <w:rFonts w:ascii="Arial" w:eastAsia="等线" w:hAnsi="Arial" w:cs="Arial"/>
                <w:sz w:val="20"/>
                <w:szCs w:val="21"/>
              </w:rPr>
              <w:t>）</w:t>
            </w:r>
          </w:p>
        </w:tc>
      </w:tr>
      <w:tr w:rsidR="00DD7F78" w:rsidRPr="00B27A79" w14:paraId="5512452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33D88" w14:textId="77777777" w:rsidR="00DD7F78" w:rsidRPr="00B27A79" w:rsidRDefault="00DD7F78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C570F" w14:textId="77777777" w:rsidR="00DD7F78" w:rsidRPr="00B27A79" w:rsidRDefault="00DD7F78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AD52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32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9F894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Arial" w:eastAsia="等线" w:hAnsi="Arial" w:cs="Arial"/>
                <w:sz w:val="20"/>
                <w:szCs w:val="21"/>
              </w:rPr>
              <w:t>ease‑in‑out bounce</w:t>
            </w:r>
          </w:p>
        </w:tc>
      </w:tr>
    </w:tbl>
    <w:p w14:paraId="38F36E30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提示：直接在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Desmos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输入</w:t>
      </w:r>
      <w:proofErr w:type="spell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f_l</w:t>
      </w:r>
      <w:proofErr w:type="spellEnd"/>
      <w:proofErr w:type="gramStart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(x)</w:t>
      </w:r>
      <w:proofErr w:type="gramEnd"/>
      <w:r w:rsidRPr="00B27A79">
        <w:rPr>
          <w:rFonts w:ascii="Consolas" w:eastAsia="Consolas" w:hAnsi="Consolas" w:cs="Consolas"/>
          <w:i/>
          <w:color w:val="646A73"/>
          <w:sz w:val="20"/>
          <w:szCs w:val="21"/>
          <w:shd w:val="clear" w:color="auto" w:fill="EFF0F1"/>
        </w:rPr>
        <w:t>.count()</w:t>
      </w:r>
      <w:r w:rsidRPr="00B27A79">
        <w:rPr>
          <w:rFonts w:ascii="Arial" w:eastAsia="等线" w:hAnsi="Arial" w:cs="Arial"/>
          <w:i/>
          <w:color w:val="646A73"/>
          <w:sz w:val="20"/>
          <w:szCs w:val="21"/>
        </w:rPr>
        <w:t>可以查看总长度。</w:t>
      </w:r>
    </w:p>
    <w:p w14:paraId="6DD707CB" w14:textId="77777777" w:rsidR="00DD7F78" w:rsidRPr="00B27A79" w:rsidRDefault="00000000">
      <w:pPr>
        <w:spacing w:before="320" w:after="120" w:line="288" w:lineRule="auto"/>
        <w:outlineLvl w:val="1"/>
        <w:rPr>
          <w:rFonts w:hint="eastAsia"/>
          <w:sz w:val="20"/>
          <w:szCs w:val="21"/>
        </w:rPr>
      </w:pPr>
      <w:bookmarkStart w:id="50" w:name="heading_50"/>
      <w:r w:rsidRPr="00B27A79">
        <w:rPr>
          <w:rFonts w:ascii="Arial" w:eastAsia="等线" w:hAnsi="Arial" w:cs="Arial"/>
          <w:b/>
          <w:sz w:val="24"/>
          <w:szCs w:val="21"/>
        </w:rPr>
        <w:t xml:space="preserve">5.2 </w:t>
      </w:r>
      <w:r w:rsidRPr="00B27A79">
        <w:rPr>
          <w:rFonts w:ascii="Arial" w:eastAsia="等线" w:hAnsi="Arial" w:cs="Arial"/>
          <w:b/>
          <w:sz w:val="24"/>
          <w:szCs w:val="21"/>
        </w:rPr>
        <w:t>库完整原始可粘贴表达式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D7F78" w:rsidRPr="00B27A79" w14:paraId="207CF5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2E736" w14:textId="77777777" w:rsidR="00DD7F78" w:rsidRPr="00B27A79" w:rsidRDefault="00000000">
            <w:pPr>
              <w:spacing w:before="120" w:after="120" w:line="288" w:lineRule="auto"/>
              <w:rPr>
                <w:rFonts w:hint="eastAsia"/>
                <w:sz w:val="20"/>
                <w:szCs w:val="21"/>
              </w:rPr>
            </w:pPr>
            <w:r w:rsidRPr="00B27A79">
              <w:rPr>
                <w:rFonts w:ascii="Consolas" w:eastAsia="Consolas" w:hAnsi="Consolas" w:cs="Consolas"/>
                <w:color w:val="646A73"/>
                <w:sz w:val="20"/>
                <w:szCs w:val="21"/>
              </w:rPr>
              <w:t>Plaintext</w:t>
            </w:r>
            <w:r w:rsidRPr="00B27A79">
              <w:rPr>
                <w:rFonts w:ascii="Consolas" w:eastAsia="Consolas" w:hAnsi="Consolas" w:cs="Consolas"/>
                <w:color w:val="646A73"/>
                <w:sz w:val="20"/>
                <w:szCs w:val="21"/>
              </w:rPr>
              <w:br/>
            </w:r>
            <w:proofErr w:type="spellStart"/>
            <w:r w:rsidRPr="00B27A79">
              <w:rPr>
                <w:rFonts w:ascii="Consolas" w:eastAsia="Consolas" w:hAnsi="Consolas" w:cs="Consolas"/>
                <w:color w:val="646A73"/>
                <w:sz w:val="20"/>
                <w:szCs w:val="21"/>
              </w:rPr>
              <w:t>desmos</w:t>
            </w:r>
            <w:proofErr w:type="spellEnd"/>
            <w:r w:rsidRPr="00B27A79">
              <w:rPr>
                <w:rFonts w:ascii="Consolas" w:eastAsia="Consolas" w:hAnsi="Consolas" w:cs="Consolas"/>
                <w:color w:val="646A73"/>
                <w:sz w:val="20"/>
                <w:szCs w:val="21"/>
              </w:rPr>
              <w:br/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t>c_{u}\left(p_{ce},t_{cu}\right)=\sum_{n=0}^{p_{ce}.\operatorname{count}\left(\right)-1}\operatorname{nCr}\left(p_{ce}.\operatorname{count}\left(\right)-1,n\right)\left(1-t_{cu}\right)^{\left(p_{ce}.\operatorname{count}\left(\right)-n-1\right)}t_{cu}^{n}\left(p_{ce}\left[n+1\right]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c_{u2}\left(l_{0},t_{0}\right)=c_{u}\left(l_{0}\left[3i-2...3i+1\right],c_{ut}\left(0,t_{0}-i+1,1\right)\right)\operatorname{for}i=\left[1...\operatorname{floor}\left(\frac{l_{0}.\operatorname{count}\left(\right)}{3}\right)\right]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j_{z}\left(t_{jz},f_{jz},x_{jz},y_{jz}\right)=\left(f_{jz}\sin\left(-t_{jz}+\frac{\pi}{2}\right)+x_{jz},f_{jz}\cos\left(-t_{jz}+\frac{\pi}{2}\right)+y_{jz}\right)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r_{o}\left(x_{0},y_{0},r_{0},t_{0}\right)=\left(r_{0}\sin t_{0}+x_{0},r_{0}\cos t_{0}+y_{0}\right)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l_{z}\left(a_{0},b_{0},n_{0},t_{0}\right)=\left(r_{a}\left(a_{0}.x,b_{0}.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lastRenderedPageBreak/>
              <w:t>x,n_{0},t_{0},3\right),r_{a}\left(a_{0}.y,b_{0}.y,n_{0},t_{0}+1,3\right)\right)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l_{zm}\left(a_{0},b_{0},c_{0},d_{0},n_{0},t_{0},s_{0}\right)=\left(m_{o}\left(a_{0}.x,\left(p_{0}+t_{0}c_{0}z_{0}\right).x,b_{0}.x\right),m_{o}\left(a_{0}.y,\left(p_{0}+t_{0}c_{0}z_{0}\right).y,b_{0}.y\right)\right)\operatorname{with}p_{0}=l_{z}\left(a_{0},b_{0},n_{0},s_{0}\right),z_{0}=\operatorname{sort}\left(r_{a}\left(1,d_{0}+1,n_{0},s_{0}+2,2\right)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c_{ut}\left(a_{cut},b_{cut},c_{cut}\right)=\max\left(a_{cut},\min\left(b_{cut},c_{cut}\right)\right)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i_{c}\left(A_{0},a_{0},B_{0}\right)=\left\{i&lt;a_{0}:A_{0}\left[i\right],\left\{a_{0}\le i&lt;a_{0}+B_{0}.\operatorname{count}\left(\right):B_{0}\left[i-a_{0}+1\right],A_{0}\left[i-B_{0}.\operatorname{count}\left(\right)\right]\right\}\right\}\operatorname{for}i=\left[1...A_{0}.\operatorname{count}\left(\right)+B_{0}.\operatorname{count}\left(\right)\right]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d_{el}\left(A_{0},a_{0},b_{0}\right)=\left\{i&lt;a_{0}:A_{0}\left[i\right],A_{0}\left[i+b_{0}\right]\right\}\operatorname{for}i=\left[1...A_{0}.\operatorname{count}\left(\right)-b_{0}\right]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 xml:space="preserve">r_{p}\left(A_{0},a_{0},B_{0}\right)=\left\{a_{0}\le </w:t>
            </w:r>
            <w:proofErr w:type="spellStart"/>
            <w:r w:rsidRPr="00B27A79">
              <w:rPr>
                <w:rFonts w:ascii="Consolas" w:eastAsia="Consolas" w:hAnsi="Consolas" w:cs="Consolas"/>
                <w:sz w:val="20"/>
                <w:szCs w:val="21"/>
              </w:rPr>
              <w:t>i</w:t>
            </w:r>
            <w:proofErr w:type="spellEnd"/>
            <w:r w:rsidRPr="00B27A79">
              <w:rPr>
                <w:rFonts w:ascii="Consolas" w:eastAsia="Consolas" w:hAnsi="Consolas" w:cs="Consolas"/>
                <w:sz w:val="20"/>
                <w:szCs w:val="21"/>
              </w:rPr>
              <w:t>\le a_{0}+B_{0}.\operatorname{count}\left(\right)-1:B_{0}\left[i-a_{0}+1\right],A_{0}\left[i\right]\right\}\operatorname{for}i=\left[1...\max\left(A_{0}.\operatorname{count}\left(\right),B_{0}.\operatorname{count}\left(\right)+a_{0}-1\right)\right]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z_{h}\left(l_{0},a_{0}\right)=\operatorname{sort}\left(l_{0},\left(j\operatorname{for}j=\left[1...\frac{l_{0}.\operatorname{count}\left(\right)}{a_{0}}\right],i=\left[1...a_{0}\right]\right)\right)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t_{c}\left(t_{0},t_{end},t_{now}\right)=c_{ut}\left(0,\frac{t_{now}-t_{0}}{t_{end}-t_{0}},1\right)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f_{r}\left(x\right)=\</w:t>
            </w:r>
            <w:proofErr w:type="spellStart"/>
            <w:r w:rsidRPr="00B27A79">
              <w:rPr>
                <w:rFonts w:ascii="Consolas" w:eastAsia="Consolas" w:hAnsi="Consolas" w:cs="Consolas"/>
                <w:sz w:val="20"/>
                <w:szCs w:val="21"/>
              </w:rPr>
              <w:t>operatorname</w:t>
            </w:r>
            <w:proofErr w:type="spellEnd"/>
            <w:r w:rsidRPr="00B27A79">
              <w:rPr>
                <w:rFonts w:ascii="Consolas" w:eastAsia="Consolas" w:hAnsi="Consolas" w:cs="Consolas"/>
                <w:sz w:val="20"/>
                <w:szCs w:val="21"/>
              </w:rPr>
              <w:t>{random}\left(\right)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m_{s}\left(l_{0},a_{0},b_{0},c_{0}\right)=\left(\left\{b_{0}\left[j\right]=0:d_{0}\left[\left(i-1\right)p_{0}+j\right],l_{0}\left[\left(i-1\right)a_{0}+b_{0}\left[j\right]\right]\right\}\operatorname{for}j=\left[1...p_{0}\right],i=\left[1...\operatorname{ceil}\left(\frac{l_{0}.\operatorname{count}\left(\right)}{a_{0}}\right)\right]\right)\operatorname{with}d_{0}=c_{0}.\operatorname{join}\left(0\operatorname{for}i=\left[1...\operatorname{ceil}\left(\frac{l_{0}.\operatorname{count}\left(\right)}{a_{0}}\right)b_{0}.\operatorname{count}\left(\right)-c_{0}.\operatorname{count}\left(\right)\right]\right),p_{0}=b_{0}.\operatorname{count}\left(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s_{e}\left(l_{0},a_{0}\right)=\operatorname{sort}\left(\left[1...l_{0}.\operatorname{count}\left(\right)\right],\left|l_{0}-a_{0}\right|\right)\left[1\right]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f_{d}\left(l_{0},a_{0}\right)=b_{0}\left[l_{0}=a_{0}\right]\operatorname{with}b_{0}=\left[1...l_{0}.\operatorname{count}\left(\right)\right]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r_{a}\left(a_{0},b_{0},n_{0},t_{0},r_{0}\right)=\operatorname{round}\left(l\left(a_{0},b_{0},\operatorname{random}\left(n_{0},t_{0}\right)\right),r_{0}\right)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t_{e}\left(a_{0},b_{0},n_{0},c_{0}\right)=a_{0}+\left(b_{0}i+\frac{1}{2}c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lastRenderedPageBreak/>
              <w:t>_{0}b_{0}i^{2}\right)\operatorname{for}i=\left[0...n_{0}\right]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m_{o}\left(a_{0},b_{0},c_{0}\right)=\operatorname{mod}\left(b_{0}-a_{0},c_{0}-a_{0}\right)+a_{0}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f_{l}\left(x\right)=\left\{x\le0:0,x\ge1:1,\left[x,\operatorname{floor}\left(x\right),1-\cos\left(\frac{x\pi}{2}\right),\sin\left(\frac{x\pi}{2}\right),-\frac{\cos\left(\pi x\right)-1}{2},x^{2},1-\left(1-x\right)^{2},\left\{x&lt;0.5:2x^{2},1-\frac{\left(-2x+2\right)^{2}}{2}\right\},x^{3},1-\left(1-x\right)^{3},\left\{x&lt;0.5:4x^{3},1-\frac{\left(-2x+2\right)^{3}}{2}\right\},x^{4},1-\left(1-x\right)^{4},\left\{x&lt;0.5:8x^{4},1-\frac{\left(-2x+2\right)^{4}}{2}\right\},x^{5},1-\left(1-x\right)^{5},\left\{x&lt;0.5:16x^{5},1-\frac{\left(-2x+2\right)^{5}}{2}\right\},2^{10x-10},1-2^{-10x},\left\{x&lt;0.5:\frac{2^{20x-10}}{2},\frac{2-2^{-20x+10}}{2}\right\},1-\sqrt{1-x^{2}},\sqrt{1-\left(x-1\right)^{2}},\left\{x&lt;0.5:\frac{1-\sqrt{1-4x^{2}}}{2},\frac{\sqrt{1-\left(-2x+2\right)^{2}}+1}{2}\right\},c_{03}x^{3}-c_{01}x^{2},1+c_{03}\left(x-1\right)^{3}+c_{01}\left(x-1\right)^{2},\left\{x&lt;0.5:\frac{4x^{2}\left(2\left(c_{02}+1\right)x-c_{02}\right)}{2},\frac{\left(2x-2\right)^{2}\left(\left(c_{02}+1\right)\left(2x-2\right)+c_{02}\right)+2}{2}\right\},\left\{x\ge1:1,-2^{10x-10}\sin\left(\left(10x-10.75\right)c_{04}\right)\right\},\left\{x\ge1:1,2^{-10x}\sin\left(\left(10x-0.75\right)c_{04}\right)+1\right\},\left\{x&lt;0.5:-\frac{2^{20x-10}\sin\left(\left(20x-11.125\right)c_{05}\right)}{2},\frac{2^{-20x+10}\sin\left(\left(20x-11.125\right)c_{05}\right)}{2}+1\right\},1-f_{l1}\left(1-x\right),f_{l1}\left(x\right),\left\{x&lt;0.5:\frac{1-f_{l1}\left(1-2x\right)}{2},\frac{1+f_{l1}\left(2x-1\right)}{2}\right\}\right]\operatorname{with}c_{01}=1.70158,c_{02}=2.5949095,c_{03}=2.70158,c_{04}=\frac{2\pi}{3},c_{05}=\frac{2\pi}{4.5}\right\}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f_{l1}\left(x\right)=\left\{x&lt;\frac{1}{2.75}:7.5625x^{2},x&lt;\frac{2}{2.75}:7.5625\left(x-\frac{1.5}{2.75}\right)^{2}+0.75,x&lt;\frac{2.5}{2.75}:7.5625\left(x-\frac{2.25}{2.75}\right)^{2}+0.9375,7.5625\left(x-\frac{2.625}{2.75}\right)^{2}+0.984375\right\}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l\left(s_{tart},e_{nd},t_{0}\right)=t_{0}\left(e_{nd}-s_{tart}\right)+s_{tart}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m\left(t_{m0},v_{m0},t_{m1},v_{m1},t_{now},w_{ay}\right)=l\left(v_{m0},v_{m1},f_{l}\left(t_{c}\left(t_{m0},t_{m1},t_{now}\right)\right)\left[w_{ay}\right]\right)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br/>
              <w:t>m_{2}\left(l_{m},t_{now}\right)=\left\{s_{m}\le5:m\left(l_{m}\left[1\right],l_{m}\left[2\right],l_{m}\left[3\right],l_{m}\left[4\right],t_{now},l_{m}\left[5\right]\right),\left\{t_{now}&lt;l_{m}\left[s_{m}-4\right]:m_{2}\left(l_{m}\left[1...s_{m}-5\right],t_{now}\right),l\left(l_{m}\left[s_{m}-</w:t>
            </w:r>
            <w:r w:rsidRPr="00B27A79">
              <w:rPr>
                <w:rFonts w:ascii="Consolas" w:eastAsia="Consolas" w:hAnsi="Consolas" w:cs="Consolas"/>
                <w:sz w:val="20"/>
                <w:szCs w:val="21"/>
              </w:rPr>
              <w:lastRenderedPageBreak/>
              <w:t>3\right],l_{m}\left[s_{m}-1\right],f_{l}\left(t_{c}\left(l_{m}\left[s_{m}-4\right],l_{m}\left[s_{m}-2\right],t_{now}\right)\right)\left[l_{m}\left[s_{m}\right]\right]\right)\right\}\right\}\operatorname{with}s_{m}=l_{m}.\operatorname{count}\left(\right)</w:t>
            </w:r>
          </w:p>
        </w:tc>
      </w:tr>
    </w:tbl>
    <w:p w14:paraId="74D6DB92" w14:textId="77777777" w:rsidR="00DD7F78" w:rsidRPr="00B27A79" w:rsidRDefault="00000000">
      <w:pPr>
        <w:spacing w:before="120" w:after="120" w:line="288" w:lineRule="auto"/>
        <w:rPr>
          <w:rFonts w:hint="eastAsia"/>
          <w:sz w:val="20"/>
          <w:szCs w:val="21"/>
        </w:rPr>
      </w:pPr>
      <w:r w:rsidRPr="00B27A79">
        <w:rPr>
          <w:rFonts w:ascii="Arial" w:eastAsia="等线" w:hAnsi="Arial" w:cs="Arial"/>
          <w:sz w:val="20"/>
          <w:szCs w:val="21"/>
        </w:rPr>
        <w:lastRenderedPageBreak/>
        <w:t>|</w:t>
      </w:r>
      <w:r w:rsidRPr="00B27A79">
        <w:rPr>
          <w:rFonts w:ascii="Arial" w:eastAsia="等线" w:hAnsi="Arial" w:cs="Arial"/>
          <w:sz w:val="20"/>
          <w:szCs w:val="21"/>
        </w:rPr>
        <w:t>（注：部分内容由豆包工作</w:t>
      </w:r>
      <w:r w:rsidRPr="00B27A79">
        <w:rPr>
          <w:rFonts w:ascii="Arial" w:eastAsia="等线" w:hAnsi="Arial" w:cs="Arial"/>
          <w:sz w:val="20"/>
          <w:szCs w:val="21"/>
        </w:rPr>
        <w:t xml:space="preserve"> AI </w:t>
      </w:r>
      <w:r w:rsidRPr="00B27A79">
        <w:rPr>
          <w:rFonts w:ascii="Arial" w:eastAsia="等线" w:hAnsi="Arial" w:cs="Arial"/>
          <w:sz w:val="20"/>
          <w:szCs w:val="21"/>
        </w:rPr>
        <w:t>生成）</w:t>
      </w:r>
    </w:p>
    <w:sectPr w:rsidR="00DD7F78" w:rsidRPr="00B27A7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C2A0" w14:textId="77777777" w:rsidR="006B29B5" w:rsidRDefault="006B29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07AF41" w14:textId="77777777" w:rsidR="006B29B5" w:rsidRDefault="006B29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666C" w14:textId="77777777" w:rsidR="00DD7F78" w:rsidRDefault="00DD7F7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AD75" w14:textId="77777777" w:rsidR="006B29B5" w:rsidRDefault="006B29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ADB306" w14:textId="77777777" w:rsidR="006B29B5" w:rsidRDefault="006B29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67E4" w14:textId="77777777" w:rsidR="00DD7F78" w:rsidRDefault="00DD7F7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CAF"/>
    <w:multiLevelType w:val="multilevel"/>
    <w:tmpl w:val="F8465CA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6E70E9"/>
    <w:multiLevelType w:val="multilevel"/>
    <w:tmpl w:val="E708D5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247ACE"/>
    <w:multiLevelType w:val="multilevel"/>
    <w:tmpl w:val="20861F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636F7B"/>
    <w:multiLevelType w:val="multilevel"/>
    <w:tmpl w:val="36D03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3466D3"/>
    <w:multiLevelType w:val="multilevel"/>
    <w:tmpl w:val="D8DACE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B80751"/>
    <w:multiLevelType w:val="multilevel"/>
    <w:tmpl w:val="98AA2B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3A1EF3"/>
    <w:multiLevelType w:val="multilevel"/>
    <w:tmpl w:val="135899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8836C2"/>
    <w:multiLevelType w:val="multilevel"/>
    <w:tmpl w:val="D924CE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651C92"/>
    <w:multiLevelType w:val="multilevel"/>
    <w:tmpl w:val="8932C1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220AE8"/>
    <w:multiLevelType w:val="multilevel"/>
    <w:tmpl w:val="2256AC2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2C0C96"/>
    <w:multiLevelType w:val="multilevel"/>
    <w:tmpl w:val="065693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2556F9"/>
    <w:multiLevelType w:val="multilevel"/>
    <w:tmpl w:val="D1DEAA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E93830"/>
    <w:multiLevelType w:val="multilevel"/>
    <w:tmpl w:val="ADF4E8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FB42B5"/>
    <w:multiLevelType w:val="multilevel"/>
    <w:tmpl w:val="C43E078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8D1195"/>
    <w:multiLevelType w:val="multilevel"/>
    <w:tmpl w:val="7D9E8FC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00A4E21"/>
    <w:multiLevelType w:val="multilevel"/>
    <w:tmpl w:val="18909F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5E3EEA"/>
    <w:multiLevelType w:val="multilevel"/>
    <w:tmpl w:val="AA5E50A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D13770C"/>
    <w:multiLevelType w:val="multilevel"/>
    <w:tmpl w:val="9C32D8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34D4CA6"/>
    <w:multiLevelType w:val="multilevel"/>
    <w:tmpl w:val="99A840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567255"/>
    <w:multiLevelType w:val="multilevel"/>
    <w:tmpl w:val="07DA7C2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FF3454"/>
    <w:multiLevelType w:val="multilevel"/>
    <w:tmpl w:val="8B34B3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D064FAE"/>
    <w:multiLevelType w:val="multilevel"/>
    <w:tmpl w:val="31FA9F6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152EF2"/>
    <w:multiLevelType w:val="multilevel"/>
    <w:tmpl w:val="332EE7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5C46D4"/>
    <w:multiLevelType w:val="multilevel"/>
    <w:tmpl w:val="CA361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7802F29"/>
    <w:multiLevelType w:val="multilevel"/>
    <w:tmpl w:val="07383DD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E156E5"/>
    <w:multiLevelType w:val="multilevel"/>
    <w:tmpl w:val="C7524D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9685532"/>
    <w:multiLevelType w:val="multilevel"/>
    <w:tmpl w:val="325AF5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E461014"/>
    <w:multiLevelType w:val="multilevel"/>
    <w:tmpl w:val="1BD874D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FA0724E"/>
    <w:multiLevelType w:val="multilevel"/>
    <w:tmpl w:val="BFEC37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00178FB"/>
    <w:multiLevelType w:val="multilevel"/>
    <w:tmpl w:val="EB8C08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5F1CF0"/>
    <w:multiLevelType w:val="multilevel"/>
    <w:tmpl w:val="9CEEBF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8E2450"/>
    <w:multiLevelType w:val="multilevel"/>
    <w:tmpl w:val="8AF2F4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39415A2"/>
    <w:multiLevelType w:val="multilevel"/>
    <w:tmpl w:val="40402EE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7B1CB9"/>
    <w:multiLevelType w:val="multilevel"/>
    <w:tmpl w:val="58B812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BEB21D9"/>
    <w:multiLevelType w:val="multilevel"/>
    <w:tmpl w:val="70A6F93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DED05C4"/>
    <w:multiLevelType w:val="multilevel"/>
    <w:tmpl w:val="D17C41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674F52"/>
    <w:multiLevelType w:val="multilevel"/>
    <w:tmpl w:val="838C05E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26B7997"/>
    <w:multiLevelType w:val="multilevel"/>
    <w:tmpl w:val="BACE26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8C17D05"/>
    <w:multiLevelType w:val="multilevel"/>
    <w:tmpl w:val="F238EE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5726FAD"/>
    <w:multiLevelType w:val="multilevel"/>
    <w:tmpl w:val="20745F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D16082C"/>
    <w:multiLevelType w:val="multilevel"/>
    <w:tmpl w:val="710066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E9203D6"/>
    <w:multiLevelType w:val="multilevel"/>
    <w:tmpl w:val="9E8E43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EF42C2D"/>
    <w:multiLevelType w:val="multilevel"/>
    <w:tmpl w:val="077A46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FBF2655"/>
    <w:multiLevelType w:val="multilevel"/>
    <w:tmpl w:val="709686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8455881">
    <w:abstractNumId w:val="22"/>
  </w:num>
  <w:num w:numId="2" w16cid:durableId="173342894">
    <w:abstractNumId w:val="39"/>
  </w:num>
  <w:num w:numId="3" w16cid:durableId="635835644">
    <w:abstractNumId w:val="28"/>
  </w:num>
  <w:num w:numId="4" w16cid:durableId="1754356535">
    <w:abstractNumId w:val="10"/>
  </w:num>
  <w:num w:numId="5" w16cid:durableId="835726153">
    <w:abstractNumId w:val="42"/>
  </w:num>
  <w:num w:numId="6" w16cid:durableId="1295018128">
    <w:abstractNumId w:val="26"/>
  </w:num>
  <w:num w:numId="7" w16cid:durableId="905651319">
    <w:abstractNumId w:val="23"/>
  </w:num>
  <w:num w:numId="8" w16cid:durableId="517547725">
    <w:abstractNumId w:val="31"/>
  </w:num>
  <w:num w:numId="9" w16cid:durableId="151147938">
    <w:abstractNumId w:val="4"/>
  </w:num>
  <w:num w:numId="10" w16cid:durableId="970017515">
    <w:abstractNumId w:val="41"/>
  </w:num>
  <w:num w:numId="11" w16cid:durableId="1824657566">
    <w:abstractNumId w:val="15"/>
  </w:num>
  <w:num w:numId="12" w16cid:durableId="1844271404">
    <w:abstractNumId w:val="37"/>
  </w:num>
  <w:num w:numId="13" w16cid:durableId="1039472099">
    <w:abstractNumId w:val="11"/>
  </w:num>
  <w:num w:numId="14" w16cid:durableId="1375084425">
    <w:abstractNumId w:val="35"/>
  </w:num>
  <w:num w:numId="15" w16cid:durableId="1670595797">
    <w:abstractNumId w:val="9"/>
  </w:num>
  <w:num w:numId="16" w16cid:durableId="754016496">
    <w:abstractNumId w:val="21"/>
  </w:num>
  <w:num w:numId="17" w16cid:durableId="311494440">
    <w:abstractNumId w:val="27"/>
  </w:num>
  <w:num w:numId="18" w16cid:durableId="1151485299">
    <w:abstractNumId w:val="13"/>
  </w:num>
  <w:num w:numId="19" w16cid:durableId="2146239232">
    <w:abstractNumId w:val="24"/>
  </w:num>
  <w:num w:numId="20" w16cid:durableId="150105235">
    <w:abstractNumId w:val="16"/>
  </w:num>
  <w:num w:numId="21" w16cid:durableId="107313709">
    <w:abstractNumId w:val="2"/>
  </w:num>
  <w:num w:numId="22" w16cid:durableId="140120565">
    <w:abstractNumId w:val="25"/>
  </w:num>
  <w:num w:numId="23" w16cid:durableId="2118014576">
    <w:abstractNumId w:val="29"/>
  </w:num>
  <w:num w:numId="24" w16cid:durableId="653531591">
    <w:abstractNumId w:val="6"/>
  </w:num>
  <w:num w:numId="25" w16cid:durableId="1940945645">
    <w:abstractNumId w:val="20"/>
  </w:num>
  <w:num w:numId="26" w16cid:durableId="994331989">
    <w:abstractNumId w:val="40"/>
  </w:num>
  <w:num w:numId="27" w16cid:durableId="178738621">
    <w:abstractNumId w:val="38"/>
  </w:num>
  <w:num w:numId="28" w16cid:durableId="507792692">
    <w:abstractNumId w:val="8"/>
  </w:num>
  <w:num w:numId="29" w16cid:durableId="1160004102">
    <w:abstractNumId w:val="17"/>
  </w:num>
  <w:num w:numId="30" w16cid:durableId="535854652">
    <w:abstractNumId w:val="1"/>
  </w:num>
  <w:num w:numId="31" w16cid:durableId="847016571">
    <w:abstractNumId w:val="32"/>
  </w:num>
  <w:num w:numId="32" w16cid:durableId="406272341">
    <w:abstractNumId w:val="33"/>
  </w:num>
  <w:num w:numId="33" w16cid:durableId="1160731594">
    <w:abstractNumId w:val="18"/>
  </w:num>
  <w:num w:numId="34" w16cid:durableId="670107561">
    <w:abstractNumId w:val="43"/>
  </w:num>
  <w:num w:numId="35" w16cid:durableId="1324356799">
    <w:abstractNumId w:val="12"/>
  </w:num>
  <w:num w:numId="36" w16cid:durableId="883102741">
    <w:abstractNumId w:val="14"/>
  </w:num>
  <w:num w:numId="37" w16cid:durableId="375394851">
    <w:abstractNumId w:val="19"/>
  </w:num>
  <w:num w:numId="38" w16cid:durableId="1127745796">
    <w:abstractNumId w:val="3"/>
  </w:num>
  <w:num w:numId="39" w16cid:durableId="309485996">
    <w:abstractNumId w:val="5"/>
  </w:num>
  <w:num w:numId="40" w16cid:durableId="259919654">
    <w:abstractNumId w:val="30"/>
  </w:num>
  <w:num w:numId="41" w16cid:durableId="1764063072">
    <w:abstractNumId w:val="7"/>
  </w:num>
  <w:num w:numId="42" w16cid:durableId="332952750">
    <w:abstractNumId w:val="0"/>
  </w:num>
  <w:num w:numId="43" w16cid:durableId="1764493806">
    <w:abstractNumId w:val="34"/>
  </w:num>
  <w:num w:numId="44" w16cid:durableId="10371182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F78"/>
    <w:rsid w:val="002416D8"/>
    <w:rsid w:val="006B29B5"/>
    <w:rsid w:val="00B27A79"/>
    <w:rsid w:val="00D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E552"/>
  <w15:docId w15:val="{B6B3069C-79EC-42D2-8827-35202C5E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2999</Words>
  <Characters>17096</Characters>
  <Application>Microsoft Office Word</Application>
  <DocSecurity>0</DocSecurity>
  <Lines>142</Lines>
  <Paragraphs>40</Paragraphs>
  <ScaleCrop>false</ScaleCrop>
  <Company/>
  <LinksUpToDate>false</LinksUpToDate>
  <CharactersWithSpaces>20055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world hello</cp:lastModifiedBy>
  <cp:revision>3</cp:revision>
  <dcterms:created xsi:type="dcterms:W3CDTF">2026-10-01T08:44:00Z</dcterms:created>
  <dcterms:modified xsi:type="dcterms:W3CDTF">2026-10-01T08:44:00Z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{"Label":"1","ContentProducer":"001191110102MACQD9K64010000","ProduceID":"7691617371878001943","ReservedCode1":"","ContentPropagator":"","PropagateID":"","ReservedCode2":""}</vt:lpwstr>
  </property>
</Properties>
</file>