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Протокол мозгового Штурма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Обсуждение бизнес-процесса “Автоматическая отправка уведомлений”</w:t>
      </w:r>
      <w:r w:rsidDel="00000000" w:rsidR="00000000" w:rsidRPr="00000000">
        <w:rPr>
          <w:b w:val="1"/>
          <w:rtl w:val="0"/>
        </w:rPr>
        <w:br w:type="textWrapping"/>
        <w:t xml:space="preserve">(BP006)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Цели мозгового штурма</w:t>
      </w:r>
    </w:p>
    <w:p w:rsidR="00000000" w:rsidDel="00000000" w:rsidP="00000000" w:rsidRDefault="00000000" w:rsidRPr="00000000" w14:paraId="00000005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Стратегические цели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Повышение эффективности работы бизнеса.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Улучшение клиентского опыта.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Автоматизация рутинных операций.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Тактические цели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Стандартизация процессов.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Снижение операционных рисков.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Подготовка к масштабированию бизнеса.</w:t>
      </w:r>
    </w:p>
    <w:p w:rsidR="00000000" w:rsidDel="00000000" w:rsidP="00000000" w:rsidRDefault="00000000" w:rsidRPr="00000000" w14:paraId="0000000F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Дополнительные цели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Выявление “узких мест” в текущих процессах.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Тестирование гипотез перед внедрением дорогостоящих изменений.</w:t>
      </w:r>
    </w:p>
    <w:p w:rsidR="00000000" w:rsidDel="00000000" w:rsidP="00000000" w:rsidRDefault="00000000" w:rsidRPr="00000000" w14:paraId="00000013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jc w:val="center"/>
        <w:rPr/>
      </w:pPr>
      <w:r w:rsidDel="00000000" w:rsidR="00000000" w:rsidRPr="00000000">
        <w:rPr>
          <w:sz w:val="30"/>
          <w:szCs w:val="30"/>
          <w:rtl w:val="0"/>
        </w:rPr>
        <w:t xml:space="preserve">Подготовка к мозговому штурму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Дата проведения:</w:t>
      </w:r>
      <w:r w:rsidDel="00000000" w:rsidR="00000000" w:rsidRPr="00000000">
        <w:rPr>
          <w:rtl w:val="0"/>
        </w:rPr>
        <w:t xml:space="preserve"> 26.06.2025</w:t>
        <w:br w:type="textWrapping"/>
      </w:r>
      <w:r w:rsidDel="00000000" w:rsidR="00000000" w:rsidRPr="00000000">
        <w:rPr>
          <w:b w:val="1"/>
          <w:rtl w:val="0"/>
        </w:rPr>
        <w:t xml:space="preserve">Формат проведения:</w:t>
      </w:r>
      <w:r w:rsidDel="00000000" w:rsidR="00000000" w:rsidRPr="00000000">
        <w:rPr>
          <w:rtl w:val="0"/>
        </w:rPr>
        <w:t xml:space="preserve"> Онлайн-встреча</w:t>
      </w:r>
    </w:p>
    <w:p w:rsidR="00000000" w:rsidDel="00000000" w:rsidP="00000000" w:rsidRDefault="00000000" w:rsidRPr="00000000" w14:paraId="0000001E">
      <w:pPr>
        <w:ind w:lef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Место проведения:</w:t>
      </w:r>
      <w:r w:rsidDel="00000000" w:rsidR="00000000" w:rsidRPr="00000000">
        <w:rPr>
          <w:rtl w:val="0"/>
        </w:rPr>
        <w:t xml:space="preserve"> SaluteJazz</w:t>
      </w:r>
    </w:p>
    <w:p w:rsidR="00000000" w:rsidDel="00000000" w:rsidP="00000000" w:rsidRDefault="00000000" w:rsidRPr="00000000" w14:paraId="0000001F">
      <w:pPr>
        <w:ind w:left="0" w:firstLine="0"/>
        <w:jc w:val="left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Участники: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Ведущий: </w:t>
      </w:r>
      <w:r w:rsidDel="00000000" w:rsidR="00000000" w:rsidRPr="00000000">
        <w:rPr>
          <w:rtl w:val="0"/>
        </w:rPr>
        <w:t xml:space="preserve">Митберг Борис</w:t>
      </w:r>
      <w:r w:rsidDel="00000000" w:rsidR="00000000" w:rsidRPr="00000000">
        <w:rPr>
          <w:b w:val="1"/>
          <w:rtl w:val="0"/>
        </w:rPr>
        <w:br w:type="textWrapping"/>
        <w:t xml:space="preserve">Делопроизводитель: </w:t>
      </w:r>
      <w:r w:rsidDel="00000000" w:rsidR="00000000" w:rsidRPr="00000000">
        <w:rPr>
          <w:rtl w:val="0"/>
        </w:rPr>
        <w:t xml:space="preserve">Шаммасова Лилия</w:t>
      </w:r>
      <w:r w:rsidDel="00000000" w:rsidR="00000000" w:rsidRPr="00000000">
        <w:rPr>
          <w:b w:val="1"/>
          <w:rtl w:val="0"/>
        </w:rPr>
        <w:br w:type="textWrapping"/>
        <w:t xml:space="preserve">Владелец процесса: </w:t>
      </w:r>
      <w:r w:rsidDel="00000000" w:rsidR="00000000" w:rsidRPr="00000000">
        <w:rPr>
          <w:rtl w:val="0"/>
        </w:rPr>
        <w:t xml:space="preserve">Кузюров Руслан</w:t>
      </w:r>
    </w:p>
    <w:p w:rsidR="00000000" w:rsidDel="00000000" w:rsidP="00000000" w:rsidRDefault="00000000" w:rsidRPr="00000000" w14:paraId="00000020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Обсуждение вопросов</w:t>
      </w:r>
    </w:p>
    <w:p w:rsidR="00000000" w:rsidDel="00000000" w:rsidP="00000000" w:rsidRDefault="00000000" w:rsidRPr="00000000" w14:paraId="00000028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rtl w:val="0"/>
        </w:rPr>
        <w:t xml:space="preserve">1.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Вопрос:</w:t>
      </w:r>
      <w:r w:rsidDel="00000000" w:rsidR="00000000" w:rsidRPr="00000000">
        <w:rPr>
          <w:rtl w:val="0"/>
        </w:rPr>
        <w:t xml:space="preserve"> За сколько времени до записи отправляются уведомления?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rtl w:val="0"/>
        </w:rPr>
        <w:t xml:space="preserve">Ответ: </w:t>
      </w:r>
      <w:r w:rsidDel="00000000" w:rsidR="00000000" w:rsidRPr="00000000">
        <w:rPr>
          <w:rtl w:val="0"/>
        </w:rPr>
        <w:t xml:space="preserve">Уведомление отправляется за сутки и за час до времени оказания услуги.</w:t>
        <w:br w:type="textWrapping"/>
      </w:r>
      <w:r w:rsidDel="00000000" w:rsidR="00000000" w:rsidRPr="00000000">
        <w:rPr>
          <w:b w:val="1"/>
          <w:rtl w:val="0"/>
        </w:rPr>
        <w:t xml:space="preserve">Спорные моменты: </w:t>
      </w:r>
      <w:r w:rsidDel="00000000" w:rsidR="00000000" w:rsidRPr="00000000">
        <w:rPr>
          <w:rtl w:val="0"/>
        </w:rPr>
        <w:t xml:space="preserve">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Вопрос: </w:t>
      </w:r>
      <w:r w:rsidDel="00000000" w:rsidR="00000000" w:rsidRPr="00000000">
        <w:rPr>
          <w:rtl w:val="0"/>
        </w:rPr>
        <w:t xml:space="preserve">Как система обрабатывает случаи, когда уведомление не доставлено?</w:t>
        <w:br w:type="textWrapping"/>
      </w:r>
      <w:r w:rsidDel="00000000" w:rsidR="00000000" w:rsidRPr="00000000">
        <w:rPr>
          <w:b w:val="1"/>
          <w:rtl w:val="0"/>
        </w:rPr>
        <w:t xml:space="preserve">Ответ: </w:t>
      </w:r>
      <w:r w:rsidDel="00000000" w:rsidR="00000000" w:rsidRPr="00000000">
        <w:rPr>
          <w:rtl w:val="0"/>
        </w:rPr>
        <w:t xml:space="preserve">Система пытается повторить отправку уведомления через 30 минут.</w:t>
      </w:r>
      <w:r w:rsidDel="00000000" w:rsidR="00000000" w:rsidRPr="00000000">
        <w:rPr>
          <w:b w:val="1"/>
          <w:rtl w:val="0"/>
        </w:rPr>
        <w:br w:type="textWrapping"/>
        <w:t xml:space="preserve">Борис:</w:t>
      </w:r>
      <w:r w:rsidDel="00000000" w:rsidR="00000000" w:rsidRPr="00000000">
        <w:rPr>
          <w:rtl w:val="0"/>
        </w:rPr>
        <w:t xml:space="preserve"> системой это не предусмотрено.</w:t>
        <w:br w:type="textWrapping"/>
      </w:r>
      <w:r w:rsidDel="00000000" w:rsidR="00000000" w:rsidRPr="00000000">
        <w:rPr>
          <w:b w:val="1"/>
          <w:rtl w:val="0"/>
        </w:rPr>
        <w:t xml:space="preserve">Итоговое решение:</w:t>
      </w:r>
      <w:r w:rsidDel="00000000" w:rsidR="00000000" w:rsidRPr="00000000">
        <w:rPr>
          <w:rtl w:val="0"/>
        </w:rPr>
        <w:t xml:space="preserve"> Боряня lost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rtl w:val="0"/>
        </w:rPr>
        <w:t xml:space="preserve">3.</w:t>
        <w:br w:type="textWrapping"/>
        <w:t xml:space="preserve">Вопрос: </w:t>
      </w:r>
      <w:r w:rsidDel="00000000" w:rsidR="00000000" w:rsidRPr="00000000">
        <w:rPr>
          <w:rtl w:val="0"/>
        </w:rPr>
        <w:t xml:space="preserve">Может ли клиент изменить канал уведомлений после записи?</w:t>
      </w:r>
      <w:r w:rsidDel="00000000" w:rsidR="00000000" w:rsidRPr="00000000">
        <w:rPr>
          <w:b w:val="1"/>
          <w:rtl w:val="0"/>
        </w:rPr>
        <w:br w:type="textWrapping"/>
        <w:t xml:space="preserve">Ответ: </w:t>
      </w:r>
      <w:r w:rsidDel="00000000" w:rsidR="00000000" w:rsidRPr="00000000">
        <w:rPr>
          <w:rtl w:val="0"/>
        </w:rPr>
        <w:t xml:space="preserve">да, может, в личном кабинете.</w:t>
        <w:br w:type="textWrapping"/>
      </w:r>
      <w:r w:rsidDel="00000000" w:rsidR="00000000" w:rsidRPr="00000000">
        <w:rPr>
          <w:b w:val="1"/>
          <w:rtl w:val="0"/>
        </w:rPr>
        <w:t xml:space="preserve">Спорные моменты: </w:t>
      </w:r>
      <w:r w:rsidDel="00000000" w:rsidR="00000000" w:rsidRPr="00000000">
        <w:rPr>
          <w:rtl w:val="0"/>
        </w:rPr>
        <w:t xml:space="preserve">нет.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Вопрос: </w:t>
      </w:r>
      <w:r w:rsidDel="00000000" w:rsidR="00000000" w:rsidRPr="00000000">
        <w:rPr>
          <w:rtl w:val="0"/>
        </w:rPr>
        <w:t xml:space="preserve">Как менеджер настраивает шаблоны сообщений для разных каналов?</w:t>
        <w:br w:type="textWrapping"/>
      </w:r>
      <w:r w:rsidDel="00000000" w:rsidR="00000000" w:rsidRPr="00000000">
        <w:rPr>
          <w:b w:val="1"/>
          <w:rtl w:val="0"/>
        </w:rPr>
        <w:t xml:space="preserve">Ответ: </w:t>
      </w:r>
      <w:r w:rsidDel="00000000" w:rsidR="00000000" w:rsidRPr="00000000">
        <w:rPr>
          <w:rtl w:val="0"/>
        </w:rPr>
        <w:t xml:space="preserve">Через личный кабинет менеджер имеет возможность создать новый шаблон и использовать его при настройке уведомлений.</w:t>
        <w:br w:type="textWrapping"/>
      </w:r>
      <w:r w:rsidDel="00000000" w:rsidR="00000000" w:rsidRPr="00000000">
        <w:rPr>
          <w:b w:val="1"/>
          <w:rtl w:val="0"/>
        </w:rPr>
        <w:t xml:space="preserve">Спорные моменты: </w:t>
      </w:r>
      <w:r w:rsidDel="00000000" w:rsidR="00000000" w:rsidRPr="00000000">
        <w:rPr>
          <w:rtl w:val="0"/>
        </w:rPr>
        <w:t xml:space="preserve">нет.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rtl w:val="0"/>
        </w:rPr>
        <w:t xml:space="preserve">5.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Вопрос:</w:t>
      </w:r>
      <w:r w:rsidDel="00000000" w:rsidR="00000000" w:rsidRPr="00000000">
        <w:rPr>
          <w:rtl w:val="0"/>
        </w:rPr>
        <w:t xml:space="preserve"> Когда менеджер настраивает отправку уведомлений: сразу после подтверждения записи?</w:t>
        <w:br w:type="textWrapping"/>
      </w:r>
      <w:r w:rsidDel="00000000" w:rsidR="00000000" w:rsidRPr="00000000">
        <w:rPr>
          <w:b w:val="1"/>
          <w:rtl w:val="0"/>
        </w:rPr>
        <w:t xml:space="preserve">Лилия:</w:t>
      </w:r>
      <w:r w:rsidDel="00000000" w:rsidR="00000000" w:rsidRPr="00000000">
        <w:rPr>
          <w:rtl w:val="0"/>
        </w:rPr>
        <w:t xml:space="preserve"> Сразу после подтверждения записи.</w:t>
        <w:br w:type="textWrapping"/>
      </w:r>
      <w:r w:rsidDel="00000000" w:rsidR="00000000" w:rsidRPr="00000000">
        <w:rPr>
          <w:b w:val="1"/>
          <w:rtl w:val="0"/>
        </w:rPr>
        <w:t xml:space="preserve">Борис: </w:t>
      </w:r>
      <w:r w:rsidDel="00000000" w:rsidR="00000000" w:rsidRPr="00000000">
        <w:rPr>
          <w:rtl w:val="0"/>
        </w:rPr>
        <w:t xml:space="preserve">Согласен.</w:t>
        <w:br w:type="textWrapping"/>
      </w:r>
      <w:r w:rsidDel="00000000" w:rsidR="00000000" w:rsidRPr="00000000">
        <w:rPr>
          <w:b w:val="1"/>
          <w:rtl w:val="0"/>
        </w:rPr>
        <w:t xml:space="preserve">Руслан: </w:t>
      </w:r>
      <w:r w:rsidDel="00000000" w:rsidR="00000000" w:rsidRPr="00000000">
        <w:rPr>
          <w:rtl w:val="0"/>
        </w:rPr>
        <w:t xml:space="preserve">Менеджеру не нужно настраивать отправку уведомлений. После подтверждения записи, уведомления устанавливаются автоматически.</w:t>
        <w:br w:type="textWrapping"/>
      </w:r>
      <w:r w:rsidDel="00000000" w:rsidR="00000000" w:rsidRPr="00000000">
        <w:rPr>
          <w:b w:val="1"/>
          <w:rtl w:val="0"/>
        </w:rPr>
        <w:t xml:space="preserve">Итоговое решение:</w:t>
      </w:r>
      <w:r w:rsidDel="00000000" w:rsidR="00000000" w:rsidRPr="00000000">
        <w:rPr>
          <w:rtl w:val="0"/>
        </w:rPr>
        <w:t xml:space="preserve"> Менеджеру не нужно настраивать отправку уведомлений. После подтверждения записи, уведомления устанавливаются автоматически.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rtl w:val="0"/>
        </w:rPr>
        <w:t xml:space="preserve">6.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Вопрос: </w:t>
      </w:r>
      <w:r w:rsidDel="00000000" w:rsidR="00000000" w:rsidRPr="00000000">
        <w:rPr>
          <w:rtl w:val="0"/>
        </w:rPr>
        <w:t xml:space="preserve">Есть ли какая-то дефолтная настройка отправки уведомлений, которая предлагается менеджеру, когда он подтвердил запись?</w:t>
        <w:br w:type="textWrapping"/>
      </w:r>
      <w:r w:rsidDel="00000000" w:rsidR="00000000" w:rsidRPr="00000000">
        <w:rPr>
          <w:b w:val="1"/>
          <w:rtl w:val="0"/>
        </w:rPr>
        <w:t xml:space="preserve">Лилия: </w:t>
      </w:r>
      <w:r w:rsidDel="00000000" w:rsidR="00000000" w:rsidRPr="00000000">
        <w:rPr>
          <w:rtl w:val="0"/>
        </w:rPr>
        <w:t xml:space="preserve">После подтверждения записи система предлагает менеджеру настроить отправку напоминаний клиенту, при этом по дефолту предлагается настроить расписание таким образом: за 24 часа до оказания услуги и за час до оказания услуги.</w:t>
        <w:br w:type="textWrapping"/>
      </w:r>
      <w:r w:rsidDel="00000000" w:rsidR="00000000" w:rsidRPr="00000000">
        <w:rPr>
          <w:b w:val="1"/>
          <w:rtl w:val="0"/>
        </w:rPr>
        <w:t xml:space="preserve">Борис: </w:t>
      </w:r>
      <w:r w:rsidDel="00000000" w:rsidR="00000000" w:rsidRPr="00000000">
        <w:rPr>
          <w:rtl w:val="0"/>
        </w:rPr>
        <w:t xml:space="preserve">Согласен</w:t>
        <w:br w:type="textWrapping"/>
      </w:r>
      <w:r w:rsidDel="00000000" w:rsidR="00000000" w:rsidRPr="00000000">
        <w:rPr>
          <w:b w:val="1"/>
          <w:rtl w:val="0"/>
        </w:rPr>
        <w:t xml:space="preserve">Руслан: </w:t>
      </w:r>
      <w:r w:rsidDel="00000000" w:rsidR="00000000" w:rsidRPr="00000000">
        <w:rPr>
          <w:rtl w:val="0"/>
        </w:rPr>
        <w:t xml:space="preserve">Смотри пункт 5. Если нужно поменять время отправки уведомления, то тогда менеджер может это изменить в настройках.</w:t>
        <w:br w:type="textWrapping"/>
      </w:r>
      <w:r w:rsidDel="00000000" w:rsidR="00000000" w:rsidRPr="00000000">
        <w:rPr>
          <w:b w:val="1"/>
          <w:rtl w:val="0"/>
        </w:rPr>
        <w:t xml:space="preserve">Итоговое решение:</w:t>
      </w:r>
      <w:r w:rsidDel="00000000" w:rsidR="00000000" w:rsidRPr="00000000">
        <w:rPr>
          <w:rtl w:val="0"/>
        </w:rPr>
        <w:t xml:space="preserve"> Смотри пункт 5. Если нужно поменять время отправки уведомления, то тогда менеджер может это изменить в настройках.</w:t>
      </w:r>
      <w:r w:rsidDel="00000000" w:rsidR="00000000" w:rsidRPr="00000000">
        <w:rPr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