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E1" w:rsidRPr="001E489A" w:rsidRDefault="005C33E1" w:rsidP="005C33E1">
      <w:pPr>
        <w:pStyle w:val="Tre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6F6212" w:rsidP="005C33E1">
      <w:pPr>
        <w:pStyle w:val="Domylne"/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pacing w:before="200"/>
        <w:outlineLvl w:val="1"/>
        <w:rPr>
          <w:rFonts w:ascii="Times New Roman" w:eastAsia="Calibri" w:hAnsi="Times New Roman" w:cs="Times New Roman"/>
          <w:b/>
          <w:bCs/>
          <w:color w:val="4F81BD"/>
          <w:sz w:val="24"/>
          <w:szCs w:val="24"/>
          <w:u w:color="4F81BD"/>
        </w:rPr>
      </w:pPr>
      <w:r w:rsidRPr="001E489A">
        <w:rPr>
          <w:rFonts w:ascii="Times New Roman" w:eastAsia="Calibri" w:hAnsi="Times New Roman" w:cs="Times New Roman"/>
          <w:b/>
          <w:bCs/>
          <w:color w:val="4F81BD"/>
          <w:sz w:val="24"/>
          <w:szCs w:val="24"/>
          <w:u w:color="4F81BD"/>
        </w:rPr>
        <w:t>Lesson plan</w:t>
      </w: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Calibri"/>
          <w:color w:val="000000"/>
          <w:u w:color="000000"/>
        </w:rPr>
      </w:pPr>
    </w:p>
    <w:p w:rsidR="005C33E1" w:rsidRPr="001E489A" w:rsidRDefault="006F6212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Calibri"/>
          <w:color w:val="000000"/>
          <w:u w:color="000000"/>
        </w:rPr>
      </w:pPr>
      <w:r w:rsidRPr="001E489A">
        <w:rPr>
          <w:rFonts w:eastAsia="Calibri"/>
          <w:b/>
          <w:bCs/>
          <w:color w:val="000000"/>
          <w:u w:color="000000"/>
        </w:rPr>
        <w:t>Subject</w:t>
      </w:r>
      <w:r w:rsidR="005C33E1" w:rsidRPr="001E489A">
        <w:rPr>
          <w:rFonts w:eastAsia="Calibri"/>
          <w:b/>
          <w:bCs/>
          <w:color w:val="000000"/>
          <w:u w:color="000000"/>
        </w:rPr>
        <w:t xml:space="preserve">:   </w:t>
      </w:r>
      <w:r w:rsidRPr="001E489A">
        <w:rPr>
          <w:rFonts w:eastAsia="Calibri"/>
          <w:b/>
          <w:bCs/>
          <w:color w:val="000000"/>
          <w:u w:color="000000"/>
        </w:rPr>
        <w:t>SETTING UP A BUSINESS</w:t>
      </w: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Calibri"/>
          <w:b/>
          <w:bCs/>
          <w:color w:val="000000"/>
          <w:u w:color="000000"/>
        </w:rPr>
      </w:pPr>
    </w:p>
    <w:p w:rsidR="005C33E1" w:rsidRPr="001E489A" w:rsidRDefault="006F6212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Calibri"/>
          <w:color w:val="000000"/>
          <w:u w:color="000000"/>
        </w:rPr>
      </w:pPr>
      <w:r w:rsidRPr="001E489A">
        <w:rPr>
          <w:rFonts w:eastAsia="Calibri"/>
          <w:b/>
          <w:bCs/>
          <w:color w:val="000000"/>
          <w:u w:color="000000"/>
        </w:rPr>
        <w:t>Headword</w:t>
      </w:r>
      <w:r w:rsidR="005C33E1" w:rsidRPr="001E489A">
        <w:rPr>
          <w:rFonts w:eastAsia="Calibri"/>
          <w:b/>
          <w:bCs/>
          <w:color w:val="000000"/>
          <w:u w:color="000000"/>
        </w:rPr>
        <w:t xml:space="preserve">:   </w:t>
      </w:r>
      <w:r w:rsidRPr="001E489A">
        <w:rPr>
          <w:rFonts w:eastAsia="Calibri"/>
          <w:b/>
          <w:bCs/>
          <w:color w:val="000000"/>
          <w:u w:color="000000"/>
        </w:rPr>
        <w:t>BUSINESS PLAN</w:t>
      </w: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Calibri"/>
          <w:color w:val="000000"/>
          <w:u w:color="000000"/>
        </w:rPr>
      </w:pPr>
    </w:p>
    <w:p w:rsidR="005C33E1" w:rsidRPr="001E489A" w:rsidRDefault="006F6212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  <w:r w:rsidRPr="001E489A">
        <w:rPr>
          <w:rFonts w:eastAsia="Calibri"/>
          <w:b/>
          <w:bCs/>
          <w:color w:val="000000"/>
          <w:u w:color="000000"/>
        </w:rPr>
        <w:t>Topic</w:t>
      </w:r>
      <w:r w:rsidR="005C33E1" w:rsidRPr="001E489A">
        <w:rPr>
          <w:rFonts w:eastAsia="Calibri"/>
          <w:b/>
          <w:bCs/>
          <w:color w:val="000000"/>
          <w:u w:color="000000"/>
        </w:rPr>
        <w:t xml:space="preserve">: </w:t>
      </w:r>
      <w:r w:rsidRPr="001E489A">
        <w:rPr>
          <w:rFonts w:eastAsia="Calibri"/>
          <w:b/>
          <w:bCs/>
          <w:color w:val="000000"/>
          <w:u w:color="000000"/>
        </w:rPr>
        <w:t>CREATING A BUSINESS PLAN</w:t>
      </w: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6F6212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Calibri"/>
          <w:color w:val="000000"/>
          <w:u w:color="000000"/>
        </w:rPr>
      </w:pPr>
      <w:r w:rsidRPr="001E489A">
        <w:rPr>
          <w:rFonts w:eastAsia="Calibri"/>
          <w:b/>
          <w:bCs/>
          <w:color w:val="000000"/>
          <w:u w:color="000000"/>
        </w:rPr>
        <w:t>General aim</w:t>
      </w:r>
      <w:r w:rsidR="005C33E1" w:rsidRPr="001E489A">
        <w:rPr>
          <w:rFonts w:eastAsia="Calibri"/>
          <w:b/>
          <w:bCs/>
          <w:color w:val="000000"/>
          <w:u w:color="000000"/>
        </w:rPr>
        <w:t xml:space="preserve">:  </w:t>
      </w:r>
      <w:r w:rsidRPr="001E489A">
        <w:rPr>
          <w:rFonts w:eastAsia="Monotype Corsiva"/>
          <w:color w:val="000000"/>
          <w:u w:color="000000"/>
        </w:rPr>
        <w:t>a student creates a business plan</w:t>
      </w: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Calibri"/>
          <w:color w:val="000000"/>
          <w:u w:color="000000"/>
        </w:rPr>
      </w:pPr>
    </w:p>
    <w:p w:rsidR="005C33E1" w:rsidRPr="001E489A" w:rsidRDefault="006F6212" w:rsidP="005C33E1">
      <w:pPr>
        <w:pStyle w:val="Domylne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pacing w:line="360" w:lineRule="auto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  <w:r w:rsidRPr="001E489A"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  <w:t>Specific aims:</w:t>
      </w:r>
    </w:p>
    <w:p w:rsidR="005C33E1" w:rsidRPr="001E489A" w:rsidRDefault="006F6212" w:rsidP="005C33E1">
      <w:pPr>
        <w:numPr>
          <w:ilvl w:val="0"/>
          <w:numId w:val="2"/>
        </w:numPr>
        <w:rPr>
          <w:rFonts w:eastAsia="Calibri"/>
          <w:color w:val="000000"/>
          <w:u w:color="000000"/>
        </w:rPr>
      </w:pPr>
      <w:r w:rsidRPr="001E489A">
        <w:rPr>
          <w:rFonts w:eastAsia="Calibri"/>
          <w:color w:val="000000"/>
          <w:u w:color="000000"/>
        </w:rPr>
        <w:t>cognitive</w:t>
      </w:r>
      <w:r w:rsidR="005C33E1" w:rsidRPr="001E489A">
        <w:rPr>
          <w:rFonts w:eastAsia="Calibri"/>
          <w:color w:val="000000"/>
          <w:u w:color="000000"/>
        </w:rPr>
        <w:t xml:space="preserve"> (</w:t>
      </w:r>
      <w:r w:rsidRPr="001E489A">
        <w:rPr>
          <w:rFonts w:eastAsia="Calibri"/>
          <w:color w:val="000000"/>
          <w:u w:color="000000"/>
        </w:rPr>
        <w:t>or/and</w:t>
      </w:r>
      <w:r w:rsidR="005C33E1" w:rsidRPr="001E489A">
        <w:rPr>
          <w:rFonts w:eastAsia="Calibri"/>
          <w:color w:val="000000"/>
          <w:u w:color="000000"/>
        </w:rPr>
        <w:t xml:space="preserve"> psychomotor)</w:t>
      </w: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Monotype Corsiva"/>
          <w:color w:val="000000"/>
          <w:u w:color="000000"/>
        </w:rPr>
      </w:pPr>
    </w:p>
    <w:p w:rsidR="005C33E1" w:rsidRPr="001E489A" w:rsidRDefault="006F6212" w:rsidP="005C33E1">
      <w:pPr>
        <w:pStyle w:val="Domylne"/>
        <w:rPr>
          <w:rFonts w:ascii="Times New Roman" w:eastAsia="Monotype Corsiva" w:hAnsi="Times New Roman" w:cs="Times New Roman"/>
          <w:b/>
          <w:bCs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b/>
          <w:bCs/>
          <w:sz w:val="24"/>
          <w:szCs w:val="24"/>
        </w:rPr>
        <w:t>A student</w:t>
      </w:r>
      <w:r w:rsidR="00971475" w:rsidRPr="001E489A">
        <w:rPr>
          <w:rFonts w:ascii="Times New Roman" w:eastAsia="Monotype Corsiva" w:hAnsi="Times New Roman" w:cs="Times New Roman"/>
          <w:b/>
          <w:bCs/>
          <w:sz w:val="24"/>
          <w:szCs w:val="24"/>
        </w:rPr>
        <w:t xml:space="preserve"> is able to</w:t>
      </w:r>
      <w:r w:rsidR="005C33E1" w:rsidRPr="001E489A">
        <w:rPr>
          <w:rFonts w:ascii="Times New Roman" w:eastAsia="Monotype Corsiva" w:hAnsi="Times New Roman" w:cs="Times New Roman"/>
          <w:b/>
          <w:bCs/>
          <w:sz w:val="24"/>
          <w:szCs w:val="24"/>
        </w:rPr>
        <w:t>:</w:t>
      </w:r>
    </w:p>
    <w:p w:rsidR="005C33E1" w:rsidRPr="001E489A" w:rsidRDefault="006F6212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mention the elements and rules of creating a business plan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define what a business plan is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describe the functions of a business plan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 xml:space="preserve"> </w:t>
      </w:r>
      <w:r w:rsidRPr="001E489A">
        <w:rPr>
          <w:rFonts w:ascii="Times New Roman" w:eastAsia="Monotype Corsiva" w:hAnsi="Times New Roman" w:cs="Times New Roman"/>
          <w:sz w:val="24"/>
          <w:szCs w:val="24"/>
        </w:rPr>
        <w:t>in a company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create a simplified business plan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explain the aim of creating a business plan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use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 xml:space="preserve"> SWOT</w:t>
      </w:r>
      <w:r w:rsidRPr="001E489A">
        <w:rPr>
          <w:rFonts w:ascii="Times New Roman" w:eastAsia="Monotype Corsiva" w:hAnsi="Times New Roman" w:cs="Times New Roman"/>
          <w:sz w:val="24"/>
          <w:szCs w:val="24"/>
        </w:rPr>
        <w:t xml:space="preserve"> analysis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describe the individual elements of a business plan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explain the benefits from the ability to create a business plan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enumerate the situations when creating a business plan is essential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;</w:t>
      </w:r>
    </w:p>
    <w:p w:rsidR="005C33E1" w:rsidRPr="001E489A" w:rsidRDefault="00971475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eastAsia="Monotype Corsiva" w:hAnsi="Times New Roman" w:cs="Times New Roman"/>
          <w:sz w:val="24"/>
          <w:szCs w:val="24"/>
        </w:rPr>
        <w:t>describe the individual elements of a business plan based on a particular company</w:t>
      </w:r>
      <w:r w:rsidR="005C33E1" w:rsidRPr="001E489A">
        <w:rPr>
          <w:rFonts w:ascii="Times New Roman" w:eastAsia="Monotype Corsiva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rPr>
          <w:rFonts w:ascii="Times New Roman" w:eastAsia="Monotype Corsiva" w:hAnsi="Times New Roman" w:cs="Times New Roman"/>
          <w:sz w:val="24"/>
          <w:szCs w:val="24"/>
        </w:rPr>
      </w:pPr>
    </w:p>
    <w:p w:rsidR="005C33E1" w:rsidRPr="001E489A" w:rsidRDefault="005C33E1" w:rsidP="005C33E1">
      <w:pPr>
        <w:pStyle w:val="Domylne"/>
        <w:rPr>
          <w:rFonts w:ascii="Times New Roman" w:eastAsia="Monotype Corsiva" w:hAnsi="Times New Roman" w:cs="Times New Roman"/>
          <w:sz w:val="24"/>
          <w:szCs w:val="24"/>
        </w:rPr>
      </w:pPr>
    </w:p>
    <w:p w:rsidR="00971475" w:rsidRPr="00A83A24" w:rsidRDefault="00971475" w:rsidP="00A83A24">
      <w:pPr>
        <w:numPr>
          <w:ilvl w:val="0"/>
          <w:numId w:val="2"/>
        </w:numPr>
        <w:rPr>
          <w:rFonts w:eastAsia="Calibri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lastRenderedPageBreak/>
        <w:t>educationa</w:t>
      </w:r>
      <w:r w:rsidR="00A83A24">
        <w:rPr>
          <w:rFonts w:eastAsia="Monotype Corsiva"/>
          <w:color w:val="000000"/>
          <w:u w:color="000000"/>
        </w:rPr>
        <w:t>l</w:t>
      </w:r>
      <w:r w:rsidR="00A83A24">
        <w:rPr>
          <w:rFonts w:eastAsia="Calibri"/>
          <w:color w:val="000000"/>
          <w:u w:color="000000"/>
        </w:rPr>
        <w:br/>
      </w:r>
      <w:r w:rsidRPr="00A83A24">
        <w:rPr>
          <w:rFonts w:eastAsia="Monotype Corsiva"/>
          <w:b/>
          <w:bCs/>
        </w:rPr>
        <w:t>A student is able to:</w:t>
      </w:r>
    </w:p>
    <w:p w:rsidR="005C33E1" w:rsidRPr="001E489A" w:rsidRDefault="00971475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>work in a team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971475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>predict the consequences of his/her actions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971475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>assume responsibility for the actions taken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971475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 xml:space="preserve">think logically and </w:t>
      </w:r>
      <w:r w:rsidR="005C33E1" w:rsidRPr="001E489A">
        <w:rPr>
          <w:rFonts w:eastAsia="Monotype Corsiva"/>
          <w:color w:val="000000"/>
          <w:u w:color="000000"/>
        </w:rPr>
        <w:t xml:space="preserve"> i</w:t>
      </w:r>
      <w:r w:rsidRPr="001E489A">
        <w:rPr>
          <w:rFonts w:eastAsia="Monotype Corsiva"/>
          <w:color w:val="000000"/>
          <w:u w:color="000000"/>
        </w:rPr>
        <w:t>n and orderly manner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971475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 xml:space="preserve">understand, use and </w:t>
      </w:r>
      <w:r w:rsidR="005C33E1" w:rsidRPr="001E489A">
        <w:rPr>
          <w:rFonts w:eastAsia="Monotype Corsiva"/>
          <w:color w:val="000000"/>
          <w:u w:color="000000"/>
        </w:rPr>
        <w:t xml:space="preserve"> </w:t>
      </w:r>
      <w:r w:rsidR="00123C8D" w:rsidRPr="001E489A">
        <w:rPr>
          <w:rFonts w:eastAsia="Monotype Corsiva"/>
          <w:color w:val="000000"/>
          <w:u w:color="000000"/>
        </w:rPr>
        <w:t>consciously</w:t>
      </w:r>
      <w:r w:rsidR="005C33E1" w:rsidRPr="001E489A">
        <w:rPr>
          <w:rFonts w:eastAsia="Monotype Corsiva"/>
          <w:color w:val="000000"/>
          <w:u w:color="000000"/>
        </w:rPr>
        <w:t xml:space="preserve"> </w:t>
      </w:r>
      <w:r w:rsidR="00123C8D" w:rsidRPr="001E489A">
        <w:rPr>
          <w:rFonts w:eastAsia="Monotype Corsiva"/>
          <w:color w:val="000000"/>
          <w:u w:color="000000"/>
        </w:rPr>
        <w:t>process texts to reach his/her goals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123C8D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>solve problems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123C8D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>use modern ICT technologies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123C8D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>supervise the project work</w:t>
      </w:r>
      <w:r w:rsidR="005C33E1" w:rsidRPr="001E489A">
        <w:rPr>
          <w:rFonts w:eastAsia="Monotype Corsiva"/>
          <w:color w:val="000000"/>
          <w:u w:color="000000"/>
        </w:rPr>
        <w:t>;</w:t>
      </w:r>
    </w:p>
    <w:p w:rsidR="005C33E1" w:rsidRPr="001E489A" w:rsidRDefault="00123C8D" w:rsidP="005C33E1">
      <w:pPr>
        <w:numPr>
          <w:ilvl w:val="0"/>
          <w:numId w:val="5"/>
        </w:numPr>
        <w:rPr>
          <w:rFonts w:eastAsia="Monotype Corsiva"/>
          <w:color w:val="000000"/>
          <w:u w:color="000000"/>
        </w:rPr>
      </w:pPr>
      <w:r w:rsidRPr="001E489A">
        <w:rPr>
          <w:rFonts w:eastAsia="Monotype Corsiva"/>
          <w:color w:val="000000"/>
          <w:u w:color="000000"/>
        </w:rPr>
        <w:t>express his/her thoughts with precision and listen to the opinions of others</w:t>
      </w:r>
      <w:r w:rsidR="005C33E1" w:rsidRPr="001E489A">
        <w:rPr>
          <w:rFonts w:eastAsia="Monotype Corsiva"/>
          <w:color w:val="000000"/>
          <w:u w:color="000000"/>
        </w:rPr>
        <w:t>.</w:t>
      </w:r>
    </w:p>
    <w:p w:rsidR="005C33E1" w:rsidRPr="001E489A" w:rsidRDefault="005C33E1" w:rsidP="005C33E1"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Monotype Corsiva"/>
          <w:color w:val="000000"/>
          <w:u w:color="000000"/>
        </w:rPr>
      </w:pPr>
    </w:p>
    <w:p w:rsidR="007D4A48" w:rsidRPr="001E489A" w:rsidRDefault="00123C8D" w:rsidP="005C33E1">
      <w:pPr>
        <w:pStyle w:val="Domyl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89A">
        <w:rPr>
          <w:rFonts w:ascii="Times New Roman" w:hAnsi="Times New Roman" w:cs="Times New Roman"/>
          <w:b/>
          <w:bCs/>
          <w:sz w:val="24"/>
          <w:szCs w:val="24"/>
        </w:rPr>
        <w:t>Teaching m</w:t>
      </w:r>
      <w:r w:rsidR="007D4A48" w:rsidRPr="001E489A">
        <w:rPr>
          <w:rFonts w:ascii="Times New Roman" w:hAnsi="Times New Roman" w:cs="Times New Roman"/>
          <w:b/>
          <w:bCs/>
          <w:sz w:val="24"/>
          <w:szCs w:val="24"/>
        </w:rPr>
        <w:t>ethods and aids</w:t>
      </w:r>
    </w:p>
    <w:p w:rsidR="005C33E1" w:rsidRPr="001E489A" w:rsidRDefault="007D4A48" w:rsidP="005C33E1">
      <w:pPr>
        <w:pStyle w:val="Domylne"/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The basic teaching strategy is based on the students’ interests, supports the development of a group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Pr="001E489A">
        <w:rPr>
          <w:rFonts w:ascii="Times New Roman" w:hAnsi="Times New Roman" w:cs="Times New Roman"/>
          <w:sz w:val="24"/>
          <w:szCs w:val="24"/>
        </w:rPr>
        <w:t xml:space="preserve">and strengthens its cohesion 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7D4A48" w:rsidRPr="001E489A" w:rsidRDefault="007D4A48" w:rsidP="005C33E1">
      <w:pPr>
        <w:pStyle w:val="Domyl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7D4A48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eastAsia="Calibri" w:hAnsi="Times New Roman" w:cs="Times New Roman"/>
          <w:b/>
          <w:bCs/>
          <w:sz w:val="24"/>
          <w:szCs w:val="24"/>
        </w:rPr>
        <w:t>Teaching methods</w:t>
      </w:r>
      <w:r w:rsidR="005C33E1" w:rsidRPr="001E489A">
        <w:rPr>
          <w:rFonts w:ascii="Times New Roman" w:hAnsi="Times New Roman" w:cs="Times New Roman"/>
          <w:sz w:val="24"/>
          <w:szCs w:val="24"/>
        </w:rPr>
        <w:t>:</w:t>
      </w:r>
    </w:p>
    <w:p w:rsidR="005C33E1" w:rsidRPr="001E489A" w:rsidRDefault="007D4A48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lecture elements</w:t>
      </w:r>
      <w:r w:rsidR="005C33E1"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7D4A48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group activities</w:t>
      </w:r>
      <w:r w:rsidR="005C33E1"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Default="007D4A48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project method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A83A24" w:rsidRPr="001E489A" w:rsidRDefault="00A83A24" w:rsidP="00A83A24">
      <w:pPr>
        <w:pStyle w:val="Domylne"/>
        <w:ind w:left="192"/>
        <w:rPr>
          <w:rFonts w:ascii="Times New Roman" w:hAnsi="Times New Roman" w:cs="Times New Roman"/>
          <w:sz w:val="24"/>
          <w:szCs w:val="24"/>
        </w:rPr>
      </w:pPr>
    </w:p>
    <w:p w:rsidR="005C33E1" w:rsidRPr="001E489A" w:rsidRDefault="007D4A48" w:rsidP="005C33E1">
      <w:pPr>
        <w:pStyle w:val="Domyl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89A">
        <w:rPr>
          <w:rFonts w:ascii="Times New Roman" w:hAnsi="Times New Roman" w:cs="Times New Roman"/>
          <w:b/>
          <w:bCs/>
          <w:sz w:val="24"/>
          <w:szCs w:val="24"/>
        </w:rPr>
        <w:t>Teaching aids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33E1" w:rsidRPr="001E489A" w:rsidRDefault="007D4A48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a coursebook</w:t>
      </w:r>
      <w:r w:rsidR="005C33E1"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multi</w:t>
      </w:r>
      <w:r w:rsidR="007D4A48" w:rsidRPr="001E489A">
        <w:rPr>
          <w:rFonts w:ascii="Times New Roman" w:hAnsi="Times New Roman" w:cs="Times New Roman"/>
          <w:sz w:val="24"/>
          <w:szCs w:val="24"/>
        </w:rPr>
        <w:t>media presentations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Default="007D4A48" w:rsidP="005C33E1">
      <w:pPr>
        <w:pStyle w:val="Domyln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pap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er </w:t>
      </w:r>
      <w:r w:rsidRPr="001E489A">
        <w:rPr>
          <w:rFonts w:ascii="Times New Roman" w:hAnsi="Times New Roman" w:cs="Times New Roman"/>
          <w:sz w:val="24"/>
          <w:szCs w:val="24"/>
        </w:rPr>
        <w:t>for flipcharts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Pr="001E489A">
        <w:rPr>
          <w:rFonts w:ascii="Times New Roman" w:hAnsi="Times New Roman" w:cs="Times New Roman"/>
          <w:sz w:val="24"/>
          <w:szCs w:val="24"/>
        </w:rPr>
        <w:t>markers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A83A24" w:rsidRPr="001E489A" w:rsidRDefault="00A83A24" w:rsidP="00A83A24">
      <w:pPr>
        <w:pStyle w:val="Domylne"/>
        <w:ind w:left="192"/>
        <w:rPr>
          <w:rFonts w:ascii="Times New Roman" w:hAnsi="Times New Roman" w:cs="Times New Roman"/>
          <w:sz w:val="24"/>
          <w:szCs w:val="24"/>
        </w:rPr>
      </w:pPr>
    </w:p>
    <w:p w:rsidR="007D4A48" w:rsidRPr="001E489A" w:rsidRDefault="007D4A48" w:rsidP="005C33E1">
      <w:pPr>
        <w:pStyle w:val="Domylne"/>
        <w:rPr>
          <w:rFonts w:ascii="Times New Roman" w:hAnsi="Times New Roman" w:cs="Times New Roman"/>
          <w:b/>
          <w:bCs/>
          <w:sz w:val="24"/>
          <w:szCs w:val="24"/>
        </w:rPr>
      </w:pPr>
      <w:r w:rsidRPr="001E489A">
        <w:rPr>
          <w:rFonts w:ascii="Times New Roman" w:hAnsi="Times New Roman" w:cs="Times New Roman"/>
          <w:b/>
          <w:bCs/>
          <w:sz w:val="24"/>
          <w:szCs w:val="24"/>
        </w:rPr>
        <w:t>Forms of work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33E1" w:rsidRPr="001E489A" w:rsidRDefault="007D4A48" w:rsidP="005C33E1">
      <w:pPr>
        <w:pStyle w:val="Domylne"/>
        <w:rPr>
          <w:rFonts w:ascii="Times New Roman" w:hAnsi="Times New Roman" w:cs="Times New Roman"/>
          <w:b/>
          <w:bCs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group work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b/>
          <w:bCs/>
          <w:color w:val="0068FF"/>
          <w:sz w:val="24"/>
          <w:szCs w:val="24"/>
        </w:rPr>
      </w:pP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b/>
          <w:bCs/>
          <w:color w:val="0068FF"/>
          <w:sz w:val="24"/>
          <w:szCs w:val="24"/>
        </w:rPr>
      </w:pP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b/>
          <w:bCs/>
          <w:color w:val="0068FF"/>
          <w:sz w:val="24"/>
          <w:szCs w:val="24"/>
        </w:rPr>
      </w:pPr>
    </w:p>
    <w:p w:rsidR="005C33E1" w:rsidRPr="001E489A" w:rsidRDefault="007D4A48" w:rsidP="005C33E1">
      <w:pPr>
        <w:pStyle w:val="Domyl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489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Lesson structure 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1. </w:t>
      </w:r>
      <w:r w:rsidR="00A83A24">
        <w:rPr>
          <w:rFonts w:ascii="Times New Roman" w:hAnsi="Times New Roman" w:cs="Times New Roman"/>
          <w:sz w:val="24"/>
          <w:szCs w:val="24"/>
        </w:rPr>
        <w:t>Organizational activities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2. </w:t>
      </w:r>
      <w:r w:rsidR="005A1D35">
        <w:rPr>
          <w:rFonts w:ascii="Times New Roman" w:hAnsi="Times New Roman" w:cs="Times New Roman"/>
          <w:sz w:val="24"/>
          <w:szCs w:val="24"/>
        </w:rPr>
        <w:t>Introduction to the lesson and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5A1D35">
        <w:rPr>
          <w:rFonts w:ascii="Times New Roman" w:hAnsi="Times New Roman" w:cs="Times New Roman"/>
          <w:sz w:val="24"/>
          <w:szCs w:val="24"/>
        </w:rPr>
        <w:t>setting its aims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3. </w:t>
      </w:r>
      <w:r w:rsidR="005A1D35">
        <w:rPr>
          <w:rFonts w:ascii="Times New Roman" w:hAnsi="Times New Roman" w:cs="Times New Roman"/>
          <w:sz w:val="24"/>
          <w:szCs w:val="24"/>
        </w:rPr>
        <w:t>Solving problems in groups and individually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4. </w:t>
      </w:r>
      <w:r w:rsidR="005A1D35">
        <w:rPr>
          <w:rFonts w:ascii="Times New Roman" w:hAnsi="Times New Roman" w:cs="Times New Roman"/>
          <w:sz w:val="24"/>
          <w:szCs w:val="24"/>
        </w:rPr>
        <w:t>Lesson summary</w:t>
      </w:r>
      <w:r w:rsidRPr="001E489A">
        <w:rPr>
          <w:rFonts w:ascii="Times New Roman" w:hAnsi="Times New Roman" w:cs="Times New Roman"/>
          <w:sz w:val="24"/>
          <w:szCs w:val="24"/>
        </w:rPr>
        <w:t>: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5. </w:t>
      </w:r>
      <w:r w:rsidR="005A1D35">
        <w:rPr>
          <w:rFonts w:ascii="Times New Roman" w:hAnsi="Times New Roman" w:cs="Times New Roman"/>
          <w:sz w:val="24"/>
          <w:szCs w:val="24"/>
        </w:rPr>
        <w:t>The ending of the lesson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5A1D35" w:rsidP="005C33E1">
      <w:pPr>
        <w:pStyle w:val="Domyl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tbl>
      <w:tblPr>
        <w:tblStyle w:val="TableNormal"/>
        <w:tblW w:w="1383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071"/>
        <w:gridCol w:w="2674"/>
        <w:gridCol w:w="3333"/>
        <w:gridCol w:w="3237"/>
        <w:gridCol w:w="961"/>
        <w:gridCol w:w="1557"/>
      </w:tblGrid>
      <w:tr w:rsidR="005C33E1" w:rsidRPr="001E489A" w:rsidTr="0081411D">
        <w:trPr>
          <w:trHeight w:val="300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A1D35" w:rsidP="0081411D">
            <w:pPr>
              <w:tabs>
                <w:tab w:val="left" w:pos="708"/>
                <w:tab w:val="left" w:pos="1416"/>
              </w:tabs>
              <w:jc w:val="center"/>
            </w:pPr>
            <w:r>
              <w:rPr>
                <w:b/>
                <w:bCs/>
                <w:color w:val="000000"/>
                <w:u w:color="000000"/>
              </w:rPr>
              <w:t>Lesson elements</w:t>
            </w:r>
          </w:p>
        </w:tc>
        <w:tc>
          <w:tcPr>
            <w:tcW w:w="6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A1D35" w:rsidP="0081411D">
            <w:pPr>
              <w:pStyle w:val="Domyln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t>Students’ activities</w:t>
            </w:r>
          </w:p>
        </w:tc>
        <w:tc>
          <w:tcPr>
            <w:tcW w:w="3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A1D35" w:rsidP="0081411D">
            <w:pPr>
              <w:pStyle w:val="Domy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t>Teacher’s activities</w:t>
            </w: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A1D35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t>Time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A1D35" w:rsidP="0081411D">
            <w:pPr>
              <w:pStyle w:val="Domylne"/>
              <w:tabs>
                <w:tab w:val="left" w:pos="708"/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t>Teaching aids</w:t>
            </w:r>
          </w:p>
        </w:tc>
      </w:tr>
      <w:tr w:rsidR="005C33E1" w:rsidRPr="001E489A" w:rsidTr="0081411D">
        <w:trPr>
          <w:trHeight w:val="900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C33E1" w:rsidRPr="001E489A" w:rsidRDefault="005C33E1" w:rsidP="0081411D"/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162AB7" w:rsidP="0081411D">
            <w:pPr>
              <w:tabs>
                <w:tab w:val="left" w:pos="708"/>
                <w:tab w:val="left" w:pos="1416"/>
                <w:tab w:val="left" w:pos="2124"/>
              </w:tabs>
              <w:jc w:val="center"/>
            </w:pPr>
            <w:r>
              <w:rPr>
                <w:rFonts w:eastAsia="Calibri"/>
                <w:b/>
                <w:bCs/>
                <w:color w:val="000000"/>
                <w:u w:color="000000"/>
              </w:rPr>
              <w:t>Task results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162AB7" w:rsidP="0081411D">
            <w:pPr>
              <w:pStyle w:val="Domy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t>Intermediary activities</w:t>
            </w:r>
          </w:p>
        </w:tc>
        <w:tc>
          <w:tcPr>
            <w:tcW w:w="3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C33E1" w:rsidRPr="001E489A" w:rsidRDefault="005C33E1" w:rsidP="0081411D"/>
        </w:tc>
        <w:tc>
          <w:tcPr>
            <w:tcW w:w="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C33E1" w:rsidRPr="001E489A" w:rsidRDefault="005C33E1" w:rsidP="0081411D"/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C33E1" w:rsidRPr="001E489A" w:rsidRDefault="005C33E1" w:rsidP="0081411D"/>
        </w:tc>
      </w:tr>
      <w:tr w:rsidR="005C33E1" w:rsidRPr="001E489A" w:rsidTr="0081411D">
        <w:trPr>
          <w:trHeight w:val="600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8208D6" w:rsidP="0081411D">
            <w:pPr>
              <w:pStyle w:val="Domylne"/>
              <w:tabs>
                <w:tab w:val="left" w:pos="708"/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t>Preliminary</w:t>
            </w:r>
            <w:r w:rsidR="005C33E1" w:rsidRPr="001E489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/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/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162AB7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162AB7">
              <w:rPr>
                <w:rFonts w:eastAsia="Calibri"/>
                <w:color w:val="000000"/>
                <w:u w:color="000000"/>
              </w:rPr>
              <w:t>T</w:t>
            </w:r>
            <w:r w:rsidR="005F5216">
              <w:rPr>
                <w:rFonts w:eastAsia="Calibri"/>
                <w:color w:val="000000"/>
                <w:u w:color="000000"/>
              </w:rPr>
              <w:t>he t</w:t>
            </w:r>
            <w:r w:rsidR="00162AB7">
              <w:rPr>
                <w:rFonts w:eastAsia="Calibri"/>
                <w:color w:val="000000"/>
                <w:u w:color="000000"/>
              </w:rPr>
              <w:t xml:space="preserve">eacher greets the </w:t>
            </w:r>
            <w:r w:rsidR="005F5216">
              <w:rPr>
                <w:rFonts w:eastAsia="Calibri"/>
                <w:color w:val="000000"/>
                <w:u w:color="000000"/>
              </w:rPr>
              <w:br/>
              <w:t xml:space="preserve">    </w:t>
            </w:r>
            <w:r w:rsidR="00162AB7">
              <w:rPr>
                <w:rFonts w:eastAsia="Calibri"/>
                <w:color w:val="000000"/>
                <w:u w:color="000000"/>
              </w:rPr>
              <w:t>students,</w:t>
            </w:r>
            <w:r w:rsidR="00162AB7">
              <w:rPr>
                <w:rFonts w:eastAsia="Calibri"/>
                <w:color w:val="000000"/>
                <w:u w:color="000000"/>
              </w:rPr>
              <w:br/>
              <w:t xml:space="preserve">    checks attendance.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2'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/>
        </w:tc>
      </w:tr>
      <w:tr w:rsidR="005C33E1" w:rsidRPr="001E489A" w:rsidTr="0081411D">
        <w:trPr>
          <w:trHeight w:val="2926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3E1" w:rsidRPr="001E489A" w:rsidRDefault="005C33E1" w:rsidP="0081411D"/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5F5216">
              <w:rPr>
                <w:rFonts w:eastAsia="Calibri"/>
                <w:color w:val="000000"/>
                <w:u w:color="000000"/>
              </w:rPr>
              <w:t>The students know</w:t>
            </w:r>
            <w:r w:rsidR="005F5216">
              <w:rPr>
                <w:rFonts w:eastAsia="Calibri"/>
                <w:color w:val="000000"/>
                <w:u w:color="000000"/>
              </w:rPr>
              <w:br/>
              <w:t xml:space="preserve">     the aims and </w:t>
            </w:r>
            <w:r w:rsidR="005F5216">
              <w:rPr>
                <w:rFonts w:eastAsia="Calibri"/>
                <w:color w:val="000000"/>
                <w:u w:color="000000"/>
              </w:rPr>
              <w:br/>
              <w:t xml:space="preserve">     the procedure of </w:t>
            </w:r>
            <w:r w:rsidR="005F5216">
              <w:rPr>
                <w:rFonts w:eastAsia="Calibri"/>
                <w:color w:val="000000"/>
                <w:u w:color="000000"/>
              </w:rPr>
              <w:br/>
              <w:t xml:space="preserve">     the lesson</w:t>
            </w:r>
          </w:p>
          <w:p w:rsidR="005C33E1" w:rsidRPr="001E489A" w:rsidRDefault="005C33E1" w:rsidP="005F5216">
            <w:pPr>
              <w:tabs>
                <w:tab w:val="left" w:pos="708"/>
                <w:tab w:val="left" w:pos="1416"/>
                <w:tab w:val="left" w:pos="2124"/>
              </w:tabs>
            </w:pPr>
            <w:r w:rsidRPr="001E489A">
              <w:rPr>
                <w:rFonts w:eastAsia="Calibri"/>
                <w:color w:val="000000"/>
                <w:u w:color="000000"/>
              </w:rPr>
              <w:t xml:space="preserve">2. </w:t>
            </w:r>
            <w:r w:rsidR="005F5216">
              <w:rPr>
                <w:rFonts w:eastAsia="Calibri"/>
                <w:color w:val="000000"/>
                <w:u w:color="000000"/>
              </w:rPr>
              <w:t>Students’ own notes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. 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208D6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8208D6">
              <w:rPr>
                <w:rFonts w:eastAsia="Calibri"/>
                <w:color w:val="000000"/>
                <w:u w:color="000000"/>
              </w:rPr>
              <w:t>Students write down the topic of the lesson in their notebooks or using the text editor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08D6" w:rsidRPr="001E489A" w:rsidRDefault="005C33E1" w:rsidP="008208D6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2. </w:t>
            </w:r>
            <w:r w:rsidR="008208D6">
              <w:rPr>
                <w:rFonts w:eastAsia="Calibri"/>
                <w:color w:val="000000"/>
                <w:u w:color="000000"/>
              </w:rPr>
              <w:t>The teacher presents the aims, the subject and a short description of the lesson’s procedure.</w:t>
            </w:r>
          </w:p>
          <w:p w:rsidR="005C33E1" w:rsidRPr="001E489A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Fonts w:eastAsia="Calibri"/>
                <w:color w:val="000000"/>
                <w:u w:color="000000"/>
              </w:rPr>
              <w:t>The students are informed how much time they have to complete the tasks.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3'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8208D6" w:rsidP="0081411D">
            <w:pPr>
              <w:tabs>
                <w:tab w:val="left" w:pos="708"/>
                <w:tab w:val="left" w:pos="1416"/>
              </w:tabs>
              <w:jc w:val="center"/>
            </w:pPr>
            <w:r>
              <w:rPr>
                <w:color w:val="000000"/>
                <w:u w:color="000000"/>
              </w:rPr>
              <w:t>a board,</w:t>
            </w:r>
            <w:r>
              <w:rPr>
                <w:color w:val="000000"/>
                <w:u w:color="000000"/>
              </w:rPr>
              <w:br/>
              <w:t xml:space="preserve"> an interactive whiteboard</w:t>
            </w:r>
          </w:p>
        </w:tc>
      </w:tr>
      <w:tr w:rsidR="005C33E1" w:rsidRPr="001E489A" w:rsidTr="0081411D">
        <w:trPr>
          <w:trHeight w:val="156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8208D6" w:rsidP="0081411D">
            <w:pPr>
              <w:pStyle w:val="Domylne"/>
              <w:tabs>
                <w:tab w:val="left" w:pos="708"/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lastRenderedPageBreak/>
              <w:t>Introductory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8208D6">
              <w:rPr>
                <w:rFonts w:eastAsia="Calibri"/>
                <w:color w:val="000000"/>
                <w:u w:color="000000"/>
              </w:rPr>
              <w:t>The students know the basic terms.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8208D6" w:rsidRDefault="008208D6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2. </w:t>
            </w:r>
            <w:r w:rsidR="008208D6">
              <w:rPr>
                <w:rFonts w:eastAsia="Calibri"/>
                <w:color w:val="000000"/>
                <w:u w:color="000000"/>
              </w:rPr>
              <w:t>The students can define the notion of a business plan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, </w:t>
            </w:r>
            <w:r w:rsidR="008208D6">
              <w:rPr>
                <w:rFonts w:eastAsia="Calibri"/>
                <w:color w:val="000000"/>
                <w:u w:color="000000"/>
              </w:rPr>
              <w:t>they know its usage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8208D6" w:rsidRDefault="008208D6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3. </w:t>
            </w:r>
            <w:r w:rsidR="00AF1C35">
              <w:rPr>
                <w:rFonts w:eastAsia="Calibri"/>
                <w:color w:val="000000"/>
                <w:u w:color="000000"/>
              </w:rPr>
              <w:t>The students enumerate the features of a business plan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8208D6" w:rsidRPr="001E489A" w:rsidRDefault="008208D6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4.  </w:t>
            </w:r>
            <w:r w:rsidR="00AF1C35">
              <w:rPr>
                <w:rFonts w:eastAsia="Calibri"/>
                <w:color w:val="000000"/>
                <w:u w:color="000000"/>
              </w:rPr>
              <w:t>The students enumerate the situations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 </w:t>
            </w:r>
            <w:r w:rsidR="00AF1C35">
              <w:rPr>
                <w:rFonts w:eastAsia="Calibri"/>
                <w:color w:val="000000"/>
                <w:u w:color="000000"/>
              </w:rPr>
              <w:t>when a business plan is created.</w:t>
            </w:r>
          </w:p>
          <w:p w:rsidR="008208D6" w:rsidRPr="001E489A" w:rsidRDefault="008208D6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5. </w:t>
            </w:r>
            <w:r w:rsidR="00AF1C35">
              <w:rPr>
                <w:rFonts w:eastAsia="Calibri"/>
                <w:color w:val="000000"/>
                <w:u w:color="000000"/>
              </w:rPr>
              <w:t>The students enumerate the rules of planning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. </w:t>
            </w:r>
            <w:r w:rsidR="00AF1C35">
              <w:rPr>
                <w:rFonts w:eastAsia="Calibri"/>
                <w:color w:val="000000"/>
                <w:u w:color="000000"/>
              </w:rPr>
              <w:t>They characterize the phases of planning.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AF1C35">
            <w:pPr>
              <w:tabs>
                <w:tab w:val="left" w:pos="708"/>
                <w:tab w:val="left" w:pos="1416"/>
                <w:tab w:val="left" w:pos="2124"/>
              </w:tabs>
            </w:pPr>
            <w:r w:rsidRPr="001E489A">
              <w:rPr>
                <w:rFonts w:eastAsia="Calibri"/>
                <w:color w:val="000000"/>
                <w:u w:color="000000"/>
              </w:rPr>
              <w:t>6.</w:t>
            </w:r>
            <w:r w:rsidR="00AF1C35">
              <w:rPr>
                <w:rFonts w:eastAsia="Calibri"/>
                <w:color w:val="000000"/>
                <w:u w:color="000000"/>
              </w:rPr>
              <w:t>Students’ own notes, if necessary.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8208D6">
              <w:rPr>
                <w:rFonts w:eastAsia="Calibri"/>
                <w:color w:val="000000"/>
                <w:u w:color="000000"/>
              </w:rPr>
              <w:t>The students answer the teacher’s questions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, </w:t>
            </w:r>
            <w:r w:rsidR="008208D6">
              <w:rPr>
                <w:rFonts w:eastAsia="Calibri"/>
                <w:color w:val="000000"/>
                <w:u w:color="000000"/>
              </w:rPr>
              <w:t>in case they are not sure they can use the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 multimedia</w:t>
            </w:r>
            <w:r w:rsidR="008208D6">
              <w:rPr>
                <w:rFonts w:eastAsia="Calibri"/>
                <w:color w:val="000000"/>
                <w:u w:color="000000"/>
              </w:rPr>
              <w:t xml:space="preserve"> presentation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8208D6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8208D6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2. </w:t>
            </w:r>
            <w:r w:rsidR="008208D6">
              <w:rPr>
                <w:rFonts w:eastAsia="Calibri"/>
                <w:color w:val="000000"/>
                <w:u w:color="000000"/>
              </w:rPr>
              <w:t>The students answer the questions in their own words.</w:t>
            </w:r>
            <w:r w:rsidRPr="001E489A">
              <w:rPr>
                <w:rFonts w:eastAsia="Calibri"/>
                <w:color w:val="000000"/>
                <w:u w:color="000000"/>
              </w:rPr>
              <w:br/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3. </w:t>
            </w:r>
            <w:r w:rsidR="00AF1C35">
              <w:rPr>
                <w:rFonts w:eastAsia="Calibri"/>
                <w:color w:val="000000"/>
                <w:u w:color="000000"/>
              </w:rPr>
              <w:t>The students answer the questions in their own words.</w:t>
            </w:r>
          </w:p>
          <w:p w:rsidR="008208D6" w:rsidRPr="001E489A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AF1C35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4. </w:t>
            </w:r>
            <w:r w:rsidR="00AF1C35">
              <w:rPr>
                <w:rFonts w:eastAsia="Calibri"/>
                <w:color w:val="000000"/>
                <w:u w:color="000000"/>
              </w:rPr>
              <w:t>The students answer the questions in their own words.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8208D6" w:rsidRPr="001E489A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AF1C35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5.  </w:t>
            </w:r>
            <w:r w:rsidR="00AF1C35">
              <w:rPr>
                <w:rFonts w:eastAsia="Calibri"/>
                <w:color w:val="000000"/>
                <w:u w:color="000000"/>
              </w:rPr>
              <w:t>The students answer the questions in their own words.</w:t>
            </w:r>
          </w:p>
          <w:p w:rsidR="005C33E1" w:rsidRPr="001E489A" w:rsidRDefault="00AF1C35" w:rsidP="00AF1C35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Fonts w:eastAsia="Calibri"/>
                <w:color w:val="000000"/>
                <w:u w:color="000000"/>
              </w:rPr>
              <w:t>They enumerate the IT</w:t>
            </w:r>
            <w:r w:rsidR="005C33E1" w:rsidRPr="001E489A">
              <w:rPr>
                <w:rFonts w:eastAsia="Calibri"/>
                <w:color w:val="000000"/>
                <w:u w:color="000000"/>
              </w:rPr>
              <w:t xml:space="preserve"> </w:t>
            </w:r>
            <w:r>
              <w:rPr>
                <w:rFonts w:eastAsia="Calibri"/>
                <w:color w:val="000000"/>
                <w:u w:color="000000"/>
              </w:rPr>
              <w:t>systems, their rules and phases of planning.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8208D6">
              <w:rPr>
                <w:rFonts w:eastAsia="Calibri"/>
                <w:color w:val="000000"/>
                <w:u w:color="000000"/>
              </w:rPr>
              <w:t>The teacher checks the students’ knowledge from the previous lesson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 </w:t>
            </w:r>
            <w:r w:rsidR="008208D6">
              <w:rPr>
                <w:rFonts w:eastAsia="Calibri"/>
                <w:color w:val="000000"/>
                <w:u w:color="000000"/>
              </w:rPr>
              <w:t>(they will need it to complete the project)</w:t>
            </w:r>
          </w:p>
          <w:p w:rsidR="005C33E1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>
              <w:rPr>
                <w:rFonts w:eastAsia="Calibri"/>
                <w:color w:val="000000"/>
                <w:u w:color="000000"/>
              </w:rPr>
              <w:t>The teacher asks the students questions</w:t>
            </w:r>
          </w:p>
          <w:p w:rsidR="008208D6" w:rsidRPr="001E489A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2.</w:t>
            </w:r>
            <w:r w:rsidR="008208D6">
              <w:rPr>
                <w:rFonts w:eastAsia="Calibri"/>
                <w:color w:val="000000"/>
                <w:u w:color="000000"/>
              </w:rPr>
              <w:t>What is a business plan and what is it used for?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3. </w:t>
            </w:r>
            <w:r w:rsidR="00AF1C35">
              <w:rPr>
                <w:rFonts w:eastAsia="Calibri"/>
                <w:color w:val="000000"/>
                <w:u w:color="000000"/>
              </w:rPr>
              <w:t>What are the basic features of a business plan?</w:t>
            </w:r>
          </w:p>
          <w:p w:rsidR="008208D6" w:rsidRPr="001E489A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AF1C35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4. </w:t>
            </w:r>
            <w:r w:rsidR="00AF1C35">
              <w:rPr>
                <w:rFonts w:eastAsia="Calibri"/>
                <w:color w:val="000000"/>
                <w:u w:color="000000"/>
              </w:rPr>
              <w:t>When is a business plan supposed to be created?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8208D6" w:rsidRPr="001E489A" w:rsidRDefault="008208D6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5. </w:t>
            </w:r>
            <w:r w:rsidR="00AF1C35">
              <w:rPr>
                <w:rFonts w:eastAsia="Calibri"/>
                <w:color w:val="000000"/>
                <w:u w:color="000000"/>
              </w:rPr>
              <w:t>What are the rules of planning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? </w:t>
            </w:r>
            <w:r w:rsidRPr="001E489A">
              <w:rPr>
                <w:rFonts w:eastAsia="Calibri"/>
                <w:color w:val="000000"/>
                <w:u w:color="000000"/>
              </w:rPr>
              <w:br/>
            </w:r>
            <w:r w:rsidR="00AF1C35">
              <w:rPr>
                <w:rFonts w:eastAsia="Calibri"/>
                <w:color w:val="000000"/>
                <w:u w:color="000000"/>
              </w:rPr>
              <w:t>Why do we plan</w:t>
            </w:r>
            <w:r w:rsidRPr="001E489A">
              <w:rPr>
                <w:rFonts w:eastAsia="Calibri"/>
                <w:color w:val="000000"/>
                <w:u w:color="000000"/>
              </w:rPr>
              <w:t>?</w:t>
            </w:r>
          </w:p>
          <w:p w:rsidR="005C33E1" w:rsidRPr="001E489A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>
              <w:rPr>
                <w:rFonts w:eastAsia="Calibri"/>
                <w:color w:val="000000"/>
                <w:u w:color="000000"/>
              </w:rPr>
              <w:t>What are the phases of planning</w:t>
            </w:r>
            <w:r w:rsidR="005C33E1" w:rsidRPr="001E489A">
              <w:rPr>
                <w:rFonts w:eastAsia="Calibri"/>
                <w:color w:val="000000"/>
                <w:u w:color="000000"/>
              </w:rPr>
              <w:t>?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>
              <w:rPr>
                <w:rFonts w:eastAsia="Calibri"/>
                <w:color w:val="000000"/>
                <w:u w:color="000000"/>
              </w:rPr>
              <w:t>The teacher moderates the discussion</w:t>
            </w:r>
            <w:r w:rsidR="005C33E1"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>
              <w:rPr>
                <w:rFonts w:eastAsia="Calibri"/>
                <w:color w:val="000000"/>
                <w:u w:color="000000"/>
              </w:rPr>
              <w:t>7. The teacher moderates the discussion on</w:t>
            </w:r>
            <w:r w:rsidR="005C33E1" w:rsidRPr="001E489A">
              <w:rPr>
                <w:rFonts w:eastAsia="Calibri"/>
                <w:color w:val="000000"/>
                <w:u w:color="000000"/>
              </w:rPr>
              <w:t xml:space="preserve"> </w:t>
            </w:r>
            <w:r>
              <w:rPr>
                <w:rFonts w:eastAsia="Calibri"/>
                <w:color w:val="000000"/>
                <w:u w:color="000000"/>
              </w:rPr>
              <w:t>the chosen IT systems and their interfaces.</w:t>
            </w:r>
          </w:p>
          <w:p w:rsidR="005C33E1" w:rsidRPr="001E489A" w:rsidRDefault="005C33E1" w:rsidP="00AF1C35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jc w:val="both"/>
            </w:pPr>
            <w:r w:rsidRPr="001E489A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>*</w:t>
            </w:r>
            <w:r w:rsidR="00AF1C35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>Attention</w:t>
            </w:r>
            <w:r w:rsidRPr="001E489A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 xml:space="preserve">: </w:t>
            </w:r>
            <w:r w:rsidR="00AF1C35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>the teacher must</w:t>
            </w:r>
            <w:r w:rsidRPr="001E489A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 xml:space="preserve"> </w:t>
            </w:r>
            <w:r w:rsidR="00AF1C35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>check the students’ knowledge of the subject in detail</w:t>
            </w:r>
            <w:r w:rsidRPr="001E489A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 xml:space="preserve"> </w:t>
            </w:r>
            <w:r w:rsidR="00AF1C35">
              <w:rPr>
                <w:rFonts w:eastAsia="Calibri"/>
                <w:b/>
                <w:bCs/>
                <w:i/>
                <w:iCs/>
                <w:color w:val="FF0000"/>
                <w:u w:color="FF0000"/>
                <w:shd w:val="clear" w:color="auto" w:fill="17365D"/>
              </w:rPr>
              <w:t>to make sure everyone has the necessary background to proceed with the project.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5’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2’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3'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10'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10'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</w:pPr>
            <w:r w:rsidRPr="001E489A">
              <w:rPr>
                <w:rFonts w:eastAsia="Calibri"/>
                <w:color w:val="000000"/>
                <w:u w:color="000000"/>
              </w:rPr>
              <w:t>32min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8208D6" w:rsidP="0081411D">
            <w:pPr>
              <w:tabs>
                <w:tab w:val="left" w:pos="708"/>
                <w:tab w:val="left" w:pos="1416"/>
              </w:tabs>
              <w:jc w:val="center"/>
              <w:rPr>
                <w:rFonts w:eastAsia="Calibri"/>
                <w:color w:val="000000"/>
                <w:u w:color="000000"/>
              </w:rPr>
            </w:pPr>
            <w:r>
              <w:rPr>
                <w:rFonts w:eastAsia="Calibri"/>
                <w:color w:val="000000"/>
                <w:u w:color="000000"/>
              </w:rPr>
              <w:lastRenderedPageBreak/>
              <w:t>an interactive whiteboard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</w:tabs>
              <w:jc w:val="center"/>
            </w:pPr>
            <w:r w:rsidRPr="001E489A">
              <w:rPr>
                <w:rFonts w:eastAsia="Calibri"/>
                <w:color w:val="000000"/>
                <w:u w:color="000000"/>
              </w:rPr>
              <w:t>multimedia</w:t>
            </w:r>
            <w:r w:rsidR="008208D6">
              <w:rPr>
                <w:rFonts w:eastAsia="Calibri"/>
                <w:color w:val="000000"/>
                <w:u w:color="000000"/>
              </w:rPr>
              <w:t xml:space="preserve"> presentation</w:t>
            </w:r>
          </w:p>
        </w:tc>
      </w:tr>
      <w:tr w:rsidR="005C33E1" w:rsidRPr="001E489A" w:rsidTr="0081411D">
        <w:trPr>
          <w:trHeight w:val="2568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AF1C35" w:rsidP="0081411D">
            <w:pPr>
              <w:pStyle w:val="Domylne"/>
              <w:tabs>
                <w:tab w:val="left" w:pos="708"/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lastRenderedPageBreak/>
              <w:t>Main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1.</w:t>
            </w:r>
            <w:r w:rsidR="00AF1C35">
              <w:rPr>
                <w:rFonts w:eastAsia="Calibri"/>
                <w:color w:val="000000"/>
                <w:u w:color="000000"/>
              </w:rPr>
              <w:t>The students know the aim of the lesson.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2. </w:t>
            </w:r>
            <w:r w:rsidR="00C272D5">
              <w:rPr>
                <w:rFonts w:eastAsia="Calibri"/>
                <w:color w:val="000000"/>
                <w:u w:color="000000"/>
              </w:rPr>
              <w:t>Four teams of three.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C272D5" w:rsidRDefault="00C272D5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3. </w:t>
            </w:r>
            <w:r w:rsidR="00C272D5">
              <w:rPr>
                <w:rFonts w:eastAsia="Calibri"/>
                <w:color w:val="000000"/>
                <w:u w:color="000000"/>
              </w:rPr>
              <w:t>The teams know the subject of their  business plan.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4. </w:t>
            </w:r>
            <w:r w:rsidR="00C272D5">
              <w:rPr>
                <w:rFonts w:eastAsia="Calibri"/>
                <w:color w:val="000000"/>
                <w:u w:color="000000"/>
              </w:rPr>
              <w:t>The ready business plan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</w:tabs>
            </w:pP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lastRenderedPageBreak/>
              <w:t xml:space="preserve">1. </w:t>
            </w:r>
            <w:r w:rsidR="00AF1C35">
              <w:rPr>
                <w:rFonts w:eastAsia="Calibri"/>
                <w:color w:val="000000"/>
                <w:u w:color="000000"/>
              </w:rPr>
              <w:t>The students ask the questions regarding the project they are supposed to complete.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2. </w:t>
            </w:r>
            <w:r w:rsidR="00C272D5">
              <w:rPr>
                <w:rFonts w:eastAsia="Calibri"/>
                <w:color w:val="000000"/>
                <w:u w:color="000000"/>
              </w:rPr>
              <w:t>Students form groups of three.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C272D5" w:rsidRDefault="00C272D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3. </w:t>
            </w:r>
            <w:r w:rsidR="00C272D5">
              <w:rPr>
                <w:rFonts w:eastAsia="Calibri"/>
                <w:color w:val="000000"/>
                <w:u w:color="000000"/>
              </w:rPr>
              <w:t>The students draw the subjects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4.</w:t>
            </w:r>
            <w:r w:rsidR="00C272D5">
              <w:rPr>
                <w:rFonts w:eastAsia="Calibri"/>
                <w:color w:val="000000"/>
                <w:u w:color="000000"/>
              </w:rPr>
              <w:t>The students create the business plan in groups.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 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AF1C35">
              <w:rPr>
                <w:rFonts w:eastAsia="Calibri"/>
                <w:color w:val="000000"/>
                <w:u w:color="000000"/>
              </w:rPr>
              <w:t>The teacher explains their tasks in detail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. </w:t>
            </w:r>
          </w:p>
          <w:p w:rsidR="005C33E1" w:rsidRPr="001E489A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>
              <w:rPr>
                <w:rFonts w:eastAsia="Calibri"/>
                <w:color w:val="000000"/>
                <w:u w:color="000000"/>
              </w:rPr>
              <w:t>He encoureges them to ask questions nd answers them in detail.</w:t>
            </w:r>
          </w:p>
          <w:p w:rsidR="00AF1C35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AF1C35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AF1C35" w:rsidRDefault="00AF1C3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2. </w:t>
            </w:r>
            <w:r w:rsidR="00C272D5">
              <w:rPr>
                <w:rFonts w:eastAsia="Calibri"/>
                <w:color w:val="000000"/>
                <w:u w:color="000000"/>
              </w:rPr>
              <w:t>The teacher asks the students to form the groups of  three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. </w:t>
            </w:r>
            <w:r w:rsidRPr="001E489A">
              <w:rPr>
                <w:rFonts w:eastAsia="Calibri"/>
                <w:color w:val="000000"/>
                <w:u w:color="000000"/>
              </w:rPr>
              <w:br/>
              <w:t>(</w:t>
            </w:r>
            <w:r w:rsidR="00C272D5">
              <w:rPr>
                <w:rFonts w:eastAsia="Calibri"/>
                <w:color w:val="000000"/>
                <w:u w:color="000000"/>
              </w:rPr>
              <w:t>he supervises the division if necessary</w:t>
            </w:r>
            <w:r w:rsidRPr="001E489A">
              <w:rPr>
                <w:rFonts w:eastAsia="Calibri"/>
                <w:color w:val="000000"/>
                <w:u w:color="000000"/>
              </w:rPr>
              <w:t>)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i/>
                <w:iCs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3. </w:t>
            </w:r>
            <w:r w:rsidR="00C272D5">
              <w:rPr>
                <w:rFonts w:eastAsia="Calibri"/>
                <w:color w:val="000000"/>
                <w:u w:color="000000"/>
              </w:rPr>
              <w:t xml:space="preserve">The teacher asks the students to draw the 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 </w:t>
            </w:r>
            <w:r w:rsidR="00C272D5">
              <w:rPr>
                <w:rFonts w:eastAsia="Calibri"/>
                <w:color w:val="000000"/>
                <w:u w:color="000000"/>
              </w:rPr>
              <w:t>details of their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 </w:t>
            </w:r>
            <w:r w:rsidR="00C272D5">
              <w:rPr>
                <w:rFonts w:eastAsia="Calibri"/>
                <w:color w:val="000000"/>
                <w:u w:color="000000"/>
              </w:rPr>
              <w:t>business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i/>
                <w:iCs/>
                <w:color w:val="000000"/>
                <w:u w:color="000000"/>
              </w:rPr>
            </w:pPr>
          </w:p>
          <w:p w:rsidR="00C272D5" w:rsidRDefault="00C272D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C272D5" w:rsidRDefault="00C272D5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4.</w:t>
            </w:r>
            <w:r w:rsidR="00C272D5">
              <w:rPr>
                <w:rFonts w:eastAsia="Calibri"/>
                <w:color w:val="000000"/>
                <w:u w:color="000000"/>
              </w:rPr>
              <w:t>The teacher gives each group their task according to the details they have drawn.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i/>
                <w:iCs/>
                <w:color w:val="000000"/>
                <w:u w:color="000000"/>
              </w:rPr>
            </w:pPr>
          </w:p>
          <w:p w:rsidR="005C33E1" w:rsidRPr="001E489A" w:rsidRDefault="005C33E1" w:rsidP="00C272D5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 w:rsidRPr="001E489A">
              <w:rPr>
                <w:rFonts w:eastAsia="Calibri"/>
                <w:color w:val="000000"/>
                <w:u w:color="000000"/>
              </w:rPr>
              <w:t xml:space="preserve">5. </w:t>
            </w:r>
            <w:r w:rsidR="00C272D5">
              <w:rPr>
                <w:rFonts w:eastAsia="Calibri"/>
                <w:color w:val="000000"/>
                <w:u w:color="000000"/>
              </w:rPr>
              <w:t>The teacher checks the business plans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15'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FF0000"/>
                <w:u w:color="FF0000"/>
              </w:rPr>
            </w:pPr>
          </w:p>
          <w:p w:rsidR="005C33E1" w:rsidRPr="001E489A" w:rsidRDefault="00C272D5" w:rsidP="0081411D">
            <w:pPr>
              <w:tabs>
                <w:tab w:val="left" w:pos="708"/>
              </w:tabs>
              <w:jc w:val="center"/>
              <w:rPr>
                <w:rFonts w:eastAsia="Calibri"/>
                <w:color w:val="FF0000"/>
                <w:u w:color="FF0000"/>
              </w:rPr>
            </w:pPr>
            <w:r>
              <w:rPr>
                <w:rFonts w:eastAsia="Calibri"/>
                <w:color w:val="FF0000"/>
                <w:u w:color="FF0000"/>
              </w:rPr>
              <w:t>BREAK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FF0000"/>
                <w:u w:color="FF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FF0000"/>
                <w:u w:color="FF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25’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10’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3'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5'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20'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  <w:lang w:val="ru-RU"/>
              </w:rPr>
              <w:t xml:space="preserve">8' </w:t>
            </w: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C272D5" w:rsidP="0081411D">
            <w:pPr>
              <w:tabs>
                <w:tab w:val="left" w:pos="708"/>
              </w:tabs>
              <w:jc w:val="center"/>
            </w:pPr>
            <w:r>
              <w:rPr>
                <w:rFonts w:eastAsia="Calibri"/>
                <w:color w:val="000000"/>
                <w:u w:color="000000"/>
              </w:rPr>
              <w:t>The end of the lesson2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</w:tabs>
              <w:jc w:val="center"/>
            </w:pPr>
            <w:r w:rsidRPr="001E489A">
              <w:rPr>
                <w:rFonts w:eastAsia="Calibri"/>
                <w:color w:val="000000"/>
                <w:u w:color="000000"/>
              </w:rPr>
              <w:lastRenderedPageBreak/>
              <w:t>Prezentacja multimedialna</w:t>
            </w:r>
          </w:p>
        </w:tc>
      </w:tr>
      <w:tr w:rsidR="005C33E1" w:rsidRPr="001E489A" w:rsidTr="0081411D">
        <w:trPr>
          <w:trHeight w:val="36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C272D5" w:rsidP="0081411D">
            <w:pPr>
              <w:pStyle w:val="Domylne"/>
              <w:tabs>
                <w:tab w:val="left" w:pos="708"/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  <w:lastRenderedPageBreak/>
              <w:t>Final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C272D5">
            <w:pPr>
              <w:tabs>
                <w:tab w:val="left" w:pos="708"/>
                <w:tab w:val="left" w:pos="1416"/>
                <w:tab w:val="left" w:pos="2124"/>
              </w:tabs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C272D5">
              <w:rPr>
                <w:rFonts w:eastAsia="Calibri"/>
                <w:color w:val="000000"/>
                <w:u w:color="000000"/>
              </w:rPr>
              <w:t>The grade in the register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C272D5">
            <w:pPr>
              <w:pStyle w:val="Domy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 xml:space="preserve">1. </w:t>
            </w:r>
            <w:r w:rsidR="00C272D5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The students listen to the teacher’s evaluation of their project</w:t>
            </w: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 xml:space="preserve">, </w:t>
            </w:r>
            <w:r w:rsidR="00C272D5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they can agree or disagree with their grade,</w:t>
            </w: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 xml:space="preserve"> </w:t>
            </w:r>
            <w:r w:rsidR="00C272D5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giving their justification</w:t>
            </w: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.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 xml:space="preserve">1. </w:t>
            </w:r>
            <w:r w:rsidR="00C272D5">
              <w:rPr>
                <w:rFonts w:eastAsia="Calibri"/>
                <w:color w:val="000000"/>
                <w:u w:color="000000"/>
              </w:rPr>
              <w:t xml:space="preserve">The teacher grades the students’ work according to the </w:t>
            </w:r>
            <w:r w:rsidRPr="001E489A">
              <w:rPr>
                <w:rFonts w:eastAsia="Calibri"/>
                <w:color w:val="000000"/>
                <w:u w:color="000000"/>
              </w:rPr>
              <w:t xml:space="preserve"> </w:t>
            </w:r>
            <w:r w:rsidR="00C272D5">
              <w:rPr>
                <w:rFonts w:eastAsia="Calibri"/>
                <w:color w:val="000000"/>
                <w:u w:color="000000"/>
              </w:rPr>
              <w:t>school principles of grading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eastAsia="Calibri"/>
                <w:color w:val="000000"/>
                <w:u w:color="000000"/>
              </w:rPr>
            </w:pPr>
            <w:r w:rsidRPr="001E489A">
              <w:rPr>
                <w:rFonts w:eastAsia="Calibri"/>
                <w:color w:val="000000"/>
                <w:u w:color="000000"/>
              </w:rPr>
              <w:t>2.</w:t>
            </w:r>
            <w:r w:rsidR="00C272D5">
              <w:rPr>
                <w:rFonts w:eastAsia="Calibri"/>
                <w:color w:val="000000"/>
                <w:u w:color="000000"/>
              </w:rPr>
              <w:t>The teacher summarises the lesson and the whole project work</w:t>
            </w:r>
            <w:r w:rsidRPr="001E489A">
              <w:rPr>
                <w:rFonts w:eastAsia="Calibri"/>
                <w:color w:val="000000"/>
                <w:u w:color="000000"/>
              </w:rPr>
              <w:t>.</w:t>
            </w:r>
          </w:p>
          <w:p w:rsidR="005C33E1" w:rsidRPr="001E489A" w:rsidRDefault="00C272D5" w:rsidP="00C272D5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Fonts w:eastAsia="Calibri"/>
                <w:color w:val="000000"/>
                <w:u w:color="000000"/>
              </w:rPr>
              <w:t>He thanks the students for active participation in the classes.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5’</w:t>
            </w: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3E1" w:rsidRPr="001E489A" w:rsidRDefault="005C33E1" w:rsidP="0081411D">
            <w:pPr>
              <w:pStyle w:val="Domylne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9A">
              <w:rPr>
                <w:rFonts w:ascii="Times New Roman" w:eastAsia="Calibri" w:hAnsi="Times New Roman" w:cs="Times New Roman"/>
                <w:sz w:val="24"/>
                <w:szCs w:val="24"/>
                <w:u w:color="000000"/>
              </w:rPr>
              <w:t>5’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/>
        </w:tc>
      </w:tr>
      <w:tr w:rsidR="005C33E1" w:rsidRPr="001E489A" w:rsidTr="0081411D">
        <w:trPr>
          <w:trHeight w:val="90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365F5B" w:rsidP="00365F5B">
            <w:pPr>
              <w:tabs>
                <w:tab w:val="left" w:pos="708"/>
                <w:tab w:val="left" w:pos="1416"/>
              </w:tabs>
              <w:jc w:val="center"/>
            </w:pPr>
            <w:r>
              <w:rPr>
                <w:rFonts w:eastAsia="Calibri"/>
                <w:b/>
                <w:bCs/>
                <w:color w:val="000000"/>
                <w:u w:color="000000"/>
              </w:rPr>
              <w:t>Homework</w:t>
            </w:r>
            <w:r w:rsidR="005C33E1" w:rsidRPr="001E489A">
              <w:rPr>
                <w:rFonts w:eastAsia="Calibri"/>
                <w:b/>
                <w:bCs/>
                <w:color w:val="000000"/>
                <w:u w:color="000000"/>
              </w:rPr>
              <w:t xml:space="preserve"> </w:t>
            </w:r>
            <w:r w:rsidR="005C33E1" w:rsidRPr="001E489A">
              <w:rPr>
                <w:rFonts w:eastAsia="Calibri"/>
                <w:b/>
                <w:bCs/>
                <w:i/>
                <w:iCs/>
                <w:color w:val="000000"/>
                <w:u w:color="000000"/>
              </w:rPr>
              <w:t>(</w:t>
            </w:r>
            <w:r>
              <w:rPr>
                <w:rFonts w:eastAsia="Calibri"/>
                <w:b/>
                <w:bCs/>
                <w:i/>
                <w:iCs/>
                <w:color w:val="000000"/>
                <w:u w:color="000000"/>
              </w:rPr>
              <w:t>up to the teacher</w:t>
            </w:r>
            <w:r w:rsidR="005C33E1" w:rsidRPr="001E489A">
              <w:rPr>
                <w:rFonts w:eastAsia="Calibri"/>
                <w:b/>
                <w:bCs/>
                <w:i/>
                <w:iCs/>
                <w:color w:val="000000"/>
                <w:u w:color="000000"/>
              </w:rPr>
              <w:t>)</w:t>
            </w:r>
          </w:p>
        </w:tc>
        <w:tc>
          <w:tcPr>
            <w:tcW w:w="117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3E1" w:rsidRPr="001E489A" w:rsidRDefault="005C33E1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jc w:val="center"/>
              <w:rPr>
                <w:rFonts w:eastAsia="Calibri"/>
                <w:color w:val="000000"/>
                <w:u w:color="000000"/>
              </w:rPr>
            </w:pPr>
          </w:p>
          <w:p w:rsidR="005C33E1" w:rsidRPr="001E489A" w:rsidRDefault="00365F5B" w:rsidP="0081411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</w:pPr>
            <w:r>
              <w:rPr>
                <w:rFonts w:eastAsia="Calibri"/>
                <w:color w:val="000000"/>
                <w:u w:color="000000"/>
              </w:rPr>
              <w:t>The teacher asks the students to prepare a presentation of their business</w:t>
            </w:r>
            <w:r w:rsidR="005C33E1" w:rsidRPr="001E489A">
              <w:rPr>
                <w:rFonts w:eastAsia="Calibri"/>
                <w:color w:val="000000"/>
                <w:u w:color="000000"/>
              </w:rPr>
              <w:t>.</w:t>
            </w:r>
          </w:p>
        </w:tc>
      </w:tr>
    </w:tbl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5C33E1" w:rsidP="005C33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rPr>
          <w:rFonts w:eastAsia="Times New Roman"/>
          <w:color w:val="000000"/>
          <w:u w:color="000000"/>
        </w:rPr>
      </w:pPr>
    </w:p>
    <w:p w:rsidR="005C33E1" w:rsidRPr="001E489A" w:rsidRDefault="00711EEB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APPENDICES </w:t>
      </w:r>
    </w:p>
    <w:p w:rsidR="005C33E1" w:rsidRPr="001E489A" w:rsidRDefault="00711EEB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C33E1" w:rsidRPr="001E489A" w:rsidRDefault="00711EEB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includes the contents of the multimedia presentation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711EEB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– </w:t>
      </w:r>
      <w:r w:rsidR="007F4F25">
        <w:rPr>
          <w:rFonts w:ascii="Times New Roman" w:hAnsi="Times New Roman" w:cs="Times New Roman"/>
          <w:sz w:val="24"/>
          <w:szCs w:val="24"/>
        </w:rPr>
        <w:t>a businessplan is a set of documents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– </w:t>
      </w:r>
      <w:r w:rsidR="007F4F25">
        <w:rPr>
          <w:rFonts w:ascii="Times New Roman" w:hAnsi="Times New Roman" w:cs="Times New Roman"/>
          <w:sz w:val="24"/>
          <w:szCs w:val="24"/>
        </w:rPr>
        <w:t>analyses and programmes</w:t>
      </w:r>
      <w:r w:rsidR="00396C41">
        <w:rPr>
          <w:rFonts w:ascii="Times New Roman" w:hAnsi="Times New Roman" w:cs="Times New Roman"/>
          <w:sz w:val="24"/>
          <w:szCs w:val="24"/>
        </w:rPr>
        <w:t xml:space="preserve"> (based on the financial situation of the company and the analysis of its surroundings) which include the aims and the ways to reach them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396C41">
        <w:rPr>
          <w:rFonts w:ascii="Times New Roman" w:hAnsi="Times New Roman" w:cs="Times New Roman"/>
          <w:sz w:val="24"/>
          <w:szCs w:val="24"/>
        </w:rPr>
        <w:t>with regard to the financial, marketing, organizational</w:t>
      </w:r>
      <w:r w:rsidR="005C33E1" w:rsidRPr="001E489A">
        <w:rPr>
          <w:rFonts w:ascii="Times New Roman" w:hAnsi="Times New Roman" w:cs="Times New Roman"/>
          <w:sz w:val="24"/>
          <w:szCs w:val="24"/>
        </w:rPr>
        <w:t>,</w:t>
      </w:r>
      <w:r w:rsidR="00396C41">
        <w:rPr>
          <w:rFonts w:ascii="Times New Roman" w:hAnsi="Times New Roman" w:cs="Times New Roman"/>
          <w:sz w:val="24"/>
          <w:szCs w:val="24"/>
        </w:rPr>
        <w:t xml:space="preserve"> personnel and technological situation of a company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396C4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features of a business plan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96C41">
        <w:rPr>
          <w:rFonts w:ascii="Times New Roman" w:hAnsi="Times New Roman" w:cs="Times New Roman"/>
          <w:sz w:val="24"/>
          <w:szCs w:val="24"/>
        </w:rPr>
        <w:t>written form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96C41">
        <w:rPr>
          <w:rFonts w:ascii="Times New Roman" w:hAnsi="Times New Roman" w:cs="Times New Roman"/>
          <w:sz w:val="24"/>
          <w:szCs w:val="24"/>
        </w:rPr>
        <w:t>includes the current activity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396C41">
        <w:rPr>
          <w:rFonts w:ascii="Times New Roman" w:hAnsi="Times New Roman" w:cs="Times New Roman"/>
          <w:sz w:val="24"/>
          <w:szCs w:val="24"/>
        </w:rPr>
        <w:t>for the period from</w:t>
      </w:r>
      <w:r w:rsidRPr="001E489A">
        <w:rPr>
          <w:rFonts w:ascii="Times New Roman" w:hAnsi="Times New Roman" w:cs="Times New Roman"/>
          <w:sz w:val="24"/>
          <w:szCs w:val="24"/>
        </w:rPr>
        <w:t xml:space="preserve"> 3 </w:t>
      </w:r>
      <w:r w:rsidR="00396C41">
        <w:rPr>
          <w:rFonts w:ascii="Times New Roman" w:hAnsi="Times New Roman" w:cs="Times New Roman"/>
          <w:sz w:val="24"/>
          <w:szCs w:val="24"/>
        </w:rPr>
        <w:t>to 5 years and more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96C41">
        <w:rPr>
          <w:rFonts w:ascii="Times New Roman" w:hAnsi="Times New Roman" w:cs="Times New Roman"/>
          <w:sz w:val="24"/>
          <w:szCs w:val="24"/>
        </w:rPr>
        <w:t>visually attractive</w:t>
      </w:r>
      <w:r w:rsidRPr="001E489A">
        <w:rPr>
          <w:rFonts w:ascii="Times New Roman" w:hAnsi="Times New Roman" w:cs="Times New Roman"/>
          <w:sz w:val="24"/>
          <w:szCs w:val="24"/>
        </w:rPr>
        <w:t xml:space="preserve"> (</w:t>
      </w:r>
      <w:r w:rsidR="00396C41">
        <w:rPr>
          <w:rFonts w:ascii="Times New Roman" w:hAnsi="Times New Roman" w:cs="Times New Roman"/>
          <w:sz w:val="24"/>
          <w:szCs w:val="24"/>
        </w:rPr>
        <w:t>clear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396C41">
        <w:rPr>
          <w:rFonts w:ascii="Times New Roman" w:hAnsi="Times New Roman" w:cs="Times New Roman"/>
          <w:sz w:val="24"/>
          <w:szCs w:val="24"/>
        </w:rPr>
        <w:t>thorough</w:t>
      </w:r>
      <w:r w:rsidRPr="001E489A">
        <w:rPr>
          <w:rFonts w:ascii="Times New Roman" w:hAnsi="Times New Roman" w:cs="Times New Roman"/>
          <w:sz w:val="24"/>
          <w:szCs w:val="24"/>
        </w:rPr>
        <w:t>),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96C41">
        <w:rPr>
          <w:rFonts w:ascii="Times New Roman" w:hAnsi="Times New Roman" w:cs="Times New Roman"/>
          <w:sz w:val="24"/>
          <w:szCs w:val="24"/>
        </w:rPr>
        <w:t>real</w:t>
      </w:r>
      <w:r w:rsidRPr="001E489A">
        <w:rPr>
          <w:rFonts w:ascii="Times New Roman" w:hAnsi="Times New Roman" w:cs="Times New Roman"/>
          <w:sz w:val="24"/>
          <w:szCs w:val="24"/>
        </w:rPr>
        <w:t xml:space="preserve"> (</w:t>
      </w:r>
      <w:r w:rsidR="00396C41">
        <w:rPr>
          <w:rFonts w:ascii="Times New Roman" w:hAnsi="Times New Roman" w:cs="Times New Roman"/>
          <w:sz w:val="24"/>
          <w:szCs w:val="24"/>
        </w:rPr>
        <w:t>opportunities and threats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396C41">
        <w:rPr>
          <w:rFonts w:ascii="Times New Roman" w:hAnsi="Times New Roman" w:cs="Times New Roman"/>
          <w:sz w:val="24"/>
          <w:szCs w:val="24"/>
        </w:rPr>
        <w:t>strengths and difficulties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396C41">
        <w:rPr>
          <w:rFonts w:ascii="Times New Roman" w:hAnsi="Times New Roman" w:cs="Times New Roman"/>
          <w:sz w:val="24"/>
          <w:szCs w:val="24"/>
        </w:rPr>
        <w:t>multiversion</w:t>
      </w:r>
      <w:r w:rsidRPr="001E489A">
        <w:rPr>
          <w:rFonts w:ascii="Times New Roman" w:hAnsi="Times New Roman" w:cs="Times New Roman"/>
          <w:sz w:val="24"/>
          <w:szCs w:val="24"/>
        </w:rPr>
        <w:t>).</w:t>
      </w:r>
    </w:p>
    <w:p w:rsidR="005C33E1" w:rsidRPr="001E489A" w:rsidRDefault="00FB2D2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to create a business plan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FB2D2D">
        <w:rPr>
          <w:rFonts w:ascii="Times New Roman" w:hAnsi="Times New Roman" w:cs="Times New Roman"/>
          <w:sz w:val="24"/>
          <w:szCs w:val="24"/>
        </w:rPr>
        <w:t>before setting up a company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FB2D2D">
        <w:rPr>
          <w:rFonts w:ascii="Times New Roman" w:hAnsi="Times New Roman" w:cs="Times New Roman"/>
          <w:sz w:val="24"/>
          <w:szCs w:val="24"/>
        </w:rPr>
        <w:t>during the merge or the division of a company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FB2D2D">
        <w:rPr>
          <w:rFonts w:ascii="Times New Roman" w:hAnsi="Times New Roman" w:cs="Times New Roman"/>
          <w:sz w:val="24"/>
          <w:szCs w:val="24"/>
        </w:rPr>
        <w:t>in order to gain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FB2D2D">
        <w:rPr>
          <w:rFonts w:ascii="Times New Roman" w:hAnsi="Times New Roman" w:cs="Times New Roman"/>
          <w:sz w:val="24"/>
          <w:szCs w:val="24"/>
        </w:rPr>
        <w:t>the external financial aid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FB2D2D">
        <w:rPr>
          <w:rFonts w:ascii="Times New Roman" w:hAnsi="Times New Roman" w:cs="Times New Roman"/>
          <w:sz w:val="24"/>
          <w:szCs w:val="24"/>
        </w:rPr>
        <w:t xml:space="preserve">in a critical moment </w:t>
      </w:r>
      <w:r w:rsidRPr="001E489A">
        <w:rPr>
          <w:rFonts w:ascii="Times New Roman" w:hAnsi="Times New Roman" w:cs="Times New Roman"/>
          <w:sz w:val="24"/>
          <w:szCs w:val="24"/>
        </w:rPr>
        <w:t>(</w:t>
      </w:r>
      <w:r w:rsidR="00AD79FC">
        <w:rPr>
          <w:rFonts w:ascii="Times New Roman" w:hAnsi="Times New Roman" w:cs="Times New Roman"/>
          <w:sz w:val="24"/>
          <w:szCs w:val="24"/>
        </w:rPr>
        <w:t>changes of property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D79FC">
        <w:rPr>
          <w:rFonts w:ascii="Times New Roman" w:hAnsi="Times New Roman" w:cs="Times New Roman"/>
          <w:sz w:val="24"/>
          <w:szCs w:val="24"/>
        </w:rPr>
        <w:t>the change of the company profile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D79FC">
        <w:rPr>
          <w:rFonts w:ascii="Times New Roman" w:hAnsi="Times New Roman" w:cs="Times New Roman"/>
          <w:sz w:val="24"/>
          <w:szCs w:val="24"/>
        </w:rPr>
        <w:t>new markets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D79FC">
        <w:rPr>
          <w:rFonts w:ascii="Times New Roman" w:hAnsi="Times New Roman" w:cs="Times New Roman"/>
          <w:sz w:val="24"/>
          <w:szCs w:val="24"/>
        </w:rPr>
        <w:t>big investments</w:t>
      </w:r>
      <w:r w:rsidRPr="001E489A">
        <w:rPr>
          <w:rFonts w:ascii="Times New Roman" w:hAnsi="Times New Roman" w:cs="Times New Roman"/>
          <w:sz w:val="24"/>
          <w:szCs w:val="24"/>
        </w:rPr>
        <w:t>, moderniza</w:t>
      </w:r>
      <w:r w:rsidR="00AD79FC">
        <w:rPr>
          <w:rFonts w:ascii="Times New Roman" w:hAnsi="Times New Roman" w:cs="Times New Roman"/>
          <w:sz w:val="24"/>
          <w:szCs w:val="24"/>
        </w:rPr>
        <w:t>tion</w:t>
      </w:r>
      <w:r w:rsidRPr="001E489A">
        <w:rPr>
          <w:rFonts w:ascii="Times New Roman" w:hAnsi="Times New Roman" w:cs="Times New Roman"/>
          <w:sz w:val="24"/>
          <w:szCs w:val="24"/>
        </w:rPr>
        <w:t>).</w:t>
      </w:r>
    </w:p>
    <w:p w:rsidR="00AD79FC" w:rsidRDefault="00AD79FC" w:rsidP="005C33E1">
      <w:pPr>
        <w:pStyle w:val="Domyln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33E1" w:rsidRPr="001E489A" w:rsidRDefault="00AD79FC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rules of planning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33E1" w:rsidRPr="001E489A" w:rsidRDefault="00AD79FC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not to plan for the planning’s sake</w:t>
      </w:r>
      <w:r w:rsidR="005C33E1"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AD79FC">
        <w:rPr>
          <w:rFonts w:ascii="Times New Roman" w:hAnsi="Times New Roman" w:cs="Times New Roman"/>
          <w:sz w:val="24"/>
          <w:szCs w:val="24"/>
        </w:rPr>
        <w:t>plan regarding the aims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D79FC">
        <w:rPr>
          <w:rFonts w:ascii="Times New Roman" w:hAnsi="Times New Roman" w:cs="Times New Roman"/>
          <w:sz w:val="24"/>
          <w:szCs w:val="24"/>
        </w:rPr>
        <w:t>not the</w:t>
      </w:r>
      <w:r w:rsidRPr="001E489A">
        <w:rPr>
          <w:rFonts w:ascii="Times New Roman" w:hAnsi="Times New Roman" w:cs="Times New Roman"/>
          <w:sz w:val="24"/>
          <w:szCs w:val="24"/>
        </w:rPr>
        <w:t xml:space="preserve"> pr</w:t>
      </w:r>
      <w:r w:rsidR="00AD79FC">
        <w:rPr>
          <w:rFonts w:ascii="Times New Roman" w:hAnsi="Times New Roman" w:cs="Times New Roman"/>
          <w:sz w:val="24"/>
          <w:szCs w:val="24"/>
        </w:rPr>
        <w:t>ocedures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AD79FC">
        <w:rPr>
          <w:rFonts w:ascii="Times New Roman" w:hAnsi="Times New Roman" w:cs="Times New Roman"/>
          <w:sz w:val="24"/>
          <w:szCs w:val="24"/>
        </w:rPr>
        <w:t>plan the future, not the present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AD79FC">
        <w:rPr>
          <w:rFonts w:ascii="Times New Roman" w:hAnsi="Times New Roman" w:cs="Times New Roman"/>
          <w:sz w:val="24"/>
          <w:szCs w:val="24"/>
        </w:rPr>
        <w:t>meet the needs of the market or create them,</w:t>
      </w:r>
    </w:p>
    <w:p w:rsidR="005C33E1" w:rsidRPr="001E489A" w:rsidRDefault="00AD79FC" w:rsidP="005C33E1">
      <w:pPr>
        <w:pStyle w:val="Domyln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plan strategically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7002D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business plan relates to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independent business entities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and not e.g.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budget units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From an infinite number of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external factors a finite number is chosen and on this basis a business plan is created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Planning is understood as a selective way of gaining and processing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informa</w:t>
      </w:r>
      <w:r>
        <w:rPr>
          <w:rFonts w:ascii="Times New Roman" w:hAnsi="Times New Roman" w:cs="Times New Roman"/>
          <w:sz w:val="24"/>
          <w:szCs w:val="24"/>
        </w:rPr>
        <w:t>tion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result of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plan</w:t>
      </w:r>
      <w:r>
        <w:rPr>
          <w:rFonts w:ascii="Times New Roman" w:hAnsi="Times New Roman" w:cs="Times New Roman"/>
          <w:sz w:val="24"/>
          <w:szCs w:val="24"/>
        </w:rPr>
        <w:t>ning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reduction of a </w:t>
      </w:r>
      <w:r w:rsidR="0081411D">
        <w:rPr>
          <w:rFonts w:ascii="Times New Roman" w:hAnsi="Times New Roman" w:cs="Times New Roman"/>
          <w:sz w:val="24"/>
          <w:szCs w:val="24"/>
        </w:rPr>
        <w:t>decision making uncertainty 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11D">
        <w:rPr>
          <w:rFonts w:ascii="Times New Roman" w:hAnsi="Times New Roman" w:cs="Times New Roman"/>
          <w:sz w:val="24"/>
          <w:szCs w:val="24"/>
        </w:rPr>
        <w:t>the risk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11D">
        <w:rPr>
          <w:rFonts w:ascii="Times New Roman" w:hAnsi="Times New Roman" w:cs="Times New Roman"/>
          <w:sz w:val="24"/>
          <w:szCs w:val="24"/>
        </w:rPr>
        <w:t>wrong decision making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. </w:t>
      </w:r>
      <w:r w:rsidR="0081411D">
        <w:rPr>
          <w:rFonts w:ascii="Times New Roman" w:hAnsi="Times New Roman" w:cs="Times New Roman"/>
          <w:sz w:val="24"/>
          <w:szCs w:val="24"/>
        </w:rPr>
        <w:t>Controlling serves mainly the purpose of monitoring the activities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81411D">
        <w:rPr>
          <w:rFonts w:ascii="Times New Roman" w:hAnsi="Times New Roman" w:cs="Times New Roman"/>
          <w:sz w:val="24"/>
          <w:szCs w:val="24"/>
        </w:rPr>
        <w:t>to achieve the goals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81411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phases of planning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I. </w:t>
      </w:r>
      <w:r w:rsidR="0081411D">
        <w:rPr>
          <w:rFonts w:ascii="Times New Roman" w:hAnsi="Times New Roman" w:cs="Times New Roman"/>
          <w:sz w:val="24"/>
          <w:szCs w:val="24"/>
        </w:rPr>
        <w:t>Preliminary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81411D">
        <w:rPr>
          <w:rFonts w:ascii="Times New Roman" w:hAnsi="Times New Roman" w:cs="Times New Roman"/>
          <w:sz w:val="24"/>
          <w:szCs w:val="24"/>
        </w:rPr>
        <w:t>–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81411D">
        <w:rPr>
          <w:rFonts w:ascii="Times New Roman" w:hAnsi="Times New Roman" w:cs="Times New Roman"/>
          <w:sz w:val="24"/>
          <w:szCs w:val="24"/>
        </w:rPr>
        <w:t>formulating of the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81411D">
        <w:rPr>
          <w:rFonts w:ascii="Times New Roman" w:hAnsi="Times New Roman" w:cs="Times New Roman"/>
          <w:sz w:val="24"/>
          <w:szCs w:val="24"/>
        </w:rPr>
        <w:t>goals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81411D">
        <w:rPr>
          <w:rFonts w:ascii="Times New Roman" w:hAnsi="Times New Roman" w:cs="Times New Roman"/>
          <w:sz w:val="24"/>
          <w:szCs w:val="24"/>
        </w:rPr>
        <w:t>assumptions and the strategy of a comapny</w:t>
      </w:r>
      <w:r w:rsidRPr="001E489A">
        <w:rPr>
          <w:rFonts w:ascii="Times New Roman" w:hAnsi="Times New Roman" w:cs="Times New Roman"/>
          <w:sz w:val="24"/>
          <w:szCs w:val="24"/>
        </w:rPr>
        <w:t>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81411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1. </w:t>
      </w:r>
      <w:r w:rsidR="0081411D">
        <w:rPr>
          <w:rFonts w:ascii="Times New Roman" w:hAnsi="Times New Roman" w:cs="Times New Roman"/>
          <w:sz w:val="24"/>
          <w:szCs w:val="24"/>
        </w:rPr>
        <w:t>Why do I want to run my own business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81411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What kind of business do I want to run</w:t>
      </w:r>
      <w:r w:rsidR="005C33E1"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3. </w:t>
      </w:r>
      <w:r w:rsidR="0081411D">
        <w:rPr>
          <w:rFonts w:ascii="Times New Roman" w:hAnsi="Times New Roman" w:cs="Times New Roman"/>
          <w:sz w:val="24"/>
          <w:szCs w:val="24"/>
        </w:rPr>
        <w:t>Where will my company be located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81411D">
        <w:rPr>
          <w:rFonts w:ascii="Times New Roman" w:hAnsi="Times New Roman" w:cs="Times New Roman"/>
          <w:sz w:val="24"/>
          <w:szCs w:val="24"/>
        </w:rPr>
        <w:t>How will I gain clients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5. </w:t>
      </w:r>
      <w:r w:rsidR="0081411D">
        <w:rPr>
          <w:rFonts w:ascii="Times New Roman" w:hAnsi="Times New Roman" w:cs="Times New Roman"/>
          <w:sz w:val="24"/>
          <w:szCs w:val="24"/>
        </w:rPr>
        <w:t>Who are my competitors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6. </w:t>
      </w:r>
      <w:r w:rsidR="0081411D">
        <w:rPr>
          <w:rFonts w:ascii="Times New Roman" w:hAnsi="Times New Roman" w:cs="Times New Roman"/>
          <w:sz w:val="24"/>
          <w:szCs w:val="24"/>
        </w:rPr>
        <w:t>What business image will you create for your company</w:t>
      </w:r>
      <w:r w:rsidRPr="001E489A">
        <w:rPr>
          <w:rFonts w:ascii="Times New Roman" w:hAnsi="Times New Roman" w:cs="Times New Roman"/>
          <w:sz w:val="24"/>
          <w:szCs w:val="24"/>
        </w:rPr>
        <w:t xml:space="preserve"> – </w:t>
      </w:r>
      <w:r w:rsidR="0081411D">
        <w:rPr>
          <w:rFonts w:ascii="Times New Roman" w:hAnsi="Times New Roman" w:cs="Times New Roman"/>
          <w:sz w:val="24"/>
          <w:szCs w:val="24"/>
        </w:rPr>
        <w:t>what will I look like in five years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7. </w:t>
      </w:r>
      <w:r w:rsidR="0081411D">
        <w:rPr>
          <w:rFonts w:ascii="Times New Roman" w:hAnsi="Times New Roman" w:cs="Times New Roman"/>
          <w:sz w:val="24"/>
          <w:szCs w:val="24"/>
        </w:rPr>
        <w:t>What will the target market for your comapny be</w:t>
      </w:r>
      <w:r w:rsidRPr="001E489A">
        <w:rPr>
          <w:rFonts w:ascii="Times New Roman" w:hAnsi="Times New Roman" w:cs="Times New Roman"/>
          <w:sz w:val="24"/>
          <w:szCs w:val="24"/>
        </w:rPr>
        <w:t xml:space="preserve"> – </w:t>
      </w:r>
      <w:r w:rsidR="0081411D">
        <w:rPr>
          <w:rFonts w:ascii="Times New Roman" w:hAnsi="Times New Roman" w:cs="Times New Roman"/>
          <w:sz w:val="24"/>
          <w:szCs w:val="24"/>
        </w:rPr>
        <w:t>the segmentation of the market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81411D" w:rsidRDefault="005C33E1" w:rsidP="005C33E1">
      <w:pPr>
        <w:pStyle w:val="Domyln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8.</w:t>
      </w:r>
      <w:r w:rsidR="0081411D">
        <w:rPr>
          <w:rFonts w:ascii="Times New Roman" w:hAnsi="Times New Roman" w:cs="Times New Roman"/>
          <w:sz w:val="24"/>
          <w:szCs w:val="24"/>
        </w:rPr>
        <w:t xml:space="preserve"> What cocts will I have to bear to start my own business?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9. </w:t>
      </w:r>
      <w:r w:rsidR="0081411D">
        <w:rPr>
          <w:rFonts w:ascii="Times New Roman" w:hAnsi="Times New Roman" w:cs="Times New Roman"/>
          <w:sz w:val="24"/>
          <w:szCs w:val="24"/>
        </w:rPr>
        <w:t>How will I gain the finances necessary to start my own company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10. </w:t>
      </w:r>
      <w:r w:rsidR="0081411D">
        <w:rPr>
          <w:rFonts w:ascii="Times New Roman" w:hAnsi="Times New Roman" w:cs="Times New Roman"/>
          <w:sz w:val="24"/>
          <w:szCs w:val="24"/>
        </w:rPr>
        <w:t>What do you think your profits will be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81411D">
        <w:rPr>
          <w:rFonts w:ascii="Times New Roman" w:hAnsi="Times New Roman" w:cs="Times New Roman"/>
          <w:sz w:val="24"/>
          <w:szCs w:val="24"/>
        </w:rPr>
        <w:t>assuming they will be higher than the costs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11. </w:t>
      </w:r>
      <w:r w:rsidR="0081411D">
        <w:rPr>
          <w:rFonts w:ascii="Times New Roman" w:hAnsi="Times New Roman" w:cs="Times New Roman"/>
          <w:sz w:val="24"/>
          <w:szCs w:val="24"/>
        </w:rPr>
        <w:t>How will I organise my company</w:t>
      </w:r>
      <w:r w:rsidRPr="001E489A">
        <w:rPr>
          <w:rFonts w:ascii="Times New Roman" w:hAnsi="Times New Roman" w:cs="Times New Roman"/>
          <w:sz w:val="24"/>
          <w:szCs w:val="24"/>
        </w:rPr>
        <w:t xml:space="preserve"> ( </w:t>
      </w:r>
      <w:r w:rsidR="00174E6D">
        <w:rPr>
          <w:rFonts w:ascii="Times New Roman" w:hAnsi="Times New Roman" w:cs="Times New Roman"/>
          <w:sz w:val="24"/>
          <w:szCs w:val="24"/>
        </w:rPr>
        <w:t>how will I manage my human resources</w:t>
      </w:r>
      <w:r w:rsidRPr="001E489A">
        <w:rPr>
          <w:rFonts w:ascii="Times New Roman" w:hAnsi="Times New Roman" w:cs="Times New Roman"/>
          <w:sz w:val="24"/>
          <w:szCs w:val="24"/>
        </w:rPr>
        <w:t>)?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12. </w:t>
      </w:r>
      <w:r w:rsidR="00174E6D">
        <w:rPr>
          <w:rFonts w:ascii="Times New Roman" w:hAnsi="Times New Roman" w:cs="Times New Roman"/>
          <w:sz w:val="24"/>
          <w:szCs w:val="24"/>
        </w:rPr>
        <w:t>What control procedure will you adapt in order to evaluate your business and marketing activities</w:t>
      </w:r>
      <w:r w:rsidRPr="001E489A">
        <w:rPr>
          <w:rFonts w:ascii="Times New Roman" w:hAnsi="Times New Roman" w:cs="Times New Roman"/>
          <w:sz w:val="24"/>
          <w:szCs w:val="24"/>
        </w:rPr>
        <w:t>?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4E6D" w:rsidRDefault="00174E6D" w:rsidP="005C33E1">
      <w:pPr>
        <w:pStyle w:val="Domyln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33E1" w:rsidRPr="001E489A" w:rsidRDefault="00174E6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ACTUAL BUSINESS PLAN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Stru</w:t>
      </w:r>
      <w:r w:rsidR="00A81D23">
        <w:rPr>
          <w:rFonts w:ascii="Times New Roman" w:hAnsi="Times New Roman" w:cs="Times New Roman"/>
          <w:sz w:val="24"/>
          <w:szCs w:val="24"/>
        </w:rPr>
        <w:t>cture</w:t>
      </w:r>
      <w:r w:rsidRPr="001E489A">
        <w:rPr>
          <w:rFonts w:ascii="Times New Roman" w:hAnsi="Times New Roman" w:cs="Times New Roman"/>
          <w:sz w:val="24"/>
          <w:szCs w:val="24"/>
        </w:rPr>
        <w:t xml:space="preserve"> – </w:t>
      </w:r>
      <w:r w:rsidR="00A81D23">
        <w:rPr>
          <w:rFonts w:ascii="Times New Roman" w:hAnsi="Times New Roman" w:cs="Times New Roman"/>
          <w:sz w:val="24"/>
          <w:szCs w:val="24"/>
        </w:rPr>
        <w:t>the necessary parts comprising a business plan</w:t>
      </w:r>
      <w:r w:rsidRPr="001E489A">
        <w:rPr>
          <w:rFonts w:ascii="Times New Roman" w:hAnsi="Times New Roman" w:cs="Times New Roman"/>
          <w:sz w:val="24"/>
          <w:szCs w:val="24"/>
        </w:rPr>
        <w:t xml:space="preserve"> ( </w:t>
      </w:r>
      <w:r w:rsidR="00A81D23">
        <w:rPr>
          <w:rFonts w:ascii="Times New Roman" w:hAnsi="Times New Roman" w:cs="Times New Roman"/>
          <w:sz w:val="24"/>
          <w:szCs w:val="24"/>
        </w:rPr>
        <w:t>one of many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A81D23">
        <w:rPr>
          <w:rFonts w:ascii="Times New Roman" w:hAnsi="Times New Roman" w:cs="Times New Roman"/>
          <w:sz w:val="24"/>
          <w:szCs w:val="24"/>
        </w:rPr>
        <w:t>suggested in various sources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A81D23">
        <w:rPr>
          <w:rFonts w:ascii="Times New Roman" w:hAnsi="Times New Roman" w:cs="Times New Roman"/>
          <w:sz w:val="24"/>
          <w:szCs w:val="24"/>
        </w:rPr>
        <w:t>regarding business plans).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1. </w:t>
      </w:r>
      <w:r w:rsidR="00A81D23">
        <w:rPr>
          <w:rFonts w:ascii="Times New Roman" w:hAnsi="Times New Roman" w:cs="Times New Roman"/>
          <w:sz w:val="24"/>
          <w:szCs w:val="24"/>
        </w:rPr>
        <w:t>Table of contents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81D23">
        <w:rPr>
          <w:rFonts w:ascii="Times New Roman" w:hAnsi="Times New Roman" w:cs="Times New Roman"/>
          <w:sz w:val="24"/>
          <w:szCs w:val="24"/>
        </w:rPr>
        <w:t>the summary of the project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2. </w:t>
      </w:r>
      <w:r w:rsidR="00A81D23">
        <w:rPr>
          <w:rFonts w:ascii="Times New Roman" w:hAnsi="Times New Roman" w:cs="Times New Roman"/>
          <w:sz w:val="24"/>
          <w:szCs w:val="24"/>
        </w:rPr>
        <w:t>The information about the company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81D23">
        <w:rPr>
          <w:rFonts w:ascii="Times New Roman" w:hAnsi="Times New Roman" w:cs="Times New Roman"/>
          <w:sz w:val="24"/>
          <w:szCs w:val="24"/>
        </w:rPr>
        <w:t>a legal company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81D23">
        <w:rPr>
          <w:rFonts w:ascii="Times New Roman" w:hAnsi="Times New Roman" w:cs="Times New Roman"/>
          <w:sz w:val="24"/>
          <w:szCs w:val="24"/>
        </w:rPr>
        <w:t>the subject of the activity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81D23">
        <w:rPr>
          <w:rFonts w:ascii="Times New Roman" w:hAnsi="Times New Roman" w:cs="Times New Roman"/>
          <w:sz w:val="24"/>
          <w:szCs w:val="24"/>
        </w:rPr>
        <w:t>the scope of activity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81D23">
        <w:rPr>
          <w:rFonts w:ascii="Times New Roman" w:hAnsi="Times New Roman" w:cs="Times New Roman"/>
          <w:sz w:val="24"/>
          <w:szCs w:val="24"/>
        </w:rPr>
        <w:t>the amount and the structure of capital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81D23">
        <w:rPr>
          <w:rFonts w:ascii="Times New Roman" w:hAnsi="Times New Roman" w:cs="Times New Roman"/>
          <w:sz w:val="24"/>
          <w:szCs w:val="24"/>
        </w:rPr>
        <w:t xml:space="preserve">the </w:t>
      </w:r>
      <w:r w:rsidR="00A81D23">
        <w:rPr>
          <w:rFonts w:ascii="Times New Roman" w:hAnsi="Times New Roman" w:cs="Times New Roman"/>
          <w:sz w:val="24"/>
          <w:szCs w:val="24"/>
        </w:rPr>
        <w:br/>
        <w:t xml:space="preserve">    location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3. </w:t>
      </w:r>
      <w:r w:rsidR="00A81D23">
        <w:rPr>
          <w:rFonts w:ascii="Times New Roman" w:hAnsi="Times New Roman" w:cs="Times New Roman"/>
          <w:sz w:val="24"/>
          <w:szCs w:val="24"/>
        </w:rPr>
        <w:t>The information about the entrepreneur (professional experience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A81D23">
        <w:rPr>
          <w:rFonts w:ascii="Times New Roman" w:hAnsi="Times New Roman" w:cs="Times New Roman"/>
          <w:sz w:val="24"/>
          <w:szCs w:val="24"/>
        </w:rPr>
        <w:t>qualifications</w:t>
      </w:r>
      <w:r w:rsidRPr="001E489A">
        <w:rPr>
          <w:rFonts w:ascii="Times New Roman" w:hAnsi="Times New Roman" w:cs="Times New Roman"/>
          <w:sz w:val="24"/>
          <w:szCs w:val="24"/>
        </w:rPr>
        <w:t>).</w:t>
      </w:r>
    </w:p>
    <w:p w:rsidR="005C33E1" w:rsidRPr="001E489A" w:rsidRDefault="00A81D23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enterprise s</w:t>
      </w:r>
      <w:r w:rsidR="005C33E1" w:rsidRPr="001E489A">
        <w:rPr>
          <w:rFonts w:ascii="Times New Roman" w:hAnsi="Times New Roman" w:cs="Times New Roman"/>
          <w:sz w:val="24"/>
          <w:szCs w:val="24"/>
        </w:rPr>
        <w:t>trategic</w:t>
      </w:r>
      <w:r>
        <w:rPr>
          <w:rFonts w:ascii="Times New Roman" w:hAnsi="Times New Roman" w:cs="Times New Roman"/>
          <w:sz w:val="24"/>
          <w:szCs w:val="24"/>
        </w:rPr>
        <w:t xml:space="preserve"> plan guidelines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description of the enterprise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5. </w:t>
      </w:r>
      <w:r w:rsidR="00A81D23">
        <w:rPr>
          <w:rFonts w:ascii="Times New Roman" w:hAnsi="Times New Roman" w:cs="Times New Roman"/>
          <w:sz w:val="24"/>
          <w:szCs w:val="24"/>
        </w:rPr>
        <w:t>The technical plan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6. </w:t>
      </w:r>
      <w:r w:rsidR="00A81D23">
        <w:rPr>
          <w:rFonts w:ascii="Times New Roman" w:hAnsi="Times New Roman" w:cs="Times New Roman"/>
          <w:sz w:val="24"/>
          <w:szCs w:val="24"/>
        </w:rPr>
        <w:t>The marketing plan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7. </w:t>
      </w:r>
      <w:r w:rsidR="00A81D23">
        <w:rPr>
          <w:rFonts w:ascii="Times New Roman" w:hAnsi="Times New Roman" w:cs="Times New Roman"/>
          <w:sz w:val="24"/>
          <w:szCs w:val="24"/>
        </w:rPr>
        <w:t xml:space="preserve">The organizational plan </w:t>
      </w:r>
      <w:r w:rsidRPr="001E489A">
        <w:rPr>
          <w:rFonts w:ascii="Times New Roman" w:hAnsi="Times New Roman" w:cs="Times New Roman"/>
          <w:sz w:val="24"/>
          <w:szCs w:val="24"/>
        </w:rPr>
        <w:t xml:space="preserve"> – </w:t>
      </w:r>
      <w:r w:rsidR="00A81D23">
        <w:rPr>
          <w:rFonts w:ascii="Times New Roman" w:hAnsi="Times New Roman" w:cs="Times New Roman"/>
          <w:sz w:val="24"/>
          <w:szCs w:val="24"/>
        </w:rPr>
        <w:t>the plan of fuctioning of the company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8. </w:t>
      </w:r>
      <w:r w:rsidR="00A81D23">
        <w:rPr>
          <w:rFonts w:ascii="Times New Roman" w:hAnsi="Times New Roman" w:cs="Times New Roman"/>
          <w:sz w:val="24"/>
          <w:szCs w:val="24"/>
        </w:rPr>
        <w:t>The financial plan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9. </w:t>
      </w:r>
      <w:r w:rsidR="00A81D23">
        <w:rPr>
          <w:rFonts w:ascii="Times New Roman" w:hAnsi="Times New Roman" w:cs="Times New Roman"/>
          <w:sz w:val="24"/>
          <w:szCs w:val="24"/>
        </w:rPr>
        <w:t xml:space="preserve">Information necessary to fill the </w:t>
      </w:r>
      <w:r w:rsidR="00E23A76">
        <w:rPr>
          <w:rFonts w:ascii="Times New Roman" w:hAnsi="Times New Roman" w:cs="Times New Roman"/>
          <w:sz w:val="24"/>
          <w:szCs w:val="24"/>
        </w:rPr>
        <w:t>loan application form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10. </w:t>
      </w:r>
      <w:r w:rsidR="00E23A76">
        <w:rPr>
          <w:rFonts w:ascii="Times New Roman" w:hAnsi="Times New Roman" w:cs="Times New Roman"/>
          <w:sz w:val="24"/>
          <w:szCs w:val="24"/>
        </w:rPr>
        <w:t>Conclusion and summary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11. </w:t>
      </w:r>
      <w:r w:rsidR="00E23A76">
        <w:rPr>
          <w:rFonts w:ascii="Times New Roman" w:hAnsi="Times New Roman" w:cs="Times New Roman"/>
          <w:sz w:val="24"/>
          <w:szCs w:val="24"/>
        </w:rPr>
        <w:t>Appendices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color w:val="0331EB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color w:val="0331EB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color w:val="0331EB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color w:val="0331EB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color w:val="0331EB"/>
          <w:sz w:val="24"/>
          <w:szCs w:val="24"/>
        </w:rPr>
      </w:pPr>
    </w:p>
    <w:p w:rsidR="005C33E1" w:rsidRPr="001E489A" w:rsidRDefault="00E23A76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33E1" w:rsidRPr="001E489A" w:rsidRDefault="00E23A76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STRUCTURE OF A BUSINESS PLAN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711EEB" w:rsidRDefault="00E23A76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</w:t>
      </w:r>
      <w:r w:rsidR="005C33E1" w:rsidRPr="00711EEB">
        <w:rPr>
          <w:rFonts w:ascii="Times New Roman" w:hAnsi="Times New Roman" w:cs="Times New Roman"/>
          <w:b/>
          <w:sz w:val="24"/>
          <w:szCs w:val="24"/>
        </w:rPr>
        <w:t xml:space="preserve"> I. </w:t>
      </w: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5C33E1" w:rsidRPr="001E489A" w:rsidRDefault="00915B33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usually added after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D556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arts of a business plan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should be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pages long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ought to be written in an interesting way to </w:t>
      </w:r>
      <w:r>
        <w:rPr>
          <w:rFonts w:ascii="Times New Roman" w:hAnsi="Times New Roman" w:cs="Times New Roman"/>
          <w:sz w:val="24"/>
          <w:szCs w:val="24"/>
        </w:rPr>
        <w:br/>
        <w:t>attract the potential investors and it should also include the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informa</w:t>
      </w:r>
      <w:r>
        <w:rPr>
          <w:rFonts w:ascii="Times New Roman" w:hAnsi="Times New Roman" w:cs="Times New Roman"/>
          <w:sz w:val="24"/>
          <w:szCs w:val="24"/>
        </w:rPr>
        <w:t>tion about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initial state of the enterprise, the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future plans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list of the most important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elements of the financial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plan</w:t>
      </w:r>
      <w:r>
        <w:rPr>
          <w:rFonts w:ascii="Times New Roman" w:hAnsi="Times New Roman" w:cs="Times New Roman"/>
          <w:sz w:val="24"/>
          <w:szCs w:val="24"/>
        </w:rPr>
        <w:t xml:space="preserve"> (sales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profit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), </w:t>
      </w:r>
      <w:r w:rsidR="00D5564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the presentation of the managerial staff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915B33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 xml:space="preserve"> II. </w:t>
      </w:r>
      <w:r>
        <w:rPr>
          <w:rFonts w:ascii="Times New Roman" w:hAnsi="Times New Roman" w:cs="Times New Roman"/>
          <w:b/>
          <w:bCs/>
          <w:sz w:val="24"/>
          <w:szCs w:val="24"/>
        </w:rPr>
        <w:t>Information about the company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 xml:space="preserve">the </w:t>
      </w:r>
      <w:r w:rsidR="00D55644">
        <w:rPr>
          <w:rFonts w:ascii="Times New Roman" w:hAnsi="Times New Roman" w:cs="Times New Roman"/>
          <w:sz w:val="24"/>
          <w:szCs w:val="24"/>
        </w:rPr>
        <w:t>company’s history</w:t>
      </w:r>
      <w:r w:rsidRPr="001E489A">
        <w:rPr>
          <w:rFonts w:ascii="Times New Roman" w:hAnsi="Times New Roman" w:cs="Times New Roman"/>
          <w:sz w:val="24"/>
          <w:szCs w:val="24"/>
        </w:rPr>
        <w:t xml:space="preserve"> (</w:t>
      </w:r>
      <w:r w:rsidR="00D55644">
        <w:rPr>
          <w:rFonts w:ascii="Times New Roman" w:hAnsi="Times New Roman" w:cs="Times New Roman"/>
          <w:sz w:val="24"/>
          <w:szCs w:val="24"/>
        </w:rPr>
        <w:t>the establishment date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D55644">
        <w:rPr>
          <w:rFonts w:ascii="Times New Roman" w:hAnsi="Times New Roman" w:cs="Times New Roman"/>
          <w:sz w:val="24"/>
          <w:szCs w:val="24"/>
        </w:rPr>
        <w:t>its form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D55644">
        <w:rPr>
          <w:rFonts w:ascii="Times New Roman" w:hAnsi="Times New Roman" w:cs="Times New Roman"/>
          <w:sz w:val="24"/>
          <w:szCs w:val="24"/>
        </w:rPr>
        <w:t>the most significant achievements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4A49BD">
        <w:rPr>
          <w:rFonts w:ascii="Times New Roman" w:hAnsi="Times New Roman" w:cs="Times New Roman"/>
          <w:sz w:val="24"/>
          <w:szCs w:val="24"/>
        </w:rPr>
        <w:t xml:space="preserve">the </w:t>
      </w:r>
      <w:r w:rsidR="00D55644">
        <w:rPr>
          <w:rFonts w:ascii="Times New Roman" w:hAnsi="Times New Roman" w:cs="Times New Roman"/>
          <w:sz w:val="24"/>
          <w:szCs w:val="24"/>
        </w:rPr>
        <w:t>current legal state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D55644">
        <w:rPr>
          <w:rFonts w:ascii="Times New Roman" w:hAnsi="Times New Roman" w:cs="Times New Roman"/>
          <w:sz w:val="24"/>
          <w:szCs w:val="24"/>
        </w:rPr>
        <w:t xml:space="preserve">a financial and </w:t>
      </w:r>
      <w:r w:rsidR="004A49BD">
        <w:rPr>
          <w:rFonts w:ascii="Times New Roman" w:hAnsi="Times New Roman" w:cs="Times New Roman"/>
          <w:sz w:val="24"/>
          <w:szCs w:val="24"/>
        </w:rPr>
        <w:t xml:space="preserve">an </w:t>
      </w:r>
      <w:r w:rsidR="00D55644">
        <w:rPr>
          <w:rFonts w:ascii="Times New Roman" w:hAnsi="Times New Roman" w:cs="Times New Roman"/>
          <w:sz w:val="24"/>
          <w:szCs w:val="24"/>
        </w:rPr>
        <w:t>organizational desciption of the products</w:t>
      </w:r>
      <w:r w:rsidRPr="001E489A">
        <w:rPr>
          <w:rFonts w:ascii="Times New Roman" w:hAnsi="Times New Roman" w:cs="Times New Roman"/>
          <w:sz w:val="24"/>
          <w:szCs w:val="24"/>
        </w:rPr>
        <w:t>);</w:t>
      </w:r>
    </w:p>
    <w:p w:rsidR="005C33E1" w:rsidRDefault="005C33E1" w:rsidP="005C33E1">
      <w:pPr>
        <w:pStyle w:val="Domyln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D55644">
        <w:rPr>
          <w:rFonts w:ascii="Times New Roman" w:hAnsi="Times New Roman" w:cs="Times New Roman"/>
          <w:sz w:val="24"/>
          <w:szCs w:val="24"/>
        </w:rPr>
        <w:t>future plans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D55644" w:rsidRPr="001E489A" w:rsidRDefault="00D55644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DB385A" w:rsidRDefault="00D55644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385A">
        <w:rPr>
          <w:rFonts w:ascii="Times New Roman" w:hAnsi="Times New Roman" w:cs="Times New Roman"/>
          <w:b/>
          <w:sz w:val="24"/>
          <w:szCs w:val="24"/>
        </w:rPr>
        <w:t>Information about the entrepreneur: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D55644">
        <w:rPr>
          <w:rFonts w:ascii="Times New Roman" w:hAnsi="Times New Roman" w:cs="Times New Roman"/>
          <w:sz w:val="24"/>
          <w:szCs w:val="24"/>
        </w:rPr>
        <w:t>professional experience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D55644">
        <w:rPr>
          <w:rFonts w:ascii="Times New Roman" w:hAnsi="Times New Roman" w:cs="Times New Roman"/>
          <w:sz w:val="24"/>
          <w:szCs w:val="24"/>
        </w:rPr>
        <w:t>formal and actual qualifications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D55644">
        <w:rPr>
          <w:rFonts w:ascii="Times New Roman" w:hAnsi="Times New Roman" w:cs="Times New Roman"/>
          <w:sz w:val="24"/>
          <w:szCs w:val="24"/>
        </w:rPr>
        <w:t xml:space="preserve">evaluation of </w:t>
      </w:r>
      <w:r w:rsidRPr="001E489A">
        <w:rPr>
          <w:rFonts w:ascii="Times New Roman" w:hAnsi="Times New Roman" w:cs="Times New Roman"/>
          <w:sz w:val="24"/>
          <w:szCs w:val="24"/>
        </w:rPr>
        <w:t xml:space="preserve"> własnych </w:t>
      </w:r>
      <w:r w:rsidR="00D55644">
        <w:rPr>
          <w:rFonts w:ascii="Times New Roman" w:hAnsi="Times New Roman" w:cs="Times New Roman"/>
          <w:sz w:val="24"/>
          <w:szCs w:val="24"/>
        </w:rPr>
        <w:t>the entrepreneur’s abilities and skills to run a company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Default="005C33E1" w:rsidP="005C33E1">
      <w:pPr>
        <w:pStyle w:val="Domyln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D55644">
        <w:rPr>
          <w:rFonts w:ascii="Times New Roman" w:hAnsi="Times New Roman" w:cs="Times New Roman"/>
          <w:sz w:val="24"/>
          <w:szCs w:val="24"/>
        </w:rPr>
        <w:t>accomplishments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D55644">
        <w:rPr>
          <w:rFonts w:ascii="Times New Roman" w:hAnsi="Times New Roman" w:cs="Times New Roman"/>
          <w:sz w:val="24"/>
          <w:szCs w:val="24"/>
        </w:rPr>
        <w:t>achievements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D55644" w:rsidRPr="001E489A" w:rsidRDefault="00D55644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85A" w:rsidRDefault="00DB385A" w:rsidP="005C33E1">
      <w:pPr>
        <w:pStyle w:val="Domyln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33E1" w:rsidRPr="00DB385A" w:rsidRDefault="00D55644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385A">
        <w:rPr>
          <w:rFonts w:ascii="Times New Roman" w:hAnsi="Times New Roman" w:cs="Times New Roman"/>
          <w:b/>
          <w:sz w:val="24"/>
          <w:szCs w:val="24"/>
        </w:rPr>
        <w:lastRenderedPageBreak/>
        <w:t>Description of the enterprise: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 xml:space="preserve">the </w:t>
      </w:r>
      <w:r w:rsidR="00D55644">
        <w:rPr>
          <w:rFonts w:ascii="Times New Roman" w:hAnsi="Times New Roman" w:cs="Times New Roman"/>
          <w:sz w:val="24"/>
          <w:szCs w:val="24"/>
        </w:rPr>
        <w:t>analysis of the surroundings</w:t>
      </w:r>
      <w:r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4A49BD">
        <w:rPr>
          <w:rFonts w:ascii="Times New Roman" w:hAnsi="Times New Roman" w:cs="Times New Roman"/>
          <w:sz w:val="24"/>
          <w:szCs w:val="24"/>
        </w:rPr>
        <w:t xml:space="preserve">the </w:t>
      </w:r>
      <w:r w:rsidR="00D55644">
        <w:rPr>
          <w:rFonts w:ascii="Times New Roman" w:hAnsi="Times New Roman" w:cs="Times New Roman"/>
          <w:sz w:val="24"/>
          <w:szCs w:val="24"/>
        </w:rPr>
        <w:t xml:space="preserve">analysis of the factors 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D55644">
        <w:rPr>
          <w:rFonts w:ascii="Times New Roman" w:hAnsi="Times New Roman" w:cs="Times New Roman"/>
          <w:sz w:val="24"/>
          <w:szCs w:val="24"/>
        </w:rPr>
        <w:t>within the company’s resources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4A49B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D55644">
        <w:rPr>
          <w:rFonts w:ascii="Times New Roman" w:hAnsi="Times New Roman" w:cs="Times New Roman"/>
          <w:sz w:val="24"/>
          <w:szCs w:val="24"/>
        </w:rPr>
        <w:t>the choice of strategy;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implementing the strategy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4A49B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 xml:space="preserve"> III. </w:t>
      </w:r>
      <w:r>
        <w:rPr>
          <w:rFonts w:ascii="Times New Roman" w:hAnsi="Times New Roman" w:cs="Times New Roman"/>
          <w:b/>
          <w:bCs/>
          <w:sz w:val="24"/>
          <w:szCs w:val="24"/>
        </w:rPr>
        <w:t>The technical plan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a description of the product or service,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4A49BD">
        <w:rPr>
          <w:rFonts w:ascii="Times New Roman" w:hAnsi="Times New Roman" w:cs="Times New Roman"/>
          <w:sz w:val="24"/>
          <w:szCs w:val="24"/>
        </w:rPr>
        <w:t>together with a description of the production technology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a description of the necessary production assets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the way of organizing product and materials delivery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a production programme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production costs specification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4A49B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>arketing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plan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a description of a marketing strategy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market analysis results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4A49B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 description of 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price formation policy</w:t>
      </w:r>
      <w:r w:rsidR="005C33E1"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product and service distribution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advertising and sales promotion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4A49BD">
        <w:rPr>
          <w:rFonts w:ascii="Times New Roman" w:hAnsi="Times New Roman" w:cs="Times New Roman"/>
          <w:sz w:val="24"/>
          <w:szCs w:val="24"/>
        </w:rPr>
        <w:t>activities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A49BD">
        <w:rPr>
          <w:rFonts w:ascii="Times New Roman" w:hAnsi="Times New Roman" w:cs="Times New Roman"/>
          <w:sz w:val="24"/>
          <w:szCs w:val="24"/>
        </w:rPr>
        <w:t>marketing costs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4A49BD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 xml:space="preserve"> IV. </w:t>
      </w:r>
      <w:r>
        <w:rPr>
          <w:rFonts w:ascii="Times New Roman" w:hAnsi="Times New Roman" w:cs="Times New Roman"/>
          <w:b/>
          <w:bCs/>
          <w:sz w:val="24"/>
          <w:szCs w:val="24"/>
        </w:rPr>
        <w:t>Organizational plan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2534AE">
        <w:rPr>
          <w:rFonts w:ascii="Times New Roman" w:hAnsi="Times New Roman" w:cs="Times New Roman"/>
          <w:sz w:val="24"/>
          <w:szCs w:val="24"/>
        </w:rPr>
        <w:t>th</w:t>
      </w:r>
      <w:r w:rsidR="004A49BD">
        <w:rPr>
          <w:rFonts w:ascii="Times New Roman" w:hAnsi="Times New Roman" w:cs="Times New Roman"/>
          <w:sz w:val="24"/>
          <w:szCs w:val="24"/>
        </w:rPr>
        <w:t>e organization of work and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2534AE">
        <w:rPr>
          <w:rFonts w:ascii="Times New Roman" w:hAnsi="Times New Roman" w:cs="Times New Roman"/>
          <w:sz w:val="24"/>
          <w:szCs w:val="24"/>
        </w:rPr>
        <w:t>the human resources of a company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2534AE">
        <w:rPr>
          <w:rFonts w:ascii="Times New Roman" w:hAnsi="Times New Roman" w:cs="Times New Roman"/>
          <w:sz w:val="24"/>
          <w:szCs w:val="24"/>
        </w:rPr>
        <w:t>the enterprise organization calendar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2534AE">
        <w:rPr>
          <w:rFonts w:ascii="Times New Roman" w:hAnsi="Times New Roman" w:cs="Times New Roman"/>
          <w:sz w:val="24"/>
          <w:szCs w:val="24"/>
        </w:rPr>
        <w:t>the employment costs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2534AE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financial plan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(</w:t>
      </w:r>
      <w:r w:rsidR="003C0FC4">
        <w:rPr>
          <w:rFonts w:ascii="Times New Roman" w:hAnsi="Times New Roman" w:cs="Times New Roman"/>
          <w:sz w:val="24"/>
          <w:szCs w:val="24"/>
        </w:rPr>
        <w:t>in the students’ plans, depending on the school syllabus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, </w:t>
      </w:r>
      <w:r w:rsidR="003C0FC4">
        <w:rPr>
          <w:rFonts w:ascii="Times New Roman" w:hAnsi="Times New Roman" w:cs="Times New Roman"/>
          <w:sz w:val="24"/>
          <w:szCs w:val="24"/>
        </w:rPr>
        <w:t>considering various indicators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– </w:t>
      </w:r>
      <w:r w:rsidR="003C0FC4">
        <w:rPr>
          <w:rFonts w:ascii="Times New Roman" w:hAnsi="Times New Roman" w:cs="Times New Roman"/>
          <w:sz w:val="24"/>
          <w:szCs w:val="24"/>
        </w:rPr>
        <w:t>in the minimal version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3C0FC4">
        <w:rPr>
          <w:rFonts w:ascii="Times New Roman" w:hAnsi="Times New Roman" w:cs="Times New Roman"/>
          <w:sz w:val="24"/>
          <w:szCs w:val="24"/>
        </w:rPr>
        <w:t>the profitability indicators analysis, e.g.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3C0FC4">
        <w:rPr>
          <w:rFonts w:ascii="Times New Roman" w:hAnsi="Times New Roman" w:cs="Times New Roman"/>
          <w:sz w:val="24"/>
          <w:szCs w:val="24"/>
        </w:rPr>
        <w:t>calculating the break-event point;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C0FC4">
        <w:rPr>
          <w:rFonts w:ascii="Times New Roman" w:hAnsi="Times New Roman" w:cs="Times New Roman"/>
          <w:sz w:val="24"/>
          <w:szCs w:val="24"/>
        </w:rPr>
        <w:t>input data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C0FC4">
        <w:rPr>
          <w:rFonts w:ascii="Times New Roman" w:hAnsi="Times New Roman" w:cs="Times New Roman"/>
          <w:sz w:val="24"/>
          <w:szCs w:val="24"/>
        </w:rPr>
        <w:t>financial programmes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C0FC4">
        <w:rPr>
          <w:rFonts w:ascii="Times New Roman" w:hAnsi="Times New Roman" w:cs="Times New Roman"/>
          <w:sz w:val="24"/>
          <w:szCs w:val="24"/>
        </w:rPr>
        <w:t>profit and loss account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C0FC4">
        <w:rPr>
          <w:rFonts w:ascii="Times New Roman" w:hAnsi="Times New Roman" w:cs="Times New Roman"/>
          <w:sz w:val="24"/>
          <w:szCs w:val="24"/>
        </w:rPr>
        <w:t>balance</w:t>
      </w:r>
      <w:r w:rsidRPr="001E489A">
        <w:rPr>
          <w:rFonts w:ascii="Times New Roman" w:hAnsi="Times New Roman" w:cs="Times New Roman"/>
          <w:sz w:val="24"/>
          <w:szCs w:val="24"/>
        </w:rPr>
        <w:t>,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C0FC4">
        <w:rPr>
          <w:rFonts w:ascii="Times New Roman" w:hAnsi="Times New Roman" w:cs="Times New Roman"/>
          <w:sz w:val="24"/>
          <w:szCs w:val="24"/>
        </w:rPr>
        <w:t>cash flow statement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C0FC4">
        <w:rPr>
          <w:rFonts w:ascii="Times New Roman" w:hAnsi="Times New Roman" w:cs="Times New Roman"/>
          <w:sz w:val="24"/>
          <w:szCs w:val="24"/>
        </w:rPr>
        <w:t>indicators analysis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3C0FC4" w:rsidP="005C33E1">
      <w:pPr>
        <w:pStyle w:val="Domyln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evaluation of the enterprise effectiveness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3C0FC4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 xml:space="preserve"> V. </w:t>
      </w:r>
      <w:r w:rsidR="006172FA">
        <w:rPr>
          <w:rFonts w:ascii="Times New Roman" w:hAnsi="Times New Roman" w:cs="Times New Roman"/>
          <w:b/>
          <w:bCs/>
          <w:sz w:val="24"/>
          <w:szCs w:val="24"/>
        </w:rPr>
        <w:t>Information on</w:t>
      </w:r>
      <w:r w:rsidR="005C33E1" w:rsidRPr="001E4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2FA">
        <w:rPr>
          <w:rFonts w:ascii="Times New Roman" w:hAnsi="Times New Roman" w:cs="Times New Roman"/>
          <w:b/>
          <w:bCs/>
          <w:sz w:val="24"/>
          <w:szCs w:val="24"/>
        </w:rPr>
        <w:t>how to fill the loan application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3E1" w:rsidRPr="001E489A" w:rsidRDefault="007369CC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business plan is often created 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an appendix to the loan application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 which case the purpose of a loan must be indicated</w:t>
      </w:r>
      <w:r w:rsidR="005C33E1"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85A" w:rsidRDefault="00DB385A" w:rsidP="005C33E1">
      <w:pPr>
        <w:pStyle w:val="Domyln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33E1" w:rsidRPr="001E489A" w:rsidRDefault="007369CC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5C33E1" w:rsidRPr="001E489A" w:rsidRDefault="007369CC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conclusions and summaries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 w:rsidR="005C33E1" w:rsidRPr="001E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threats which may occur while implementing the plan</w:t>
      </w:r>
      <w:r w:rsidR="005C33E1" w:rsidRPr="001E489A">
        <w:rPr>
          <w:rFonts w:ascii="Times New Roman" w:hAnsi="Times New Roman" w:cs="Times New Roman"/>
          <w:sz w:val="24"/>
          <w:szCs w:val="24"/>
        </w:rPr>
        <w:t>: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7369CC">
        <w:rPr>
          <w:rFonts w:ascii="Times New Roman" w:hAnsi="Times New Roman" w:cs="Times New Roman"/>
          <w:sz w:val="24"/>
          <w:szCs w:val="24"/>
        </w:rPr>
        <w:t>unfavourable trends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7369CC">
        <w:rPr>
          <w:rFonts w:ascii="Times New Roman" w:hAnsi="Times New Roman" w:cs="Times New Roman"/>
          <w:sz w:val="24"/>
          <w:szCs w:val="24"/>
        </w:rPr>
        <w:t>in the industry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7369CC">
        <w:rPr>
          <w:rFonts w:ascii="Times New Roman" w:hAnsi="Times New Roman" w:cs="Times New Roman"/>
          <w:sz w:val="24"/>
          <w:szCs w:val="24"/>
        </w:rPr>
        <w:t>staff shortages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>•</w:t>
      </w:r>
      <w:r w:rsidR="007369CC">
        <w:rPr>
          <w:rFonts w:ascii="Times New Roman" w:hAnsi="Times New Roman" w:cs="Times New Roman"/>
          <w:sz w:val="24"/>
          <w:szCs w:val="24"/>
        </w:rPr>
        <w:t xml:space="preserve"> a cost overrun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51597">
        <w:rPr>
          <w:rFonts w:ascii="Times New Roman" w:hAnsi="Times New Roman" w:cs="Times New Roman"/>
          <w:sz w:val="24"/>
          <w:szCs w:val="24"/>
        </w:rPr>
        <w:t>wrong estimation of sales, financial performance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51597">
        <w:rPr>
          <w:rFonts w:ascii="Times New Roman" w:hAnsi="Times New Roman" w:cs="Times New Roman"/>
          <w:sz w:val="24"/>
          <w:szCs w:val="24"/>
        </w:rPr>
        <w:t>poorly planned deadlines</w:t>
      </w:r>
      <w:r w:rsidRPr="001E489A">
        <w:rPr>
          <w:rFonts w:ascii="Times New Roman" w:hAnsi="Times New Roman" w:cs="Times New Roman"/>
          <w:sz w:val="24"/>
          <w:szCs w:val="24"/>
        </w:rPr>
        <w:t>.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color w:val="0331EB"/>
          <w:sz w:val="24"/>
          <w:szCs w:val="24"/>
        </w:rPr>
      </w:pPr>
    </w:p>
    <w:p w:rsidR="005C33E1" w:rsidRPr="001E489A" w:rsidRDefault="00451597" w:rsidP="005C33E1">
      <w:pPr>
        <w:pStyle w:val="Domylne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51597">
        <w:rPr>
          <w:rFonts w:ascii="Times New Roman" w:hAnsi="Times New Roman" w:cs="Times New Roman"/>
          <w:sz w:val="24"/>
          <w:szCs w:val="24"/>
        </w:rPr>
        <w:t>a dictionary of the most common terms and phrases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51597">
        <w:rPr>
          <w:rFonts w:ascii="Times New Roman" w:hAnsi="Times New Roman" w:cs="Times New Roman"/>
          <w:sz w:val="24"/>
          <w:szCs w:val="24"/>
        </w:rPr>
        <w:t>plan implementation schedule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51597">
        <w:rPr>
          <w:rFonts w:ascii="Times New Roman" w:hAnsi="Times New Roman" w:cs="Times New Roman"/>
          <w:sz w:val="24"/>
          <w:szCs w:val="24"/>
        </w:rPr>
        <w:t>techical data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51597">
        <w:rPr>
          <w:rFonts w:ascii="Times New Roman" w:hAnsi="Times New Roman" w:cs="Times New Roman"/>
          <w:sz w:val="24"/>
          <w:szCs w:val="24"/>
        </w:rPr>
        <w:t>market research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451597">
        <w:rPr>
          <w:rFonts w:ascii="Times New Roman" w:hAnsi="Times New Roman" w:cs="Times New Roman"/>
          <w:sz w:val="24"/>
          <w:szCs w:val="24"/>
        </w:rPr>
        <w:t>order status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A71F0">
        <w:rPr>
          <w:rFonts w:ascii="Times New Roman" w:hAnsi="Times New Roman" w:cs="Times New Roman"/>
          <w:sz w:val="24"/>
          <w:szCs w:val="24"/>
        </w:rPr>
        <w:t xml:space="preserve">the </w:t>
      </w:r>
      <w:r w:rsidRPr="001E489A">
        <w:rPr>
          <w:rFonts w:ascii="Times New Roman" w:hAnsi="Times New Roman" w:cs="Times New Roman"/>
          <w:sz w:val="24"/>
          <w:szCs w:val="24"/>
        </w:rPr>
        <w:t>list</w:t>
      </w:r>
      <w:r w:rsidR="003A71F0">
        <w:rPr>
          <w:rFonts w:ascii="Times New Roman" w:hAnsi="Times New Roman" w:cs="Times New Roman"/>
          <w:sz w:val="24"/>
          <w:szCs w:val="24"/>
        </w:rPr>
        <w:t xml:space="preserve"> of shareholders;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A71F0">
        <w:rPr>
          <w:rFonts w:ascii="Times New Roman" w:hAnsi="Times New Roman" w:cs="Times New Roman"/>
          <w:sz w:val="24"/>
          <w:szCs w:val="24"/>
        </w:rPr>
        <w:t>organization chart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A71F0">
        <w:rPr>
          <w:rFonts w:ascii="Times New Roman" w:hAnsi="Times New Roman" w:cs="Times New Roman"/>
          <w:sz w:val="24"/>
          <w:szCs w:val="24"/>
        </w:rPr>
        <w:t>managerial staff resumes</w:t>
      </w:r>
      <w:r w:rsidRPr="001E489A">
        <w:rPr>
          <w:rFonts w:ascii="Times New Roman" w:hAnsi="Times New Roman" w:cs="Times New Roman"/>
          <w:sz w:val="24"/>
          <w:szCs w:val="24"/>
        </w:rPr>
        <w:t>;</w:t>
      </w:r>
    </w:p>
    <w:p w:rsidR="005C33E1" w:rsidRPr="001E489A" w:rsidRDefault="005C33E1" w:rsidP="005C33E1">
      <w:pPr>
        <w:pStyle w:val="Domyln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489A">
        <w:rPr>
          <w:rFonts w:ascii="Times New Roman" w:hAnsi="Times New Roman" w:cs="Times New Roman"/>
          <w:sz w:val="24"/>
          <w:szCs w:val="24"/>
        </w:rPr>
        <w:t xml:space="preserve">• </w:t>
      </w:r>
      <w:r w:rsidR="003A71F0">
        <w:rPr>
          <w:rFonts w:ascii="Times New Roman" w:hAnsi="Times New Roman" w:cs="Times New Roman"/>
          <w:sz w:val="24"/>
          <w:szCs w:val="24"/>
        </w:rPr>
        <w:t>financial data</w:t>
      </w:r>
      <w:r w:rsidRPr="001E489A">
        <w:rPr>
          <w:rFonts w:ascii="Times New Roman" w:hAnsi="Times New Roman" w:cs="Times New Roman"/>
          <w:sz w:val="24"/>
          <w:szCs w:val="24"/>
        </w:rPr>
        <w:t xml:space="preserve"> </w:t>
      </w:r>
      <w:r w:rsidR="003A71F0">
        <w:rPr>
          <w:rFonts w:ascii="Times New Roman" w:hAnsi="Times New Roman" w:cs="Times New Roman"/>
          <w:sz w:val="24"/>
          <w:szCs w:val="24"/>
        </w:rPr>
        <w:t>not included in the financial plan.</w:t>
      </w:r>
    </w:p>
    <w:p w:rsidR="00C70653" w:rsidRPr="001E489A" w:rsidRDefault="00C70653"/>
    <w:sectPr w:rsidR="00C70653" w:rsidRPr="001E489A" w:rsidSect="0081411D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EEB" w:rsidRDefault="00C67EEB" w:rsidP="007F53FD">
      <w:r>
        <w:separator/>
      </w:r>
    </w:p>
  </w:endnote>
  <w:endnote w:type="continuationSeparator" w:id="1">
    <w:p w:rsidR="00C67EEB" w:rsidRDefault="00C67EEB" w:rsidP="007F5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11D" w:rsidRDefault="0081411D">
    <w:pPr>
      <w:pStyle w:val="Nagwekistopka"/>
      <w:tabs>
        <w:tab w:val="clear" w:pos="9020"/>
        <w:tab w:val="center" w:pos="7286"/>
        <w:tab w:val="right" w:pos="14572"/>
      </w:tabs>
    </w:pPr>
    <w:r>
      <w:rPr>
        <w:lang w:val="de-DE"/>
      </w:rPr>
      <w:tab/>
      <w:t xml:space="preserve">Projekt: </w:t>
    </w:r>
    <w:r>
      <w:t>„Europejska młodzież – cechy wsp</w:t>
    </w:r>
    <w:r>
      <w:rPr>
        <w:lang w:val="es-ES_tradnl"/>
      </w:rPr>
      <w:t>ó</w:t>
    </w:r>
    <w:r>
      <w:t>lne i różnice”</w:t>
    </w:r>
  </w:p>
  <w:p w:rsidR="0081411D" w:rsidRDefault="0081411D">
    <w:pPr>
      <w:pStyle w:val="Nagwekistopka"/>
      <w:tabs>
        <w:tab w:val="clear" w:pos="9020"/>
        <w:tab w:val="center" w:pos="7286"/>
        <w:tab w:val="right" w:pos="14572"/>
      </w:tabs>
    </w:pPr>
    <w:r>
      <w:tab/>
      <w:t>KA2 - Współpraca na rzecz innowacji i wymiany dobrych praktyk,</w:t>
    </w:r>
  </w:p>
  <w:p w:rsidR="0081411D" w:rsidRDefault="0081411D">
    <w:pPr>
      <w:pStyle w:val="Nagwekistopka"/>
      <w:tabs>
        <w:tab w:val="clear" w:pos="9020"/>
        <w:tab w:val="center" w:pos="7286"/>
        <w:tab w:val="right" w:pos="14572"/>
      </w:tabs>
    </w:pPr>
    <w:r>
      <w:tab/>
      <w:t>KA202 - Partnerstwa strategiczne na rzecz kształcenia i szkoleń zawodowych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EEB" w:rsidRDefault="00C67EEB" w:rsidP="007F53FD">
      <w:r>
        <w:separator/>
      </w:r>
    </w:p>
  </w:footnote>
  <w:footnote w:type="continuationSeparator" w:id="1">
    <w:p w:rsidR="00C67EEB" w:rsidRDefault="00C67EEB" w:rsidP="007F53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11D" w:rsidRDefault="0081411D">
    <w:pPr>
      <w:pStyle w:val="Nagwekistopka"/>
      <w:tabs>
        <w:tab w:val="clear" w:pos="9020"/>
        <w:tab w:val="center" w:pos="7286"/>
        <w:tab w:val="right" w:pos="14572"/>
      </w:tabs>
    </w:pPr>
    <w:r>
      <w:rPr>
        <w:noProof/>
      </w:rPr>
      <w:drawing>
        <wp:inline distT="0" distB="0" distL="0" distR="0">
          <wp:extent cx="2089336" cy="508655"/>
          <wp:effectExtent l="0" t="0" r="0" b="0"/>
          <wp:docPr id="1073741825" name="officeArt object" descr="/Users/izabelamroczkowska/Downloads/Erasmus_ba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/Users/izabelamroczkowska/Downloads/Erasmus_baner.png" descr="/Users/izabelamroczkowska/Downloads/Erasmus_ba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336" cy="508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>
          <wp:extent cx="578826" cy="578826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26" cy="57882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693219" cy="571906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tif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219" cy="5719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>
          <wp:extent cx="1876563" cy="542287"/>
          <wp:effectExtent l="0" t="0" r="0" b="0"/>
          <wp:docPr id="1073741828" name="officeArt object" descr="../OneDrive/ZSTI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../OneDrive/ZSTI/logo.png" descr="../OneDrive/ZSTI/logo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563" cy="5422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81411D" w:rsidRDefault="0081411D">
    <w:pPr>
      <w:pStyle w:val="Nagwekistopka"/>
      <w:tabs>
        <w:tab w:val="clear" w:pos="9020"/>
        <w:tab w:val="center" w:pos="7286"/>
        <w:tab w:val="right" w:pos="14572"/>
      </w:tabs>
    </w:pPr>
    <w:r>
      <w:t>_________________________________________________________________________________________________________________________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2pt;height:45pt;visibility:visible" o:bullet="t">
        <v:imagedata r:id="rId1" o:title="hardcover_bullet_black"/>
      </v:shape>
    </w:pict>
  </w:numPicBullet>
  <w:abstractNum w:abstractNumId="0">
    <w:nsid w:val="02B51B8A"/>
    <w:multiLevelType w:val="hybridMultilevel"/>
    <w:tmpl w:val="ACD02904"/>
    <w:numStyleLink w:val="Punktor"/>
  </w:abstractNum>
  <w:abstractNum w:abstractNumId="1">
    <w:nsid w:val="25CD5784"/>
    <w:multiLevelType w:val="hybridMultilevel"/>
    <w:tmpl w:val="0F904C18"/>
    <w:numStyleLink w:val="Zaimportowanystyl1"/>
  </w:abstractNum>
  <w:abstractNum w:abstractNumId="2">
    <w:nsid w:val="327020A8"/>
    <w:multiLevelType w:val="hybridMultilevel"/>
    <w:tmpl w:val="0F904C18"/>
    <w:styleLink w:val="Zaimportowanystyl1"/>
    <w:lvl w:ilvl="0" w:tplc="8DC43C1E">
      <w:start w:val="1"/>
      <w:numFmt w:val="upperLetter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CBA68">
      <w:start w:val="1"/>
      <w:numFmt w:val="upperLetter"/>
      <w:lvlText w:val="%2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2C1808">
      <w:start w:val="1"/>
      <w:numFmt w:val="upperLetter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6AA55C">
      <w:start w:val="1"/>
      <w:numFmt w:val="upperLetter"/>
      <w:lvlText w:val="%4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6ED5B8">
      <w:start w:val="1"/>
      <w:numFmt w:val="upperLetter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E614B0">
      <w:start w:val="1"/>
      <w:numFmt w:val="upperLetter"/>
      <w:lvlText w:val="%6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0F940">
      <w:start w:val="1"/>
      <w:numFmt w:val="upperLetter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F667E2">
      <w:start w:val="1"/>
      <w:numFmt w:val="upperLetter"/>
      <w:lvlText w:val="%8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7A6A9E">
      <w:start w:val="1"/>
      <w:numFmt w:val="upperLetter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A4D267A"/>
    <w:multiLevelType w:val="hybridMultilevel"/>
    <w:tmpl w:val="ACD02904"/>
    <w:styleLink w:val="Punktor"/>
    <w:lvl w:ilvl="0" w:tplc="0B54136C">
      <w:start w:val="1"/>
      <w:numFmt w:val="bullet"/>
      <w:lvlText w:val="•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21E89A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F6EC11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E70133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8D8CD1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6AA656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7AA96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19095B0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93E0A06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4B703A06"/>
    <w:multiLevelType w:val="hybridMultilevel"/>
    <w:tmpl w:val="767E2814"/>
    <w:styleLink w:val="Obrazek"/>
    <w:lvl w:ilvl="0" w:tplc="E4AC5582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E034E94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F11671B6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AD3EAB3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AFEA4560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09D6D31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A18ADC50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8C6EC3B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6A22F156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5">
    <w:nsid w:val="674A3DDD"/>
    <w:multiLevelType w:val="hybridMultilevel"/>
    <w:tmpl w:val="767E2814"/>
    <w:numStyleLink w:val="Obrazek"/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5"/>
    <w:lvlOverride w:ilvl="0">
      <w:lvl w:ilvl="0" w:tplc="797294EA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 w:tplc="520053C6">
        <w:start w:val="1"/>
        <w:numFmt w:val="bullet"/>
        <w:lvlText w:val="•"/>
        <w:lvlPicBulletId w:val="0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3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 w:tplc="3CBEB7B4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 w:tplc="0B505DAC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 w:tplc="EBE06E18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 w:tplc="002E20DA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 w:tplc="C39E0B2C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 w:tplc="D6D68150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 w:tplc="69C87798">
        <w:start w:val="1"/>
        <w:numFmt w:val="bullet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6">
    <w:abstractNumId w:val="3"/>
  </w:num>
  <w:num w:numId="7">
    <w:abstractNumId w:val="0"/>
  </w:num>
  <w:num w:numId="8">
    <w:abstractNumId w:val="0"/>
    <w:lvlOverride w:ilvl="0">
      <w:lvl w:ilvl="0" w:tplc="60F6257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002159A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9C631D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7307BE6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B1A4C30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CC4EFE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6244CE2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3B891BA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0AE22D6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33E1"/>
    <w:rsid w:val="00123C8D"/>
    <w:rsid w:val="0014323A"/>
    <w:rsid w:val="00162AB7"/>
    <w:rsid w:val="00174E6D"/>
    <w:rsid w:val="00181CD2"/>
    <w:rsid w:val="001E489A"/>
    <w:rsid w:val="002534AE"/>
    <w:rsid w:val="002A40C4"/>
    <w:rsid w:val="002A5FB9"/>
    <w:rsid w:val="00365F5B"/>
    <w:rsid w:val="00396C41"/>
    <w:rsid w:val="003A71F0"/>
    <w:rsid w:val="003C0FC4"/>
    <w:rsid w:val="00451597"/>
    <w:rsid w:val="004A49BD"/>
    <w:rsid w:val="005612BA"/>
    <w:rsid w:val="005A1D35"/>
    <w:rsid w:val="005C33E1"/>
    <w:rsid w:val="005F5216"/>
    <w:rsid w:val="006172FA"/>
    <w:rsid w:val="006F6212"/>
    <w:rsid w:val="007002DD"/>
    <w:rsid w:val="00711EEB"/>
    <w:rsid w:val="007369CC"/>
    <w:rsid w:val="007D4A48"/>
    <w:rsid w:val="007F4F25"/>
    <w:rsid w:val="007F53FD"/>
    <w:rsid w:val="0081411D"/>
    <w:rsid w:val="008208D6"/>
    <w:rsid w:val="00915B33"/>
    <w:rsid w:val="00971475"/>
    <w:rsid w:val="00A81D23"/>
    <w:rsid w:val="00A83A24"/>
    <w:rsid w:val="00AD79FC"/>
    <w:rsid w:val="00AF1C35"/>
    <w:rsid w:val="00C272D5"/>
    <w:rsid w:val="00C67EEB"/>
    <w:rsid w:val="00C70653"/>
    <w:rsid w:val="00CF6B46"/>
    <w:rsid w:val="00D55644"/>
    <w:rsid w:val="00DB385A"/>
    <w:rsid w:val="00E23A76"/>
    <w:rsid w:val="00FB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5C33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A40C4"/>
    <w:pPr>
      <w:spacing w:after="0" w:line="240" w:lineRule="auto"/>
    </w:pPr>
  </w:style>
  <w:style w:type="character" w:styleId="Hipercze">
    <w:name w:val="Hyperlink"/>
    <w:rsid w:val="005C33E1"/>
    <w:rPr>
      <w:u w:val="single"/>
    </w:rPr>
  </w:style>
  <w:style w:type="table" w:customStyle="1" w:styleId="TableNormal">
    <w:name w:val="Table Normal"/>
    <w:rsid w:val="005C33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l-P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rsid w:val="005C33E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customStyle="1" w:styleId="Tre">
    <w:name w:val="Treść"/>
    <w:rsid w:val="005C33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pl-PL"/>
    </w:rPr>
  </w:style>
  <w:style w:type="paragraph" w:customStyle="1" w:styleId="Domylne">
    <w:name w:val="Domyślne"/>
    <w:rsid w:val="005C33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l-PL"/>
    </w:rPr>
  </w:style>
  <w:style w:type="numbering" w:customStyle="1" w:styleId="Zaimportowanystyl1">
    <w:name w:val="Zaimportowany styl 1"/>
    <w:rsid w:val="005C33E1"/>
    <w:pPr>
      <w:numPr>
        <w:numId w:val="1"/>
      </w:numPr>
    </w:pPr>
  </w:style>
  <w:style w:type="numbering" w:customStyle="1" w:styleId="Obrazek">
    <w:name w:val="Obrazek"/>
    <w:rsid w:val="005C33E1"/>
    <w:pPr>
      <w:numPr>
        <w:numId w:val="3"/>
      </w:numPr>
    </w:pPr>
  </w:style>
  <w:style w:type="numbering" w:customStyle="1" w:styleId="Punktor">
    <w:name w:val="Punktor"/>
    <w:rsid w:val="005C33E1"/>
    <w:pPr>
      <w:numPr>
        <w:numId w:val="6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C33E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33E1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tiff"/><Relationship Id="rId2" Type="http://schemas.openxmlformats.org/officeDocument/2006/relationships/image" Target="media/image3.tif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17</Pages>
  <Words>1679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17</cp:revision>
  <dcterms:created xsi:type="dcterms:W3CDTF">2019-10-10T17:01:00Z</dcterms:created>
  <dcterms:modified xsi:type="dcterms:W3CDTF">2019-10-11T16:02:00Z</dcterms:modified>
</cp:coreProperties>
</file>