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keepNext w:val="1"/>
        <w:keepLines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200" w:after="0"/>
        <w:jc w:val="center"/>
        <w:rPr>
          <w:rFonts w:ascii="Cambria" w:cs="Cambria" w:hAnsi="Cambria" w:eastAsia="Cambria"/>
          <w:outline w:val="0"/>
          <w:color w:val="4f81bd"/>
          <w:sz w:val="26"/>
          <w:szCs w:val="26"/>
          <w:u w:color="4f81bd"/>
          <w14:textFill>
            <w14:solidFill>
              <w14:srgbClr w14:val="4F81BD"/>
            </w14:solidFill>
          </w14:textFill>
        </w:rPr>
      </w:pPr>
      <w:r>
        <w:rPr>
          <w:rFonts w:ascii="Cambria" w:cs="Cambria" w:hAnsi="Cambria" w:eastAsia="Cambria"/>
          <w:outline w:val="0"/>
          <w:color w:val="4f81bd"/>
          <w:sz w:val="26"/>
          <w:szCs w:val="26"/>
          <w:u w:color="4f81bd"/>
          <w:rtl w:val="0"/>
          <w:lang w:val="en-US"/>
          <w14:textFill>
            <w14:solidFill>
              <w14:srgbClr w14:val="4F81BD"/>
            </w14:solidFill>
          </w14:textFill>
        </w:rPr>
        <w:t>Business plan</w:t>
      </w:r>
    </w:p>
    <w:p>
      <w:pPr>
        <w:pStyle w:val="heading 2"/>
        <w:keepNext w:val="1"/>
        <w:keepLines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200" w:after="0"/>
        <w:jc w:val="center"/>
        <w:rPr>
          <w:rFonts w:ascii="Cambria" w:cs="Cambria" w:hAnsi="Cambria" w:eastAsia="Cambria"/>
          <w:outline w:val="0"/>
          <w:color w:val="4f81bd"/>
          <w:sz w:val="52"/>
          <w:szCs w:val="52"/>
          <w:u w:color="4f81bd"/>
          <w14:textFill>
            <w14:solidFill>
              <w14:srgbClr w14:val="4F81BD"/>
            </w14:solidFill>
          </w14:textFill>
        </w:rPr>
      </w:pPr>
      <w:r>
        <w:rPr>
          <w:rFonts w:ascii="Cambria" w:cs="Cambria" w:hAnsi="Cambria" w:eastAsia="Cambria"/>
          <w:outline w:val="0"/>
          <w:color w:val="4f81bd"/>
          <w:sz w:val="52"/>
          <w:szCs w:val="52"/>
          <w:u w:color="4f81bd"/>
          <w:rtl w:val="0"/>
          <w:lang w:val="en-US"/>
          <w14:textFill>
            <w14:solidFill>
              <w14:srgbClr w14:val="4F81BD"/>
            </w14:solidFill>
          </w14:textFill>
        </w:rPr>
        <w:t>SPEEDY TATTOOS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b w:val="1"/>
          <w:bCs w:val="1"/>
          <w:sz w:val="28"/>
          <w:szCs w:val="28"/>
        </w:rPr>
      </w:pPr>
      <w:r>
        <w:rPr>
          <w:rFonts w:ascii="Cambria" w:cs="Cambria" w:hAnsi="Cambria" w:eastAsia="Cambria"/>
          <w:b w:val="1"/>
          <w:bCs w:val="1"/>
          <w:sz w:val="32"/>
          <w:szCs w:val="32"/>
          <w:rtl w:val="0"/>
          <w:lang w:val="en-US"/>
        </w:rPr>
        <w:t>The name of the founder</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8"/>
          <w:szCs w:val="28"/>
        </w:rPr>
      </w:pPr>
      <w:r>
        <w:rPr>
          <w:rFonts w:ascii="Cambria" w:cs="Cambria" w:hAnsi="Cambria" w:eastAsia="Cambria"/>
          <w:sz w:val="28"/>
          <w:szCs w:val="28"/>
          <w:rtl w:val="0"/>
          <w:lang w:val="en-US"/>
        </w:rPr>
        <w:t>Lucie Vondrackova</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8"/>
          <w:szCs w:val="28"/>
        </w:rPr>
      </w:pPr>
      <w:r>
        <w:rPr>
          <w:rFonts w:ascii="Cambria" w:cs="Cambria" w:hAnsi="Cambria" w:eastAsia="Cambria"/>
          <w:sz w:val="28"/>
          <w:szCs w:val="28"/>
          <w:rtl w:val="0"/>
          <w:lang w:val="en-US"/>
        </w:rPr>
        <w:t>Nikola Hejlkova</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8"/>
          <w:szCs w:val="28"/>
        </w:rPr>
      </w:pPr>
      <w:r>
        <w:rPr>
          <w:rFonts w:ascii="Cambria" w:cs="Cambria" w:hAnsi="Cambria" w:eastAsia="Cambria"/>
          <w:sz w:val="28"/>
          <w:szCs w:val="28"/>
          <w:rtl w:val="0"/>
          <w:lang w:val="en-US"/>
        </w:rPr>
        <w:t>Dominika Vondrackova</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8"/>
          <w:szCs w:val="28"/>
        </w:rPr>
      </w:pPr>
      <w:r>
        <w:rPr>
          <w:rFonts w:ascii="Cambria" w:cs="Cambria" w:hAnsi="Cambria" w:eastAsia="Cambria"/>
          <w:sz w:val="28"/>
          <w:szCs w:val="28"/>
          <w:rtl w:val="0"/>
          <w:lang w:val="en-US"/>
        </w:rPr>
        <w:t>Pavel Ziarkowski</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8"/>
          <w:szCs w:val="28"/>
        </w:rPr>
      </w:pPr>
      <w:r>
        <w:rPr>
          <w:rFonts w:ascii="Cambria" w:cs="Cambria" w:hAnsi="Cambria" w:eastAsia="Cambria"/>
          <w:sz w:val="28"/>
          <w:szCs w:val="28"/>
          <w:rtl w:val="0"/>
          <w:lang w:val="en-US"/>
        </w:rPr>
        <w:t>Piotr Matolicz</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8"/>
          <w:szCs w:val="28"/>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b w:val="1"/>
          <w:bCs w:val="1"/>
          <w:sz w:val="32"/>
          <w:szCs w:val="32"/>
        </w:rPr>
      </w:pPr>
      <w:r>
        <w:rPr>
          <w:rFonts w:ascii="Cambria" w:cs="Cambria" w:hAnsi="Cambria" w:eastAsia="Cambria"/>
          <w:b w:val="1"/>
          <w:bCs w:val="1"/>
          <w:sz w:val="32"/>
          <w:szCs w:val="32"/>
          <w:rtl w:val="0"/>
          <w:lang w:val="en-US"/>
        </w:rPr>
        <w:t>Planned company name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8"/>
          <w:szCs w:val="28"/>
        </w:rPr>
      </w:pPr>
      <w:r>
        <w:rPr>
          <w:rFonts w:ascii="Cambria" w:cs="Cambria" w:hAnsi="Cambria" w:eastAsia="Cambria"/>
          <w:sz w:val="28"/>
          <w:szCs w:val="28"/>
          <w:rtl w:val="0"/>
          <w:lang w:val="en-US"/>
        </w:rPr>
        <w:t>Speedy Tattoos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8"/>
          <w:szCs w:val="28"/>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b w:val="1"/>
          <w:bCs w:val="1"/>
          <w:sz w:val="32"/>
          <w:szCs w:val="32"/>
        </w:rPr>
      </w:pPr>
      <w:r>
        <w:rPr>
          <w:rFonts w:ascii="Cambria" w:cs="Cambria" w:hAnsi="Cambria" w:eastAsia="Cambria"/>
          <w:b w:val="1"/>
          <w:bCs w:val="1"/>
          <w:sz w:val="32"/>
          <w:szCs w:val="32"/>
          <w:rtl w:val="0"/>
          <w:lang w:val="en-US"/>
        </w:rPr>
        <w:t>Adress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rPr>
      </w:pPr>
      <w:r>
        <w:rPr>
          <w:rFonts w:ascii="Cambria" w:cs="Cambria" w:hAnsi="Cambria" w:eastAsia="Cambria"/>
          <w:sz w:val="28"/>
          <w:szCs w:val="28"/>
          <w:rtl w:val="0"/>
          <w:lang w:val="en-US"/>
        </w:rPr>
        <w:t xml:space="preserve"> </w:t>
      </w:r>
      <w:r>
        <w:rPr>
          <w:rFonts w:ascii="Cambria" w:cs="Cambria" w:hAnsi="Cambria" w:eastAsia="Cambria"/>
          <w:sz w:val="24"/>
          <w:szCs w:val="24"/>
          <w:rtl w:val="0"/>
        </w:rPr>
        <w:t>9 Rue Mandar, 75002 Paris, Francja</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b w:val="1"/>
          <w:bCs w:val="1"/>
          <w:sz w:val="24"/>
          <w:szCs w:val="24"/>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b w:val="1"/>
          <w:bCs w:val="1"/>
          <w:sz w:val="32"/>
          <w:szCs w:val="32"/>
          <w:u w:val="single"/>
        </w:rPr>
      </w:pPr>
      <w:r>
        <w:rPr>
          <w:rFonts w:ascii="Cambria" w:cs="Cambria" w:hAnsi="Cambria" w:eastAsia="Cambria"/>
          <w:b w:val="1"/>
          <w:bCs w:val="1"/>
          <w:sz w:val="32"/>
          <w:szCs w:val="32"/>
          <w:u w:val="single"/>
          <w:rtl w:val="0"/>
          <w:lang w:val="en-US"/>
        </w:rPr>
        <w:t>Type of activity:</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rPr>
      </w:pPr>
      <w:r>
        <w:rPr>
          <w:rFonts w:ascii="Cambria" w:cs="Cambria" w:hAnsi="Cambria" w:eastAsia="Cambria"/>
          <w:sz w:val="24"/>
          <w:szCs w:val="24"/>
          <w:rtl w:val="0"/>
          <w:lang w:val="en-US"/>
        </w:rPr>
        <w:t>Services:  Tattoo design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rPr>
      </w:pPr>
      <w:r>
        <w:rPr>
          <w:rFonts w:ascii="Cambria" w:cs="Cambria" w:hAnsi="Cambria" w:eastAsia="Cambria"/>
          <w:sz w:val="24"/>
          <w:szCs w:val="24"/>
          <w:rtl w:val="0"/>
          <w:lang w:val="en-US"/>
        </w:rPr>
        <w:t>Tattoo</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rPr>
      </w:pPr>
      <w:r>
        <w:rPr>
          <w:rFonts w:ascii="Cambria" w:cs="Cambria" w:hAnsi="Cambria" w:eastAsia="Cambria"/>
          <w:sz w:val="24"/>
          <w:szCs w:val="24"/>
          <w:rtl w:val="0"/>
          <w:lang w:val="en-US"/>
        </w:rPr>
        <w:t>Piercings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rPr>
      </w:pPr>
      <w:r>
        <w:rPr>
          <w:rFonts w:ascii="Cambria" w:cs="Cambria" w:hAnsi="Cambria" w:eastAsia="Cambria"/>
          <w:sz w:val="24"/>
          <w:szCs w:val="24"/>
          <w:rtl w:val="0"/>
          <w:lang w:val="en-US"/>
        </w:rPr>
        <w:t>Earrings</w:t>
      </w:r>
      <w:r>
        <w:rPr>
          <w:rFonts w:ascii="Cambria" w:cs="Cambria" w:hAnsi="Cambria" w:eastAsia="Cambria"/>
          <w:sz w:val="24"/>
          <w:szCs w:val="24"/>
          <w:lang w:val="en-US"/>
        </w:rPr>
        <w:br w:type="textWrapping"/>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ind w:left="1843" w:hanging="1843"/>
        <w:rPr>
          <w:rFonts w:ascii="Cambria" w:cs="Cambria" w:hAnsi="Cambria" w:eastAsia="Cambria"/>
          <w:sz w:val="24"/>
          <w:szCs w:val="24"/>
        </w:rPr>
      </w:pPr>
      <w:r>
        <w:rPr>
          <w:rFonts w:ascii="Cambria" w:cs="Cambria" w:hAnsi="Cambria" w:eastAsia="Cambria"/>
          <w:b w:val="1"/>
          <w:bCs w:val="1"/>
          <w:sz w:val="32"/>
          <w:szCs w:val="32"/>
          <w:u w:val="single"/>
          <w:rtl w:val="0"/>
          <w:lang w:val="en-US"/>
        </w:rPr>
        <w:t>Our motives</w:t>
      </w:r>
      <w:r>
        <w:rPr>
          <w:rFonts w:ascii="Cambria" w:cs="Cambria" w:hAnsi="Cambria" w:eastAsia="Cambria"/>
          <w:sz w:val="24"/>
          <w:szCs w:val="24"/>
          <w:u w:val="single"/>
          <w:rtl w:val="0"/>
          <w:lang w:val="en-US"/>
        </w:rPr>
        <w:t xml:space="preserve">: </w:t>
      </w:r>
      <w:r>
        <w:rPr>
          <w:rFonts w:ascii="Cambria" w:cs="Cambria" w:hAnsi="Cambria" w:eastAsia="Cambria"/>
          <w:sz w:val="24"/>
          <w:szCs w:val="24"/>
          <w:rtl w:val="0"/>
          <w:lang w:val="en-US"/>
        </w:rPr>
        <w:t>Tattoos are everywhere. Tattoos are respectable. Once associated with memories. We started with handpoke at home. Because in the Paris isn</w:t>
      </w:r>
      <w:r>
        <w:rPr>
          <w:rFonts w:ascii="Cambria" w:cs="Cambria" w:hAnsi="Cambria" w:eastAsia="Cambria"/>
          <w:sz w:val="24"/>
          <w:szCs w:val="24"/>
          <w:rtl w:val="0"/>
          <w:lang w:val="en-US"/>
        </w:rPr>
        <w:t>’</w:t>
      </w:r>
      <w:r>
        <w:rPr>
          <w:rFonts w:ascii="Cambria" w:cs="Cambria" w:hAnsi="Cambria" w:eastAsia="Cambria"/>
          <w:sz w:val="24"/>
          <w:szCs w:val="24"/>
          <w:rtl w:val="0"/>
          <w:lang w:val="en-US"/>
        </w:rPr>
        <w:t>t a lot of good tattoos studios, we started with our Speedy Tattoos.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b w:val="1"/>
          <w:bCs w:val="1"/>
          <w:sz w:val="32"/>
          <w:szCs w:val="32"/>
          <w:u w:val="single"/>
        </w:rPr>
      </w:pPr>
      <w:r>
        <w:rPr>
          <w:rFonts w:ascii="Cambria" w:cs="Cambria" w:hAnsi="Cambria" w:eastAsia="Cambria"/>
          <w:b w:val="1"/>
          <w:bCs w:val="1"/>
          <w:sz w:val="32"/>
          <w:szCs w:val="32"/>
          <w:u w:val="single"/>
          <w:rtl w:val="0"/>
          <w:lang w:val="en-US"/>
        </w:rPr>
        <w:t xml:space="preserve">Employess: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rPr>
      </w:pPr>
      <w:r>
        <w:rPr>
          <w:rFonts w:ascii="Cambria" w:cs="Cambria" w:hAnsi="Cambria" w:eastAsia="Cambria"/>
          <w:b w:val="1"/>
          <w:bCs w:val="1"/>
          <w:sz w:val="24"/>
          <w:szCs w:val="24"/>
          <w:rtl w:val="0"/>
          <w:lang w:val="en-US"/>
        </w:rPr>
        <w:t xml:space="preserve">Leader </w:t>
      </w:r>
      <w:r>
        <w:rPr>
          <w:rFonts w:ascii="Cambria" w:cs="Cambria" w:hAnsi="Cambria" w:eastAsia="Cambria"/>
          <w:sz w:val="24"/>
          <w:szCs w:val="24"/>
          <w:rtl w:val="0"/>
          <w:lang w:val="en-US"/>
        </w:rPr>
        <w:t xml:space="preserve">– </w:t>
      </w:r>
      <w:r>
        <w:rPr>
          <w:rFonts w:ascii="Cambria" w:cs="Cambria" w:hAnsi="Cambria" w:eastAsia="Cambria"/>
          <w:sz w:val="24"/>
          <w:szCs w:val="24"/>
          <w:rtl w:val="0"/>
          <w:lang w:val="en-US"/>
        </w:rPr>
        <w:t>Dominika Vondrackova</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rPr>
      </w:pPr>
      <w:r>
        <w:rPr>
          <w:rFonts w:ascii="Cambria" w:cs="Cambria" w:hAnsi="Cambria" w:eastAsia="Cambria"/>
          <w:b w:val="1"/>
          <w:bCs w:val="1"/>
          <w:sz w:val="24"/>
          <w:szCs w:val="24"/>
          <w:rtl w:val="0"/>
          <w:lang w:val="en-US"/>
        </w:rPr>
        <w:t>Manager</w:t>
      </w:r>
      <w:r>
        <w:rPr>
          <w:rFonts w:ascii="Cambria" w:cs="Cambria" w:hAnsi="Cambria" w:eastAsia="Cambria"/>
          <w:sz w:val="24"/>
          <w:szCs w:val="24"/>
          <w:rtl w:val="0"/>
          <w:lang w:val="en-US"/>
        </w:rPr>
        <w:t xml:space="preserve"> – </w:t>
      </w:r>
      <w:r>
        <w:rPr>
          <w:rFonts w:ascii="Cambria" w:cs="Cambria" w:hAnsi="Cambria" w:eastAsia="Cambria"/>
          <w:sz w:val="24"/>
          <w:szCs w:val="24"/>
          <w:rtl w:val="0"/>
          <w:lang w:val="en-US"/>
        </w:rPr>
        <w:t>Lucie Vondrackova</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rPr>
      </w:pPr>
      <w:r>
        <w:rPr>
          <w:rFonts w:ascii="Cambria" w:cs="Cambria" w:hAnsi="Cambria" w:eastAsia="Cambria"/>
          <w:b w:val="1"/>
          <w:bCs w:val="1"/>
          <w:sz w:val="24"/>
          <w:szCs w:val="24"/>
          <w:rtl w:val="0"/>
          <w:lang w:val="en-US"/>
        </w:rPr>
        <w:t>Designer</w:t>
      </w:r>
      <w:r>
        <w:rPr>
          <w:rFonts w:ascii="Cambria" w:cs="Cambria" w:hAnsi="Cambria" w:eastAsia="Cambria"/>
          <w:sz w:val="24"/>
          <w:szCs w:val="24"/>
          <w:rtl w:val="0"/>
          <w:lang w:val="en-US"/>
        </w:rPr>
        <w:t xml:space="preserve"> – </w:t>
      </w:r>
      <w:r>
        <w:rPr>
          <w:rFonts w:ascii="Cambria" w:cs="Cambria" w:hAnsi="Cambria" w:eastAsia="Cambria"/>
          <w:sz w:val="24"/>
          <w:szCs w:val="24"/>
          <w:rtl w:val="0"/>
          <w:lang w:val="en-US"/>
        </w:rPr>
        <w:t>Nikola Hejlkova</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8"/>
          <w:szCs w:val="28"/>
        </w:rPr>
      </w:pPr>
      <w:r>
        <w:rPr>
          <w:rFonts w:ascii="Cambria" w:cs="Cambria" w:hAnsi="Cambria" w:eastAsia="Cambria"/>
          <w:b w:val="1"/>
          <w:bCs w:val="1"/>
          <w:sz w:val="24"/>
          <w:szCs w:val="24"/>
          <w:rtl w:val="0"/>
          <w:lang w:val="en-US"/>
        </w:rPr>
        <w:t>Tattoist</w:t>
      </w:r>
      <w:r>
        <w:rPr>
          <w:rFonts w:ascii="Cambria" w:cs="Cambria" w:hAnsi="Cambria" w:eastAsia="Cambria"/>
          <w:sz w:val="24"/>
          <w:szCs w:val="24"/>
          <w:rtl w:val="0"/>
          <w:lang w:val="en-US"/>
        </w:rPr>
        <w:t xml:space="preserve"> - </w:t>
      </w:r>
      <w:r>
        <w:rPr>
          <w:rFonts w:ascii="Cambria" w:cs="Cambria" w:hAnsi="Cambria" w:eastAsia="Cambria"/>
          <w:sz w:val="28"/>
          <w:szCs w:val="28"/>
          <w:rtl w:val="0"/>
          <w:lang w:val="en-US"/>
        </w:rPr>
        <w:t>Pavel Ziarkowski</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8"/>
          <w:szCs w:val="28"/>
        </w:rPr>
      </w:pPr>
      <w:r>
        <w:rPr>
          <w:rFonts w:ascii="Cambria" w:cs="Cambria" w:hAnsi="Cambria" w:eastAsia="Cambria"/>
          <w:b w:val="1"/>
          <w:bCs w:val="1"/>
          <w:sz w:val="24"/>
          <w:szCs w:val="24"/>
          <w:rtl w:val="0"/>
          <w:lang w:val="en-US"/>
        </w:rPr>
        <w:t>Cleaner</w:t>
      </w:r>
      <w:r>
        <w:rPr>
          <w:rFonts w:ascii="Cambria" w:cs="Cambria" w:hAnsi="Cambria" w:eastAsia="Cambria"/>
          <w:sz w:val="24"/>
          <w:szCs w:val="24"/>
          <w:rtl w:val="0"/>
          <w:lang w:val="en-US"/>
        </w:rPr>
        <w:t xml:space="preserve"> - </w:t>
      </w:r>
      <w:r>
        <w:rPr>
          <w:rFonts w:ascii="Cambria" w:cs="Cambria" w:hAnsi="Cambria" w:eastAsia="Cambria"/>
          <w:sz w:val="28"/>
          <w:szCs w:val="28"/>
          <w:rtl w:val="0"/>
          <w:lang w:val="en-US"/>
        </w:rPr>
        <w:t>Piotr Matolicz</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8"/>
          <w:szCs w:val="28"/>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ind w:left="2268" w:hanging="2268"/>
        <w:rPr>
          <w:rFonts w:ascii="Cambria" w:cs="Cambria" w:hAnsi="Cambria" w:eastAsia="Cambria"/>
          <w:sz w:val="28"/>
          <w:szCs w:val="28"/>
        </w:rPr>
      </w:pPr>
      <w:r>
        <w:rPr>
          <w:rFonts w:ascii="Cambria" w:cs="Cambria" w:hAnsi="Cambria" w:eastAsia="Cambria"/>
          <w:b w:val="1"/>
          <w:bCs w:val="1"/>
          <w:sz w:val="32"/>
          <w:szCs w:val="32"/>
          <w:rtl w:val="0"/>
          <w:lang w:val="en-US"/>
        </w:rPr>
        <w:t>Our costumers:</w:t>
      </w:r>
      <w:r>
        <w:rPr>
          <w:rFonts w:ascii="Cambria" w:cs="Cambria" w:hAnsi="Cambria" w:eastAsia="Cambria"/>
          <w:sz w:val="28"/>
          <w:szCs w:val="28"/>
          <w:rtl w:val="0"/>
          <w:lang w:val="en-US"/>
        </w:rPr>
        <w:t xml:space="preserve"> We want doing tattoo for everybody who loves tattoo, modern art and want catch memories forever.  Our bodies are our journals and our tattoos are our stories.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ind w:left="1701" w:hanging="1701"/>
        <w:rPr>
          <w:rFonts w:ascii="Cambria" w:cs="Cambria" w:hAnsi="Cambria" w:eastAsia="Cambria"/>
          <w:sz w:val="28"/>
          <w:szCs w:val="28"/>
        </w:rPr>
      </w:pPr>
      <w:r>
        <w:rPr>
          <w:rFonts w:ascii="Cambria" w:cs="Cambria" w:hAnsi="Cambria" w:eastAsia="Cambria"/>
          <w:b w:val="1"/>
          <w:bCs w:val="1"/>
          <w:sz w:val="32"/>
          <w:szCs w:val="32"/>
          <w:rtl w:val="0"/>
          <w:lang w:val="en-US"/>
        </w:rPr>
        <w:t>Promotion</w:t>
      </w:r>
      <w:r>
        <w:rPr>
          <w:rFonts w:ascii="Cambria" w:cs="Cambria" w:hAnsi="Cambria" w:eastAsia="Cambria"/>
          <w:sz w:val="28"/>
          <w:szCs w:val="28"/>
          <w:rtl w:val="0"/>
          <w:lang w:val="en-US"/>
        </w:rPr>
        <w:t>- We have websites, promotional items (stickers, canvas bags, t-shirts, mugs, caps) and magazine.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8"/>
          <w:szCs w:val="28"/>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ind w:left="6096" w:hanging="6096"/>
        <w:rPr>
          <w:rFonts w:ascii="Cambria" w:cs="Cambria" w:hAnsi="Cambria" w:eastAsia="Cambria"/>
          <w:sz w:val="28"/>
          <w:szCs w:val="28"/>
        </w:rPr>
      </w:pPr>
      <w:r>
        <w:rPr>
          <w:rFonts w:ascii="Cambria" w:cs="Cambria" w:hAnsi="Cambria" w:eastAsia="Cambria"/>
          <w:b w:val="1"/>
          <w:bCs w:val="1"/>
          <w:sz w:val="32"/>
          <w:szCs w:val="32"/>
          <w:rtl w:val="0"/>
          <w:lang w:val="en-US"/>
        </w:rPr>
        <w:t>Who will be customers in our company</w:t>
      </w:r>
      <w:r>
        <w:rPr>
          <w:rFonts w:ascii="Cambria" w:cs="Cambria" w:hAnsi="Cambria" w:eastAsia="Cambria"/>
          <w:b w:val="1"/>
          <w:bCs w:val="1"/>
          <w:sz w:val="32"/>
          <w:szCs w:val="32"/>
          <w:rtl w:val="0"/>
          <w:lang w:val="en-US"/>
        </w:rPr>
        <w:t>’</w:t>
      </w:r>
      <w:r>
        <w:rPr>
          <w:rFonts w:ascii="Cambria" w:cs="Cambria" w:hAnsi="Cambria" w:eastAsia="Cambria"/>
          <w:b w:val="1"/>
          <w:bCs w:val="1"/>
          <w:sz w:val="32"/>
          <w:szCs w:val="32"/>
          <w:rtl w:val="0"/>
          <w:lang w:val="en-US"/>
        </w:rPr>
        <w:t>s?</w:t>
      </w:r>
      <w:r>
        <w:rPr>
          <w:rFonts w:ascii="Cambria" w:cs="Cambria" w:hAnsi="Cambria" w:eastAsia="Cambria"/>
          <w:sz w:val="28"/>
          <w:szCs w:val="28"/>
          <w:rtl w:val="0"/>
          <w:lang w:val="en-US"/>
        </w:rPr>
        <w:t xml:space="preserve"> Everybody who loves tattoos and piercings.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8"/>
          <w:szCs w:val="28"/>
        </w:rPr>
      </w:pPr>
      <w:r>
        <w:rPr>
          <w:rFonts w:ascii="Cambria" w:cs="Cambria" w:hAnsi="Cambria" w:eastAsia="Cambria"/>
          <w:b w:val="1"/>
          <w:bCs w:val="1"/>
          <w:sz w:val="32"/>
          <w:szCs w:val="32"/>
          <w:rtl w:val="0"/>
          <w:lang w:val="en-US"/>
        </w:rPr>
        <w:t>What are the buyers</w:t>
      </w:r>
      <w:r>
        <w:rPr>
          <w:rFonts w:ascii="Cambria" w:cs="Cambria" w:hAnsi="Cambria" w:eastAsia="Cambria"/>
          <w:b w:val="1"/>
          <w:bCs w:val="1"/>
          <w:sz w:val="32"/>
          <w:szCs w:val="32"/>
          <w:rtl w:val="0"/>
          <w:lang w:val="en-US"/>
        </w:rPr>
        <w:t xml:space="preserve">’ </w:t>
      </w:r>
      <w:r>
        <w:rPr>
          <w:rFonts w:ascii="Cambria" w:cs="Cambria" w:hAnsi="Cambria" w:eastAsia="Cambria"/>
          <w:b w:val="1"/>
          <w:bCs w:val="1"/>
          <w:sz w:val="32"/>
          <w:szCs w:val="32"/>
          <w:rtl w:val="0"/>
          <w:lang w:val="en-US"/>
        </w:rPr>
        <w:t>expectations regarding products?</w:t>
      </w:r>
      <w:r>
        <w:rPr>
          <w:rFonts w:ascii="Cambria" w:cs="Cambria" w:hAnsi="Cambria" w:eastAsia="Cambria"/>
          <w:sz w:val="32"/>
          <w:szCs w:val="32"/>
          <w:rtl w:val="0"/>
          <w:lang w:val="en-US"/>
        </w:rPr>
        <w:t xml:space="preserve"> </w:t>
      </w:r>
      <w:r>
        <w:rPr>
          <w:rFonts w:ascii="Cambria" w:cs="Cambria" w:hAnsi="Cambria" w:eastAsia="Cambria"/>
          <w:sz w:val="28"/>
          <w:szCs w:val="28"/>
          <w:rtl w:val="0"/>
          <w:lang w:val="en-US"/>
        </w:rPr>
        <w:t>We draw the design according to their wishes. Customer is our boss.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b w:val="1"/>
          <w:bCs w:val="1"/>
          <w:sz w:val="32"/>
          <w:szCs w:val="32"/>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rPr>
      </w:pPr>
      <w:r>
        <w:rPr>
          <w:rFonts w:ascii="Cambria" w:cs="Cambria" w:hAnsi="Cambria" w:eastAsia="Cambria"/>
          <w:b w:val="1"/>
          <w:bCs w:val="1"/>
          <w:sz w:val="32"/>
          <w:szCs w:val="32"/>
          <w:rtl w:val="0"/>
          <w:lang w:val="en-US"/>
        </w:rPr>
        <w:t>Our barriers?</w:t>
      </w:r>
      <w:r>
        <w:rPr>
          <w:rFonts w:ascii="Cambria" w:cs="Cambria" w:hAnsi="Cambria" w:eastAsia="Cambria"/>
          <w:sz w:val="32"/>
          <w:szCs w:val="32"/>
          <w:rtl w:val="0"/>
          <w:lang w:val="en-US"/>
        </w:rPr>
        <w:t xml:space="preserve"> </w:t>
      </w:r>
      <w:r>
        <w:rPr>
          <w:rFonts w:ascii="Cambria" w:cs="Cambria" w:hAnsi="Cambria" w:eastAsia="Cambria"/>
          <w:sz w:val="24"/>
          <w:szCs w:val="24"/>
          <w:rtl w:val="0"/>
          <w:lang w:val="en-US"/>
        </w:rPr>
        <w:t>Lot of tattoos studios and market is growing.</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b w:val="1"/>
          <w:bCs w:val="1"/>
          <w:sz w:val="24"/>
          <w:szCs w:val="24"/>
        </w:rPr>
      </w:pPr>
      <w:r>
        <w:rPr>
          <w:rFonts w:ascii="Cambria" w:cs="Cambria" w:hAnsi="Cambria" w:eastAsia="Cambria"/>
          <w:b w:val="1"/>
          <w:bCs w:val="1"/>
          <w:sz w:val="32"/>
          <w:szCs w:val="32"/>
          <w:rtl w:val="0"/>
          <w:lang w:val="en-US"/>
        </w:rPr>
        <w:t>Why we  are better than out competitiors</w:t>
      </w:r>
      <w:r>
        <w:rPr>
          <w:rFonts w:ascii="Cambria" w:cs="Cambria" w:hAnsi="Cambria" w:eastAsia="Cambria"/>
          <w:b w:val="1"/>
          <w:bCs w:val="1"/>
          <w:sz w:val="24"/>
          <w:szCs w:val="24"/>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rPr>
      </w:pPr>
      <w:r>
        <w:rPr>
          <w:rFonts w:ascii="Cambria" w:cs="Cambria" w:hAnsi="Cambria" w:eastAsia="Cambria"/>
          <w:sz w:val="24"/>
          <w:szCs w:val="24"/>
          <w:rtl w:val="0"/>
          <w:lang w:val="en-US"/>
        </w:rPr>
        <w:t xml:space="preserve">Rue Mandar street has been custom designing quality work since 2018, building one of the best reputations in Paris's tattoo scene. Alongside an incredible stable of artists, their guest spots are the best in the city.  Our price is really adequate and we strive for a family atmosphere.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sz w:val="24"/>
          <w:szCs w:val="24"/>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Our price list: </w:t>
      </w:r>
    </w:p>
    <w:p>
      <w:pPr>
        <w:pStyle w:val="Normal.0"/>
        <w:tabs>
          <w:tab w:val="right" w:pos="10440" w:leader="dot"/>
        </w:tabs>
        <w:spacing w:after="0" w:line="240" w:lineRule="auto"/>
        <w:rPr>
          <w:rFonts w:ascii="Cambria" w:cs="Cambria" w:hAnsi="Cambria" w:eastAsia="Cambria"/>
          <w:sz w:val="28"/>
          <w:szCs w:val="28"/>
        </w:rPr>
      </w:pPr>
      <w:r>
        <w:rPr>
          <w:rFonts w:ascii="Cambria" w:cs="Cambria" w:hAnsi="Cambria" w:eastAsia="Cambria"/>
          <w:sz w:val="28"/>
          <w:szCs w:val="28"/>
          <w:rtl w:val="0"/>
          <w:lang w:val="en-US"/>
        </w:rPr>
        <w:t xml:space="preserve">Piercings  </w:t>
        <w:tab/>
        <w:t>40 euro</w:t>
      </w:r>
    </w:p>
    <w:p>
      <w:pPr>
        <w:pStyle w:val="Normal.0"/>
        <w:tabs>
          <w:tab w:val="right" w:pos="10440" w:leader="dot"/>
        </w:tabs>
        <w:spacing w:after="0" w:line="240" w:lineRule="auto"/>
        <w:rPr>
          <w:rFonts w:ascii="Cambria" w:cs="Cambria" w:hAnsi="Cambria" w:eastAsia="Cambria"/>
          <w:sz w:val="28"/>
          <w:szCs w:val="28"/>
        </w:rPr>
      </w:pPr>
      <w:r>
        <w:rPr>
          <w:rFonts w:ascii="Cambria" w:cs="Cambria" w:hAnsi="Cambria" w:eastAsia="Cambria"/>
          <w:sz w:val="28"/>
          <w:szCs w:val="28"/>
          <w:rtl w:val="0"/>
          <w:lang w:val="en-US"/>
        </w:rPr>
        <w:t xml:space="preserve">Earrings </w:t>
        <w:tab/>
        <w:t>35 euro</w:t>
      </w:r>
    </w:p>
    <w:p>
      <w:pPr>
        <w:pStyle w:val="Normal.0"/>
        <w:tabs>
          <w:tab w:val="right" w:pos="10440" w:leader="dot"/>
        </w:tabs>
        <w:spacing w:after="0" w:line="240" w:lineRule="auto"/>
        <w:rPr>
          <w:rFonts w:ascii="Cambria" w:cs="Cambria" w:hAnsi="Cambria" w:eastAsia="Cambria"/>
          <w:sz w:val="28"/>
          <w:szCs w:val="28"/>
        </w:rPr>
      </w:pPr>
      <w:r>
        <w:rPr>
          <w:rFonts w:ascii="Cambria" w:cs="Cambria" w:hAnsi="Cambria" w:eastAsia="Cambria"/>
          <w:sz w:val="28"/>
          <w:szCs w:val="28"/>
          <w:rtl w:val="0"/>
          <w:lang w:val="en-US"/>
        </w:rPr>
        <w:t xml:space="preserve">Tattoo design  </w:t>
        <w:tab/>
        <w:t>from 20 euro</w:t>
      </w:r>
    </w:p>
    <w:p>
      <w:pPr>
        <w:pStyle w:val="Normal.0"/>
        <w:tabs>
          <w:tab w:val="right" w:pos="10440" w:leader="dot"/>
        </w:tabs>
        <w:spacing w:after="0" w:line="240" w:lineRule="auto"/>
        <w:rPr>
          <w:rFonts w:ascii="Cambria" w:cs="Cambria" w:hAnsi="Cambria" w:eastAsia="Cambria"/>
          <w:sz w:val="28"/>
          <w:szCs w:val="28"/>
        </w:rPr>
      </w:pPr>
      <w:r>
        <w:rPr>
          <w:rFonts w:ascii="Cambria" w:cs="Cambria" w:hAnsi="Cambria" w:eastAsia="Cambria"/>
          <w:sz w:val="28"/>
          <w:szCs w:val="28"/>
          <w:rtl w:val="0"/>
          <w:lang w:val="en-US"/>
        </w:rPr>
        <w:t xml:space="preserve">Handpoke tattoo </w:t>
        <w:tab/>
        <w:t>from 10 euro</w:t>
      </w:r>
    </w:p>
    <w:p>
      <w:pPr>
        <w:pStyle w:val="Normal.0"/>
        <w:tabs>
          <w:tab w:val="right" w:pos="10440" w:leader="dot"/>
        </w:tabs>
        <w:spacing w:after="0" w:line="240" w:lineRule="auto"/>
        <w:rPr>
          <w:rFonts w:ascii="Cambria" w:cs="Cambria" w:hAnsi="Cambria" w:eastAsia="Cambria"/>
          <w:sz w:val="28"/>
          <w:szCs w:val="28"/>
        </w:rPr>
      </w:pPr>
      <w:r>
        <w:rPr>
          <w:rFonts w:ascii="Cambria" w:cs="Cambria" w:hAnsi="Cambria" w:eastAsia="Cambria"/>
          <w:sz w:val="28"/>
          <w:szCs w:val="28"/>
          <w:rtl w:val="0"/>
          <w:lang w:val="en-US"/>
        </w:rPr>
        <w:t xml:space="preserve">Tattoo </w:t>
        <w:tab/>
        <w:t xml:space="preserve">from 50 euro </w:t>
      </w:r>
    </w:p>
    <w:p>
      <w:pPr>
        <w:pStyle w:val="Normal.0"/>
        <w:tabs>
          <w:tab w:val="right" w:pos="10440" w:leader="dot"/>
        </w:tabs>
        <w:spacing w:after="0" w:line="240" w:lineRule="auto"/>
        <w:rPr>
          <w:rFonts w:ascii="Cambria" w:cs="Cambria" w:hAnsi="Cambria" w:eastAsia="Cambria"/>
          <w:sz w:val="28"/>
          <w:szCs w:val="28"/>
        </w:rPr>
      </w:pPr>
      <w:r>
        <w:rPr>
          <w:rFonts w:ascii="Cambria" w:cs="Cambria" w:hAnsi="Cambria" w:eastAsia="Cambria"/>
          <w:sz w:val="28"/>
          <w:szCs w:val="28"/>
          <w:rtl w:val="0"/>
          <w:lang w:val="en-US"/>
        </w:rPr>
        <w:t xml:space="preserve">Minimalist tattoo </w:t>
        <w:tab/>
        <w:t>from 12 euro</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240" w:lineRule="auto"/>
      </w:pPr>
      <w:r>
        <w:rPr>
          <w:rFonts w:ascii="Cambria" w:cs="Cambria" w:hAnsi="Cambria" w:eastAsia="Cambria"/>
          <w:sz w:val="24"/>
          <w:szCs w:val="24"/>
          <w:lang w:val="en-US"/>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tabs>
        <w:tab w:val="clear" w:pos="9020"/>
      </w:tabs>
      <w:bidi w:val="0"/>
      <w:ind w:left="0" w:right="0" w:firstLine="0"/>
      <w:jc w:val="center"/>
      <w:rPr>
        <w:sz w:val="18"/>
        <w:szCs w:val="18"/>
        <w:u w:color="000000"/>
        <w:rtl w:val="0"/>
        <w14:textOutline w14:w="12700" w14:cap="flat">
          <w14:noFill/>
          <w14:miter w14:lim="400000"/>
        </w14:textOutline>
      </w:rPr>
    </w:pPr>
    <w:r>
      <w:rPr>
        <w:u w:color="000000"/>
        <w:rtl w:val="0"/>
        <w:lang w:val="de-DE"/>
        <w14:textOutline w14:w="12700" w14:cap="flat">
          <w14:noFill/>
          <w14:miter w14:lim="400000"/>
        </w14:textOutline>
      </w:rPr>
      <w:tab/>
    </w:r>
    <w:r>
      <w:rPr>
        <w:sz w:val="18"/>
        <w:szCs w:val="18"/>
        <w:u w:color="000000"/>
        <w:rtl w:val="0"/>
        <w:lang w:val="de-DE"/>
        <w14:textOutline w14:w="12700" w14:cap="flat">
          <w14:noFill/>
          <w14:miter w14:lim="400000"/>
        </w14:textOutline>
      </w:rPr>
      <w:t xml:space="preserve">Projekt: </w:t>
    </w:r>
    <w:r>
      <w:rPr>
        <w:sz w:val="18"/>
        <w:szCs w:val="18"/>
        <w:u w:color="000000"/>
        <w:rtl w:val="0"/>
        <w14:textOutline w14:w="12700" w14:cap="flat">
          <w14:noFill/>
          <w14:miter w14:lim="400000"/>
        </w14:textOutline>
      </w:rPr>
      <w:t>„</w:t>
    </w:r>
    <w:r>
      <w:rPr>
        <w:sz w:val="18"/>
        <w:szCs w:val="18"/>
        <w:u w:color="000000"/>
        <w:rtl w:val="0"/>
        <w14:textOutline w14:w="12700" w14:cap="flat">
          <w14:noFill/>
          <w14:miter w14:lim="400000"/>
        </w14:textOutline>
      </w:rPr>
      <w:t>Europejska m</w:t>
    </w:r>
    <w:r>
      <w:rPr>
        <w:sz w:val="18"/>
        <w:szCs w:val="18"/>
        <w:u w:color="000000"/>
        <w:rtl w:val="0"/>
        <w14:textOutline w14:w="12700" w14:cap="flat">
          <w14:noFill/>
          <w14:miter w14:lim="400000"/>
        </w14:textOutline>
      </w:rPr>
      <w:t>ł</w:t>
    </w:r>
    <w:r>
      <w:rPr>
        <w:sz w:val="18"/>
        <w:szCs w:val="18"/>
        <w:u w:color="000000"/>
        <w:rtl w:val="0"/>
        <w14:textOutline w14:w="12700" w14:cap="flat">
          <w14:noFill/>
          <w14:miter w14:lim="400000"/>
        </w14:textOutline>
      </w:rPr>
      <w:t>odzie</w:t>
    </w:r>
    <w:r>
      <w:rPr>
        <w:sz w:val="18"/>
        <w:szCs w:val="18"/>
        <w:u w:color="000000"/>
        <w:rtl w:val="0"/>
        <w14:textOutline w14:w="12700" w14:cap="flat">
          <w14:noFill/>
          <w14:miter w14:lim="400000"/>
        </w14:textOutline>
      </w:rPr>
      <w:t xml:space="preserve">ż – </w:t>
    </w:r>
    <w:r>
      <w:rPr>
        <w:sz w:val="18"/>
        <w:szCs w:val="18"/>
        <w:u w:color="000000"/>
        <w:rtl w:val="0"/>
        <w14:textOutline w14:w="12700" w14:cap="flat">
          <w14:noFill/>
          <w14:miter w14:lim="400000"/>
        </w14:textOutline>
      </w:rPr>
      <w:t>cechy wsp</w:t>
    </w:r>
    <w:r>
      <w:rPr>
        <w:sz w:val="18"/>
        <w:szCs w:val="18"/>
        <w:u w:color="000000"/>
        <w:rtl w:val="0"/>
        <w:lang w:val="es-ES_tradnl"/>
        <w14:textOutline w14:w="12700" w14:cap="flat">
          <w14:noFill/>
          <w14:miter w14:lim="400000"/>
        </w14:textOutline>
      </w:rPr>
      <w:t>ó</w:t>
    </w:r>
    <w:r>
      <w:rPr>
        <w:sz w:val="18"/>
        <w:szCs w:val="18"/>
        <w:u w:color="000000"/>
        <w:rtl w:val="0"/>
        <w14:textOutline w14:w="12700" w14:cap="flat">
          <w14:noFill/>
          <w14:miter w14:lim="400000"/>
        </w14:textOutline>
      </w:rPr>
      <w:t>lne i r</w:t>
    </w:r>
    <w:r>
      <w:rPr>
        <w:sz w:val="18"/>
        <w:szCs w:val="18"/>
        <w:u w:color="000000"/>
        <w:rtl w:val="0"/>
        <w14:textOutline w14:w="12700" w14:cap="flat">
          <w14:noFill/>
          <w14:miter w14:lim="400000"/>
        </w14:textOutline>
      </w:rPr>
      <w:t>óż</w:t>
    </w:r>
    <w:r>
      <w:rPr>
        <w:sz w:val="18"/>
        <w:szCs w:val="18"/>
        <w:u w:color="000000"/>
        <w:rtl w:val="0"/>
        <w14:textOutline w14:w="12700" w14:cap="flat">
          <w14:noFill/>
          <w14:miter w14:lim="400000"/>
        </w14:textOutline>
      </w:rPr>
      <w:t>nice</w:t>
    </w:r>
    <w:r>
      <w:rPr>
        <w:sz w:val="18"/>
        <w:szCs w:val="18"/>
        <w:u w:color="000000"/>
        <w:rtl w:val="0"/>
        <w14:textOutline w14:w="12700" w14:cap="flat">
          <w14:noFill/>
          <w14:miter w14:lim="400000"/>
        </w14:textOutline>
      </w:rPr>
      <w:t>”</w:t>
    </w:r>
  </w:p>
  <w:p>
    <w:pPr>
      <w:pStyle w:val="Nagłówek i stopka"/>
      <w:tabs>
        <w:tab w:val="clear" w:pos="9020"/>
      </w:tabs>
      <w:bidi w:val="0"/>
      <w:ind w:left="0" w:right="0" w:firstLine="0"/>
      <w:jc w:val="center"/>
      <w:rPr>
        <w:sz w:val="18"/>
        <w:szCs w:val="18"/>
        <w:u w:color="000000"/>
        <w:rtl w:val="0"/>
        <w14:textOutline w14:w="12700" w14:cap="flat">
          <w14:noFill/>
          <w14:miter w14:lim="400000"/>
        </w14:textOutline>
      </w:rPr>
    </w:pPr>
    <w:r>
      <w:rPr>
        <w:sz w:val="18"/>
        <w:szCs w:val="18"/>
        <w:u w:color="000000"/>
        <w:rtl w:val="0"/>
        <w14:textOutline w14:w="12700" w14:cap="flat">
          <w14:noFill/>
          <w14:miter w14:lim="400000"/>
        </w14:textOutline>
      </w:rPr>
      <w:tab/>
      <w:t>KA2 - Wsp</w:t>
    </w:r>
    <w:r>
      <w:rPr>
        <w:sz w:val="18"/>
        <w:szCs w:val="18"/>
        <w:u w:color="000000"/>
        <w:rtl w:val="0"/>
        <w14:textOutline w14:w="12700" w14:cap="flat">
          <w14:noFill/>
          <w14:miter w14:lim="400000"/>
        </w14:textOutline>
      </w:rPr>
      <w:t>ół</w:t>
    </w:r>
    <w:r>
      <w:rPr>
        <w:sz w:val="18"/>
        <w:szCs w:val="18"/>
        <w:u w:color="000000"/>
        <w:rtl w:val="0"/>
        <w14:textOutline w14:w="12700" w14:cap="flat">
          <w14:noFill/>
          <w14:miter w14:lim="400000"/>
        </w14:textOutline>
      </w:rPr>
      <w:t>praca na rzecz innowacji i wymiany dobrych praktyk,</w:t>
    </w:r>
  </w:p>
  <w:p>
    <w:pPr>
      <w:pStyle w:val="Nagłówek i stopka"/>
      <w:tabs>
        <w:tab w:val="clear" w:pos="9020"/>
      </w:tabs>
      <w:bidi w:val="0"/>
      <w:ind w:left="0" w:right="0" w:firstLine="0"/>
      <w:jc w:val="center"/>
      <w:rPr>
        <w:rtl w:val="0"/>
      </w:rPr>
    </w:pPr>
    <w:r>
      <w:rPr>
        <w:sz w:val="18"/>
        <w:szCs w:val="18"/>
        <w:u w:color="000000"/>
        <w:rtl w:val="0"/>
        <w14:textOutline w14:w="12700" w14:cap="flat">
          <w14:noFill/>
          <w14:miter w14:lim="400000"/>
        </w14:textOutline>
      </w:rPr>
      <w:tab/>
      <w:t>KA202 - Partnerstwa strategiczne na rzecz kszta</w:t>
    </w:r>
    <w:r>
      <w:rPr>
        <w:sz w:val="18"/>
        <w:szCs w:val="18"/>
        <w:u w:color="000000"/>
        <w:rtl w:val="0"/>
        <w14:textOutline w14:w="12700" w14:cap="flat">
          <w14:noFill/>
          <w14:miter w14:lim="400000"/>
        </w14:textOutline>
      </w:rPr>
      <w:t>ł</w:t>
    </w:r>
    <w:r>
      <w:rPr>
        <w:sz w:val="18"/>
        <w:szCs w:val="18"/>
        <w:u w:color="000000"/>
        <w:rtl w:val="0"/>
        <w14:textOutline w14:w="12700" w14:cap="flat">
          <w14:noFill/>
          <w14:miter w14:lim="400000"/>
        </w14:textOutline>
      </w:rPr>
      <w:t>cenia i szkole</w:t>
    </w:r>
    <w:r>
      <w:rPr>
        <w:sz w:val="18"/>
        <w:szCs w:val="18"/>
        <w:u w:color="000000"/>
        <w:rtl w:val="0"/>
        <w14:textOutline w14:w="12700" w14:cap="flat">
          <w14:noFill/>
          <w14:miter w14:lim="400000"/>
        </w14:textOutline>
      </w:rPr>
      <w:t xml:space="preserve">ń </w:t>
    </w:r>
    <w:r>
      <w:rPr>
        <w:sz w:val="18"/>
        <w:szCs w:val="18"/>
        <w:u w:color="000000"/>
        <w:rtl w:val="0"/>
        <w14:textOutline w14:w="12700" w14:cap="flat">
          <w14:noFill/>
          <w14:miter w14:lim="400000"/>
        </w14:textOutline>
      </w:rPr>
      <w:t>zawodowych</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tabs>
        <w:tab w:val="clear" w:pos="9020"/>
      </w:tabs>
      <w:bidi w:val="0"/>
      <w:ind w:left="0" w:right="0" w:firstLine="0"/>
      <w:jc w:val="left"/>
      <w:rPr>
        <w:u w:color="000000"/>
        <w:rtl w:val="0"/>
        <w14:textOutline w14:w="12700" w14:cap="flat">
          <w14:noFill/>
          <w14:miter w14:lim="400000"/>
        </w14:textOutline>
      </w:rPr>
    </w:pPr>
    <w:r>
      <w:rPr>
        <w:u w:color="000000"/>
        <w:rtl w:val="0"/>
        <w14:textOutline w14:w="12700" w14:cap="flat">
          <w14:noFill/>
          <w14:miter w14:lim="400000"/>
        </w14:textOutline>
      </w:rPr>
      <w:drawing>
        <wp:inline distT="0" distB="0" distL="0" distR="0">
          <wp:extent cx="2089338" cy="508655"/>
          <wp:effectExtent l="0" t="0" r="0" b="0"/>
          <wp:docPr id="1073741825" name="officeArt object" descr="/Users/izabelamroczkowska/Downloads/Erasmus_baner.png"/>
          <wp:cNvGraphicFramePr/>
          <a:graphic xmlns:a="http://schemas.openxmlformats.org/drawingml/2006/main">
            <a:graphicData uri="http://schemas.openxmlformats.org/drawingml/2006/picture">
              <pic:pic xmlns:pic="http://schemas.openxmlformats.org/drawingml/2006/picture">
                <pic:nvPicPr>
                  <pic:cNvPr id="1073741825" name="/Users/izabelamroczkowska/Downloads/Erasmus_baner.png" descr="/Users/izabelamroczkowska/Downloads/Erasmus_baner.png"/>
                  <pic:cNvPicPr>
                    <a:picLocks noChangeAspect="1"/>
                  </pic:cNvPicPr>
                </pic:nvPicPr>
                <pic:blipFill>
                  <a:blip r:embed="rId1">
                    <a:extLst/>
                  </a:blip>
                  <a:stretch>
                    <a:fillRect/>
                  </a:stretch>
                </pic:blipFill>
                <pic:spPr>
                  <a:xfrm>
                    <a:off x="0" y="0"/>
                    <a:ext cx="2089338" cy="508655"/>
                  </a:xfrm>
                  <a:prstGeom prst="rect">
                    <a:avLst/>
                  </a:prstGeom>
                  <a:ln w="12700" cap="flat">
                    <a:noFill/>
                    <a:miter lim="400000"/>
                  </a:ln>
                  <a:effectLst/>
                </pic:spPr>
              </pic:pic>
            </a:graphicData>
          </a:graphic>
        </wp:inline>
      </w:drawing>
    </w:r>
    <w:r>
      <w:rPr>
        <w:u w:color="000000"/>
        <w:rtl w:val="0"/>
        <w14:textOutline w14:w="12700" w14:cap="flat">
          <w14:noFill/>
          <w14:miter w14:lim="400000"/>
        </w14:textOutline>
      </w:rPr>
      <w:tab/>
    </w:r>
    <w:r>
      <w:rPr>
        <w:u w:color="000000"/>
        <w:rtl w:val="0"/>
        <w14:textOutline w14:w="12700" w14:cap="flat">
          <w14:noFill/>
          <w14:miter w14:lim="400000"/>
        </w14:textOutline>
      </w:rPr>
      <w:drawing>
        <wp:inline distT="0" distB="0" distL="0" distR="0">
          <wp:extent cx="578827" cy="578827"/>
          <wp:effectExtent l="0" t="0" r="0" b="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2">
                    <a:extLst/>
                  </a:blip>
                  <a:stretch>
                    <a:fillRect/>
                  </a:stretch>
                </pic:blipFill>
                <pic:spPr>
                  <a:xfrm>
                    <a:off x="0" y="0"/>
                    <a:ext cx="578827" cy="578827"/>
                  </a:xfrm>
                  <a:prstGeom prst="rect">
                    <a:avLst/>
                  </a:prstGeom>
                  <a:ln w="12700" cap="flat">
                    <a:noFill/>
                    <a:miter lim="400000"/>
                  </a:ln>
                  <a:effectLst/>
                </pic:spPr>
              </pic:pic>
            </a:graphicData>
          </a:graphic>
        </wp:inline>
      </w:drawing>
    </w:r>
    <w:r>
      <w:rPr>
        <w:u w:color="000000"/>
        <w:rtl w:val="0"/>
        <w14:textOutline w14:w="12700" w14:cap="flat">
          <w14:noFill/>
          <w14:miter w14:lim="400000"/>
        </w14:textOutline>
      </w:rPr>
      <w:t xml:space="preserve"> </w:t>
    </w:r>
    <w:r>
      <w:rPr>
        <w:u w:color="000000"/>
        <w:rtl w:val="0"/>
        <w14:textOutline w14:w="12700" w14:cap="flat">
          <w14:noFill/>
          <w14:miter w14:lim="400000"/>
        </w14:textOutline>
      </w:rPr>
      <w:drawing>
        <wp:inline distT="0" distB="0" distL="0" distR="0">
          <wp:extent cx="693219" cy="571906"/>
          <wp:effectExtent l="0" t="0" r="0" b="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3">
                    <a:extLst/>
                  </a:blip>
                  <a:stretch>
                    <a:fillRect/>
                  </a:stretch>
                </pic:blipFill>
                <pic:spPr>
                  <a:xfrm>
                    <a:off x="0" y="0"/>
                    <a:ext cx="693219" cy="571906"/>
                  </a:xfrm>
                  <a:prstGeom prst="rect">
                    <a:avLst/>
                  </a:prstGeom>
                  <a:ln w="12700" cap="flat">
                    <a:noFill/>
                    <a:miter lim="400000"/>
                  </a:ln>
                  <a:effectLst/>
                </pic:spPr>
              </pic:pic>
            </a:graphicData>
          </a:graphic>
        </wp:inline>
      </w:drawing>
    </w:r>
    <w:r>
      <w:rPr>
        <w:u w:color="000000"/>
        <w:rtl w:val="0"/>
        <w14:textOutline w14:w="12700" w14:cap="flat">
          <w14:noFill/>
          <w14:miter w14:lim="400000"/>
        </w14:textOutline>
      </w:rPr>
      <w:tab/>
    </w:r>
    <w:r>
      <w:rPr>
        <w:u w:color="000000"/>
        <w:rtl w:val="0"/>
        <w14:textOutline w14:w="12700" w14:cap="flat">
          <w14:noFill/>
          <w14:miter w14:lim="400000"/>
        </w14:textOutline>
      </w:rPr>
      <w:drawing>
        <wp:inline distT="0" distB="0" distL="0" distR="0">
          <wp:extent cx="1876563" cy="542288"/>
          <wp:effectExtent l="0" t="0" r="0" b="0"/>
          <wp:docPr id="1073741828" name="officeArt object" descr="../OneDrive/ZSTI/logo.png"/>
          <wp:cNvGraphicFramePr/>
          <a:graphic xmlns:a="http://schemas.openxmlformats.org/drawingml/2006/main">
            <a:graphicData uri="http://schemas.openxmlformats.org/drawingml/2006/picture">
              <pic:pic xmlns:pic="http://schemas.openxmlformats.org/drawingml/2006/picture">
                <pic:nvPicPr>
                  <pic:cNvPr id="1073741828" name="../OneDrive/ZSTI/logo.png" descr="../OneDrive/ZSTI/logo.png"/>
                  <pic:cNvPicPr>
                    <a:picLocks noChangeAspect="1"/>
                  </pic:cNvPicPr>
                </pic:nvPicPr>
                <pic:blipFill>
                  <a:blip r:embed="rId4">
                    <a:extLst/>
                  </a:blip>
                  <a:stretch>
                    <a:fillRect/>
                  </a:stretch>
                </pic:blipFill>
                <pic:spPr>
                  <a:xfrm>
                    <a:off x="0" y="0"/>
                    <a:ext cx="1876563" cy="542288"/>
                  </a:xfrm>
                  <a:prstGeom prst="rect">
                    <a:avLst/>
                  </a:prstGeom>
                  <a:ln w="12700" cap="flat">
                    <a:noFill/>
                    <a:miter lim="400000"/>
                  </a:ln>
                  <a:effectLst/>
                </pic:spPr>
              </pic:pic>
            </a:graphicData>
          </a:graphic>
        </wp:inline>
      </w:drawing>
    </w:r>
  </w:p>
  <w:p>
    <w:pPr>
      <w:pStyle w:val="Nagłówek i stopka"/>
      <w:tabs>
        <w:tab w:val="clear" w:pos="9020"/>
      </w:tabs>
      <w:bidi w:val="0"/>
      <w:ind w:left="0" w:right="0" w:firstLine="0"/>
      <w:jc w:val="left"/>
      <w:rPr>
        <w:rtl w:val="0"/>
      </w:rPr>
    </w:pPr>
    <w:r>
      <w:rPr>
        <w:u w:color="000000"/>
        <w:rtl w:val="0"/>
        <w:lang w:val="en-US"/>
        <w14:textOutline w14:w="12700" w14:cap="flat">
          <w14:noFill/>
          <w14:miter w14:lim="400000"/>
        </w14:textOutline>
      </w:rPr>
      <w:t>___________________________________________________________________________</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