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4135" w:firstLineChars="3200"/>
        <w:jc w:val="left"/>
        <w:rPr>
          <w:rFonts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  <w:r>
        <w:rPr>
          <w:rFonts w:hint="eastAsi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1011555</wp:posOffset>
            </wp:positionH>
            <wp:positionV relativeFrom="paragraph">
              <wp:posOffset>372110</wp:posOffset>
            </wp:positionV>
            <wp:extent cx="3314700" cy="759460"/>
            <wp:effectExtent l="0" t="0" r="0" b="2540"/>
            <wp:wrapNone/>
            <wp:docPr id="1" name="图片 2" descr="横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横校名"/>
                    <pic:cNvPicPr preferRelativeResize="0"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楷体_GB2312" w:eastAsia="楷体_GB2312"/>
          <w:b/>
          <w:sz w:val="52"/>
          <w:szCs w:val="52"/>
        </w:rPr>
      </w:pPr>
    </w:p>
    <w:p>
      <w:pPr>
        <w:jc w:val="center"/>
        <w:rPr>
          <w:rFonts w:hint="eastAsia" w:ascii="楷体_GB2312" w:eastAsia="楷体_GB2312"/>
          <w:b/>
          <w:sz w:val="72"/>
          <w:szCs w:val="72"/>
        </w:rPr>
      </w:pPr>
    </w:p>
    <w:p>
      <w:pPr>
        <w:jc w:val="center"/>
        <w:rPr>
          <w:rFonts w:hint="eastAsia" w:ascii="楷体_GB2312" w:eastAsia="楷体_GB2312"/>
          <w:b/>
          <w:sz w:val="72"/>
          <w:szCs w:val="72"/>
          <w:lang w:val="en-US" w:eastAsia="zh-CN"/>
        </w:rPr>
      </w:pPr>
      <w:r>
        <w:rPr>
          <w:rFonts w:hint="eastAsia" w:ascii="楷体_GB2312" w:eastAsia="楷体_GB2312"/>
          <w:b/>
          <w:sz w:val="72"/>
          <w:szCs w:val="72"/>
          <w:lang w:eastAsia="zh-CN"/>
        </w:rPr>
        <w:t>测试文档</w:t>
      </w:r>
    </w:p>
    <w:p>
      <w:pPr>
        <w:jc w:val="center"/>
        <w:rPr>
          <w:rFonts w:ascii="宋体" w:cs="宋体"/>
          <w:b/>
          <w:bCs/>
          <w:sz w:val="32"/>
          <w:szCs w:val="32"/>
        </w:rPr>
      </w:pPr>
    </w:p>
    <w:p>
      <w:pPr>
        <w:jc w:val="center"/>
        <w:rPr>
          <w:rFonts w:ascii="宋体" w:cs="宋体"/>
          <w:b/>
          <w:bCs/>
          <w:sz w:val="32"/>
          <w:szCs w:val="32"/>
        </w:rPr>
      </w:pPr>
    </w:p>
    <w:p>
      <w:pPr>
        <w:jc w:val="center"/>
        <w:rPr>
          <w:rFonts w:ascii="宋体" w:cs="宋体"/>
          <w:b/>
          <w:bCs/>
          <w:sz w:val="32"/>
          <w:szCs w:val="32"/>
        </w:rPr>
      </w:pPr>
    </w:p>
    <w:p>
      <w:pPr>
        <w:jc w:val="center"/>
        <w:rPr>
          <w:rFonts w:ascii="宋体" w:cs="宋体"/>
          <w:b/>
          <w:bCs/>
          <w:sz w:val="32"/>
          <w:szCs w:val="32"/>
        </w:rPr>
      </w:pPr>
    </w:p>
    <w:p>
      <w:pPr>
        <w:ind w:firstLine="1120" w:firstLineChars="350"/>
        <w:rPr>
          <w:rFonts w:ascii="楷体_GB2312" w:eastAsia="楷体_GB2312"/>
          <w:sz w:val="32"/>
          <w:szCs w:val="32"/>
          <w:u w:val="single"/>
        </w:rPr>
      </w:pPr>
      <w:r>
        <w:rPr>
          <w:rFonts w:hint="eastAsia" w:ascii="楷体_GB2312" w:eastAsia="楷体_GB2312"/>
          <w:sz w:val="32"/>
          <w:szCs w:val="32"/>
        </w:rPr>
        <w:t>课程名称</w:t>
      </w:r>
      <w:r>
        <w:rPr>
          <w:rFonts w:ascii="楷体_GB2312" w:eastAsia="楷体_GB2312"/>
          <w:sz w:val="32"/>
          <w:szCs w:val="32"/>
          <w:u w:val="single"/>
        </w:rPr>
        <w:t xml:space="preserve">   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>Python语言程序设计</w:t>
      </w:r>
      <w:r>
        <w:rPr>
          <w:rFonts w:ascii="楷体_GB2312" w:eastAsia="楷体_GB2312"/>
          <w:sz w:val="32"/>
          <w:szCs w:val="32"/>
          <w:u w:val="single"/>
        </w:rPr>
        <w:t xml:space="preserve">   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</w:t>
      </w:r>
    </w:p>
    <w:p>
      <w:pPr>
        <w:ind w:firstLine="1120" w:firstLineChars="350"/>
        <w:rPr>
          <w:rFonts w:hint="eastAsia" w:ascii="楷体_GB2312" w:eastAsia="楷体_GB2312"/>
          <w:sz w:val="32"/>
          <w:szCs w:val="32"/>
          <w:u w:val="single"/>
          <w:lang w:val="en-US" w:eastAsia="zh-CN"/>
        </w:rPr>
      </w:pPr>
      <w:r>
        <w:rPr>
          <w:rFonts w:hint="eastAsia" w:ascii="楷体_GB2312" w:eastAsia="楷体_GB2312"/>
          <w:sz w:val="32"/>
          <w:szCs w:val="32"/>
          <w:lang w:eastAsia="zh-CN"/>
        </w:rPr>
        <w:t>题</w:t>
      </w:r>
      <w:r>
        <w:rPr>
          <w:rFonts w:hint="eastAsia" w:ascii="楷体_GB2312" w:eastAsia="楷体_GB2312"/>
          <w:sz w:val="32"/>
          <w:szCs w:val="32"/>
          <w:lang w:val="en-US" w:eastAsia="zh-CN"/>
        </w:rPr>
        <w:t xml:space="preserve">    </w:t>
      </w:r>
      <w:r>
        <w:rPr>
          <w:rFonts w:hint="eastAsia" w:ascii="楷体_GB2312" w:eastAsia="楷体_GB2312"/>
          <w:sz w:val="32"/>
          <w:szCs w:val="32"/>
          <w:lang w:eastAsia="zh-CN"/>
        </w:rPr>
        <w:t>目</w:t>
      </w:r>
      <w:r>
        <w:rPr>
          <w:rFonts w:ascii="楷体_GB2312" w:eastAsia="楷体_GB2312"/>
          <w:sz w:val="32"/>
          <w:szCs w:val="32"/>
          <w:u w:val="single"/>
        </w:rPr>
        <w:t xml:space="preserve">  </w:t>
      </w:r>
      <w:r>
        <w:rPr>
          <w:rFonts w:hint="eastAsia" w:ascii="楷体_GB2312" w:eastAsia="楷体_GB2312"/>
          <w:sz w:val="32"/>
          <w:szCs w:val="32"/>
          <w:u w:val="single"/>
          <w:lang w:eastAsia="zh-CN"/>
        </w:rPr>
        <w:t>网络爬虫设计——豆瓣网站</w:t>
      </w:r>
      <w:r>
        <w:rPr>
          <w:rFonts w:ascii="楷体_GB2312" w:eastAsia="楷体_GB2312"/>
          <w:sz w:val="32"/>
          <w:szCs w:val="32"/>
          <w:u w:val="single"/>
        </w:rPr>
        <w:t xml:space="preserve">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 </w:t>
      </w:r>
      <w:r>
        <w:rPr>
          <w:rFonts w:ascii="楷体_GB2312" w:eastAsia="楷体_GB2312"/>
          <w:sz w:val="32"/>
          <w:szCs w:val="32"/>
          <w:u w:val="single"/>
        </w:rPr>
        <w:t xml:space="preserve"> </w:t>
      </w:r>
    </w:p>
    <w:p>
      <w:pPr>
        <w:ind w:firstLine="1120" w:firstLineChars="350"/>
        <w:rPr>
          <w:rFonts w:hint="eastAsia" w:ascii="楷体_GB2312" w:eastAsia="楷体_GB2312"/>
          <w:sz w:val="32"/>
          <w:szCs w:val="32"/>
          <w:u w:val="single"/>
          <w:lang w:val="en-US" w:eastAsia="zh-CN"/>
        </w:rPr>
      </w:pPr>
      <w:r>
        <w:rPr>
          <w:rFonts w:hint="eastAsia" w:ascii="楷体_GB2312" w:eastAsia="楷体_GB2312"/>
          <w:sz w:val="32"/>
          <w:szCs w:val="32"/>
        </w:rPr>
        <w:t>专业名称</w:t>
      </w:r>
      <w:r>
        <w:rPr>
          <w:rFonts w:ascii="楷体_GB2312" w:eastAsia="楷体_GB2312"/>
          <w:sz w:val="32"/>
          <w:szCs w:val="32"/>
          <w:u w:val="single"/>
        </w:rPr>
        <w:t xml:space="preserve">       </w:t>
      </w:r>
      <w:r>
        <w:rPr>
          <w:rFonts w:hint="eastAsia" w:ascii="楷体_GB2312" w:eastAsia="楷体_GB2312"/>
          <w:sz w:val="32"/>
          <w:szCs w:val="32"/>
          <w:u w:val="single"/>
          <w:lang w:eastAsia="zh-CN"/>
        </w:rPr>
        <w:t>信息工程学院</w:t>
      </w:r>
      <w:r>
        <w:rPr>
          <w:rFonts w:ascii="楷体_GB2312" w:eastAsia="楷体_GB2312"/>
          <w:sz w:val="32"/>
          <w:szCs w:val="32"/>
          <w:u w:val="single"/>
        </w:rPr>
        <w:t xml:space="preserve">        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</w:t>
      </w:r>
    </w:p>
    <w:p>
      <w:pPr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/>
          <w:sz w:val="32"/>
          <w:szCs w:val="32"/>
        </w:rPr>
        <w:t xml:space="preserve">       </w:t>
      </w:r>
      <w:r>
        <w:rPr>
          <w:rFonts w:hint="eastAsia" w:ascii="楷体_GB2312" w:eastAsia="楷体_GB2312"/>
          <w:sz w:val="32"/>
          <w:szCs w:val="32"/>
        </w:rPr>
        <w:t>班</w:t>
      </w:r>
      <w:r>
        <w:rPr>
          <w:rFonts w:ascii="楷体_GB2312" w:eastAsia="楷体_GB2312"/>
          <w:sz w:val="32"/>
          <w:szCs w:val="32"/>
        </w:rPr>
        <w:t xml:space="preserve">    </w:t>
      </w:r>
      <w:r>
        <w:rPr>
          <w:rFonts w:hint="eastAsia" w:ascii="楷体_GB2312" w:eastAsia="楷体_GB2312"/>
          <w:sz w:val="32"/>
          <w:szCs w:val="32"/>
        </w:rPr>
        <w:t>级</w:t>
      </w:r>
      <w:r>
        <w:rPr>
          <w:rFonts w:ascii="楷体_GB2312" w:eastAsia="楷体_GB2312"/>
          <w:sz w:val="32"/>
          <w:szCs w:val="32"/>
          <w:u w:val="single"/>
        </w:rPr>
        <w:t xml:space="preserve">    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>18</w:t>
      </w:r>
      <w:r>
        <w:rPr>
          <w:rFonts w:hint="eastAsia" w:ascii="楷体_GB2312" w:eastAsia="楷体_GB2312"/>
          <w:sz w:val="32"/>
          <w:szCs w:val="32"/>
          <w:u w:val="single"/>
          <w:lang w:eastAsia="zh-CN"/>
        </w:rPr>
        <w:t>计算机应用技术</w:t>
      </w:r>
      <w:r>
        <w:rPr>
          <w:rFonts w:ascii="楷体_GB2312" w:eastAsia="楷体_GB2312"/>
          <w:sz w:val="32"/>
          <w:szCs w:val="32"/>
          <w:u w:val="single"/>
        </w:rPr>
        <w:t xml:space="preserve">    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  </w:t>
      </w:r>
    </w:p>
    <w:p>
      <w:pPr>
        <w:ind w:firstLine="1120" w:firstLineChars="350"/>
        <w:rPr>
          <w:rFonts w:ascii="楷体_GB2312" w:eastAsia="楷体_GB2312"/>
          <w:sz w:val="32"/>
          <w:szCs w:val="32"/>
        </w:rPr>
      </w:pPr>
      <w:r>
        <w:rPr>
          <w:rFonts w:hint="eastAsia" w:ascii="楷体_GB2312" w:eastAsia="楷体_GB2312"/>
          <w:sz w:val="32"/>
          <w:szCs w:val="32"/>
          <w:lang w:eastAsia="zh-CN"/>
        </w:rPr>
        <w:t>姓</w:t>
      </w:r>
      <w:r>
        <w:rPr>
          <w:rFonts w:hint="eastAsia" w:ascii="楷体_GB2312" w:eastAsia="楷体_GB2312"/>
          <w:sz w:val="32"/>
          <w:szCs w:val="32"/>
          <w:lang w:val="en-US" w:eastAsia="zh-CN"/>
        </w:rPr>
        <w:t xml:space="preserve">    </w:t>
      </w:r>
      <w:r>
        <w:rPr>
          <w:rFonts w:hint="eastAsia" w:ascii="楷体_GB2312" w:eastAsia="楷体_GB2312"/>
          <w:sz w:val="32"/>
          <w:szCs w:val="32"/>
          <w:lang w:eastAsia="zh-CN"/>
        </w:rPr>
        <w:t>名</w:t>
      </w:r>
      <w:r>
        <w:rPr>
          <w:rFonts w:ascii="楷体_GB2312" w:eastAsia="楷体_GB2312"/>
          <w:sz w:val="32"/>
          <w:szCs w:val="32"/>
          <w:u w:val="single"/>
        </w:rPr>
        <w:t xml:space="preserve">     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    </w:t>
      </w:r>
      <w:r>
        <w:rPr>
          <w:rFonts w:hint="eastAsia" w:ascii="楷体_GB2312" w:eastAsia="楷体_GB2312"/>
          <w:sz w:val="32"/>
          <w:szCs w:val="32"/>
          <w:u w:val="single"/>
          <w:lang w:eastAsia="zh-CN"/>
        </w:rPr>
        <w:t>魏玥</w:t>
      </w:r>
      <w:r>
        <w:rPr>
          <w:rFonts w:ascii="楷体_GB2312" w:eastAsia="楷体_GB2312"/>
          <w:sz w:val="32"/>
          <w:szCs w:val="32"/>
          <w:u w:val="single"/>
        </w:rPr>
        <w:t xml:space="preserve">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  </w:t>
      </w:r>
      <w:r>
        <w:rPr>
          <w:rFonts w:ascii="楷体_GB2312" w:eastAsia="楷体_GB2312"/>
          <w:sz w:val="32"/>
          <w:szCs w:val="32"/>
          <w:u w:val="single"/>
        </w:rPr>
        <w:t xml:space="preserve">    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 </w:t>
      </w:r>
    </w:p>
    <w:p>
      <w:pPr>
        <w:ind w:firstLine="1120" w:firstLineChars="350"/>
        <w:rPr>
          <w:rFonts w:ascii="楷体_GB2312" w:eastAsia="楷体_GB2312"/>
          <w:sz w:val="32"/>
          <w:szCs w:val="32"/>
        </w:rPr>
      </w:pPr>
      <w:r>
        <w:rPr>
          <w:rFonts w:hint="eastAsia" w:ascii="楷体_GB2312" w:eastAsia="楷体_GB2312"/>
          <w:sz w:val="32"/>
          <w:szCs w:val="32"/>
          <w:lang w:eastAsia="zh-CN"/>
        </w:rPr>
        <w:t>学</w:t>
      </w:r>
      <w:r>
        <w:rPr>
          <w:rFonts w:hint="eastAsia" w:ascii="楷体_GB2312" w:eastAsia="楷体_GB2312"/>
          <w:sz w:val="32"/>
          <w:szCs w:val="32"/>
          <w:lang w:val="en-US" w:eastAsia="zh-CN"/>
        </w:rPr>
        <w:t xml:space="preserve">    </w:t>
      </w:r>
      <w:r>
        <w:rPr>
          <w:rFonts w:hint="eastAsia" w:ascii="楷体_GB2312" w:eastAsia="楷体_GB2312"/>
          <w:sz w:val="32"/>
          <w:szCs w:val="32"/>
          <w:lang w:eastAsia="zh-CN"/>
        </w:rPr>
        <w:t>号</w:t>
      </w:r>
      <w:r>
        <w:rPr>
          <w:rFonts w:ascii="楷体_GB2312" w:eastAsia="楷体_GB2312"/>
          <w:sz w:val="32"/>
          <w:szCs w:val="32"/>
          <w:u w:val="single"/>
        </w:rPr>
        <w:t xml:space="preserve">     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 1120180767</w:t>
      </w:r>
      <w:r>
        <w:rPr>
          <w:rFonts w:ascii="楷体_GB2312" w:eastAsia="楷体_GB2312"/>
          <w:sz w:val="32"/>
          <w:szCs w:val="32"/>
          <w:u w:val="single"/>
        </w:rPr>
        <w:t xml:space="preserve">      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 </w:t>
      </w:r>
      <w:r>
        <w:rPr>
          <w:rFonts w:hint="eastAsia" w:ascii="楷体_GB2312" w:eastAsia="楷体_GB2312"/>
          <w:sz w:val="32"/>
          <w:szCs w:val="32"/>
          <w:u w:val="single"/>
          <w:lang w:val="en-US" w:eastAsia="zh-CN"/>
        </w:rPr>
        <w:t xml:space="preserve">  </w:t>
      </w:r>
    </w:p>
    <w:p>
      <w:pPr>
        <w:ind w:firstLine="1120" w:firstLineChars="350"/>
        <w:rPr>
          <w:rFonts w:ascii="楷体_GB2312" w:eastAsia="楷体_GB2312"/>
          <w:sz w:val="32"/>
          <w:szCs w:val="32"/>
          <w:u w:val="single"/>
        </w:rPr>
      </w:pPr>
    </w:p>
    <w:p>
      <w:pPr>
        <w:ind w:firstLine="1120" w:firstLineChars="350"/>
        <w:rPr>
          <w:rFonts w:ascii="楷体_GB2312" w:eastAsia="楷体_GB2312"/>
          <w:sz w:val="32"/>
          <w:szCs w:val="32"/>
          <w:u w:val="single"/>
        </w:rPr>
      </w:pPr>
    </w:p>
    <w:p>
      <w:pPr>
        <w:rPr>
          <w:rFonts w:ascii="楷体_GB2312" w:eastAsia="楷体_GB2312"/>
          <w:sz w:val="32"/>
          <w:szCs w:val="32"/>
          <w:u w:val="single"/>
        </w:rPr>
      </w:pPr>
    </w:p>
    <w:p>
      <w:pPr>
        <w:pStyle w:val="5"/>
        <w:ind w:firstLine="0" w:firstLineChars="0"/>
        <w:jc w:val="center"/>
        <w:rPr>
          <w:rFonts w:hint="eastAsia"/>
          <w:b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spacing w:beforeLines="50" w:afterLines="50" w:line="288" w:lineRule="auto"/>
        <w:jc w:val="center"/>
        <w:rPr>
          <w:rStyle w:val="11"/>
          <w:rFonts w:ascii="宋体" w:cs="宋体"/>
          <w:bCs/>
          <w:kern w:val="2"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目</w:t>
      </w: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cs="宋体"/>
          <w:b/>
          <w:bCs/>
          <w:sz w:val="28"/>
          <w:szCs w:val="28"/>
        </w:rPr>
        <w:t>录</w:t>
      </w:r>
    </w:p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64199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sz w:val="24"/>
          <w:szCs w:val="24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1566_WPSOffice_Type3"/>
        </w:p>
        <w:p>
          <w:pPr>
            <w:pStyle w:val="12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_Toc17043_WPSOffice_Level1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dab56397-c346-43c4-a26a-e8b988bf4266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1.文档概述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" w:name="_Toc17043_WPSOffice_Level1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bookmarkEnd w:id="1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_Toc21566_WPSOffice_Level1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7a604754-e966-4944-a0a5-7f8aa5c96de9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2.任务概述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2" w:name="_Toc21566_WPSOffice_Level1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bookmarkEnd w:id="2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_Toc21566_WPSOffice_Level2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35c8dd82-1dce-4250-b1fe-007781b48ff4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2.1.目标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3" w:name="_Toc21566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bookmarkEnd w:id="3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_Toc11820_WPSOffice_Level2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5d7949db-af77-4bbb-baa0-c08578a0e57c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2.2.测试环境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4" w:name="_Toc11820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bookmarkEnd w:id="4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_Toc8461_WPSOffice_Level2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215fbe41-d146-4bbc-9bc8-9c959301360d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2.3.需求概述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5" w:name="_Toc8461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bookmarkEnd w:id="5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_Toc31640_WPSOffice_Level2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c3cb3f6a-f45e-4747-b452-2c5c456d6328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2.4.条件与限制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6" w:name="_Toc31640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bookmarkEnd w:id="6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_Toc11820_WPSOffice_Level1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8957f96a-24d9-4f51-aeba-7760117c9151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3.测试过程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7" w:name="_Toc11820_WPSOffice_Level1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bookmarkEnd w:id="7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_Toc29407_WPSOffice_Level2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90e08fff-44a4-4806-9873-3ba5acfc0f2c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3.1.测试准备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8" w:name="_Toc29407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</w:t>
          </w:r>
          <w:bookmarkEnd w:id="8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bookmarkStart w:id="47" w:name="_GoBack"/>
          <w:bookmarkEnd w:id="47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_Toc22274_WPSOffice_Level2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5f6ca1d2-db35-4893-9e61-75384d6fa82a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3.2.书籍信息抓取测试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9" w:name="_Toc22274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</w:t>
          </w:r>
          <w:bookmarkEnd w:id="9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_Toc8461_WPSOffice_Level3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89811cbe-5db1-4038-835b-6bed985c13c5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3.2.1书籍分类URL抓取测试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0" w:name="_Toc8461_WPSOffice_Level3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2</w:t>
          </w:r>
          <w:bookmarkEnd w:id="10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_Toc31640_WPSOffice_Level3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86b95204-6c5d-4fdf-b82f-84842d688280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3.2.2书籍信息抓取测试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1" w:name="_Toc31640_WPSOffice_Level3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3</w:t>
          </w:r>
          <w:bookmarkEnd w:id="11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_Toc28834_WPSOffice_Level2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a1a57ef6-9b44-482b-87fb-abf42e97cc07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3.3.电影信息抓取测试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2" w:name="_Toc28834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4</w:t>
          </w:r>
          <w:bookmarkEnd w:id="12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_Toc9692_WPSOffice_Level2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e2ce0d7e-efa9-491a-8b3d-545f746f678c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3.4.音乐信息抓取测试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3" w:name="_Toc9692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3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_Toc29407_WPSOffice_Level3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d4e6de11-adb0-410d-8b04-91783fe735cd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3.4.1音乐分类URL抓取测试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4" w:name="_Toc29407_WPSOffice_Level3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4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_Toc22274_WPSOffice_Level3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a5fb7eb1-0c79-4935-80ba-64fd1178960a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3.4.2音乐信息抓取测试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5" w:name="_Toc22274_WPSOffice_Level3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6</w:t>
          </w:r>
          <w:bookmarkEnd w:id="15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_Toc17232_WPSOffice_Level2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53dd4e2d-289d-4532-bb1f-a65323a317dd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3.5.抓取的图片显示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6" w:name="_Toc17232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7</w:t>
          </w:r>
          <w:bookmarkEnd w:id="16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_Toc28834_WPSOffice_Level3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78cf4925-dd9c-4cb6-8df2-64d9330721cc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3.5.1书籍图片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7" w:name="_Toc28834_WPSOffice_Level3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7</w:t>
          </w:r>
          <w:bookmarkEnd w:id="17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_Toc9692_WPSOffice_Level3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b5648dd9-0611-4efa-9171-bf429aaa406b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3.5.2电影图片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8" w:name="_Toc9692_WPSOffice_Level3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7</w:t>
          </w:r>
          <w:bookmarkEnd w:id="18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_Toc17232_WPSOffice_Level3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64199"/>
              <w:placeholder>
                <w:docPart w:val="{92e00f99-13f7-439d-9251-4aee233e91aa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3.5.3音乐图片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9" w:name="_Toc17232_WPSOffice_Level3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bookmarkEnd w:id="19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  <w:bookmarkEnd w:id="0"/>
        </w:p>
      </w:sdtContent>
    </w:sdt>
    <w:p>
      <w:pPr>
        <w:spacing w:beforeLines="50" w:afterLines="50" w:line="288" w:lineRule="auto"/>
        <w:rPr>
          <w:rStyle w:val="11"/>
          <w:rFonts w:ascii="宋体" w:hAnsi="宋体" w:cs="宋体"/>
          <w:bCs/>
          <w:sz w:val="28"/>
          <w:szCs w:val="28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50" w:afterLines="50" w:line="300" w:lineRule="auto"/>
        <w:textAlignment w:val="auto"/>
        <w:rPr>
          <w:rFonts w:ascii="宋体" w:cs="宋体"/>
          <w:b/>
          <w:sz w:val="28"/>
          <w:szCs w:val="28"/>
        </w:rPr>
      </w:pPr>
      <w:bookmarkStart w:id="20" w:name="_Toc1968"/>
      <w:bookmarkStart w:id="21" w:name="_Toc13435"/>
      <w:bookmarkStart w:id="22" w:name="_Toc31682"/>
      <w:bookmarkStart w:id="23" w:name="_Toc469050432"/>
      <w:bookmarkStart w:id="24" w:name="_Toc11529_WPSOffice_Level1"/>
      <w:bookmarkStart w:id="25" w:name="_Toc17043_WPSOffice_Level1"/>
      <w:r>
        <w:rPr>
          <w:rStyle w:val="11"/>
          <w:rFonts w:ascii="宋体" w:hAnsi="宋体" w:cs="宋体"/>
          <w:bCs/>
          <w:sz w:val="28"/>
          <w:szCs w:val="28"/>
        </w:rPr>
        <w:t>1.</w:t>
      </w:r>
      <w:bookmarkEnd w:id="20"/>
      <w:bookmarkEnd w:id="21"/>
      <w:bookmarkEnd w:id="22"/>
      <w:r>
        <w:rPr>
          <w:rStyle w:val="11"/>
          <w:rFonts w:hint="eastAsia" w:ascii="宋体" w:hAnsi="宋体" w:cs="宋体"/>
          <w:bCs/>
          <w:sz w:val="28"/>
          <w:szCs w:val="28"/>
        </w:rPr>
        <w:t>文档概述</w:t>
      </w:r>
      <w:bookmarkEnd w:id="23"/>
      <w:bookmarkEnd w:id="24"/>
      <w:bookmarkEnd w:id="25"/>
    </w:p>
    <w:p>
      <w:pPr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eastAsia="zh-CN"/>
        </w:rPr>
        <w:t>本文档</w:t>
      </w:r>
      <w:r>
        <w:rPr>
          <w:sz w:val="24"/>
          <w:szCs w:val="28"/>
        </w:rPr>
        <w:t>为</w:t>
      </w:r>
      <w:r>
        <w:rPr>
          <w:rFonts w:hint="eastAsia"/>
          <w:sz w:val="24"/>
          <w:szCs w:val="28"/>
          <w:lang w:eastAsia="zh-CN"/>
        </w:rPr>
        <w:t>系统</w:t>
      </w:r>
      <w:r>
        <w:rPr>
          <w:sz w:val="24"/>
          <w:szCs w:val="28"/>
        </w:rPr>
        <w:t>测试建立计划，供软件测试人员作为软件测试实施时的参考。</w:t>
      </w:r>
      <w:r>
        <w:rPr>
          <w:rFonts w:hint="eastAsia"/>
          <w:sz w:val="24"/>
          <w:szCs w:val="28"/>
          <w:lang w:eastAsia="zh-CN"/>
        </w:rPr>
        <w:t>主要测试</w:t>
      </w:r>
      <w:r>
        <w:rPr>
          <w:rFonts w:hint="eastAsia"/>
          <w:sz w:val="24"/>
          <w:szCs w:val="28"/>
        </w:rPr>
        <w:t>自动爬虫系统</w:t>
      </w:r>
      <w:r>
        <w:rPr>
          <w:rFonts w:hint="eastAsia"/>
          <w:sz w:val="24"/>
          <w:szCs w:val="28"/>
          <w:lang w:eastAsia="zh-CN"/>
        </w:rPr>
        <w:t>，判断是否能正确运行。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50" w:afterLines="50" w:line="300" w:lineRule="auto"/>
        <w:textAlignment w:val="auto"/>
        <w:rPr>
          <w:rFonts w:ascii="宋体" w:cs="宋体"/>
          <w:b/>
          <w:sz w:val="28"/>
          <w:szCs w:val="28"/>
        </w:rPr>
      </w:pPr>
      <w:bookmarkStart w:id="26" w:name="_Toc21566_WPSOffice_Level1"/>
      <w:r>
        <w:rPr>
          <w:rStyle w:val="11"/>
          <w:rFonts w:hint="eastAsia" w:ascii="宋体" w:hAnsi="宋体" w:cs="宋体"/>
          <w:bCs/>
          <w:sz w:val="28"/>
          <w:szCs w:val="28"/>
          <w:lang w:val="en-US" w:eastAsia="zh-CN"/>
        </w:rPr>
        <w:t>2</w:t>
      </w:r>
      <w:r>
        <w:rPr>
          <w:rStyle w:val="11"/>
          <w:rFonts w:ascii="宋体" w:hAnsi="宋体" w:cs="宋体"/>
          <w:bCs/>
          <w:sz w:val="28"/>
          <w:szCs w:val="28"/>
        </w:rPr>
        <w:t>.</w:t>
      </w:r>
      <w:r>
        <w:rPr>
          <w:rStyle w:val="11"/>
          <w:rFonts w:hint="eastAsia" w:ascii="宋体" w:hAnsi="宋体" w:cs="宋体"/>
          <w:bCs/>
          <w:sz w:val="28"/>
          <w:szCs w:val="28"/>
          <w:lang w:eastAsia="zh-CN"/>
        </w:rPr>
        <w:t>任务</w:t>
      </w:r>
      <w:r>
        <w:rPr>
          <w:rStyle w:val="11"/>
          <w:rFonts w:hint="eastAsia" w:ascii="宋体" w:hAnsi="宋体" w:cs="宋体"/>
          <w:bCs/>
          <w:sz w:val="28"/>
          <w:szCs w:val="28"/>
        </w:rPr>
        <w:t>概述</w:t>
      </w:r>
      <w:bookmarkEnd w:id="26"/>
    </w:p>
    <w:p>
      <w:pPr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eastAsia="zh-CN"/>
        </w:rPr>
        <w:t>本部分描述测试的目标、测试环境、软件的基本需求，以及测试的条件和限制等。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bookmarkStart w:id="27" w:name="_Toc6524_WPSOffice_Level2"/>
      <w:bookmarkStart w:id="28" w:name="_Toc21566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.1.</w:t>
      </w:r>
      <w:bookmarkEnd w:id="27"/>
      <w:r>
        <w:rPr>
          <w:rFonts w:hint="eastAsia" w:asciiTheme="minorEastAsia" w:hAnsiTheme="minorEastAsia" w:eastAsiaTheme="minorEastAsia" w:cstheme="minorEastAsia"/>
          <w:sz w:val="24"/>
          <w:szCs w:val="24"/>
        </w:rPr>
        <w:t>目标</w:t>
      </w:r>
      <w:bookmarkEnd w:id="28"/>
    </w:p>
    <w:p>
      <w:pPr>
        <w:ind w:firstLine="420" w:firstLineChars="0"/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eastAsia="zh-CN"/>
        </w:rPr>
        <w:t>能够正确抓取豆瓣的书籍、电影、音乐信息。</w:t>
      </w:r>
    </w:p>
    <w:p>
      <w:pPr>
        <w:ind w:firstLine="420" w:firstLineChars="0"/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eastAsia="zh-CN"/>
        </w:rPr>
        <w:t>能够将抓取的信息存入数据库中。</w:t>
      </w:r>
    </w:p>
    <w:p>
      <w:pPr>
        <w:ind w:firstLine="420" w:firstLineChars="0"/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eastAsia="zh-CN"/>
        </w:rPr>
        <w:t>能够保存书籍、电影、音乐图片。</w:t>
      </w:r>
    </w:p>
    <w:p>
      <w:pPr>
        <w:ind w:firstLine="420" w:firstLineChars="0"/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eastAsia="zh-CN"/>
        </w:rPr>
        <w:t>爬取的数据要超过1000条以上。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bookmarkStart w:id="29" w:name="_Toc11820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.测试环境</w:t>
      </w:r>
      <w:bookmarkEnd w:id="29"/>
    </w:p>
    <w:p>
      <w:pPr>
        <w:ind w:firstLine="420" w:firstLineChars="0"/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val="en-US" w:eastAsia="zh-CN"/>
        </w:rPr>
        <w:t>硬件环境：略；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软件环境：MYSQL、Python2.7、Eclipse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sz w:val="24"/>
          <w:szCs w:val="28"/>
          <w:lang w:eastAsia="zh-CN"/>
        </w:rPr>
      </w:pPr>
      <w:bookmarkStart w:id="30" w:name="_Toc8461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需求概述</w:t>
      </w:r>
      <w:bookmarkEnd w:id="30"/>
    </w:p>
    <w:p>
      <w:pPr>
        <w:ind w:firstLine="420" w:firstLineChars="0"/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eastAsia="zh-CN"/>
        </w:rPr>
        <w:t>网络爬虫设计，针对豆瓣网站的内容（书籍、电影、音乐信息）设计一套自动爬虫系统，并使用数据库对所爬取的数据进行保存与读取。爬取的数据要超过1000条以上。判断是否能正确抓取信息。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sz w:val="24"/>
          <w:szCs w:val="28"/>
          <w:lang w:eastAsia="zh-CN"/>
        </w:rPr>
      </w:pPr>
      <w:bookmarkStart w:id="31" w:name="_Toc31640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.条件与限制</w:t>
      </w:r>
      <w:bookmarkEnd w:id="31"/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eastAsia="zh-CN"/>
        </w:rPr>
        <w:t>测试前需阅读使用文档，配置好数据库以及</w:t>
      </w:r>
      <w:r>
        <w:rPr>
          <w:rFonts w:hint="eastAsia"/>
          <w:sz w:val="24"/>
          <w:szCs w:val="28"/>
          <w:lang w:val="en-US" w:eastAsia="zh-CN"/>
        </w:rPr>
        <w:t>Python的相关环境。由于技术限制，抓取速度可能较慢，请耐心等待。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50" w:afterLines="50" w:line="300" w:lineRule="auto"/>
        <w:textAlignment w:val="auto"/>
        <w:rPr>
          <w:rFonts w:ascii="宋体" w:cs="宋体"/>
          <w:b/>
          <w:sz w:val="28"/>
          <w:szCs w:val="28"/>
        </w:rPr>
      </w:pPr>
      <w:bookmarkStart w:id="32" w:name="_Toc11820_WPSOffice_Level1"/>
      <w:r>
        <w:rPr>
          <w:rStyle w:val="11"/>
          <w:rFonts w:hint="eastAsia" w:ascii="宋体" w:hAnsi="宋体" w:cs="宋体"/>
          <w:bCs/>
          <w:sz w:val="28"/>
          <w:szCs w:val="28"/>
          <w:lang w:val="en-US" w:eastAsia="zh-CN"/>
        </w:rPr>
        <w:t>3</w:t>
      </w:r>
      <w:r>
        <w:rPr>
          <w:rStyle w:val="11"/>
          <w:rFonts w:ascii="宋体" w:hAnsi="宋体" w:cs="宋体"/>
          <w:bCs/>
          <w:sz w:val="28"/>
          <w:szCs w:val="28"/>
        </w:rPr>
        <w:t>.</w:t>
      </w:r>
      <w:r>
        <w:rPr>
          <w:rStyle w:val="11"/>
          <w:rFonts w:hint="eastAsia" w:ascii="宋体" w:hAnsi="宋体" w:cs="宋体"/>
          <w:bCs/>
          <w:sz w:val="28"/>
          <w:szCs w:val="28"/>
          <w:lang w:eastAsia="zh-CN"/>
        </w:rPr>
        <w:t>测试过程</w:t>
      </w:r>
      <w:bookmarkEnd w:id="3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sz w:val="24"/>
          <w:szCs w:val="28"/>
          <w:lang w:eastAsia="zh-CN"/>
        </w:rPr>
      </w:pPr>
      <w:bookmarkStart w:id="33" w:name="_Toc29407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.测试准备</w:t>
      </w:r>
      <w:bookmarkEnd w:id="33"/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bookmarkStart w:id="34" w:name="_Toc21566_WPSOffice_Level3"/>
      <w:r>
        <w:rPr>
          <w:rFonts w:hint="eastAsia"/>
          <w:sz w:val="24"/>
          <w:szCs w:val="28"/>
          <w:lang w:val="en-US" w:eastAsia="zh-CN"/>
        </w:rPr>
        <w:t>1、与各模块的主要负责人共同协商讨论；</w:t>
      </w:r>
      <w:bookmarkEnd w:id="34"/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bookmarkStart w:id="35" w:name="_Toc11820_WPSOffice_Level3"/>
      <w:r>
        <w:rPr>
          <w:rFonts w:hint="eastAsia"/>
          <w:sz w:val="24"/>
          <w:szCs w:val="28"/>
          <w:lang w:val="en-US" w:eastAsia="zh-CN"/>
        </w:rPr>
        <w:t>2、阅读设计文档、说明文档、使用文档，并以此作为总的提纲；</w:t>
      </w:r>
      <w:bookmarkEnd w:id="35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eastAsiaTheme="minorEastAsia"/>
          <w:sz w:val="24"/>
          <w:szCs w:val="28"/>
          <w:lang w:eastAsia="zh-CN"/>
        </w:rPr>
      </w:pPr>
      <w:bookmarkStart w:id="36" w:name="_Toc22274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书籍信息抓取测试</w:t>
      </w:r>
      <w:bookmarkEnd w:id="36"/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</w:pPr>
      <w:bookmarkStart w:id="37" w:name="_Toc8461_WPSOffice_Level3"/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书籍分类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URL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抓取测试</w:t>
      </w:r>
      <w:bookmarkEnd w:id="37"/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Eclipse运行如下：</w:t>
      </w:r>
    </w:p>
    <w:p>
      <w:pPr>
        <w:jc w:val="center"/>
      </w:pPr>
      <w:r>
        <w:drawing>
          <wp:inline distT="0" distB="0" distL="114300" distR="114300">
            <wp:extent cx="2724150" cy="1512570"/>
            <wp:effectExtent l="0" t="0" r="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F盘保存的URL如下：</w:t>
      </w:r>
    </w:p>
    <w:p>
      <w:pPr>
        <w:jc w:val="center"/>
      </w:pPr>
      <w:r>
        <w:drawing>
          <wp:inline distT="0" distB="0" distL="114300" distR="114300">
            <wp:extent cx="2671445" cy="2191385"/>
            <wp:effectExtent l="0" t="0" r="14605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数据库保存的URL如下：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10080" cy="3036570"/>
            <wp:effectExtent l="0" t="0" r="1397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</w:pPr>
      <w:bookmarkStart w:id="38" w:name="_Toc31640_WPSOffice_Level3"/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书籍信息抓取测试</w:t>
      </w:r>
      <w:bookmarkEnd w:id="38"/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豆瓣书籍内容如下：</w:t>
      </w:r>
    </w:p>
    <w:p>
      <w:pPr>
        <w:jc w:val="center"/>
      </w:pPr>
      <w:r>
        <w:drawing>
          <wp:inline distT="0" distB="0" distL="114300" distR="114300">
            <wp:extent cx="3594100" cy="2466975"/>
            <wp:effectExtent l="0" t="0" r="6350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数据库保存的内容如下：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109210" cy="2679065"/>
            <wp:effectExtent l="0" t="0" r="15240" b="698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eastAsiaTheme="minorEastAsia"/>
          <w:sz w:val="24"/>
          <w:szCs w:val="28"/>
          <w:lang w:eastAsia="zh-CN"/>
        </w:rPr>
      </w:pPr>
      <w:bookmarkStart w:id="39" w:name="_Toc28834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电影信息抓取测试</w:t>
      </w:r>
      <w:bookmarkEnd w:id="39"/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豆瓣电影内容如下：</w:t>
      </w:r>
    </w:p>
    <w:p>
      <w:pPr>
        <w:jc w:val="center"/>
      </w:pPr>
      <w:r>
        <w:drawing>
          <wp:inline distT="0" distB="0" distL="114300" distR="114300">
            <wp:extent cx="3894455" cy="2269490"/>
            <wp:effectExtent l="0" t="0" r="10795" b="1651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数据库保存内容如下：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3040" cy="2902585"/>
            <wp:effectExtent l="0" t="0" r="3810" b="1206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eastAsiaTheme="minorEastAsia"/>
          <w:sz w:val="24"/>
          <w:szCs w:val="28"/>
          <w:lang w:eastAsia="zh-CN"/>
        </w:rPr>
      </w:pPr>
      <w:bookmarkStart w:id="40" w:name="_Toc9692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音乐信息抓取测试</w:t>
      </w:r>
      <w:bookmarkEnd w:id="40"/>
    </w:p>
    <w:p>
      <w:pPr>
        <w:pStyle w:val="4"/>
      </w:pPr>
      <w:bookmarkStart w:id="41" w:name="_Toc29407_WPSOffice_Level3"/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音乐分类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URL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抓取测试</w:t>
      </w:r>
      <w:bookmarkEnd w:id="41"/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F盘保存的URL如下：</w:t>
      </w:r>
    </w:p>
    <w:p>
      <w:pPr>
        <w:jc w:val="center"/>
      </w:pPr>
      <w:r>
        <w:drawing>
          <wp:inline distT="0" distB="0" distL="114300" distR="114300">
            <wp:extent cx="2686050" cy="3420745"/>
            <wp:effectExtent l="0" t="0" r="0" b="825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数据库保存的URL如下：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23770" cy="2773680"/>
            <wp:effectExtent l="0" t="0" r="5080" b="762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</w:pPr>
      <w:bookmarkStart w:id="42" w:name="_Toc22274_WPSOffice_Level3"/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音乐信息抓取测试</w:t>
      </w:r>
      <w:bookmarkEnd w:id="42"/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豆瓣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音乐</w:t>
      </w: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内容如下：</w:t>
      </w:r>
    </w:p>
    <w:p>
      <w:pPr>
        <w:jc w:val="center"/>
      </w:pPr>
      <w:r>
        <w:drawing>
          <wp:inline distT="0" distB="0" distL="114300" distR="114300">
            <wp:extent cx="4267200" cy="2228850"/>
            <wp:effectExtent l="0" t="0" r="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数据库保存的内容如下：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9230" cy="3032125"/>
            <wp:effectExtent l="0" t="0" r="7620" b="1587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eastAsiaTheme="minorEastAsia"/>
          <w:sz w:val="24"/>
          <w:szCs w:val="28"/>
          <w:lang w:eastAsia="zh-CN"/>
        </w:rPr>
      </w:pPr>
      <w:bookmarkStart w:id="43" w:name="_Toc17232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抓取的图片显示</w:t>
      </w:r>
      <w:bookmarkEnd w:id="43"/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</w:pPr>
      <w:bookmarkStart w:id="44" w:name="_Toc28834_WPSOffice_Level3"/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书籍图片</w:t>
      </w:r>
      <w:bookmarkEnd w:id="44"/>
    </w:p>
    <w:p>
      <w:pPr>
        <w:jc w:val="center"/>
      </w:pPr>
      <w:r>
        <w:drawing>
          <wp:inline distT="0" distB="0" distL="114300" distR="114300">
            <wp:extent cx="4575810" cy="2957195"/>
            <wp:effectExtent l="0" t="0" r="15240" b="1460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</w:pPr>
      <w:bookmarkStart w:id="45" w:name="_Toc9692_WPSOffice_Level3"/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电影图片</w:t>
      </w:r>
      <w:bookmarkEnd w:id="45"/>
    </w:p>
    <w:p>
      <w:pPr>
        <w:jc w:val="center"/>
      </w:pPr>
      <w:r>
        <w:drawing>
          <wp:inline distT="0" distB="0" distL="114300" distR="114300">
            <wp:extent cx="4434205" cy="2954020"/>
            <wp:effectExtent l="0" t="0" r="4445" b="1778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</w:pPr>
      <w:bookmarkStart w:id="46" w:name="_Toc17232_WPSOffice_Level3"/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val="en-US" w:eastAsia="zh-CN"/>
        </w:rPr>
        <w:t>3音乐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0"/>
          <w:lang w:eastAsia="zh-CN"/>
        </w:rPr>
        <w:t>图片</w:t>
      </w:r>
      <w:bookmarkEnd w:id="46"/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4669790" cy="3231515"/>
            <wp:effectExtent l="0" t="0" r="16510" b="698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HnvDOT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656F0B"/>
    <w:multiLevelType w:val="singleLevel"/>
    <w:tmpl w:val="E5656F0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4A01F2"/>
    <w:rsid w:val="0BF70D4E"/>
    <w:rsid w:val="11E649ED"/>
    <w:rsid w:val="13117630"/>
    <w:rsid w:val="14157AD6"/>
    <w:rsid w:val="145C5487"/>
    <w:rsid w:val="15DC1AFF"/>
    <w:rsid w:val="224137D8"/>
    <w:rsid w:val="2303173E"/>
    <w:rsid w:val="2A44776F"/>
    <w:rsid w:val="375F7EE9"/>
    <w:rsid w:val="38302946"/>
    <w:rsid w:val="49B517A1"/>
    <w:rsid w:val="4E3E2244"/>
    <w:rsid w:val="587F14B0"/>
    <w:rsid w:val="5BA835B9"/>
    <w:rsid w:val="5C75317F"/>
    <w:rsid w:val="64A02AED"/>
    <w:rsid w:val="64AA3309"/>
    <w:rsid w:val="68200283"/>
    <w:rsid w:val="684F6988"/>
    <w:rsid w:val="6AA95783"/>
    <w:rsid w:val="6E4558A8"/>
    <w:rsid w:val="710522B4"/>
    <w:rsid w:val="72A112B4"/>
    <w:rsid w:val="77434F80"/>
    <w:rsid w:val="79F63F04"/>
    <w:rsid w:val="7FC6060E"/>
    <w:rsid w:val="7FE66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9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9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First Indent"/>
    <w:basedOn w:val="6"/>
    <w:qFormat/>
    <w:uiPriority w:val="0"/>
    <w:pPr>
      <w:ind w:firstLine="420" w:firstLineChars="100"/>
    </w:pPr>
  </w:style>
  <w:style w:type="paragraph" w:styleId="6">
    <w:name w:val="Body Text"/>
    <w:basedOn w:val="1"/>
    <w:qFormat/>
    <w:uiPriority w:val="0"/>
    <w:pPr>
      <w:spacing w:after="120"/>
    </w:pPr>
  </w:style>
  <w:style w:type="paragraph" w:styleId="7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11">
    <w:name w:val="Heading 1 Char"/>
    <w:basedOn w:val="9"/>
    <w:link w:val="2"/>
    <w:qFormat/>
    <w:locked/>
    <w:uiPriority w:val="99"/>
    <w:rPr>
      <w:rFonts w:ascii="Calibri" w:hAnsi="Calibri"/>
      <w:b/>
      <w:bCs/>
      <w:kern w:val="44"/>
      <w:sz w:val="44"/>
      <w:szCs w:val="44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styleId="14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paragraph" w:customStyle="1" w:styleId="15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4" Type="http://schemas.openxmlformats.org/officeDocument/2006/relationships/glossaryDocument" Target="glossary/document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dab56397-c346-43c4-a26a-e8b988bf42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b56397-c346-43c4-a26a-e8b988bf42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a604754-e966-4944-a0a5-7f8aa5c96d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a604754-e966-4944-a0a5-7f8aa5c96d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c8dd82-1dce-4250-b1fe-007781b48f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c8dd82-1dce-4250-b1fe-007781b48f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d7949db-af77-4bbb-baa0-c08578a0e5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d7949db-af77-4bbb-baa0-c08578a0e5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5fbe41-d146-4bbc-9bc8-9c95930136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5fbe41-d146-4bbc-9bc8-9c95930136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3cb3f6a-f45e-4747-b452-2c5c456d63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cb3f6a-f45e-4747-b452-2c5c456d63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57f96a-24d9-4f51-aeba-7760117c915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57f96a-24d9-4f51-aeba-7760117c915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e08fff-44a4-4806-9873-3ba5acfc0f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e08fff-44a4-4806-9873-3ba5acfc0f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6ca1d2-db35-4893-9e61-75384d6fa8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6ca1d2-db35-4893-9e61-75384d6fa8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811cbe-5db1-4038-835b-6bed985c13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811cbe-5db1-4038-835b-6bed985c13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b95204-6c5d-4fdf-b82f-84842d6882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b95204-6c5d-4fdf-b82f-84842d6882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a57ef6-9b44-482b-87fb-abf42e97cc0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a57ef6-9b44-482b-87fb-abf42e97cc0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2ce0d7e-efa9-491a-8b3d-545f746f67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ce0d7e-efa9-491a-8b3d-545f746f67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e6de11-adb0-410d-8b04-91783fe735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e6de11-adb0-410d-8b04-91783fe735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fb7eb1-0c79-4935-80ba-64fd117896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fb7eb1-0c79-4935-80ba-64fd117896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3dd4e2d-289d-4532-bb1f-a65323a317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dd4e2d-289d-4532-bb1f-a65323a317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cf4925-dd9c-4cb6-8df2-64d9330721c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cf4925-dd9c-4cb6-8df2-64d9330721c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5648dd9-0611-4efa-9171-bf429aaa406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5648dd9-0611-4efa-9171-bf429aaa406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e00f99-13f7-439d-9251-4aee233e91a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e00f99-13f7-439d-9251-4aee233e91a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南有乔木南有月</cp:lastModifiedBy>
  <dcterms:modified xsi:type="dcterms:W3CDTF">2019-02-15T18:16:00Z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