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4135" w:firstLineChars="3200"/>
        <w:jc w:val="left"/>
        <w:rPr>
          <w:rFonts w:ascii="楷体_GB2312" w:eastAsia="楷体_GB2312"/>
          <w:b/>
          <w:sz w:val="44"/>
          <w:szCs w:val="44"/>
        </w:rPr>
      </w:pPr>
    </w:p>
    <w:p>
      <w:pPr>
        <w:jc w:val="center"/>
        <w:rPr>
          <w:rFonts w:hint="eastAsia" w:ascii="楷体_GB2312" w:eastAsia="楷体_GB2312"/>
          <w:b/>
          <w:sz w:val="44"/>
          <w:szCs w:val="44"/>
        </w:rPr>
      </w:pPr>
      <w:r>
        <w:rPr>
          <w:rFonts w:hint="eastAsia"/>
        </w:rPr>
        <w:pict>
          <v:shape id="_x0000_s1026" o:spid="_x0000_s1026" o:spt="75" type="#_x0000_t75" style="position:absolute;left:0pt;margin-left:79.65pt;margin-top:29.3pt;height:59.8pt;width:261pt;z-index:251658240;mso-width-relative:page;mso-height-relative:page;" filled="f" o:preferrelative="f" stroked="f" coordsize="21600,21600">
            <v:path/>
            <v:fill on="f" focussize="0,0"/>
            <v:stroke on="f"/>
            <v:imagedata r:id="rId6" o:title="横校名"/>
            <o:lock v:ext="edit" aspectratio="t"/>
          </v:shape>
        </w:pict>
      </w:r>
    </w:p>
    <w:p>
      <w:pPr>
        <w:jc w:val="center"/>
        <w:rPr>
          <w:rFonts w:hint="eastAsia" w:ascii="楷体_GB2312" w:eastAsia="楷体_GB2312"/>
          <w:b/>
          <w:sz w:val="52"/>
          <w:szCs w:val="52"/>
        </w:rPr>
      </w:pPr>
    </w:p>
    <w:p>
      <w:pPr>
        <w:jc w:val="center"/>
        <w:rPr>
          <w:rFonts w:hint="eastAsia" w:ascii="楷体_GB2312" w:eastAsia="楷体_GB2312"/>
          <w:b/>
          <w:sz w:val="72"/>
          <w:szCs w:val="72"/>
        </w:rPr>
      </w:pPr>
    </w:p>
    <w:p>
      <w:pPr>
        <w:jc w:val="center"/>
        <w:rPr>
          <w:rFonts w:hint="eastAsia" w:ascii="楷体_GB2312" w:eastAsia="楷体_GB2312"/>
          <w:b/>
          <w:sz w:val="72"/>
          <w:szCs w:val="72"/>
          <w:lang w:val="en-US" w:eastAsia="zh-CN"/>
        </w:rPr>
      </w:pPr>
      <w:r>
        <w:rPr>
          <w:rFonts w:hint="eastAsia" w:ascii="楷体_GB2312" w:eastAsia="楷体_GB2312"/>
          <w:b/>
          <w:sz w:val="72"/>
          <w:szCs w:val="72"/>
          <w:lang w:eastAsia="zh-CN"/>
        </w:rPr>
        <w:t>说明文档</w:t>
      </w:r>
    </w:p>
    <w:p>
      <w:pPr>
        <w:jc w:val="center"/>
        <w:rPr>
          <w:rFonts w:ascii="宋体" w:cs="宋体"/>
          <w:b/>
          <w:bCs/>
          <w:sz w:val="32"/>
          <w:szCs w:val="32"/>
        </w:rPr>
      </w:pPr>
    </w:p>
    <w:p>
      <w:pPr>
        <w:jc w:val="center"/>
        <w:rPr>
          <w:rFonts w:ascii="宋体" w:cs="宋体"/>
          <w:b/>
          <w:bCs/>
          <w:sz w:val="32"/>
          <w:szCs w:val="32"/>
        </w:rPr>
      </w:pPr>
    </w:p>
    <w:p>
      <w:pPr>
        <w:jc w:val="center"/>
        <w:rPr>
          <w:rFonts w:ascii="宋体" w:cs="宋体"/>
          <w:b/>
          <w:bCs/>
          <w:sz w:val="32"/>
          <w:szCs w:val="32"/>
        </w:rPr>
      </w:pPr>
    </w:p>
    <w:p>
      <w:pPr>
        <w:jc w:val="center"/>
        <w:rPr>
          <w:rFonts w:ascii="宋体" w:cs="宋体"/>
          <w:b/>
          <w:bCs/>
          <w:sz w:val="32"/>
          <w:szCs w:val="32"/>
        </w:rPr>
      </w:pPr>
    </w:p>
    <w:p>
      <w:pPr>
        <w:ind w:firstLine="1120" w:firstLineChars="350"/>
        <w:rPr>
          <w:rFonts w:ascii="楷体_GB2312" w:eastAsia="楷体_GB2312"/>
          <w:sz w:val="32"/>
          <w:szCs w:val="32"/>
          <w:u w:val="single"/>
        </w:rPr>
      </w:pPr>
      <w:r>
        <w:rPr>
          <w:rFonts w:hint="eastAsia" w:ascii="楷体_GB2312" w:eastAsia="楷体_GB2312"/>
          <w:sz w:val="32"/>
          <w:szCs w:val="32"/>
        </w:rPr>
        <w:t>课程名称</w:t>
      </w:r>
      <w:r>
        <w:rPr>
          <w:rFonts w:ascii="楷体_GB2312" w:eastAsia="楷体_GB2312"/>
          <w:sz w:val="32"/>
          <w:szCs w:val="32"/>
          <w:u w:val="single"/>
        </w:rPr>
        <w:t xml:space="preserve">     </w:t>
      </w:r>
      <w:r>
        <w:rPr>
          <w:rFonts w:hint="eastAsia" w:ascii="楷体_GB2312" w:eastAsia="楷体_GB2312"/>
          <w:sz w:val="32"/>
          <w:szCs w:val="32"/>
          <w:u w:val="single"/>
          <w:lang w:val="en-US" w:eastAsia="zh-CN"/>
        </w:rPr>
        <w:t>Python语言程序设计</w:t>
      </w:r>
      <w:r>
        <w:rPr>
          <w:rFonts w:ascii="楷体_GB2312" w:eastAsia="楷体_GB2312"/>
          <w:sz w:val="32"/>
          <w:szCs w:val="32"/>
          <w:u w:val="single"/>
        </w:rPr>
        <w:t xml:space="preserve">     </w:t>
      </w:r>
      <w:r>
        <w:rPr>
          <w:rFonts w:hint="eastAsia" w:ascii="楷体_GB2312" w:eastAsia="楷体_GB2312"/>
          <w:sz w:val="32"/>
          <w:szCs w:val="32"/>
          <w:u w:val="single"/>
          <w:lang w:val="en-US" w:eastAsia="zh-CN"/>
        </w:rPr>
        <w:t xml:space="preserve"> </w:t>
      </w:r>
      <w:r>
        <w:rPr>
          <w:rFonts w:ascii="楷体_GB2312" w:eastAsia="楷体_GB2312"/>
          <w:sz w:val="32"/>
          <w:szCs w:val="32"/>
          <w:u w:val="single"/>
        </w:rPr>
        <w:t xml:space="preserve"> </w:t>
      </w:r>
    </w:p>
    <w:p>
      <w:pPr>
        <w:ind w:firstLine="1120" w:firstLineChars="350"/>
        <w:rPr>
          <w:rFonts w:hint="eastAsia" w:ascii="楷体_GB2312" w:eastAsia="楷体_GB2312"/>
          <w:sz w:val="32"/>
          <w:szCs w:val="32"/>
          <w:u w:val="single"/>
          <w:lang w:val="en-US" w:eastAsia="zh-CN"/>
        </w:rPr>
      </w:pPr>
      <w:r>
        <w:rPr>
          <w:rFonts w:hint="eastAsia" w:ascii="楷体_GB2312" w:eastAsia="楷体_GB2312"/>
          <w:sz w:val="32"/>
          <w:szCs w:val="32"/>
          <w:lang w:eastAsia="zh-CN"/>
        </w:rPr>
        <w:t>题</w:t>
      </w:r>
      <w:r>
        <w:rPr>
          <w:rFonts w:hint="eastAsia" w:ascii="楷体_GB2312" w:eastAsia="楷体_GB2312"/>
          <w:sz w:val="32"/>
          <w:szCs w:val="32"/>
          <w:lang w:val="en-US" w:eastAsia="zh-CN"/>
        </w:rPr>
        <w:t xml:space="preserve">    </w:t>
      </w:r>
      <w:r>
        <w:rPr>
          <w:rFonts w:hint="eastAsia" w:ascii="楷体_GB2312" w:eastAsia="楷体_GB2312"/>
          <w:sz w:val="32"/>
          <w:szCs w:val="32"/>
          <w:lang w:eastAsia="zh-CN"/>
        </w:rPr>
        <w:t>目</w:t>
      </w:r>
      <w:r>
        <w:rPr>
          <w:rFonts w:ascii="楷体_GB2312" w:eastAsia="楷体_GB2312"/>
          <w:sz w:val="32"/>
          <w:szCs w:val="32"/>
          <w:u w:val="single"/>
        </w:rPr>
        <w:t xml:space="preserve">  </w:t>
      </w:r>
      <w:r>
        <w:rPr>
          <w:rFonts w:hint="eastAsia" w:ascii="楷体_GB2312" w:eastAsia="楷体_GB2312"/>
          <w:sz w:val="32"/>
          <w:szCs w:val="32"/>
          <w:u w:val="single"/>
          <w:lang w:eastAsia="zh-CN"/>
        </w:rPr>
        <w:t>网络爬虫设计——豆瓣网站</w:t>
      </w:r>
      <w:r>
        <w:rPr>
          <w:rFonts w:ascii="楷体_GB2312" w:eastAsia="楷体_GB2312"/>
          <w:sz w:val="32"/>
          <w:szCs w:val="32"/>
          <w:u w:val="single"/>
        </w:rPr>
        <w:t xml:space="preserve">  </w:t>
      </w:r>
      <w:r>
        <w:rPr>
          <w:rFonts w:hint="eastAsia" w:ascii="楷体_GB2312" w:eastAsia="楷体_GB2312"/>
          <w:sz w:val="32"/>
          <w:szCs w:val="32"/>
          <w:u w:val="single"/>
          <w:lang w:val="en-US" w:eastAsia="zh-CN"/>
        </w:rPr>
        <w:t xml:space="preserve">  </w:t>
      </w:r>
      <w:r>
        <w:rPr>
          <w:rFonts w:ascii="楷体_GB2312" w:eastAsia="楷体_GB2312"/>
          <w:sz w:val="32"/>
          <w:szCs w:val="32"/>
          <w:u w:val="single"/>
        </w:rPr>
        <w:t xml:space="preserve"> </w:t>
      </w:r>
    </w:p>
    <w:p>
      <w:pPr>
        <w:ind w:firstLine="1120" w:firstLineChars="350"/>
        <w:rPr>
          <w:rFonts w:hint="eastAsia" w:ascii="楷体_GB2312" w:eastAsia="楷体_GB2312"/>
          <w:sz w:val="32"/>
          <w:szCs w:val="32"/>
          <w:u w:val="single"/>
          <w:lang w:val="en-US" w:eastAsia="zh-CN"/>
        </w:rPr>
      </w:pPr>
      <w:r>
        <w:rPr>
          <w:rFonts w:hint="eastAsia" w:ascii="楷体_GB2312" w:eastAsia="楷体_GB2312"/>
          <w:sz w:val="32"/>
          <w:szCs w:val="32"/>
        </w:rPr>
        <w:t>专业名称</w:t>
      </w:r>
      <w:r>
        <w:rPr>
          <w:rFonts w:ascii="楷体_GB2312" w:eastAsia="楷体_GB2312"/>
          <w:sz w:val="32"/>
          <w:szCs w:val="32"/>
          <w:u w:val="single"/>
        </w:rPr>
        <w:t xml:space="preserve">       </w:t>
      </w:r>
      <w:r>
        <w:rPr>
          <w:rFonts w:hint="eastAsia" w:ascii="楷体_GB2312" w:eastAsia="楷体_GB2312"/>
          <w:sz w:val="32"/>
          <w:szCs w:val="32"/>
          <w:u w:val="single"/>
          <w:lang w:eastAsia="zh-CN"/>
        </w:rPr>
        <w:t>信息工程学院</w:t>
      </w:r>
      <w:r>
        <w:rPr>
          <w:rFonts w:ascii="楷体_GB2312" w:eastAsia="楷体_GB2312"/>
          <w:sz w:val="32"/>
          <w:szCs w:val="32"/>
          <w:u w:val="single"/>
        </w:rPr>
        <w:t xml:space="preserve">          </w:t>
      </w:r>
      <w:r>
        <w:rPr>
          <w:rFonts w:hint="eastAsia" w:ascii="楷体_GB2312" w:eastAsia="楷体_GB2312"/>
          <w:sz w:val="32"/>
          <w:szCs w:val="32"/>
          <w:u w:val="single"/>
          <w:lang w:val="en-US" w:eastAsia="zh-CN"/>
        </w:rPr>
        <w:t xml:space="preserve"> </w:t>
      </w:r>
      <w:r>
        <w:rPr>
          <w:rFonts w:ascii="楷体_GB2312" w:eastAsia="楷体_GB2312"/>
          <w:sz w:val="32"/>
          <w:szCs w:val="32"/>
          <w:u w:val="single"/>
        </w:rPr>
        <w:t xml:space="preserve"> </w:t>
      </w:r>
    </w:p>
    <w:p>
      <w:pPr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/>
          <w:sz w:val="32"/>
          <w:szCs w:val="32"/>
        </w:rPr>
        <w:t xml:space="preserve">       </w:t>
      </w:r>
      <w:r>
        <w:rPr>
          <w:rFonts w:hint="eastAsia" w:ascii="楷体_GB2312" w:eastAsia="楷体_GB2312"/>
          <w:sz w:val="32"/>
          <w:szCs w:val="32"/>
        </w:rPr>
        <w:t>班</w:t>
      </w:r>
      <w:r>
        <w:rPr>
          <w:rFonts w:ascii="楷体_GB2312" w:eastAsia="楷体_GB2312"/>
          <w:sz w:val="32"/>
          <w:szCs w:val="32"/>
        </w:rPr>
        <w:t xml:space="preserve">    </w:t>
      </w:r>
      <w:r>
        <w:rPr>
          <w:rFonts w:hint="eastAsia" w:ascii="楷体_GB2312" w:eastAsia="楷体_GB2312"/>
          <w:sz w:val="32"/>
          <w:szCs w:val="32"/>
        </w:rPr>
        <w:t>级</w:t>
      </w:r>
      <w:r>
        <w:rPr>
          <w:rFonts w:ascii="楷体_GB2312" w:eastAsia="楷体_GB2312"/>
          <w:sz w:val="32"/>
          <w:szCs w:val="32"/>
          <w:u w:val="single"/>
        </w:rPr>
        <w:t xml:space="preserve">      </w:t>
      </w:r>
      <w:r>
        <w:rPr>
          <w:rFonts w:hint="eastAsia" w:ascii="楷体_GB2312" w:eastAsia="楷体_GB2312"/>
          <w:sz w:val="32"/>
          <w:szCs w:val="32"/>
          <w:u w:val="single"/>
          <w:lang w:val="en-US" w:eastAsia="zh-CN"/>
        </w:rPr>
        <w:t>18</w:t>
      </w:r>
      <w:r>
        <w:rPr>
          <w:rFonts w:hint="eastAsia" w:ascii="楷体_GB2312" w:eastAsia="楷体_GB2312"/>
          <w:sz w:val="32"/>
          <w:szCs w:val="32"/>
          <w:u w:val="single"/>
          <w:lang w:eastAsia="zh-CN"/>
        </w:rPr>
        <w:t>计算机应用技术</w:t>
      </w:r>
      <w:r>
        <w:rPr>
          <w:rFonts w:ascii="楷体_GB2312" w:eastAsia="楷体_GB2312"/>
          <w:sz w:val="32"/>
          <w:szCs w:val="32"/>
          <w:u w:val="single"/>
        </w:rPr>
        <w:t xml:space="preserve">      </w:t>
      </w:r>
      <w:r>
        <w:rPr>
          <w:rFonts w:hint="eastAsia" w:ascii="楷体_GB2312" w:eastAsia="楷体_GB2312"/>
          <w:sz w:val="32"/>
          <w:szCs w:val="32"/>
          <w:u w:val="single"/>
          <w:lang w:val="en-US" w:eastAsia="zh-CN"/>
        </w:rPr>
        <w:t xml:space="preserve">   </w:t>
      </w:r>
    </w:p>
    <w:p>
      <w:pPr>
        <w:ind w:firstLine="1120" w:firstLineChars="350"/>
        <w:rPr>
          <w:rFonts w:ascii="楷体_GB2312" w:eastAsia="楷体_GB2312"/>
          <w:sz w:val="32"/>
          <w:szCs w:val="32"/>
        </w:rPr>
      </w:pPr>
      <w:r>
        <w:rPr>
          <w:rFonts w:hint="eastAsia" w:ascii="楷体_GB2312" w:eastAsia="楷体_GB2312"/>
          <w:sz w:val="32"/>
          <w:szCs w:val="32"/>
          <w:lang w:eastAsia="zh-CN"/>
        </w:rPr>
        <w:t>姓</w:t>
      </w:r>
      <w:r>
        <w:rPr>
          <w:rFonts w:hint="eastAsia" w:ascii="楷体_GB2312" w:eastAsia="楷体_GB2312"/>
          <w:sz w:val="32"/>
          <w:szCs w:val="32"/>
          <w:lang w:val="en-US" w:eastAsia="zh-CN"/>
        </w:rPr>
        <w:t xml:space="preserve">    </w:t>
      </w:r>
      <w:r>
        <w:rPr>
          <w:rFonts w:hint="eastAsia" w:ascii="楷体_GB2312" w:eastAsia="楷体_GB2312"/>
          <w:sz w:val="32"/>
          <w:szCs w:val="32"/>
          <w:lang w:eastAsia="zh-CN"/>
        </w:rPr>
        <w:t>名</w:t>
      </w:r>
      <w:r>
        <w:rPr>
          <w:rFonts w:ascii="楷体_GB2312" w:eastAsia="楷体_GB2312"/>
          <w:sz w:val="32"/>
          <w:szCs w:val="32"/>
          <w:u w:val="single"/>
        </w:rPr>
        <w:t xml:space="preserve">       </w:t>
      </w:r>
      <w:r>
        <w:rPr>
          <w:rFonts w:hint="eastAsia" w:ascii="楷体_GB2312" w:eastAsia="楷体_GB2312"/>
          <w:sz w:val="32"/>
          <w:szCs w:val="32"/>
          <w:u w:val="single"/>
          <w:lang w:val="en-US" w:eastAsia="zh-CN"/>
        </w:rPr>
        <w:t xml:space="preserve">     </w:t>
      </w:r>
      <w:r>
        <w:rPr>
          <w:rFonts w:hint="eastAsia" w:ascii="楷体_GB2312" w:eastAsia="楷体_GB2312"/>
          <w:sz w:val="32"/>
          <w:szCs w:val="32"/>
          <w:u w:val="single"/>
          <w:lang w:eastAsia="zh-CN"/>
        </w:rPr>
        <w:t>魏玥</w:t>
      </w:r>
      <w:r>
        <w:rPr>
          <w:rFonts w:ascii="楷体_GB2312" w:eastAsia="楷体_GB2312"/>
          <w:sz w:val="32"/>
          <w:szCs w:val="32"/>
          <w:u w:val="single"/>
        </w:rPr>
        <w:t xml:space="preserve">  </w:t>
      </w:r>
      <w:r>
        <w:rPr>
          <w:rFonts w:hint="eastAsia" w:ascii="楷体_GB2312" w:eastAsia="楷体_GB2312"/>
          <w:sz w:val="32"/>
          <w:szCs w:val="32"/>
          <w:u w:val="single"/>
          <w:lang w:val="en-US" w:eastAsia="zh-CN"/>
        </w:rPr>
        <w:t xml:space="preserve">   </w:t>
      </w:r>
      <w:r>
        <w:rPr>
          <w:rFonts w:ascii="楷体_GB2312" w:eastAsia="楷体_GB2312"/>
          <w:sz w:val="32"/>
          <w:szCs w:val="32"/>
          <w:u w:val="single"/>
        </w:rPr>
        <w:t xml:space="preserve">      </w:t>
      </w:r>
      <w:r>
        <w:rPr>
          <w:rFonts w:hint="eastAsia" w:ascii="楷体_GB2312" w:eastAsia="楷体_GB2312"/>
          <w:sz w:val="32"/>
          <w:szCs w:val="32"/>
          <w:u w:val="single"/>
          <w:lang w:val="en-US" w:eastAsia="zh-CN"/>
        </w:rPr>
        <w:t xml:space="preserve"> </w:t>
      </w:r>
      <w:r>
        <w:rPr>
          <w:rFonts w:ascii="楷体_GB2312" w:eastAsia="楷体_GB2312"/>
          <w:sz w:val="32"/>
          <w:szCs w:val="32"/>
          <w:u w:val="single"/>
        </w:rPr>
        <w:t xml:space="preserve">  </w:t>
      </w:r>
      <w:r>
        <w:rPr>
          <w:rFonts w:hint="eastAsia" w:ascii="楷体_GB2312" w:eastAsia="楷体_GB2312"/>
          <w:sz w:val="32"/>
          <w:szCs w:val="32"/>
          <w:u w:val="single"/>
          <w:lang w:val="en-US" w:eastAsia="zh-CN"/>
        </w:rPr>
        <w:t xml:space="preserve">  </w:t>
      </w:r>
    </w:p>
    <w:p>
      <w:pPr>
        <w:ind w:firstLine="1120" w:firstLineChars="350"/>
        <w:rPr>
          <w:rFonts w:ascii="楷体_GB2312" w:eastAsia="楷体_GB2312"/>
          <w:sz w:val="32"/>
          <w:szCs w:val="32"/>
        </w:rPr>
      </w:pPr>
      <w:r>
        <w:rPr>
          <w:rFonts w:hint="eastAsia" w:ascii="楷体_GB2312" w:eastAsia="楷体_GB2312"/>
          <w:sz w:val="32"/>
          <w:szCs w:val="32"/>
          <w:lang w:eastAsia="zh-CN"/>
        </w:rPr>
        <w:t>学</w:t>
      </w:r>
      <w:r>
        <w:rPr>
          <w:rFonts w:hint="eastAsia" w:ascii="楷体_GB2312" w:eastAsia="楷体_GB2312"/>
          <w:sz w:val="32"/>
          <w:szCs w:val="32"/>
          <w:lang w:val="en-US" w:eastAsia="zh-CN"/>
        </w:rPr>
        <w:t xml:space="preserve">    </w:t>
      </w:r>
      <w:r>
        <w:rPr>
          <w:rFonts w:hint="eastAsia" w:ascii="楷体_GB2312" w:eastAsia="楷体_GB2312"/>
          <w:sz w:val="32"/>
          <w:szCs w:val="32"/>
          <w:lang w:eastAsia="zh-CN"/>
        </w:rPr>
        <w:t>号</w:t>
      </w:r>
      <w:r>
        <w:rPr>
          <w:rFonts w:ascii="楷体_GB2312" w:eastAsia="楷体_GB2312"/>
          <w:sz w:val="32"/>
          <w:szCs w:val="32"/>
          <w:u w:val="single"/>
        </w:rPr>
        <w:t xml:space="preserve">       </w:t>
      </w:r>
      <w:r>
        <w:rPr>
          <w:rFonts w:hint="eastAsia" w:ascii="楷体_GB2312" w:eastAsia="楷体_GB2312"/>
          <w:sz w:val="32"/>
          <w:szCs w:val="32"/>
          <w:u w:val="single"/>
          <w:lang w:val="en-US" w:eastAsia="zh-CN"/>
        </w:rPr>
        <w:t xml:space="preserve">  1120180767</w:t>
      </w:r>
      <w:r>
        <w:rPr>
          <w:rFonts w:ascii="楷体_GB2312" w:eastAsia="楷体_GB2312"/>
          <w:sz w:val="32"/>
          <w:szCs w:val="32"/>
          <w:u w:val="single"/>
        </w:rPr>
        <w:t xml:space="preserve">        </w:t>
      </w:r>
      <w:r>
        <w:rPr>
          <w:rFonts w:hint="eastAsia" w:ascii="楷体_GB2312" w:eastAsia="楷体_GB2312"/>
          <w:sz w:val="32"/>
          <w:szCs w:val="32"/>
          <w:u w:val="single"/>
          <w:lang w:val="en-US" w:eastAsia="zh-CN"/>
        </w:rPr>
        <w:t xml:space="preserve"> </w:t>
      </w:r>
      <w:r>
        <w:rPr>
          <w:rFonts w:ascii="楷体_GB2312" w:eastAsia="楷体_GB2312"/>
          <w:sz w:val="32"/>
          <w:szCs w:val="32"/>
          <w:u w:val="single"/>
        </w:rPr>
        <w:t xml:space="preserve">  </w:t>
      </w:r>
      <w:r>
        <w:rPr>
          <w:rFonts w:hint="eastAsia" w:ascii="楷体_GB2312" w:eastAsia="楷体_GB2312"/>
          <w:sz w:val="32"/>
          <w:szCs w:val="32"/>
          <w:u w:val="single"/>
          <w:lang w:val="en-US" w:eastAsia="zh-CN"/>
        </w:rPr>
        <w:t xml:space="preserve">  </w:t>
      </w:r>
    </w:p>
    <w:p>
      <w:pPr>
        <w:ind w:firstLine="1120" w:firstLineChars="350"/>
        <w:rPr>
          <w:rFonts w:ascii="楷体_GB2312" w:eastAsia="楷体_GB2312"/>
          <w:sz w:val="32"/>
          <w:szCs w:val="32"/>
          <w:u w:val="single"/>
        </w:rPr>
      </w:pPr>
    </w:p>
    <w:p>
      <w:pPr>
        <w:ind w:firstLine="1120" w:firstLineChars="350"/>
        <w:rPr>
          <w:rFonts w:ascii="楷体_GB2312" w:eastAsia="楷体_GB2312"/>
          <w:sz w:val="32"/>
          <w:szCs w:val="32"/>
          <w:u w:val="single"/>
        </w:rPr>
      </w:pPr>
    </w:p>
    <w:p>
      <w:pPr>
        <w:rPr>
          <w:rFonts w:ascii="楷体_GB2312" w:eastAsia="楷体_GB2312"/>
          <w:sz w:val="32"/>
          <w:szCs w:val="32"/>
          <w:u w:val="single"/>
        </w:rPr>
      </w:pPr>
    </w:p>
    <w:p>
      <w:pPr>
        <w:pStyle w:val="5"/>
        <w:ind w:firstLine="0" w:firstLineChars="0"/>
        <w:jc w:val="center"/>
        <w:rPr>
          <w:rFonts w:hint="eastAsia"/>
          <w:b/>
          <w:sz w:val="32"/>
          <w:szCs w:val="32"/>
        </w:rPr>
        <w:sectPr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spacing w:beforeLines="50" w:afterLines="50" w:line="288" w:lineRule="auto"/>
        <w:jc w:val="center"/>
        <w:rPr>
          <w:rStyle w:val="18"/>
          <w:rFonts w:ascii="宋体" w:cs="宋体"/>
          <w:bCs/>
          <w:kern w:val="2"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目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cs="宋体"/>
          <w:b/>
          <w:bCs/>
          <w:sz w:val="28"/>
          <w:szCs w:val="28"/>
        </w:rPr>
        <w:t>录</w:t>
      </w:r>
    </w:p>
    <w:p>
      <w:pPr>
        <w:pStyle w:val="25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_Toc15000_WPSOffice_Type3"/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\l _Toc11529_WPSOffice_Level1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1.文档概述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bookmarkStart w:id="1" w:name="_Toc11529_WPSOffice_Level1Page"/>
      <w:r>
        <w:rPr>
          <w:rFonts w:hint="eastAsia" w:asciiTheme="minorEastAsia" w:hAnsiTheme="minorEastAsia" w:eastAsiaTheme="minorEastAsia" w:cstheme="minorEastAsia"/>
          <w:sz w:val="24"/>
          <w:szCs w:val="24"/>
        </w:rPr>
        <w:t>1</w:t>
      </w:r>
      <w:bookmarkEnd w:id="1"/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pStyle w:val="26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\l _Toc21709_WPSOffice_Level2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1.1.目的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bookmarkStart w:id="2" w:name="_Toc21709_WPSOffice_Level2Page"/>
      <w:r>
        <w:rPr>
          <w:rFonts w:hint="eastAsia" w:asciiTheme="minorEastAsia" w:hAnsiTheme="minorEastAsia" w:eastAsiaTheme="minorEastAsia" w:cstheme="minorEastAsia"/>
          <w:sz w:val="24"/>
          <w:szCs w:val="24"/>
        </w:rPr>
        <w:t>1</w:t>
      </w:r>
      <w:bookmarkEnd w:id="2"/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pStyle w:val="26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\l _Toc2039_WPSOffice_Level2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1.2 定义、首字母缩写词和缩略语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bookmarkStart w:id="3" w:name="_Toc2039_WPSOffice_Level2Page"/>
      <w:r>
        <w:rPr>
          <w:rFonts w:hint="eastAsia" w:asciiTheme="minorEastAsia" w:hAnsiTheme="minorEastAsia" w:eastAsiaTheme="minorEastAsia" w:cstheme="minorEastAsia"/>
          <w:sz w:val="24"/>
          <w:szCs w:val="24"/>
        </w:rPr>
        <w:t>1</w:t>
      </w:r>
      <w:bookmarkEnd w:id="3"/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pStyle w:val="26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\l _Toc11526_WPSOffice_Level2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1.3 运行范围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bookmarkStart w:id="4" w:name="_Toc11526_WPSOffice_Level2Page"/>
      <w:r>
        <w:rPr>
          <w:rFonts w:hint="eastAsia" w:asciiTheme="minorEastAsia" w:hAnsiTheme="minorEastAsia" w:eastAsiaTheme="minorEastAsia" w:cstheme="minorEastAsia"/>
          <w:sz w:val="24"/>
          <w:szCs w:val="24"/>
        </w:rPr>
        <w:t>1</w:t>
      </w:r>
      <w:bookmarkEnd w:id="4"/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pStyle w:val="26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\l _Toc4806_WPSOffice_Level2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1.4 参考资料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bookmarkStart w:id="5" w:name="_Toc4806_WPSOffice_Level2Page"/>
      <w:r>
        <w:rPr>
          <w:rFonts w:hint="eastAsia" w:asciiTheme="minorEastAsia" w:hAnsiTheme="minorEastAsia" w:eastAsiaTheme="minorEastAsia" w:cstheme="minorEastAsia"/>
          <w:sz w:val="24"/>
          <w:szCs w:val="24"/>
        </w:rPr>
        <w:t>1</w:t>
      </w:r>
      <w:bookmarkEnd w:id="5"/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pStyle w:val="26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\l _Toc11058_WPSOffice_Level2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1.5 概述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bookmarkStart w:id="6" w:name="_Toc11058_WPSOffice_Level2Page"/>
      <w:r>
        <w:rPr>
          <w:rFonts w:hint="eastAsia" w:asciiTheme="minorEastAsia" w:hAnsiTheme="minorEastAsia" w:eastAsiaTheme="minorEastAsia" w:cstheme="minorEastAsia"/>
          <w:sz w:val="24"/>
          <w:szCs w:val="24"/>
        </w:rPr>
        <w:t>1</w:t>
      </w:r>
      <w:bookmarkEnd w:id="6"/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pStyle w:val="25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\l _Toc9334_WPSOffice_Level1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2. 整体说明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bookmarkStart w:id="7" w:name="_Toc9334_WPSOffice_Level1Page"/>
      <w:r>
        <w:rPr>
          <w:rFonts w:hint="eastAsia" w:asciiTheme="minorEastAsia" w:hAnsiTheme="minorEastAsia" w:eastAsiaTheme="minorEastAsia" w:cstheme="minorEastAsia"/>
          <w:sz w:val="24"/>
          <w:szCs w:val="24"/>
        </w:rPr>
        <w:t>2</w:t>
      </w:r>
      <w:bookmarkEnd w:id="7"/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pStyle w:val="26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\l _Toc21762_WPSOffice_Level2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2.1 主要技术说明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bookmarkStart w:id="8" w:name="_Toc21762_WPSOffice_Level2Page"/>
      <w:r>
        <w:rPr>
          <w:rFonts w:hint="eastAsia" w:asciiTheme="minorEastAsia" w:hAnsiTheme="minorEastAsia" w:eastAsiaTheme="minorEastAsia" w:cstheme="minorEastAsia"/>
          <w:sz w:val="24"/>
          <w:szCs w:val="24"/>
        </w:rPr>
        <w:t>2</w:t>
      </w:r>
      <w:bookmarkEnd w:id="8"/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  <w:bookmarkStart w:id="129" w:name="_GoBack"/>
      <w:bookmarkEnd w:id="129"/>
    </w:p>
    <w:p>
      <w:pPr>
        <w:pStyle w:val="25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\l _Toc648_WPSOffice_Level1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3.具体模块说明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bookmarkStart w:id="9" w:name="_Toc648_WPSOffice_Level1Page"/>
      <w:r>
        <w:rPr>
          <w:rFonts w:hint="eastAsia" w:asciiTheme="minorEastAsia" w:hAnsiTheme="minorEastAsia" w:eastAsiaTheme="minorEastAsia" w:cstheme="minorEastAsia"/>
          <w:sz w:val="24"/>
          <w:szCs w:val="24"/>
        </w:rPr>
        <w:t>3</w:t>
      </w:r>
      <w:bookmarkEnd w:id="9"/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pStyle w:val="26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\l _Toc16360_WPSOffice_Level2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3.1书籍信息抓取模块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bookmarkStart w:id="10" w:name="_Toc16360_WPSOffice_Level2Page"/>
      <w:r>
        <w:rPr>
          <w:rFonts w:hint="eastAsia" w:asciiTheme="minorEastAsia" w:hAnsiTheme="minorEastAsia" w:eastAsiaTheme="minorEastAsia" w:cstheme="minorEastAsia"/>
          <w:sz w:val="24"/>
          <w:szCs w:val="24"/>
        </w:rPr>
        <w:t>3</w:t>
      </w:r>
      <w:bookmarkEnd w:id="10"/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pStyle w:val="26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\l _Toc27553_WPSOffice_Level2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3.2 电影信息抓取模块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bookmarkStart w:id="11" w:name="_Toc27553_WPSOffice_Level2Page"/>
      <w:r>
        <w:rPr>
          <w:rFonts w:hint="eastAsia" w:asciiTheme="minorEastAsia" w:hAnsiTheme="minorEastAsia" w:eastAsiaTheme="minorEastAsia" w:cstheme="minorEastAsia"/>
          <w:sz w:val="24"/>
          <w:szCs w:val="24"/>
        </w:rPr>
        <w:t>4</w:t>
      </w:r>
      <w:bookmarkEnd w:id="11"/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pStyle w:val="26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\l _Toc23511_WPSOffice_Level2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3.3 音乐信息抓取模块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bookmarkStart w:id="12" w:name="_Toc23511_WPSOffice_Level2Page"/>
      <w:r>
        <w:rPr>
          <w:rFonts w:hint="eastAsia" w:asciiTheme="minorEastAsia" w:hAnsiTheme="minorEastAsia" w:eastAsiaTheme="minorEastAsia" w:cstheme="minorEastAsia"/>
          <w:sz w:val="24"/>
          <w:szCs w:val="24"/>
        </w:rPr>
        <w:t>4</w:t>
      </w:r>
      <w:bookmarkEnd w:id="12"/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pStyle w:val="25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\l _Toc5192_WPSOffice_Level1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4.项目需求中需考虑的问题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bookmarkStart w:id="13" w:name="_Toc5192_WPSOffice_Level1Page"/>
      <w:r>
        <w:rPr>
          <w:rFonts w:hint="eastAsia" w:asciiTheme="minorEastAsia" w:hAnsiTheme="minorEastAsia" w:eastAsiaTheme="minorEastAsia" w:cstheme="minorEastAsia"/>
          <w:sz w:val="24"/>
          <w:szCs w:val="24"/>
        </w:rPr>
        <w:t>6</w:t>
      </w:r>
      <w:bookmarkEnd w:id="13"/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pStyle w:val="26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\l _Toc26157_WPSOffice_Level2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4.1数据库的设计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bookmarkStart w:id="14" w:name="_Toc26157_WPSOffice_Level2Page"/>
      <w:r>
        <w:rPr>
          <w:rFonts w:hint="eastAsia" w:asciiTheme="minorEastAsia" w:hAnsiTheme="minorEastAsia" w:eastAsiaTheme="minorEastAsia" w:cstheme="minorEastAsia"/>
          <w:sz w:val="24"/>
          <w:szCs w:val="24"/>
        </w:rPr>
        <w:t>6</w:t>
      </w:r>
      <w:bookmarkEnd w:id="14"/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pStyle w:val="26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\l _Toc31622_WPSOffice_Level2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4.2故障处理能力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bookmarkStart w:id="15" w:name="_Toc31622_WPSOffice_Level2Page"/>
      <w:r>
        <w:rPr>
          <w:rFonts w:hint="eastAsia" w:asciiTheme="minorEastAsia" w:hAnsiTheme="minorEastAsia" w:eastAsiaTheme="minorEastAsia" w:cstheme="minorEastAsia"/>
          <w:sz w:val="24"/>
          <w:szCs w:val="24"/>
        </w:rPr>
        <w:t>6</w:t>
      </w:r>
      <w:bookmarkEnd w:id="15"/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pStyle w:val="25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\l _Toc25676_WPSOffice_Level1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5．性能需求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bookmarkStart w:id="16" w:name="_Toc25676_WPSOffice_Level1Page"/>
      <w:r>
        <w:rPr>
          <w:rFonts w:hint="eastAsia" w:asciiTheme="minorEastAsia" w:hAnsiTheme="minorEastAsia" w:eastAsiaTheme="minorEastAsia" w:cstheme="minorEastAsia"/>
          <w:sz w:val="24"/>
          <w:szCs w:val="24"/>
        </w:rPr>
        <w:t>6</w:t>
      </w:r>
      <w:bookmarkEnd w:id="16"/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pStyle w:val="26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\l _Toc4530_WPSOffice_Level2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5.1 准确性和及时性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bookmarkStart w:id="17" w:name="_Toc4530_WPSOffice_Level2Page"/>
      <w:r>
        <w:rPr>
          <w:rFonts w:hint="eastAsia" w:asciiTheme="minorEastAsia" w:hAnsiTheme="minorEastAsia" w:eastAsiaTheme="minorEastAsia" w:cstheme="minorEastAsia"/>
          <w:sz w:val="24"/>
          <w:szCs w:val="24"/>
        </w:rPr>
        <w:t>6</w:t>
      </w:r>
      <w:bookmarkEnd w:id="17"/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pStyle w:val="26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\l _Toc27594_WPSOffice_Level2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5.2 开放性和可扩充性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bookmarkStart w:id="18" w:name="_Toc27594_WPSOffice_Level2Page"/>
      <w:r>
        <w:rPr>
          <w:rFonts w:hint="eastAsia" w:asciiTheme="minorEastAsia" w:hAnsiTheme="minorEastAsia" w:eastAsiaTheme="minorEastAsia" w:cstheme="minorEastAsia"/>
          <w:sz w:val="24"/>
          <w:szCs w:val="24"/>
        </w:rPr>
        <w:t>6</w:t>
      </w:r>
      <w:bookmarkEnd w:id="18"/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pStyle w:val="26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\l _Toc10839_WPSOffice_Level2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5.3 先进性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bookmarkStart w:id="19" w:name="_Toc10839_WPSOffice_Level2Page"/>
      <w:r>
        <w:rPr>
          <w:rFonts w:hint="eastAsia" w:asciiTheme="minorEastAsia" w:hAnsiTheme="minorEastAsia" w:eastAsiaTheme="minorEastAsia" w:cstheme="minorEastAsia"/>
          <w:sz w:val="24"/>
          <w:szCs w:val="24"/>
        </w:rPr>
        <w:t>7</w:t>
      </w:r>
      <w:bookmarkEnd w:id="19"/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pStyle w:val="26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\l _Toc27939_WPSOffice_Level2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5.4 响应速度快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bookmarkStart w:id="20" w:name="_Toc27939_WPSOffice_Level2Page"/>
      <w:r>
        <w:rPr>
          <w:rFonts w:hint="eastAsia" w:asciiTheme="minorEastAsia" w:hAnsiTheme="minorEastAsia" w:eastAsiaTheme="minorEastAsia" w:cstheme="minorEastAsia"/>
          <w:sz w:val="24"/>
          <w:szCs w:val="24"/>
        </w:rPr>
        <w:t>7</w:t>
      </w:r>
      <w:bookmarkEnd w:id="20"/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  <w:bookmarkEnd w:id="0"/>
    </w:p>
    <w:p>
      <w:pPr>
        <w:spacing w:beforeLines="50" w:afterLines="50" w:line="288" w:lineRule="auto"/>
        <w:rPr>
          <w:rStyle w:val="18"/>
          <w:rFonts w:ascii="宋体" w:hAnsi="宋体" w:cs="宋体"/>
          <w:bCs/>
          <w:sz w:val="28"/>
          <w:szCs w:val="28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00" w:lineRule="auto"/>
        <w:textAlignment w:val="auto"/>
        <w:rPr>
          <w:rFonts w:ascii="宋体" w:cs="宋体"/>
          <w:b/>
          <w:sz w:val="28"/>
          <w:szCs w:val="28"/>
        </w:rPr>
      </w:pPr>
      <w:bookmarkStart w:id="21" w:name="_Toc31682"/>
      <w:bookmarkStart w:id="22" w:name="_Toc1968"/>
      <w:bookmarkStart w:id="23" w:name="_Toc13435"/>
      <w:bookmarkStart w:id="24" w:name="_Toc469050432"/>
      <w:bookmarkStart w:id="25" w:name="_Toc11529_WPSOffice_Level1"/>
      <w:r>
        <w:rPr>
          <w:rStyle w:val="18"/>
          <w:rFonts w:ascii="宋体" w:hAnsi="宋体" w:cs="宋体"/>
          <w:bCs/>
          <w:sz w:val="28"/>
          <w:szCs w:val="28"/>
        </w:rPr>
        <w:t>1.</w:t>
      </w:r>
      <w:bookmarkEnd w:id="21"/>
      <w:bookmarkEnd w:id="22"/>
      <w:bookmarkEnd w:id="23"/>
      <w:r>
        <w:rPr>
          <w:rStyle w:val="18"/>
          <w:rFonts w:hint="eastAsia" w:ascii="宋体" w:hAnsi="宋体" w:cs="宋体"/>
          <w:bCs/>
          <w:sz w:val="28"/>
          <w:szCs w:val="28"/>
        </w:rPr>
        <w:t>文档概述</w:t>
      </w:r>
      <w:bookmarkEnd w:id="24"/>
      <w:bookmarkEnd w:id="25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宋体" w:eastAsia="宋体" w:cs="宋体"/>
          <w:kern w:val="0"/>
          <w:sz w:val="24"/>
          <w:szCs w:val="24"/>
          <w:lang w:eastAsia="zh-CN"/>
        </w:rPr>
      </w:pPr>
      <w:r>
        <w:rPr>
          <w:rFonts w:hint="eastAsia" w:ascii="宋体" w:hAnsi="宋体" w:cs="宋体"/>
          <w:kern w:val="0"/>
          <w:sz w:val="24"/>
          <w:szCs w:val="24"/>
        </w:rPr>
        <w:t>互联网与人们的生活紧密相连。随着移动互联网时代的到来，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数据十分重要，所以利用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Python编写网络爬虫技术</w:t>
      </w:r>
      <w:r>
        <w:rPr>
          <w:rFonts w:hint="eastAsia" w:ascii="宋体" w:hAnsi="宋体" w:cs="宋体"/>
          <w:kern w:val="0"/>
          <w:sz w:val="24"/>
          <w:szCs w:val="24"/>
        </w:rPr>
        <w:t>最具潜力，在市场的地位也很重要。如何利用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Python实现豆瓣网站信息的获取</w:t>
      </w:r>
      <w:r>
        <w:rPr>
          <w:rFonts w:hint="eastAsia" w:ascii="宋体" w:hAnsi="宋体" w:cs="宋体"/>
          <w:kern w:val="0"/>
          <w:sz w:val="24"/>
          <w:szCs w:val="24"/>
        </w:rPr>
        <w:t>成为主要问题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26" w:name="_Toc15246"/>
      <w:bookmarkStart w:id="27" w:name="_Toc12997"/>
      <w:bookmarkStart w:id="28" w:name="_Toc469050433"/>
      <w:bookmarkStart w:id="29" w:name="_Toc11813"/>
      <w:bookmarkStart w:id="30" w:name="_Toc21709_WPSOffice_Level2"/>
      <w:r>
        <w:rPr>
          <w:rFonts w:hint="eastAsia" w:asciiTheme="minorEastAsia" w:hAnsiTheme="minorEastAsia" w:eastAsiaTheme="minorEastAsia" w:cstheme="minorEastAsia"/>
          <w:sz w:val="24"/>
          <w:szCs w:val="24"/>
        </w:rPr>
        <w:t>1.1.目的</w:t>
      </w:r>
      <w:bookmarkEnd w:id="26"/>
      <w:bookmarkEnd w:id="27"/>
      <w:bookmarkEnd w:id="28"/>
      <w:bookmarkEnd w:id="29"/>
      <w:bookmarkEnd w:id="30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(1) </w:t>
      </w:r>
      <w:r>
        <w:rPr>
          <w:rFonts w:hint="eastAsia" w:ascii="宋体" w:hAnsi="宋体" w:cs="宋体"/>
          <w:kern w:val="0"/>
          <w:sz w:val="24"/>
          <w:szCs w:val="24"/>
        </w:rPr>
        <w:t>本需求分析说明书是为了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实现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网络爬虫技术</w:t>
      </w:r>
      <w:r>
        <w:rPr>
          <w:rFonts w:hint="eastAsia" w:ascii="宋体" w:hAnsi="宋体" w:cs="宋体"/>
          <w:kern w:val="0"/>
          <w:sz w:val="24"/>
          <w:szCs w:val="24"/>
        </w:rPr>
        <w:t>而编写的，主要面向分析员、程序员、测试员和最终用户，使之能更好地理解系统功能以及实现系统。</w:t>
      </w:r>
      <w:r>
        <w:rPr>
          <w:rFonts w:ascii="宋体" w:hAnsi="宋体" w:cs="宋体"/>
          <w:kern w:val="0"/>
          <w:sz w:val="24"/>
          <w:szCs w:val="24"/>
        </w:rPr>
        <w:t xml:space="preserve">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(2) </w:t>
      </w:r>
      <w:r>
        <w:rPr>
          <w:rFonts w:hint="eastAsia" w:ascii="宋体" w:hAnsi="宋体" w:cs="宋体"/>
          <w:kern w:val="0"/>
          <w:sz w:val="24"/>
          <w:szCs w:val="24"/>
        </w:rPr>
        <w:t>本说明书不仅是整个软件开发的依据，对以后的维护性工作也起着指导性的作用，同时也是测试计划和用户手册的编写依据。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31" w:name="_Toc436727810"/>
      <w:bookmarkStart w:id="32" w:name="_Toc469050435"/>
      <w:bookmarkStart w:id="33" w:name="_Toc2039_WPSOffice_Level2"/>
      <w:r>
        <w:rPr>
          <w:rFonts w:hint="eastAsia" w:asciiTheme="minorEastAsia" w:hAnsiTheme="minorEastAsia" w:eastAsiaTheme="minorEastAsia" w:cstheme="minorEastAsia"/>
          <w:sz w:val="24"/>
          <w:szCs w:val="24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定义、首字母缩写词和缩略语</w:t>
      </w:r>
      <w:bookmarkEnd w:id="31"/>
      <w:bookmarkEnd w:id="32"/>
      <w:bookmarkEnd w:id="33"/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pStyle w:val="1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firstLine="480" w:firstLineChars="200"/>
        <w:jc w:val="both"/>
        <w:textAlignment w:val="auto"/>
        <w:rPr>
          <w:rFonts w:cs="宋体"/>
        </w:rPr>
      </w:pPr>
      <w:r>
        <w:rPr>
          <w:rFonts w:hint="eastAsia" w:cs="宋体"/>
        </w:rPr>
        <w:t>无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34" w:name="_Toc117"/>
      <w:bookmarkStart w:id="35" w:name="_Toc30523"/>
      <w:bookmarkStart w:id="36" w:name="_Toc313566992"/>
      <w:bookmarkStart w:id="37" w:name="_Toc19749"/>
      <w:bookmarkStart w:id="38" w:name="_Toc308985378"/>
      <w:bookmarkStart w:id="39" w:name="_Toc469050436"/>
      <w:bookmarkStart w:id="40" w:name="_Toc11526_WPSOffice_Level2"/>
      <w:r>
        <w:rPr>
          <w:rFonts w:hint="eastAsia" w:asciiTheme="minorEastAsia" w:hAnsiTheme="minorEastAsia" w:eastAsiaTheme="minorEastAsia" w:cstheme="minorEastAsia"/>
          <w:sz w:val="24"/>
          <w:szCs w:val="24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运行</w:t>
      </w:r>
      <w:bookmarkEnd w:id="34"/>
      <w:bookmarkEnd w:id="35"/>
      <w:bookmarkEnd w:id="36"/>
      <w:bookmarkEnd w:id="37"/>
      <w:bookmarkEnd w:id="38"/>
      <w:r>
        <w:rPr>
          <w:rFonts w:hint="eastAsia" w:asciiTheme="minorEastAsia" w:hAnsiTheme="minorEastAsia" w:eastAsiaTheme="minorEastAsia" w:cstheme="minorEastAsia"/>
          <w:sz w:val="24"/>
          <w:szCs w:val="24"/>
        </w:rPr>
        <w:t>范围</w:t>
      </w:r>
      <w:bookmarkEnd w:id="39"/>
      <w:bookmarkEnd w:id="40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/>
        <w:textAlignment w:val="auto"/>
        <w:rPr>
          <w:rFonts w:asci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</w:t>
      </w:r>
      <w:r>
        <w:rPr>
          <w:rFonts w:ascii="宋体" w:hAnsi="宋体" w:cs="宋体"/>
          <w:sz w:val="24"/>
          <w:szCs w:val="24"/>
        </w:rPr>
        <w:t>1</w:t>
      </w:r>
      <w:r>
        <w:rPr>
          <w:rFonts w:hint="eastAsia" w:ascii="宋体" w:hAnsi="宋体" w:cs="宋体"/>
          <w:sz w:val="24"/>
          <w:szCs w:val="24"/>
        </w:rPr>
        <w:t>）考虑处理器型号及内存容量；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/>
        <w:textAlignment w:val="auto"/>
        <w:rPr>
          <w:rFonts w:asci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</w:t>
      </w:r>
      <w:r>
        <w:rPr>
          <w:rFonts w:ascii="宋体" w:hAnsi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t>）考虑外存容量、联机或脱机、媒体及其存储格式，设备的型号及数量；（</w:t>
      </w:r>
      <w:r>
        <w:rPr>
          <w:rFonts w:ascii="宋体" w:hAnsi="宋体" w:cs="宋体"/>
          <w:sz w:val="24"/>
          <w:szCs w:val="24"/>
        </w:rPr>
        <w:t>3</w:t>
      </w:r>
      <w:r>
        <w:rPr>
          <w:rFonts w:hint="eastAsia" w:ascii="宋体" w:hAnsi="宋体" w:cs="宋体"/>
          <w:sz w:val="24"/>
          <w:szCs w:val="24"/>
        </w:rPr>
        <w:t>）输入及输出设备的型号和数量，联机或脱机；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/>
        <w:textAlignment w:val="auto"/>
        <w:rPr>
          <w:rFonts w:ascii="宋体" w:cs="宋体"/>
          <w:sz w:val="24"/>
          <w:szCs w:val="24"/>
        </w:rPr>
      </w:pPr>
      <w:bookmarkStart w:id="41" w:name="_Toc2150_WPSOffice_Level3"/>
      <w:r>
        <w:rPr>
          <w:rFonts w:hint="eastAsia" w:ascii="宋体" w:hAnsi="宋体" w:cs="宋体"/>
          <w:sz w:val="24"/>
          <w:szCs w:val="24"/>
        </w:rPr>
        <w:t>（</w:t>
      </w:r>
      <w:r>
        <w:rPr>
          <w:rFonts w:ascii="宋体" w:hAnsi="宋体" w:cs="宋体"/>
          <w:sz w:val="24"/>
          <w:szCs w:val="24"/>
        </w:rPr>
        <w:t>4</w:t>
      </w:r>
      <w:r>
        <w:rPr>
          <w:rFonts w:hint="eastAsia" w:ascii="宋体" w:hAnsi="宋体" w:cs="宋体"/>
          <w:sz w:val="24"/>
          <w:szCs w:val="24"/>
        </w:rPr>
        <w:t>）数据通信设备的型号和数量；</w:t>
      </w:r>
      <w:bookmarkEnd w:id="41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/>
        <w:textAlignment w:val="auto"/>
        <w:rPr>
          <w:rFonts w:ascii="宋体" w:cs="宋体"/>
          <w:sz w:val="24"/>
          <w:szCs w:val="24"/>
        </w:rPr>
      </w:pPr>
      <w:bookmarkStart w:id="42" w:name="_Toc17422_WPSOffice_Level3"/>
      <w:r>
        <w:rPr>
          <w:rFonts w:hint="eastAsia" w:ascii="宋体" w:hAnsi="宋体" w:cs="宋体"/>
          <w:sz w:val="24"/>
          <w:szCs w:val="24"/>
        </w:rPr>
        <w:t>（</w:t>
      </w:r>
      <w:r>
        <w:rPr>
          <w:rFonts w:ascii="宋体" w:hAnsi="宋体" w:cs="宋体"/>
          <w:sz w:val="24"/>
          <w:szCs w:val="24"/>
        </w:rPr>
        <w:t>5</w:t>
      </w:r>
      <w:r>
        <w:rPr>
          <w:rFonts w:hint="eastAsia" w:ascii="宋体" w:hAnsi="宋体" w:cs="宋体"/>
          <w:sz w:val="24"/>
          <w:szCs w:val="24"/>
        </w:rPr>
        <w:t>）功能键及其他专用硬件；</w:t>
      </w:r>
      <w:bookmarkEnd w:id="42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/>
        <w:textAlignment w:val="auto"/>
        <w:rPr>
          <w:rFonts w:ascii="宋体" w:cs="宋体"/>
          <w:sz w:val="24"/>
          <w:szCs w:val="24"/>
        </w:rPr>
      </w:pPr>
      <w:bookmarkStart w:id="43" w:name="_Toc24424_WPSOffice_Level3"/>
      <w:r>
        <w:rPr>
          <w:rFonts w:hint="eastAsia" w:ascii="宋体" w:hAnsi="宋体" w:cs="宋体"/>
          <w:sz w:val="24"/>
          <w:szCs w:val="24"/>
        </w:rPr>
        <w:t>（</w:t>
      </w:r>
      <w:r>
        <w:rPr>
          <w:rFonts w:ascii="宋体" w:hAnsi="宋体" w:cs="宋体"/>
          <w:sz w:val="24"/>
          <w:szCs w:val="24"/>
        </w:rPr>
        <w:t>6</w:t>
      </w:r>
      <w:r>
        <w:rPr>
          <w:rFonts w:hint="eastAsia" w:ascii="宋体" w:hAnsi="宋体" w:cs="宋体"/>
          <w:sz w:val="24"/>
          <w:szCs w:val="24"/>
        </w:rPr>
        <w:t>）</w:t>
      </w:r>
      <w:r>
        <w:rPr>
          <w:rFonts w:hint="eastAsia" w:ascii="宋体" w:hAnsi="宋体" w:cs="宋体"/>
          <w:kern w:val="0"/>
          <w:sz w:val="24"/>
          <w:szCs w:val="24"/>
        </w:rPr>
        <w:t>服务器端在</w:t>
      </w:r>
      <w:r>
        <w:rPr>
          <w:rFonts w:ascii="宋体" w:hAnsi="宋体" w:cs="宋体"/>
          <w:kern w:val="0"/>
          <w:sz w:val="24"/>
          <w:szCs w:val="24"/>
        </w:rPr>
        <w:t>win7 32</w:t>
      </w:r>
      <w:r>
        <w:rPr>
          <w:rFonts w:hint="eastAsia" w:ascii="宋体" w:hAnsi="宋体" w:cs="宋体"/>
          <w:kern w:val="0"/>
          <w:sz w:val="24"/>
          <w:szCs w:val="24"/>
        </w:rPr>
        <w:t>位</w:t>
      </w:r>
      <w:bookmarkEnd w:id="43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/>
        <w:textAlignment w:val="auto"/>
        <w:rPr>
          <w:rFonts w:ascii="宋体" w:cs="宋体"/>
          <w:sz w:val="24"/>
          <w:szCs w:val="24"/>
        </w:rPr>
      </w:pPr>
      <w:bookmarkStart w:id="44" w:name="_Toc15191_WPSOffice_Level3"/>
      <w:r>
        <w:rPr>
          <w:rFonts w:hint="eastAsia" w:ascii="宋体" w:hAnsi="宋体" w:cs="宋体"/>
          <w:sz w:val="24"/>
          <w:szCs w:val="24"/>
        </w:rPr>
        <w:t>（</w:t>
      </w:r>
      <w:r>
        <w:rPr>
          <w:rFonts w:ascii="宋体" w:hAnsi="宋体" w:cs="宋体"/>
          <w:sz w:val="24"/>
          <w:szCs w:val="24"/>
        </w:rPr>
        <w:t>7</w:t>
      </w:r>
      <w:r>
        <w:rPr>
          <w:rFonts w:hint="eastAsia" w:ascii="宋体" w:hAnsi="宋体" w:cs="宋体"/>
          <w:sz w:val="24"/>
          <w:szCs w:val="24"/>
        </w:rPr>
        <w:t>）软件限制</w:t>
      </w:r>
      <w:r>
        <w:rPr>
          <w:rFonts w:ascii="宋体" w:hAnsi="宋体" w:cs="宋体"/>
          <w:sz w:val="24"/>
          <w:szCs w:val="24"/>
        </w:rPr>
        <w:t xml:space="preserve">: </w:t>
      </w:r>
      <w:r>
        <w:rPr>
          <w:rFonts w:hint="eastAsia" w:ascii="宋体" w:hAnsi="宋体" w:cs="宋体"/>
          <w:sz w:val="24"/>
          <w:szCs w:val="24"/>
        </w:rPr>
        <w:t>应安装杀毒软件，防止病毒干扰。</w:t>
      </w:r>
      <w:bookmarkEnd w:id="44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45" w:name="_Toc469050437"/>
      <w:bookmarkStart w:id="46" w:name="_Toc4806_WPSOffice_Level2"/>
      <w:r>
        <w:rPr>
          <w:rFonts w:hint="eastAsia" w:asciiTheme="minorEastAsia" w:hAnsiTheme="minorEastAsia" w:eastAsiaTheme="minorEastAsia" w:cstheme="minorEastAsia"/>
          <w:sz w:val="24"/>
          <w:szCs w:val="24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参考资料</w:t>
      </w:r>
      <w:bookmarkEnd w:id="45"/>
      <w:bookmarkEnd w:id="46"/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firstLine="440" w:firstLineChars="200"/>
        <w:jc w:val="left"/>
        <w:textAlignment w:val="auto"/>
        <w:rPr>
          <w:rFonts w:hint="eastAsia"/>
          <w:kern w:val="0"/>
          <w:sz w:val="22"/>
          <w:szCs w:val="22"/>
        </w:rPr>
      </w:pPr>
      <w:bookmarkStart w:id="47" w:name="_Ref2154"/>
      <w:bookmarkStart w:id="48" w:name="_Ref516089057"/>
      <w:bookmarkStart w:id="49" w:name="_Toc436727812"/>
      <w:bookmarkStart w:id="50" w:name="_Toc469050438"/>
      <w:r>
        <w:rPr>
          <w:rFonts w:hint="eastAsia"/>
          <w:kern w:val="0"/>
          <w:sz w:val="22"/>
          <w:szCs w:val="22"/>
        </w:rPr>
        <w:t>郭丽蓉. 基于Python的网络爬虫程序设计[J].电子技术与</w:t>
      </w:r>
      <w:r>
        <w:rPr>
          <w:rFonts w:hint="eastAsia"/>
          <w:kern w:val="0"/>
          <w:sz w:val="22"/>
          <w:szCs w:val="22"/>
          <w:lang w:eastAsia="zh-CN"/>
        </w:rPr>
        <w:t>软</w:t>
      </w:r>
      <w:r>
        <w:rPr>
          <w:rFonts w:hint="eastAsia"/>
          <w:kern w:val="0"/>
          <w:sz w:val="22"/>
          <w:szCs w:val="22"/>
        </w:rPr>
        <w:t>件</w:t>
      </w:r>
      <w:bookmarkEnd w:id="47"/>
      <w:bookmarkEnd w:id="48"/>
      <w:r>
        <w:rPr>
          <w:rFonts w:hint="eastAsia"/>
          <w:kern w:val="0"/>
          <w:sz w:val="22"/>
          <w:szCs w:val="22"/>
        </w:rPr>
        <w:t>程,2017,000(023)：248-249.</w:t>
      </w:r>
    </w:p>
    <w:p>
      <w:pPr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firstLine="440" w:firstLineChars="200"/>
        <w:jc w:val="left"/>
        <w:textAlignment w:val="auto"/>
        <w:rPr>
          <w:rFonts w:hint="eastAsia"/>
          <w:kern w:val="0"/>
          <w:sz w:val="22"/>
          <w:szCs w:val="22"/>
        </w:rPr>
      </w:pPr>
      <w:bookmarkStart w:id="51" w:name="_Ref2370"/>
      <w:bookmarkStart w:id="52" w:name="_Ref516089096"/>
      <w:r>
        <w:rPr>
          <w:rFonts w:hint="eastAsia"/>
          <w:kern w:val="0"/>
          <w:sz w:val="22"/>
          <w:szCs w:val="22"/>
        </w:rPr>
        <w:t>王娟，吴金鹏. 网络爬虫的设计与实现[J].软件导刊.2012,011(004):136-137.</w:t>
      </w:r>
      <w:bookmarkEnd w:id="51"/>
      <w:bookmarkEnd w:id="52"/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53" w:name="_Toc11058_WPSOffice_Level2"/>
      <w:r>
        <w:rPr>
          <w:rFonts w:hint="eastAsia" w:asciiTheme="minorEastAsia" w:hAnsiTheme="minorEastAsia" w:eastAsiaTheme="minorEastAsia" w:cstheme="minorEastAsia"/>
          <w:sz w:val="24"/>
          <w:szCs w:val="24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概述</w:t>
      </w:r>
      <w:bookmarkEnd w:id="49"/>
      <w:bookmarkEnd w:id="50"/>
      <w:bookmarkEnd w:id="53"/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ascii="宋体" w:cs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本系统旨在针对需求者以及需要相关信息服务的网民建设</w:t>
      </w:r>
      <w:r>
        <w:rPr>
          <w:rFonts w:hint="eastAsia"/>
          <w:sz w:val="24"/>
          <w:lang w:eastAsia="zh-CN"/>
        </w:rPr>
        <w:t>网络爬虫设计</w:t>
      </w:r>
      <w:r>
        <w:rPr>
          <w:rFonts w:hint="eastAsia"/>
          <w:sz w:val="24"/>
        </w:rPr>
        <w:t>系统</w:t>
      </w:r>
      <w:r>
        <w:rPr>
          <w:kern w:val="0"/>
          <w:sz w:val="24"/>
        </w:rPr>
        <w:t>利用python技术进行爬取</w:t>
      </w:r>
      <w:r>
        <w:rPr>
          <w:rFonts w:hint="eastAsia"/>
          <w:kern w:val="0"/>
          <w:sz w:val="24"/>
          <w:lang w:eastAsia="zh-CN"/>
        </w:rPr>
        <w:t>豆瓣书籍、电</w:t>
      </w:r>
      <w:r>
        <w:rPr>
          <w:kern w:val="0"/>
          <w:sz w:val="24"/>
        </w:rPr>
        <w:t>影</w:t>
      </w:r>
      <w:r>
        <w:rPr>
          <w:rFonts w:hint="eastAsia"/>
          <w:kern w:val="0"/>
          <w:sz w:val="24"/>
          <w:lang w:eastAsia="zh-CN"/>
        </w:rPr>
        <w:t>、</w:t>
      </w:r>
      <w:r>
        <w:rPr>
          <w:kern w:val="0"/>
          <w:sz w:val="24"/>
        </w:rPr>
        <w:t>音</w:t>
      </w:r>
      <w:r>
        <w:rPr>
          <w:rFonts w:hint="eastAsia"/>
          <w:kern w:val="0"/>
          <w:sz w:val="24"/>
          <w:lang w:eastAsia="zh-CN"/>
        </w:rPr>
        <w:t>乐</w:t>
      </w:r>
      <w:r>
        <w:rPr>
          <w:kern w:val="0"/>
          <w:sz w:val="24"/>
        </w:rPr>
        <w:t>的信息</w:t>
      </w:r>
      <w:r>
        <w:rPr>
          <w:rFonts w:hint="eastAsia"/>
          <w:kern w:val="0"/>
          <w:sz w:val="24"/>
          <w:lang w:eastAsia="zh-CN"/>
        </w:rPr>
        <w:t>，并使用数据库对所爬取的数据进行保存与读取，爬取的数据超过1000条以上。</w:t>
      </w:r>
    </w:p>
    <w:p>
      <w:pPr>
        <w:pStyle w:val="2"/>
        <w:rPr>
          <w:rFonts w:ascii="宋体"/>
          <w:sz w:val="28"/>
          <w:szCs w:val="28"/>
        </w:rPr>
      </w:pPr>
      <w:bookmarkStart w:id="54" w:name="_Toc436727813"/>
      <w:bookmarkStart w:id="55" w:name="_Toc469050439"/>
      <w:bookmarkStart w:id="56" w:name="_Toc9334_WPSOffice_Level1"/>
      <w:r>
        <w:rPr>
          <w:rFonts w:ascii="宋体" w:hAnsi="宋体"/>
          <w:sz w:val="28"/>
          <w:szCs w:val="28"/>
        </w:rPr>
        <w:t xml:space="preserve">2. </w:t>
      </w:r>
      <w:r>
        <w:rPr>
          <w:rFonts w:hint="eastAsia" w:ascii="宋体" w:hAnsi="宋体"/>
          <w:sz w:val="28"/>
          <w:szCs w:val="28"/>
        </w:rPr>
        <w:t>整体说明</w:t>
      </w:r>
      <w:bookmarkEnd w:id="54"/>
      <w:bookmarkEnd w:id="55"/>
      <w:bookmarkEnd w:id="56"/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bookmarkStart w:id="57" w:name="_Toc436727814"/>
      <w:bookmarkStart w:id="58" w:name="_Toc469050440"/>
      <w:r>
        <w:rPr>
          <w:rFonts w:hint="eastAsia"/>
          <w:sz w:val="24"/>
        </w:rPr>
        <w:t>系统</w:t>
      </w:r>
      <w:r>
        <w:rPr>
          <w:rFonts w:hint="eastAsia"/>
          <w:sz w:val="24"/>
          <w:lang w:eastAsia="zh-CN"/>
        </w:rPr>
        <w:t>大致</w:t>
      </w:r>
      <w:r>
        <w:rPr>
          <w:rFonts w:hint="eastAsia"/>
          <w:sz w:val="24"/>
        </w:rPr>
        <w:t>划分成</w:t>
      </w:r>
      <w:r>
        <w:rPr>
          <w:rFonts w:hint="eastAsia"/>
          <w:sz w:val="24"/>
          <w:lang w:eastAsia="zh-CN"/>
        </w:rPr>
        <w:t>四</w:t>
      </w:r>
      <w:r>
        <w:rPr>
          <w:rFonts w:hint="eastAsia"/>
          <w:sz w:val="24"/>
        </w:rPr>
        <w:t>个模块：</w:t>
      </w:r>
      <w:r>
        <w:rPr>
          <w:rFonts w:hint="eastAsia" w:ascii="宋体" w:hAnsi="宋体" w:cs="宋体"/>
          <w:sz w:val="24"/>
          <w:lang w:eastAsia="zh-CN"/>
        </w:rPr>
        <w:t>书籍信息抓取</w:t>
      </w:r>
      <w:r>
        <w:rPr>
          <w:rFonts w:hint="eastAsia" w:ascii="宋体" w:hAnsi="宋体" w:cs="宋体"/>
          <w:sz w:val="24"/>
        </w:rPr>
        <w:t>模块、</w:t>
      </w:r>
      <w:r>
        <w:rPr>
          <w:rFonts w:hint="eastAsia" w:ascii="宋体" w:hAnsi="宋体" w:cs="宋体"/>
          <w:sz w:val="24"/>
          <w:lang w:eastAsia="zh-CN"/>
        </w:rPr>
        <w:t>电影信息抓取</w:t>
      </w:r>
      <w:r>
        <w:rPr>
          <w:rFonts w:hint="eastAsia" w:ascii="宋体" w:hAnsi="宋体" w:cs="宋体"/>
          <w:sz w:val="24"/>
        </w:rPr>
        <w:t>模块、</w:t>
      </w:r>
      <w:r>
        <w:rPr>
          <w:rFonts w:hint="eastAsia" w:ascii="宋体" w:hAnsi="宋体" w:cs="宋体"/>
          <w:sz w:val="24"/>
          <w:lang w:eastAsia="zh-CN"/>
        </w:rPr>
        <w:t>音乐信息抓取</w:t>
      </w:r>
      <w:r>
        <w:rPr>
          <w:rFonts w:hint="eastAsia" w:ascii="宋体" w:hAnsi="宋体" w:cs="宋体"/>
          <w:sz w:val="24"/>
        </w:rPr>
        <w:t>模块</w:t>
      </w:r>
      <w:r>
        <w:rPr>
          <w:rFonts w:hint="eastAsia" w:ascii="宋体" w:hAnsi="宋体" w:cs="宋体"/>
          <w:sz w:val="24"/>
          <w:lang w:eastAsia="zh-CN"/>
        </w:rPr>
        <w:t>、数据保存</w:t>
      </w:r>
      <w:r>
        <w:rPr>
          <w:rFonts w:hint="eastAsia" w:ascii="宋体" w:hAnsi="宋体" w:cs="宋体"/>
          <w:sz w:val="24"/>
        </w:rPr>
        <w:t>模块</w:t>
      </w:r>
      <w:r>
        <w:rPr>
          <w:rFonts w:hint="eastAsia" w:ascii="宋体" w:hAnsi="宋体" w:cs="宋体"/>
          <w:sz w:val="24"/>
          <w:lang w:eastAsia="zh-CN"/>
        </w:rPr>
        <w:t>。</w:t>
      </w:r>
    </w:p>
    <w:p>
      <w:pPr>
        <w:ind w:firstLine="480" w:firstLineChars="200"/>
        <w:rPr>
          <w:rFonts w:hint="eastAsia" w:ascii="宋体" w:hAnsi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eastAsia="zh-CN"/>
        </w:rPr>
        <w:t>抓取数据流程图如下，不断循环，直到将网站上所有的网页吃光。</w:t>
      </w:r>
    </w:p>
    <w:p>
      <w:pPr>
        <w:ind w:firstLine="420" w:firstLineChars="200"/>
        <w:jc w:val="center"/>
        <w:rPr>
          <w:rFonts w:hint="eastAsia" w:ascii="宋体" w:hAnsi="宋体" w:cs="宋体"/>
          <w:sz w:val="24"/>
          <w:lang w:val="en-US" w:eastAsia="zh-CN"/>
        </w:rPr>
      </w:pPr>
      <w:r>
        <w:pict>
          <v:shape id="_x0000_i1037" o:spt="75" alt="" type="#_x0000_t75" style="height:235.3pt;width:217.9pt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pStyle w:val="3"/>
        <w:rPr>
          <w:sz w:val="24"/>
          <w:szCs w:val="24"/>
        </w:rPr>
      </w:pPr>
      <w:bookmarkStart w:id="59" w:name="_Toc21762_WPSOffice_Level2"/>
      <w:r>
        <w:rPr>
          <w:sz w:val="24"/>
          <w:szCs w:val="24"/>
        </w:rPr>
        <w:t>2.1</w:t>
      </w:r>
      <w:bookmarkEnd w:id="57"/>
      <w:bookmarkEnd w:id="58"/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主要技术说明</w:t>
      </w:r>
      <w:bookmarkEnd w:id="59"/>
      <w:r>
        <w:rPr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before="156" w:beforeLines="50" w:line="300" w:lineRule="auto"/>
        <w:ind w:firstLine="480" w:firstLineChars="200"/>
        <w:rPr>
          <w:color w:val="000000"/>
          <w:sz w:val="24"/>
          <w:highlight w:val="white"/>
        </w:rPr>
      </w:pPr>
      <w:r>
        <w:rPr>
          <w:kern w:val="0"/>
          <w:sz w:val="24"/>
        </w:rPr>
        <w:t>网络爬虫意思是：自动抓取万维网信息的程序或脚本。在本</w:t>
      </w:r>
      <w:r>
        <w:rPr>
          <w:rFonts w:hint="eastAsia"/>
          <w:kern w:val="0"/>
          <w:sz w:val="24"/>
          <w:lang w:eastAsia="zh-CN"/>
        </w:rPr>
        <w:t>系统</w:t>
      </w:r>
      <w:r>
        <w:rPr>
          <w:kern w:val="0"/>
          <w:sz w:val="24"/>
        </w:rPr>
        <w:t>中利用python技术进行爬取书影音的信息。使用python时，主要使用urllib2（python获取URL的一个组件）以及requests库。在</w:t>
      </w:r>
      <w:r>
        <w:rPr>
          <w:rFonts w:hint="eastAsia"/>
          <w:kern w:val="0"/>
          <w:sz w:val="24"/>
          <w:lang w:eastAsia="zh-CN"/>
        </w:rPr>
        <w:t>使用</w:t>
      </w:r>
      <w:r>
        <w:rPr>
          <w:kern w:val="0"/>
          <w:sz w:val="24"/>
        </w:rPr>
        <w:t>requests库过程当中</w:t>
      </w:r>
      <w:r>
        <w:rPr>
          <w:rFonts w:hint="eastAsia"/>
          <w:kern w:val="0"/>
          <w:sz w:val="24"/>
          <w:lang w:eastAsia="zh-CN"/>
        </w:rPr>
        <w:t>使用</w:t>
      </w:r>
      <w:r>
        <w:rPr>
          <w:kern w:val="0"/>
          <w:sz w:val="24"/>
        </w:rPr>
        <w:t>到了Beautiful Soup包</w:t>
      </w:r>
      <w:r>
        <w:rPr>
          <w:rFonts w:hint="eastAsia"/>
          <w:kern w:val="0"/>
          <w:sz w:val="24"/>
        </w:rPr>
        <w:t>。</w:t>
      </w:r>
      <w:r>
        <w:rPr>
          <w:rFonts w:hint="eastAsia"/>
          <w:color w:val="000000"/>
          <w:sz w:val="24"/>
          <w:highlight w:val="white"/>
        </w:rPr>
        <w:t>它</w:t>
      </w:r>
      <w:r>
        <w:rPr>
          <w:color w:val="000000"/>
          <w:sz w:val="24"/>
          <w:highlight w:val="white"/>
        </w:rPr>
        <w:t>是一个XML的解析器</w:t>
      </w:r>
      <w:r>
        <w:rPr>
          <w:rFonts w:hint="eastAsia"/>
          <w:color w:val="000000"/>
          <w:sz w:val="24"/>
          <w:highlight w:val="white"/>
        </w:rPr>
        <w:t>（由Python撰写）</w:t>
      </w:r>
      <w:r>
        <w:rPr>
          <w:color w:val="000000"/>
          <w:sz w:val="24"/>
          <w:highlight w:val="white"/>
        </w:rPr>
        <w:t>，</w:t>
      </w:r>
      <w:r>
        <w:rPr>
          <w:rFonts w:hint="eastAsia"/>
          <w:color w:val="000000"/>
          <w:sz w:val="24"/>
          <w:highlight w:val="white"/>
        </w:rPr>
        <w:t>并且</w:t>
      </w:r>
      <w:r>
        <w:rPr>
          <w:color w:val="000000"/>
          <w:sz w:val="24"/>
          <w:highlight w:val="white"/>
        </w:rPr>
        <w:t>它可以生成</w:t>
      </w:r>
      <w:r>
        <w:rPr>
          <w:rFonts w:hint="eastAsia"/>
          <w:color w:val="000000"/>
          <w:sz w:val="24"/>
          <w:highlight w:val="white"/>
        </w:rPr>
        <w:t>相应的</w:t>
      </w:r>
      <w:r>
        <w:rPr>
          <w:color w:val="000000"/>
          <w:sz w:val="24"/>
          <w:highlight w:val="white"/>
        </w:rPr>
        <w:t xml:space="preserve">剖析树(parse tree)。如： </w:t>
      </w:r>
    </w:p>
    <w:p>
      <w:pPr>
        <w:autoSpaceDE w:val="0"/>
        <w:autoSpaceDN w:val="0"/>
        <w:adjustRightInd w:val="0"/>
        <w:spacing w:before="156" w:beforeLines="50" w:line="300" w:lineRule="auto"/>
        <w:ind w:firstLine="480" w:firstLineChars="200"/>
        <w:rPr>
          <w:color w:val="000000"/>
          <w:sz w:val="24"/>
          <w:highlight w:val="white"/>
        </w:rPr>
      </w:pPr>
      <w:r>
        <w:rPr>
          <w:rFonts w:hint="eastAsia"/>
          <w:color w:val="000000"/>
          <w:sz w:val="24"/>
          <w:highlight w:val="white"/>
        </w:rPr>
        <w:t>bs</w:t>
      </w:r>
      <w:r>
        <w:rPr>
          <w:color w:val="000000"/>
          <w:sz w:val="24"/>
          <w:highlight w:val="white"/>
        </w:rPr>
        <w:t xml:space="preserve"> = Beautiful</w:t>
      </w:r>
      <w:r>
        <w:rPr>
          <w:rFonts w:hint="eastAsia"/>
          <w:color w:val="000000"/>
          <w:sz w:val="24"/>
          <w:highlight w:val="white"/>
        </w:rPr>
        <w:t xml:space="preserve"> </w:t>
      </w:r>
      <w:r>
        <w:rPr>
          <w:color w:val="000000"/>
          <w:sz w:val="24"/>
          <w:highlight w:val="white"/>
        </w:rPr>
        <w:t>Soup(</w:t>
      </w:r>
      <w:r>
        <w:rPr>
          <w:rFonts w:hint="eastAsia"/>
          <w:color w:val="000000"/>
          <w:sz w:val="24"/>
          <w:highlight w:val="white"/>
        </w:rPr>
        <w:t>文件名</w:t>
      </w:r>
      <w:r>
        <w:rPr>
          <w:color w:val="000000"/>
          <w:sz w:val="24"/>
          <w:highlight w:val="white"/>
        </w:rPr>
        <w:t>.encode('utf-8'),'lxml')</w:t>
      </w:r>
    </w:p>
    <w:p>
      <w:pPr>
        <w:autoSpaceDE w:val="0"/>
        <w:autoSpaceDN w:val="0"/>
        <w:adjustRightInd w:val="0"/>
        <w:spacing w:before="156" w:beforeLines="50" w:line="300" w:lineRule="auto"/>
        <w:ind w:firstLine="480" w:firstLineChars="200"/>
        <w:rPr>
          <w:color w:val="000000"/>
          <w:sz w:val="24"/>
          <w:highlight w:val="white"/>
        </w:rPr>
      </w:pPr>
      <w:r>
        <w:rPr>
          <w:color w:val="000000"/>
          <w:sz w:val="24"/>
          <w:highlight w:val="white"/>
        </w:rPr>
        <w:t>此行代码意思是：将网页信息解析成lxml形式，</w:t>
      </w:r>
      <w:r>
        <w:rPr>
          <w:rFonts w:hint="eastAsia"/>
          <w:color w:val="000000"/>
          <w:sz w:val="24"/>
          <w:highlight w:val="white"/>
        </w:rPr>
        <w:t>bs</w:t>
      </w:r>
      <w:r>
        <w:rPr>
          <w:color w:val="000000"/>
          <w:sz w:val="24"/>
          <w:highlight w:val="white"/>
        </w:rPr>
        <w:t>就是Beautiful</w:t>
      </w:r>
      <w:r>
        <w:rPr>
          <w:rFonts w:hint="eastAsia"/>
          <w:color w:val="000000"/>
          <w:sz w:val="24"/>
          <w:highlight w:val="white"/>
        </w:rPr>
        <w:t xml:space="preserve"> </w:t>
      </w:r>
      <w:r>
        <w:rPr>
          <w:color w:val="000000"/>
          <w:sz w:val="24"/>
          <w:highlight w:val="white"/>
        </w:rPr>
        <w:t>Soup处理格式化后的字符串。</w:t>
      </w:r>
    </w:p>
    <w:p>
      <w:pPr>
        <w:autoSpaceDE w:val="0"/>
        <w:autoSpaceDN w:val="0"/>
        <w:adjustRightInd w:val="0"/>
        <w:spacing w:before="156" w:beforeLines="50" w:line="300" w:lineRule="auto"/>
        <w:ind w:firstLine="480" w:firstLineChars="200"/>
        <w:rPr>
          <w:rFonts w:hint="eastAsia" w:ascii="宋体" w:hAnsi="宋体" w:cs="宋体"/>
          <w:color w:val="000000"/>
          <w:sz w:val="24"/>
          <w:highlight w:val="white"/>
        </w:rPr>
      </w:pPr>
      <w:r>
        <w:rPr>
          <w:color w:val="000000"/>
          <w:sz w:val="24"/>
          <w:highlight w:val="white"/>
        </w:rPr>
        <w:t>网络爬虫需要注意的一点是：用不同的浏览器在发送请求时，会有不同的User-Agent头，所以加上User-Agent，伪装成一个被公认的浏览器。除此之外，因为各大网站都有防止爬取的措施，所以在实现网络爬虫时需要有代理IP以及利用sleep包，设置延时时间，防止爬取过于频繁</w:t>
      </w:r>
      <w:r>
        <w:rPr>
          <w:rFonts w:hint="eastAsia"/>
          <w:color w:val="000000"/>
          <w:sz w:val="24"/>
          <w:highlight w:val="white"/>
        </w:rPr>
        <w:t>而导致</w:t>
      </w:r>
      <w:r>
        <w:rPr>
          <w:color w:val="000000"/>
          <w:sz w:val="24"/>
          <w:highlight w:val="white"/>
        </w:rPr>
        <w:t>被封IP号。由于本人在一开始缺少该方面的知识，导致IP被封了好几次。</w:t>
      </w:r>
    </w:p>
    <w:p>
      <w:pPr>
        <w:ind w:firstLine="480" w:firstLineChars="200"/>
        <w:rPr>
          <w:sz w:val="24"/>
          <w:szCs w:val="24"/>
        </w:rPr>
      </w:pPr>
    </w:p>
    <w:p>
      <w:pPr>
        <w:pStyle w:val="2"/>
        <w:spacing w:beforeLines="50" w:afterLines="50" w:line="240" w:lineRule="auto"/>
        <w:rPr>
          <w:rFonts w:hint="eastAsia" w:ascii="宋体" w:eastAsia="宋体" w:cs="宋体"/>
          <w:sz w:val="28"/>
          <w:szCs w:val="28"/>
          <w:lang w:eastAsia="zh-CN"/>
        </w:rPr>
      </w:pPr>
      <w:bookmarkStart w:id="60" w:name="_Toc10935"/>
      <w:bookmarkStart w:id="61" w:name="_Toc6230"/>
      <w:bookmarkStart w:id="62" w:name="_Toc12854"/>
      <w:bookmarkStart w:id="63" w:name="_Toc469050442"/>
      <w:bookmarkStart w:id="64" w:name="_Toc648_WPSOffice_Level1"/>
      <w:r>
        <w:rPr>
          <w:rFonts w:ascii="宋体" w:hAnsi="宋体" w:cs="宋体"/>
          <w:sz w:val="28"/>
          <w:szCs w:val="28"/>
        </w:rPr>
        <w:t>3.</w:t>
      </w:r>
      <w:bookmarkEnd w:id="60"/>
      <w:bookmarkEnd w:id="61"/>
      <w:r>
        <w:rPr>
          <w:rFonts w:hint="eastAsia" w:ascii="宋体" w:hAnsi="宋体" w:cs="宋体"/>
          <w:sz w:val="28"/>
          <w:szCs w:val="28"/>
        </w:rPr>
        <w:t>具体</w:t>
      </w:r>
      <w:bookmarkEnd w:id="62"/>
      <w:bookmarkEnd w:id="63"/>
      <w:r>
        <w:rPr>
          <w:rFonts w:hint="eastAsia" w:ascii="宋体" w:hAnsi="宋体" w:cs="宋体"/>
          <w:sz w:val="28"/>
          <w:szCs w:val="28"/>
          <w:lang w:eastAsia="zh-CN"/>
        </w:rPr>
        <w:t>模块说明</w:t>
      </w:r>
      <w:bookmarkEnd w:id="64"/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="宋体" w:hAnsi="宋体" w:eastAsia="宋体" w:cs="宋体"/>
          <w:sz w:val="24"/>
          <w:szCs w:val="24"/>
        </w:rPr>
      </w:pPr>
      <w:bookmarkStart w:id="65" w:name="_Toc469050443"/>
      <w:bookmarkStart w:id="66" w:name="_Toc16360_WPSOffice_Level2"/>
      <w:r>
        <w:rPr>
          <w:rFonts w:ascii="宋体" w:hAnsi="宋体" w:eastAsia="宋体"/>
          <w:sz w:val="24"/>
          <w:szCs w:val="24"/>
        </w:rPr>
        <w:t>3.1</w:t>
      </w:r>
      <w:bookmarkEnd w:id="65"/>
      <w:r>
        <w:rPr>
          <w:rFonts w:hint="eastAsia" w:ascii="宋体" w:hAnsi="宋体" w:eastAsia="宋体"/>
          <w:sz w:val="24"/>
          <w:szCs w:val="24"/>
          <w:lang w:val="en-US" w:eastAsia="zh-CN"/>
        </w:rPr>
        <w:t>书籍信息抓取模块</w:t>
      </w:r>
      <w:bookmarkEnd w:id="6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主要分为两个部分：抓取书籍分类链接，然后通过分类链接抓取书籍信息。分别用两个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py文件实现。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1、第一步，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抓取书籍分类链接，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先进入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"https://www.baidu.com/s?wd=%E8%B1%86%E7%93%A3%E8%AF%BB%E4%B9%A6&amp;tn=24004469_oem_dg&amp;rsv_dl=gh_pl_sl_csd" \t "https://blog.csdn.net/weixin_37656939/article/details/_blank"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豆瓣读书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的分类目录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"https://book.douban.com/tag/?view=type&amp;icn=index-sorttags-all" \t "https://blog.csdn.net/weixin_37656939/article/details/_blank"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https://book.douban.com/tag/?view=type&amp;icn=index-sorttags-all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需要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把这个网站上的分类链接爬取下来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，查看页面源代码如下，可以发现对应的链接在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a标签下。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pict>
          <v:shape id="_x0000_i1038" o:spt="75" type="#_x0000_t75" style="height:48.75pt;width:303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可利用两种方式获取a标签中的内容：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利用正则表达式，返回pattern实例，根据规则获取匹配字符串，如：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jc w:val="center"/>
        <w:textAlignment w:val="auto"/>
        <w:rPr>
          <w:rFonts w:hint="eastAsia" w:ascii="Arial Unicode MS" w:hAnsi="Arial Unicode MS" w:eastAsia="Arial Unicode MS" w:cs="Arial Unicode MS"/>
          <w:sz w:val="24"/>
          <w:szCs w:val="24"/>
          <w:lang w:val="en-US" w:eastAsia="zh-CN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  <w:lang w:val="en-US" w:eastAsia="zh-CN"/>
        </w:rPr>
        <w:t>pattern = re.compile(r'&lt;a href="/tag/\W*"&gt;',re.S)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利用CSS选择器，其中使用到了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  <w:t>使用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到了Beautiful Soup包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抓取相应的超链接如：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instrText xml:space="preserve"> HYPERLINK "https://book.douban.com/tag/小说"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fldChar w:fldCharType="separate"/>
      </w:r>
      <w:r>
        <w:rPr>
          <w:rStyle w:val="15"/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https://book.douban.com/tag/小说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instrText xml:space="preserve"> HYPERLINK "https://book.douban.com/tag/外国文学"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fldChar w:fldCharType="separate"/>
      </w:r>
      <w:r>
        <w:rPr>
          <w:rStyle w:val="15"/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https://book.douban.com/tag/外国文学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instrText xml:space="preserve"> HYPERLINK "https://book.douban.com/tag/文学"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fldChar w:fldCharType="separate"/>
      </w:r>
      <w:r>
        <w:rPr>
          <w:rStyle w:val="15"/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https://book.douban.com/tag/文学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将对应的书籍类型存入数据库（书籍类型表），并将抓取的超链接存入本地文件中。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2、第二步、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抓取书籍信息，</w:t>
      </w:r>
      <w:r>
        <w:rPr>
          <w:rFonts w:hint="eastAsia" w:asciiTheme="minorEastAsia" w:hAnsiTheme="minorEastAsia" w:eastAsiaTheme="minorEastAsia" w:cstheme="minorEastAsia"/>
          <w:sz w:val="24"/>
          <w:szCs w:val="28"/>
          <w:lang w:eastAsia="zh-CN"/>
        </w:rPr>
        <w:t>根据文本文档中的相关链接进入相关页面，如：</w:t>
      </w:r>
      <w:r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8"/>
          <w:lang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8"/>
          <w:lang w:eastAsia="zh-CN"/>
        </w:rPr>
        <w:instrText xml:space="preserve"> HYPERLINK "https://book.douban.com/tag/文学" </w:instrText>
      </w:r>
      <w:r>
        <w:rPr>
          <w:rFonts w:hint="eastAsia" w:asciiTheme="minorEastAsia" w:hAnsiTheme="minorEastAsia" w:eastAsiaTheme="minorEastAsia" w:cstheme="minorEastAsia"/>
          <w:sz w:val="24"/>
          <w:szCs w:val="28"/>
          <w:lang w:eastAsia="zh-CN"/>
        </w:rPr>
        <w:fldChar w:fldCharType="separate"/>
      </w:r>
      <w:r>
        <w:rPr>
          <w:rStyle w:val="15"/>
          <w:rFonts w:hint="eastAsia" w:asciiTheme="minorEastAsia" w:hAnsiTheme="minorEastAsia" w:eastAsiaTheme="minorEastAsia" w:cstheme="minorEastAsia"/>
          <w:sz w:val="24"/>
          <w:szCs w:val="28"/>
          <w:lang w:eastAsia="zh-CN"/>
        </w:rPr>
        <w:t>https://book.douban.com/tag/文学</w:t>
      </w:r>
      <w:r>
        <w:rPr>
          <w:rFonts w:hint="eastAsia" w:asciiTheme="minorEastAsia" w:hAnsiTheme="minorEastAsia" w:eastAsiaTheme="minorEastAsia" w:cstheme="minorEastAsia"/>
          <w:sz w:val="24"/>
          <w:szCs w:val="28"/>
          <w:lang w:eastAsia="zh-CN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由于类型很多，所以每一个分类里面，只爬取第一页的内容。进入每一本书的详细内容页面，</w:t>
      </w:r>
      <w:r>
        <w:rPr>
          <w:rFonts w:hint="eastAsia" w:asciiTheme="minorEastAsia" w:hAnsiTheme="minorEastAsia" w:eastAsiaTheme="minorEastAsia" w:cstheme="minorEastAsia"/>
          <w:sz w:val="24"/>
          <w:szCs w:val="28"/>
          <w:lang w:eastAsia="zh-CN"/>
        </w:rPr>
        <w:t>观察页面源代码如下：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</w:pPr>
      <w:r>
        <w:pict>
          <v:shape id="_x0000_i1042" o:spt="75" type="#_x0000_t75" style="height:75pt;width:285.75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8"/>
          <w:lang w:eastAsia="zh-CN"/>
        </w:rPr>
        <w:t>根据上面说的CSS选择器的方法，可以得到书名，作者，译者，评价人数，评分，还有这本书的封面链接和简介，如：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jc w:val="left"/>
        <w:textAlignment w:val="auto"/>
        <w:rPr>
          <w:rFonts w:hint="eastAsia" w:ascii="Arial Unicode MS" w:hAnsi="Arial Unicode MS" w:eastAsia="Arial Unicode MS" w:cs="Arial Unicode MS"/>
          <w:sz w:val="24"/>
          <w:szCs w:val="28"/>
          <w:lang w:eastAsia="zh-CN"/>
        </w:rPr>
      </w:pPr>
      <w:r>
        <w:rPr>
          <w:rFonts w:hint="eastAsia" w:ascii="Arial Unicode MS" w:hAnsi="Arial Unicode MS" w:eastAsia="Arial Unicode MS" w:cs="Arial Unicode MS"/>
          <w:sz w:val="24"/>
          <w:szCs w:val="28"/>
          <w:lang w:eastAsia="zh-CN"/>
        </w:rPr>
        <w:t>title = bookSoup.select('#wrapper &gt; h1 &gt; span')[0].contents[0]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8"/>
          <w:lang w:eastAsia="zh-CN"/>
        </w:rPr>
        <w:t>以此类推，将抓取到的内容存入数据库中（书籍信息表），根据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（书籍类型表）将书籍类型ID存入</w:t>
      </w:r>
      <w:r>
        <w:rPr>
          <w:rFonts w:hint="eastAsia" w:asciiTheme="minorEastAsia" w:hAnsiTheme="minorEastAsia" w:eastAsiaTheme="minorEastAsia" w:cstheme="minorEastAsia"/>
          <w:sz w:val="24"/>
          <w:szCs w:val="28"/>
          <w:lang w:eastAsia="zh-CN"/>
        </w:rPr>
        <w:t>（书籍信息表）中。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8"/>
          <w:lang w:eastAsia="zh-CN"/>
        </w:rPr>
        <w:t>可利用</w:t>
      </w:r>
      <w:r>
        <w:rPr>
          <w:rFonts w:hint="eastAsia" w:ascii="Arial Unicode MS" w:hAnsi="Arial Unicode MS" w:eastAsia="Arial Unicode MS" w:cs="Arial Unicode MS"/>
          <w:sz w:val="24"/>
          <w:szCs w:val="28"/>
          <w:lang w:eastAsia="zh-CN"/>
        </w:rPr>
        <w:t>urllib.urlretrieve(coverUrl,tag);</w:t>
      </w:r>
      <w:r>
        <w:rPr>
          <w:rFonts w:hint="eastAsia" w:asciiTheme="minorEastAsia" w:hAnsiTheme="minorEastAsia" w:eastAsiaTheme="minorEastAsia" w:cstheme="minorEastAsia"/>
          <w:sz w:val="24"/>
          <w:szCs w:val="28"/>
          <w:lang w:eastAsia="zh-CN"/>
        </w:rPr>
        <w:t>下载封面图片。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bookmarkStart w:id="67" w:name="_Toc29586"/>
      <w:bookmarkStart w:id="68" w:name="_Toc5915"/>
      <w:bookmarkStart w:id="69" w:name="_Toc469050451"/>
      <w:bookmarkStart w:id="70" w:name="_Toc27614"/>
      <w:bookmarkStart w:id="71" w:name="_Toc27553_WPSOffice_Level2"/>
      <w:r>
        <w:rPr>
          <w:rFonts w:hint="eastAsia" w:asciiTheme="minorEastAsia" w:hAnsiTheme="minorEastAsia" w:eastAsiaTheme="minorEastAsia" w:cstheme="minorEastAsia"/>
          <w:sz w:val="24"/>
          <w:szCs w:val="24"/>
        </w:rPr>
        <w:t>3.2</w:t>
      </w:r>
      <w:bookmarkEnd w:id="67"/>
      <w:bookmarkEnd w:id="68"/>
      <w:bookmarkEnd w:id="69"/>
      <w:bookmarkEnd w:id="7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电影信息抓取模块</w:t>
      </w:r>
      <w:bookmarkEnd w:id="7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eastAsia="zh-CN"/>
        </w:rPr>
        <w:t>与抓取书籍信息不同，由于电影没有固定的分类。所以本次抓取豆瓣电影榜单</w:t>
      </w:r>
      <w:r>
        <w:rPr>
          <w:rFonts w:hint="eastAsia"/>
          <w:sz w:val="24"/>
          <w:szCs w:val="28"/>
          <w:lang w:val="en-US" w:eastAsia="zh-CN"/>
        </w:rPr>
        <w:t>top250。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内容共有10页，每页共有25条记录。前三页的网址如下所示：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center"/>
        <w:textAlignment w:val="auto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"https://movie.douban.com/top250?start={}&amp;filter="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Style w:val="15"/>
          <w:rFonts w:hint="eastAsia"/>
          <w:sz w:val="24"/>
          <w:szCs w:val="28"/>
          <w:lang w:val="en-US" w:eastAsia="zh-CN"/>
        </w:rPr>
        <w:t>https://movie.douban.com/top250?start={}&amp;filter=</w:t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center"/>
        <w:textAlignment w:val="auto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"https://movie.douban.com/top250?start=25&amp;filter="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Style w:val="15"/>
          <w:rFonts w:hint="eastAsia"/>
          <w:sz w:val="24"/>
          <w:szCs w:val="28"/>
          <w:lang w:val="en-US" w:eastAsia="zh-CN"/>
        </w:rPr>
        <w:t>https://movie.douban.com/top250?start=25&amp;filter=</w:t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center"/>
        <w:textAlignment w:val="auto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fldChar w:fldCharType="begin"/>
      </w:r>
      <w:r>
        <w:rPr>
          <w:rFonts w:hint="eastAsia"/>
          <w:sz w:val="24"/>
          <w:szCs w:val="28"/>
          <w:lang w:val="en-US" w:eastAsia="zh-CN"/>
        </w:rPr>
        <w:instrText xml:space="preserve"> HYPERLINK "https://movie.douban.com/top250?start=50&amp;filter=" </w:instrText>
      </w:r>
      <w:r>
        <w:rPr>
          <w:rFonts w:hint="eastAsia"/>
          <w:sz w:val="24"/>
          <w:szCs w:val="28"/>
          <w:lang w:val="en-US" w:eastAsia="zh-CN"/>
        </w:rPr>
        <w:fldChar w:fldCharType="separate"/>
      </w:r>
      <w:r>
        <w:rPr>
          <w:rStyle w:val="15"/>
          <w:rFonts w:hint="eastAsia"/>
          <w:sz w:val="24"/>
          <w:szCs w:val="28"/>
          <w:lang w:val="en-US" w:eastAsia="zh-CN"/>
        </w:rPr>
        <w:t>https://movie.douban.com/top250?start=50&amp;filter=</w:t>
      </w:r>
      <w:r>
        <w:rPr>
          <w:rFonts w:hint="eastAsia"/>
          <w:sz w:val="24"/>
          <w:szCs w:val="28"/>
          <w:lang w:val="en-US" w:eastAsia="zh-CN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/>
          <w:sz w:val="24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val="en-US" w:eastAsia="zh-CN"/>
        </w:rPr>
        <w:t>根据对应的规律抓取各自的电影信息，可得到以下的表达式获取每页URL：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hint="default"/>
          <w:sz w:val="24"/>
          <w:szCs w:val="28"/>
        </w:rPr>
      </w:pPr>
      <w:r>
        <w:rPr>
          <w:sz w:val="24"/>
          <w:szCs w:val="28"/>
        </w:rPr>
        <w:t xml:space="preserve">url </w:t>
      </w:r>
      <w:r>
        <w:rPr>
          <w:rFonts w:hint="default"/>
          <w:sz w:val="24"/>
          <w:szCs w:val="28"/>
        </w:rPr>
        <w:t>= 'https://movie.douban.com/top250?start={}&amp;filter='.format(i*25)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/>
          <w:sz w:val="24"/>
          <w:szCs w:val="28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然后进入每一部电影的详细内容页面，</w:t>
      </w:r>
      <w:r>
        <w:rPr>
          <w:rFonts w:hint="eastAsia" w:asciiTheme="minorEastAsia" w:hAnsiTheme="minorEastAsia" w:eastAsiaTheme="minorEastAsia" w:cstheme="minorEastAsia"/>
          <w:sz w:val="24"/>
          <w:szCs w:val="28"/>
          <w:lang w:eastAsia="zh-CN"/>
        </w:rPr>
        <w:t>观察页面源代码如下：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</w:pPr>
      <w:r>
        <w:pict>
          <v:shape id="_x0000_i1048" o:spt="75" type="#_x0000_t75" style="height:187.45pt;width:414.75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eastAsia" w:ascii="Arial Unicode MS" w:hAnsi="Arial Unicode MS" w:eastAsia="Arial Unicode MS" w:cs="Arial Unicode MS"/>
          <w:sz w:val="24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8"/>
          <w:lang w:eastAsia="zh-CN"/>
        </w:rPr>
        <w:t>根据上面说的CSS选择器的方法，可以得到相关的电影内容，并将内容存入数据库中（电影信息表）。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bookmarkStart w:id="72" w:name="_Toc23511_WPSOffice_Level2"/>
      <w:r>
        <w:rPr>
          <w:rFonts w:hint="eastAsia" w:asciiTheme="minorEastAsia" w:hAnsiTheme="minorEastAsia" w:eastAsiaTheme="minorEastAsia" w:cstheme="minorEastAsia"/>
          <w:sz w:val="24"/>
          <w:szCs w:val="24"/>
        </w:rPr>
        <w:t>3.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音乐信息抓取模块</w:t>
      </w:r>
      <w:bookmarkEnd w:id="7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主要分为两个部分：抓取音乐分类链接，然后通过分类链接抓取音乐信息。分别用两个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py文件实现。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1、第一步，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抓取音乐分类链接，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先进入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"https://www.baidu.com/s?wd=%E8%B1%86%E7%93%A3%E8%AF%BB%E4%B9%A6&amp;tn=24004469_oem_dg&amp;rsv_dl=gh_pl_sl_csd" \t "https://blog.csdn.net/weixin_37656939/article/details/_blank"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豆瓣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音乐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的分类目录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2F62"/>
          <w:spacing w:val="0"/>
          <w:sz w:val="24"/>
          <w:szCs w:val="24"/>
          <w:shd w:val="clear" w:color="auto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2F62"/>
          <w:spacing w:val="0"/>
          <w:sz w:val="24"/>
          <w:szCs w:val="24"/>
          <w:shd w:val="clear" w:color="auto" w:fill="FFFFFF"/>
        </w:rPr>
        <w:instrText xml:space="preserve"> HYPERLINK "https://music.douban.com/tag/"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2F62"/>
          <w:spacing w:val="0"/>
          <w:sz w:val="24"/>
          <w:szCs w:val="24"/>
          <w:shd w:val="clear" w:color="auto" w:fill="FFFFFF"/>
        </w:rPr>
        <w:fldChar w:fldCharType="separate"/>
      </w:r>
      <w:r>
        <w:rPr>
          <w:rStyle w:val="15"/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shd w:val="clear" w:color="auto" w:fill="FFFFFF"/>
        </w:rPr>
        <w:t>https://music.douban.com/tag/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32F62"/>
          <w:spacing w:val="0"/>
          <w:sz w:val="24"/>
          <w:szCs w:val="24"/>
          <w:shd w:val="clear" w:color="auto" w:fill="FFFFFF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需要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把这个网站上的分类链接爬取下来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，查看页面源代码如下，可以发现对应的链接在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a标签下。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pict>
          <v:shape id="_x0000_i1049" o:spt="75" type="#_x0000_t75" style="height:54.65pt;width:338.25pt;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抓取相应的超链接如：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center"/>
        <w:textAlignment w:val="auto"/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fldChar w:fldCharType="begin"/>
      </w:r>
      <w:r>
        <w:rPr>
          <w:rFonts w:hint="eastAsia"/>
          <w:sz w:val="24"/>
          <w:szCs w:val="28"/>
          <w:lang w:eastAsia="zh-CN"/>
        </w:rPr>
        <w:instrText xml:space="preserve"> HYPERLINK "https://music.douban.com/tag/OST" </w:instrText>
      </w:r>
      <w:r>
        <w:rPr>
          <w:rFonts w:hint="eastAsia"/>
          <w:sz w:val="24"/>
          <w:szCs w:val="28"/>
          <w:lang w:eastAsia="zh-CN"/>
        </w:rPr>
        <w:fldChar w:fldCharType="separate"/>
      </w:r>
      <w:r>
        <w:rPr>
          <w:rStyle w:val="15"/>
          <w:rFonts w:hint="eastAsia"/>
          <w:sz w:val="24"/>
          <w:szCs w:val="28"/>
          <w:lang w:eastAsia="zh-CN"/>
        </w:rPr>
        <w:t>https://music.douban.com/tag/OST</w:t>
      </w:r>
      <w:r>
        <w:rPr>
          <w:rFonts w:hint="eastAsia"/>
          <w:sz w:val="24"/>
          <w:szCs w:val="28"/>
          <w:lang w:eastAsia="zh-CN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center"/>
        <w:textAlignment w:val="auto"/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fldChar w:fldCharType="begin"/>
      </w:r>
      <w:r>
        <w:rPr>
          <w:rFonts w:hint="eastAsia"/>
          <w:sz w:val="24"/>
          <w:szCs w:val="28"/>
          <w:lang w:eastAsia="zh-CN"/>
        </w:rPr>
        <w:instrText xml:space="preserve"> HYPERLINK "https://music.douban.com/tag/pop" </w:instrText>
      </w:r>
      <w:r>
        <w:rPr>
          <w:rFonts w:hint="eastAsia"/>
          <w:sz w:val="24"/>
          <w:szCs w:val="28"/>
          <w:lang w:eastAsia="zh-CN"/>
        </w:rPr>
        <w:fldChar w:fldCharType="separate"/>
      </w:r>
      <w:r>
        <w:rPr>
          <w:rStyle w:val="15"/>
          <w:rFonts w:hint="eastAsia"/>
          <w:sz w:val="24"/>
          <w:szCs w:val="28"/>
          <w:lang w:eastAsia="zh-CN"/>
        </w:rPr>
        <w:t>https://music.douban.com/tag/pop</w:t>
      </w:r>
      <w:r>
        <w:rPr>
          <w:rFonts w:hint="eastAsia"/>
          <w:sz w:val="24"/>
          <w:szCs w:val="28"/>
          <w:lang w:eastAsia="zh-CN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center"/>
        <w:textAlignment w:val="auto"/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fldChar w:fldCharType="begin"/>
      </w:r>
      <w:r>
        <w:rPr>
          <w:rFonts w:hint="eastAsia"/>
          <w:sz w:val="24"/>
          <w:szCs w:val="28"/>
          <w:lang w:eastAsia="zh-CN"/>
        </w:rPr>
        <w:instrText xml:space="preserve"> HYPERLINK "https://music.douban.com/tag/民谣" </w:instrText>
      </w:r>
      <w:r>
        <w:rPr>
          <w:rFonts w:hint="eastAsia"/>
          <w:sz w:val="24"/>
          <w:szCs w:val="28"/>
          <w:lang w:eastAsia="zh-CN"/>
        </w:rPr>
        <w:fldChar w:fldCharType="separate"/>
      </w:r>
      <w:r>
        <w:rPr>
          <w:rStyle w:val="15"/>
          <w:rFonts w:hint="eastAsia"/>
          <w:sz w:val="24"/>
          <w:szCs w:val="28"/>
          <w:lang w:eastAsia="zh-CN"/>
        </w:rPr>
        <w:t>https://music.douban.com/tag/民谣</w:t>
      </w:r>
      <w:r>
        <w:rPr>
          <w:rFonts w:hint="eastAsia"/>
          <w:sz w:val="24"/>
          <w:szCs w:val="28"/>
          <w:lang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将对应的音乐类型存入数据库（音乐类型表），并将抓取的超链接存入本地文件中。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2、第二步、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抓取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音乐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信息，</w:t>
      </w:r>
      <w:r>
        <w:rPr>
          <w:rFonts w:hint="eastAsia" w:asciiTheme="minorEastAsia" w:hAnsiTheme="minorEastAsia" w:eastAsiaTheme="minorEastAsia" w:cstheme="minorEastAsia"/>
          <w:sz w:val="24"/>
          <w:szCs w:val="28"/>
          <w:lang w:eastAsia="zh-CN"/>
        </w:rPr>
        <w:t>根据文本文档中的相关链接进入相关页面，如：</w:t>
      </w:r>
      <w:r>
        <w:rPr>
          <w:rFonts w:hint="eastAsia" w:asciiTheme="minorEastAsia" w:hAnsiTheme="minorEastAsia" w:eastAsiaTheme="minorEastAsia" w:cstheme="minorEastAsia"/>
          <w:sz w:val="24"/>
          <w:szCs w:val="28"/>
          <w:lang w:val="en-US" w:eastAsia="zh-CN"/>
        </w:rPr>
        <w:tab/>
      </w:r>
      <w:r>
        <w:rPr>
          <w:rFonts w:hint="eastAsia"/>
          <w:sz w:val="24"/>
          <w:szCs w:val="28"/>
          <w:lang w:eastAsia="zh-CN"/>
        </w:rPr>
        <w:fldChar w:fldCharType="begin"/>
      </w:r>
      <w:r>
        <w:rPr>
          <w:rFonts w:hint="eastAsia"/>
          <w:sz w:val="24"/>
          <w:szCs w:val="28"/>
          <w:lang w:eastAsia="zh-CN"/>
        </w:rPr>
        <w:instrText xml:space="preserve"> HYPERLINK "https://music.douban.com/tag/OST" </w:instrText>
      </w:r>
      <w:r>
        <w:rPr>
          <w:rFonts w:hint="eastAsia"/>
          <w:sz w:val="24"/>
          <w:szCs w:val="28"/>
          <w:lang w:eastAsia="zh-CN"/>
        </w:rPr>
        <w:fldChar w:fldCharType="separate"/>
      </w:r>
      <w:r>
        <w:rPr>
          <w:rStyle w:val="15"/>
          <w:rFonts w:hint="eastAsia"/>
          <w:sz w:val="24"/>
          <w:szCs w:val="28"/>
          <w:lang w:eastAsia="zh-CN"/>
        </w:rPr>
        <w:t>https://music.douban.com/tag/OST</w:t>
      </w:r>
      <w:r>
        <w:rPr>
          <w:rFonts w:hint="eastAsia"/>
          <w:sz w:val="24"/>
          <w:szCs w:val="28"/>
          <w:lang w:eastAsia="zh-CN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由于类型很多，所以每一个分类里面，只爬取第一页的内容。进入每一首音乐的详细内容页面，</w:t>
      </w:r>
      <w:r>
        <w:rPr>
          <w:rFonts w:hint="eastAsia" w:asciiTheme="minorEastAsia" w:hAnsiTheme="minorEastAsia" w:eastAsiaTheme="minorEastAsia" w:cstheme="minorEastAsia"/>
          <w:sz w:val="24"/>
          <w:szCs w:val="28"/>
          <w:lang w:eastAsia="zh-CN"/>
        </w:rPr>
        <w:t>观察页面源代码如下：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</w:pPr>
      <w:r>
        <w:pict>
          <v:shape id="_x0000_i1047" o:spt="75" alt="" type="#_x0000_t75" style="height:202.3pt;width:235pt;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eastAsia" w:ascii="Arial Unicode MS" w:hAnsi="Arial Unicode MS" w:eastAsia="Arial Unicode MS" w:cs="Arial Unicode MS"/>
          <w:sz w:val="24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8"/>
          <w:lang w:eastAsia="zh-CN"/>
        </w:rPr>
        <w:t>根据上面说的CSS选择器的方法，可以得到相关的音乐内容。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8"/>
          <w:lang w:eastAsia="zh-CN"/>
        </w:rPr>
        <w:t>以此类推，将抓取到的内容存入数据库中（音乐信息表），根据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8"/>
          <w:lang w:eastAsia="zh-CN"/>
        </w:rPr>
        <w:t>音乐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类型表）将</w:t>
      </w:r>
      <w:r>
        <w:rPr>
          <w:rFonts w:hint="eastAsia" w:asciiTheme="minorEastAsia" w:hAnsiTheme="minorEastAsia" w:eastAsiaTheme="minorEastAsia" w:cstheme="minorEastAsia"/>
          <w:sz w:val="24"/>
          <w:szCs w:val="28"/>
          <w:lang w:eastAsia="zh-CN"/>
        </w:rPr>
        <w:t>音乐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类型ID存入</w:t>
      </w:r>
      <w:r>
        <w:rPr>
          <w:rFonts w:hint="eastAsia" w:asciiTheme="minorEastAsia" w:hAnsiTheme="minorEastAsia" w:eastAsiaTheme="minorEastAsia" w:cstheme="minorEastAsia"/>
          <w:sz w:val="24"/>
          <w:szCs w:val="28"/>
          <w:lang w:eastAsia="zh-CN"/>
        </w:rPr>
        <w:t>（音乐信息表）中。</w:t>
      </w:r>
    </w:p>
    <w:p>
      <w:pPr>
        <w:rPr>
          <w:sz w:val="24"/>
          <w:szCs w:val="24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73" w:name="_Toc21336"/>
      <w:bookmarkStart w:id="74" w:name="_Toc5939"/>
      <w:bookmarkStart w:id="75" w:name="_Toc25292"/>
      <w:bookmarkStart w:id="76" w:name="_Toc469050457"/>
      <w:bookmarkStart w:id="77" w:name="_Toc5192_WPSOffice_Level1"/>
      <w:r>
        <w:rPr>
          <w:rFonts w:hint="eastAsia" w:asciiTheme="minorEastAsia" w:hAnsiTheme="minorEastAsia" w:eastAsiaTheme="minorEastAsia" w:cstheme="minorEastAsia"/>
          <w:sz w:val="28"/>
          <w:szCs w:val="28"/>
        </w:rPr>
        <w:t>4.项目需求中需考虑的问题</w:t>
      </w:r>
      <w:bookmarkEnd w:id="73"/>
      <w:bookmarkEnd w:id="74"/>
      <w:bookmarkEnd w:id="75"/>
      <w:bookmarkEnd w:id="76"/>
      <w:bookmarkEnd w:id="77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0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78" w:name="_Toc10552"/>
      <w:bookmarkStart w:id="79" w:name="_Toc20177"/>
      <w:bookmarkStart w:id="80" w:name="_Toc25102"/>
      <w:bookmarkStart w:id="81" w:name="_Toc469050458"/>
      <w:bookmarkStart w:id="82" w:name="_Toc26157_WPSOffice_Level2"/>
      <w:r>
        <w:rPr>
          <w:rFonts w:hint="eastAsia" w:asciiTheme="minorEastAsia" w:hAnsiTheme="minorEastAsia" w:eastAsiaTheme="minorEastAsia" w:cstheme="minorEastAsia"/>
          <w:sz w:val="24"/>
          <w:szCs w:val="24"/>
        </w:rPr>
        <w:t>4.1数据库的设计</w:t>
      </w:r>
      <w:bookmarkEnd w:id="78"/>
      <w:bookmarkEnd w:id="79"/>
      <w:bookmarkEnd w:id="80"/>
      <w:bookmarkEnd w:id="81"/>
      <w:bookmarkEnd w:id="82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360" w:firstLineChars="150"/>
        <w:jc w:val="left"/>
        <w:textAlignment w:val="auto"/>
        <w:rPr>
          <w:rFonts w:asci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</w:t>
      </w:r>
      <w:r>
        <w:rPr>
          <w:rFonts w:ascii="宋体" w:hAnsi="宋体" w:cs="宋体"/>
          <w:sz w:val="24"/>
          <w:szCs w:val="24"/>
        </w:rPr>
        <w:t>1</w:t>
      </w:r>
      <w:r>
        <w:rPr>
          <w:rFonts w:hint="eastAsia" w:ascii="宋体" w:hAnsi="宋体" w:cs="宋体"/>
          <w:sz w:val="24"/>
          <w:szCs w:val="24"/>
        </w:rPr>
        <w:t>）服务器程序在管理员与用户进行各种操作（创建，修改，删除，查看，删除用户）时需要对数据库进行数据提交，即对数据库进行查询与修改：在上面的操作过程中都需要对数据库中的所有表，进行联合查询、修改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360" w:firstLineChars="150"/>
        <w:jc w:val="left"/>
        <w:textAlignment w:val="auto"/>
        <w:rPr>
          <w:rFonts w:asci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</w:t>
      </w:r>
      <w:r>
        <w:rPr>
          <w:rFonts w:ascii="宋体" w:hAnsi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t>）接口传递的信息是用数据结构封装了的数据，以参数传递或返回值的形式在各模块间进行传输。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360" w:firstLineChars="150"/>
        <w:jc w:val="left"/>
        <w:textAlignment w:val="auto"/>
        <w:rPr>
          <w:rFonts w:asci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</w:t>
      </w:r>
      <w:r>
        <w:rPr>
          <w:rFonts w:ascii="宋体" w:hAnsi="宋体" w:cs="宋体"/>
          <w:sz w:val="24"/>
          <w:szCs w:val="24"/>
        </w:rPr>
        <w:t>3</w:t>
      </w:r>
      <w:r>
        <w:rPr>
          <w:rFonts w:hint="eastAsia" w:ascii="宋体" w:hAnsi="宋体" w:cs="宋体"/>
          <w:sz w:val="24"/>
          <w:szCs w:val="24"/>
        </w:rPr>
        <w:t>）对于出错信息要返回出错提示给用户，并提供出错信息的处理方法以保证软件运行的可维护性。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0"/>
        </w:rPr>
      </w:pPr>
      <w:bookmarkStart w:id="83" w:name="_Toc8206"/>
      <w:bookmarkStart w:id="84" w:name="_Toc27750"/>
      <w:bookmarkStart w:id="85" w:name="_Toc14704"/>
      <w:bookmarkStart w:id="86" w:name="_Toc469050460"/>
      <w:bookmarkStart w:id="87" w:name="_Toc31622_WPSOffice_Level2"/>
      <w:r>
        <w:rPr>
          <w:rFonts w:hint="eastAsia" w:asciiTheme="minorEastAsia" w:hAnsiTheme="minorEastAsia" w:eastAsiaTheme="minorEastAsia" w:cstheme="minorEastAsia"/>
          <w:sz w:val="24"/>
          <w:szCs w:val="20"/>
        </w:rPr>
        <w:t>4.</w:t>
      </w:r>
      <w:r>
        <w:rPr>
          <w:rFonts w:hint="eastAsia" w:asciiTheme="minorEastAsia" w:hAnsiTheme="minorEastAsia" w:eastAsiaTheme="minorEastAsia" w:cstheme="minorEastAsia"/>
          <w:sz w:val="24"/>
          <w:szCs w:val="20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0"/>
        </w:rPr>
        <w:t>故障处理能力</w:t>
      </w:r>
      <w:bookmarkEnd w:id="83"/>
      <w:bookmarkEnd w:id="84"/>
      <w:bookmarkEnd w:id="85"/>
      <w:bookmarkEnd w:id="86"/>
      <w:bookmarkEnd w:id="87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   </w:t>
      </w:r>
      <w:r>
        <w:rPr>
          <w:rFonts w:hint="eastAsia" w:ascii="宋体" w:hAnsi="宋体" w:cs="宋体"/>
          <w:sz w:val="24"/>
          <w:szCs w:val="24"/>
          <w:lang w:eastAsia="zh-CN"/>
        </w:rPr>
        <w:t>系统</w:t>
      </w:r>
      <w:r>
        <w:rPr>
          <w:rFonts w:hint="eastAsia" w:ascii="宋体" w:hAnsi="宋体" w:cs="宋体"/>
          <w:sz w:val="24"/>
          <w:szCs w:val="24"/>
        </w:rPr>
        <w:t>的操作主要是对数据库的管理和维护，其中发生的故障也是针对数据库的，基于数据库有日志文件，可以很方便的修复；由于目前开发受限，服务器可能会出现无响应等行为，因此，对该方面需要做到很好的处理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88" w:name="_Toc313567003"/>
      <w:bookmarkStart w:id="89" w:name="_Toc308985386"/>
      <w:bookmarkStart w:id="90" w:name="_Toc22221"/>
      <w:bookmarkStart w:id="91" w:name="_Toc4865"/>
      <w:bookmarkStart w:id="92" w:name="_Toc10231"/>
      <w:bookmarkStart w:id="93" w:name="_Toc469050464"/>
      <w:bookmarkStart w:id="94" w:name="_Toc25676_WPSOffice_Level1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．性能需求</w:t>
      </w:r>
      <w:bookmarkEnd w:id="88"/>
      <w:bookmarkEnd w:id="89"/>
      <w:bookmarkEnd w:id="90"/>
      <w:bookmarkEnd w:id="91"/>
      <w:bookmarkEnd w:id="92"/>
      <w:bookmarkEnd w:id="93"/>
      <w:bookmarkEnd w:id="94"/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0"/>
        </w:rPr>
      </w:pPr>
      <w:bookmarkStart w:id="95" w:name="_Toc308985387"/>
      <w:bookmarkStart w:id="96" w:name="_Toc2552"/>
      <w:bookmarkStart w:id="97" w:name="_Toc25786"/>
      <w:bookmarkStart w:id="98" w:name="_Toc313567004"/>
      <w:bookmarkStart w:id="99" w:name="_Toc10994"/>
      <w:bookmarkStart w:id="100" w:name="_Toc469050465"/>
      <w:bookmarkStart w:id="101" w:name="_Toc4530_WPSOffice_Level2"/>
      <w:r>
        <w:rPr>
          <w:rFonts w:hint="eastAsia" w:asciiTheme="minorEastAsia" w:hAnsiTheme="minorEastAsia" w:eastAsiaTheme="minorEastAsia" w:cstheme="minorEastAsia"/>
          <w:sz w:val="24"/>
          <w:szCs w:val="20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4"/>
          <w:szCs w:val="20"/>
        </w:rPr>
        <w:t>.1 准确性和及时性</w:t>
      </w:r>
      <w:bookmarkEnd w:id="95"/>
      <w:bookmarkEnd w:id="96"/>
      <w:bookmarkEnd w:id="97"/>
      <w:bookmarkEnd w:id="98"/>
      <w:bookmarkEnd w:id="99"/>
      <w:bookmarkEnd w:id="100"/>
      <w:bookmarkEnd w:id="10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asci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</w:t>
      </w:r>
      <w:r>
        <w:rPr>
          <w:rFonts w:ascii="宋体" w:hAnsi="宋体" w:cs="宋体"/>
          <w:sz w:val="24"/>
          <w:szCs w:val="24"/>
        </w:rPr>
        <w:t>1</w:t>
      </w:r>
      <w:r>
        <w:rPr>
          <w:rFonts w:hint="eastAsia" w:ascii="宋体" w:hAnsi="宋体" w:cs="宋体"/>
          <w:sz w:val="24"/>
          <w:szCs w:val="24"/>
        </w:rPr>
        <w:t>）系统处理的准确性和及时性是系统的必要性能。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asci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</w:t>
      </w:r>
      <w:r>
        <w:rPr>
          <w:rFonts w:ascii="宋体" w:hAnsi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t>）在系统设计和开发过程中，要充分考虑系统当前和将来可能承受的工作量，使系统的处理能力和响应时间能够满足用户对信息处理的需求。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left"/>
        <w:textAlignment w:val="auto"/>
        <w:rPr>
          <w:rFonts w:asci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</w:t>
      </w:r>
      <w:r>
        <w:rPr>
          <w:rFonts w:ascii="宋体" w:hAnsi="宋体" w:cs="宋体"/>
          <w:sz w:val="24"/>
          <w:szCs w:val="24"/>
        </w:rPr>
        <w:t>3</w:t>
      </w:r>
      <w:r>
        <w:rPr>
          <w:rFonts w:hint="eastAsia" w:ascii="宋体" w:hAnsi="宋体" w:cs="宋体"/>
          <w:sz w:val="24"/>
          <w:szCs w:val="24"/>
        </w:rPr>
        <w:t>）由于系统的查询功能对于整个系统的功能和性能完成举足轻重。作为系统的很多数据来源，而模板的种类又影响用户的决策活动，其准确性很大程度上决定了系统的成败。在系统开发过程中，必须采用一定的方法保证系统的准确性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102" w:name="_Toc308985388"/>
      <w:bookmarkStart w:id="103" w:name="_Toc313567005"/>
      <w:bookmarkStart w:id="104" w:name="_Toc27923"/>
      <w:bookmarkStart w:id="105" w:name="_Toc31970"/>
      <w:bookmarkStart w:id="106" w:name="_Toc16139"/>
      <w:bookmarkStart w:id="107" w:name="_Toc469050466"/>
      <w:bookmarkStart w:id="108" w:name="_Toc27594_WPSOffice_Level2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.2 开放性和可扩充性</w:t>
      </w:r>
      <w:bookmarkEnd w:id="102"/>
      <w:bookmarkEnd w:id="103"/>
      <w:bookmarkEnd w:id="104"/>
      <w:bookmarkEnd w:id="105"/>
      <w:bookmarkEnd w:id="106"/>
      <w:bookmarkEnd w:id="107"/>
      <w:bookmarkEnd w:id="108"/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00" w:lineRule="auto"/>
        <w:ind w:firstLine="420"/>
        <w:textAlignment w:val="auto"/>
        <w:rPr>
          <w:rFonts w:ascii="宋体" w:hAnsi="宋体" w:eastAsia="宋体" w:cs="宋体"/>
          <w:b w:val="0"/>
          <w:bCs/>
          <w:sz w:val="24"/>
          <w:szCs w:val="24"/>
        </w:rPr>
      </w:pPr>
      <w:bookmarkStart w:id="109" w:name="_Toc7137"/>
      <w:bookmarkStart w:id="110" w:name="_Toc24992"/>
      <w:bookmarkStart w:id="111" w:name="_Toc28757"/>
      <w:bookmarkStart w:id="112" w:name="_Toc469050467"/>
      <w:r>
        <w:rPr>
          <w:rFonts w:hint="eastAsia" w:ascii="宋体" w:hAnsi="宋体" w:eastAsia="宋体" w:cs="宋体"/>
          <w:b w:val="0"/>
          <w:bCs/>
          <w:sz w:val="24"/>
          <w:szCs w:val="24"/>
        </w:rPr>
        <w:t>（</w:t>
      </w:r>
      <w:r>
        <w:rPr>
          <w:rFonts w:ascii="宋体" w:hAnsi="宋体" w:eastAsia="宋体" w:cs="宋体"/>
          <w:b w:val="0"/>
          <w:bCs/>
          <w:sz w:val="24"/>
          <w:szCs w:val="24"/>
        </w:rPr>
        <w:t>1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）系统在开发过程中，应该充分考虑以后的可扩充性。用户的需求也会不断的更新和完善。所有这些，都要求系统提供足够的手段进行功能的调整和扩充。</w:t>
      </w:r>
      <w:bookmarkEnd w:id="109"/>
      <w:bookmarkEnd w:id="110"/>
      <w:bookmarkEnd w:id="111"/>
      <w:bookmarkEnd w:id="112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jc w:val="left"/>
        <w:textAlignment w:val="auto"/>
        <w:rPr>
          <w:rFonts w:asci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</w:t>
      </w:r>
      <w:r>
        <w:rPr>
          <w:rFonts w:ascii="宋体" w:hAnsi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t>）要实现可扩充性，应通过系统的开放性来完成，即系统应是一个开放系统，只要符合一定的规范，可以简单的加入或减少系统的模块。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0"/>
        </w:rPr>
      </w:pPr>
      <w:bookmarkStart w:id="113" w:name="_Toc308985391"/>
      <w:bookmarkStart w:id="114" w:name="_Toc313567008"/>
      <w:bookmarkStart w:id="115" w:name="_Toc18779"/>
      <w:bookmarkStart w:id="116" w:name="_Toc19044"/>
      <w:bookmarkStart w:id="117" w:name="_Toc24134"/>
      <w:bookmarkStart w:id="118" w:name="_Toc469050470"/>
      <w:bookmarkStart w:id="119" w:name="_Toc10839_WPSOffice_Level2"/>
      <w:r>
        <w:rPr>
          <w:rFonts w:hint="eastAsia" w:asciiTheme="minorEastAsia" w:hAnsiTheme="minorEastAsia" w:eastAsiaTheme="minorEastAsia" w:cstheme="minorEastAsia"/>
          <w:sz w:val="24"/>
          <w:szCs w:val="20"/>
          <w:lang w:val="en-US" w:eastAsia="zh-CN"/>
        </w:rPr>
        <w:t>5.3</w:t>
      </w:r>
      <w:r>
        <w:rPr>
          <w:rFonts w:hint="eastAsia" w:asciiTheme="minorEastAsia" w:hAnsiTheme="minorEastAsia" w:eastAsiaTheme="minorEastAsia" w:cstheme="minorEastAsia"/>
          <w:sz w:val="24"/>
          <w:szCs w:val="20"/>
        </w:rPr>
        <w:t xml:space="preserve"> 先进性</w:t>
      </w:r>
      <w:bookmarkEnd w:id="113"/>
      <w:bookmarkEnd w:id="114"/>
      <w:bookmarkEnd w:id="115"/>
      <w:bookmarkEnd w:id="116"/>
      <w:bookmarkEnd w:id="117"/>
      <w:bookmarkEnd w:id="118"/>
      <w:bookmarkEnd w:id="119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jc w:val="left"/>
        <w:textAlignment w:val="auto"/>
        <w:rPr>
          <w:rFonts w:asci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</w:t>
      </w:r>
      <w:r>
        <w:rPr>
          <w:rFonts w:ascii="宋体" w:hAnsi="宋体" w:cs="宋体"/>
          <w:sz w:val="24"/>
          <w:szCs w:val="24"/>
        </w:rPr>
        <w:t>1</w:t>
      </w:r>
      <w:r>
        <w:rPr>
          <w:rFonts w:hint="eastAsia" w:ascii="宋体" w:hAnsi="宋体" w:cs="宋体"/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通过系统的开放性和可扩充性，不断改善系统的功能完成。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jc w:val="left"/>
        <w:textAlignment w:val="auto"/>
        <w:rPr>
          <w:rFonts w:asci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</w:t>
      </w:r>
      <w:r>
        <w:rPr>
          <w:rFonts w:ascii="宋体" w:hAnsi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在系统设计和开发的过程中，应在考虑成本的基础上尽量采用当前主流并有良好发展前途的产品。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0"/>
        </w:rPr>
      </w:pPr>
      <w:bookmarkStart w:id="120" w:name="_Toc308985392"/>
      <w:bookmarkStart w:id="121" w:name="_Toc313567009"/>
      <w:bookmarkStart w:id="122" w:name="_Toc14939"/>
      <w:bookmarkStart w:id="123" w:name="_Toc27645"/>
      <w:bookmarkStart w:id="124" w:name="_Toc31395"/>
      <w:bookmarkStart w:id="125" w:name="_Toc469050471"/>
      <w:bookmarkStart w:id="126" w:name="_Toc27939_WPSOffice_Level2"/>
      <w:r>
        <w:rPr>
          <w:rFonts w:hint="eastAsia" w:asciiTheme="minorEastAsia" w:hAnsiTheme="minorEastAsia" w:eastAsiaTheme="minorEastAsia" w:cstheme="minorEastAsia"/>
          <w:sz w:val="24"/>
          <w:szCs w:val="20"/>
          <w:lang w:val="en-US" w:eastAsia="zh-CN"/>
        </w:rPr>
        <w:t>5.4</w:t>
      </w:r>
      <w:r>
        <w:rPr>
          <w:rFonts w:hint="eastAsia" w:asciiTheme="minorEastAsia" w:hAnsiTheme="minorEastAsia" w:eastAsiaTheme="minorEastAsia" w:cstheme="minorEastAsia"/>
          <w:sz w:val="24"/>
          <w:szCs w:val="20"/>
        </w:rPr>
        <w:t xml:space="preserve"> 响应速度快</w:t>
      </w:r>
      <w:bookmarkEnd w:id="120"/>
      <w:bookmarkEnd w:id="121"/>
      <w:bookmarkEnd w:id="122"/>
      <w:bookmarkEnd w:id="123"/>
      <w:bookmarkEnd w:id="124"/>
      <w:bookmarkEnd w:id="125"/>
      <w:bookmarkEnd w:id="126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jc w:val="left"/>
        <w:textAlignment w:val="auto"/>
        <w:rPr>
          <w:rFonts w:ascii="宋体" w:cs="宋体"/>
          <w:sz w:val="24"/>
          <w:szCs w:val="24"/>
        </w:rPr>
      </w:pPr>
      <w:bookmarkStart w:id="127" w:name="_Toc308985393"/>
      <w:bookmarkStart w:id="128" w:name="_Toc313567010"/>
      <w:r>
        <w:rPr>
          <w:rFonts w:hint="eastAsia" w:ascii="宋体" w:hAnsi="宋体" w:cs="宋体"/>
          <w:sz w:val="24"/>
          <w:szCs w:val="24"/>
        </w:rPr>
        <w:t>（</w:t>
      </w:r>
      <w:r>
        <w:rPr>
          <w:rFonts w:ascii="宋体" w:hAnsi="宋体" w:cs="宋体"/>
          <w:sz w:val="24"/>
          <w:szCs w:val="24"/>
        </w:rPr>
        <w:t>1</w:t>
      </w:r>
      <w:r>
        <w:rPr>
          <w:rFonts w:hint="eastAsia" w:ascii="宋体" w:hAnsi="宋体" w:cs="宋体"/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系统在日常处理中的响应速度为秒级，达到实时要求以及时反馈信息。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/>
        <w:jc w:val="left"/>
        <w:textAlignment w:val="auto"/>
        <w:rPr>
          <w:rFonts w:asci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</w:t>
      </w:r>
      <w:r>
        <w:rPr>
          <w:rFonts w:ascii="宋体" w:hAnsi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t>）进行统计分析时，根据所需数据量的不同而从秒级到分钟级，则是保证工作人员不会因为速度问题而影响工作效率。</w:t>
      </w:r>
    </w:p>
    <w:bookmarkEnd w:id="127"/>
    <w:bookmarkEnd w:id="128"/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sz w:val="28"/>
          <w:szCs w:val="28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3Font_26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T3Font_25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T3Font_17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T3Font_29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T3Font_31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T3Font_22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T3Font_21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T3Font_28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T3Font_23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T3Font_18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T3Font_16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T3Font_24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_x0000_s2051" o:spid="_x0000_s2051" o:spt="202" type="#_x0000_t202" style="position:absolute;left:0pt;margin-top:0pt;height:144pt;width:144pt;mso-position-horizontal:center;mso-position-horizontal-relative:margin;mso-wrap-style:none;z-index:251657216;mso-width-relative:page;mso-height-relative:page;" filled="f" stroked="f" coordsize="21600,21600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rPr>
                    <w:sz w:val="18"/>
                  </w:rPr>
                  <w:t>7</w:t>
                </w:r>
                <w:r>
                  <w:rPr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D9629D"/>
    <w:multiLevelType w:val="singleLevel"/>
    <w:tmpl w:val="98D9629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43D3926"/>
    <w:multiLevelType w:val="singleLevel"/>
    <w:tmpl w:val="543D3926"/>
    <w:lvl w:ilvl="0" w:tentative="0">
      <w:start w:val="1"/>
      <w:numFmt w:val="decimal"/>
      <w:lvlText w:val="[%1]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54F6"/>
    <w:rsid w:val="0001798A"/>
    <w:rsid w:val="000602DA"/>
    <w:rsid w:val="00101D05"/>
    <w:rsid w:val="00181B56"/>
    <w:rsid w:val="001D3BB6"/>
    <w:rsid w:val="001F2FE0"/>
    <w:rsid w:val="002835A4"/>
    <w:rsid w:val="002C36BE"/>
    <w:rsid w:val="0034417C"/>
    <w:rsid w:val="003D1B0F"/>
    <w:rsid w:val="003F4432"/>
    <w:rsid w:val="00465B84"/>
    <w:rsid w:val="00546947"/>
    <w:rsid w:val="005C6797"/>
    <w:rsid w:val="00697D06"/>
    <w:rsid w:val="00757008"/>
    <w:rsid w:val="00950AAB"/>
    <w:rsid w:val="00957152"/>
    <w:rsid w:val="009A7894"/>
    <w:rsid w:val="009D7768"/>
    <w:rsid w:val="009E6448"/>
    <w:rsid w:val="00A61BD1"/>
    <w:rsid w:val="00A960C2"/>
    <w:rsid w:val="00B1533A"/>
    <w:rsid w:val="00C33472"/>
    <w:rsid w:val="00C85189"/>
    <w:rsid w:val="00CA7D48"/>
    <w:rsid w:val="00D3067C"/>
    <w:rsid w:val="00E370AA"/>
    <w:rsid w:val="00EB680F"/>
    <w:rsid w:val="00EE7FB3"/>
    <w:rsid w:val="00F158BE"/>
    <w:rsid w:val="0222769C"/>
    <w:rsid w:val="02EC7195"/>
    <w:rsid w:val="02FC177D"/>
    <w:rsid w:val="031E642B"/>
    <w:rsid w:val="03C30A9F"/>
    <w:rsid w:val="03C330A3"/>
    <w:rsid w:val="03D034F0"/>
    <w:rsid w:val="040E5958"/>
    <w:rsid w:val="04E55982"/>
    <w:rsid w:val="05F46E17"/>
    <w:rsid w:val="066F7D3A"/>
    <w:rsid w:val="09643CA8"/>
    <w:rsid w:val="09843FFC"/>
    <w:rsid w:val="09B82822"/>
    <w:rsid w:val="0B4C778D"/>
    <w:rsid w:val="0C545D0B"/>
    <w:rsid w:val="0CAD4AEA"/>
    <w:rsid w:val="0D2C263B"/>
    <w:rsid w:val="0D351812"/>
    <w:rsid w:val="0D8B5922"/>
    <w:rsid w:val="0DF91524"/>
    <w:rsid w:val="0F171548"/>
    <w:rsid w:val="0F3533E1"/>
    <w:rsid w:val="0FB111E3"/>
    <w:rsid w:val="10D823A2"/>
    <w:rsid w:val="10F75619"/>
    <w:rsid w:val="114901F3"/>
    <w:rsid w:val="11EE7605"/>
    <w:rsid w:val="12CA48E4"/>
    <w:rsid w:val="14FC59B1"/>
    <w:rsid w:val="152B2153"/>
    <w:rsid w:val="15951C2B"/>
    <w:rsid w:val="15D1608E"/>
    <w:rsid w:val="16213FA7"/>
    <w:rsid w:val="17A62400"/>
    <w:rsid w:val="17EF5A23"/>
    <w:rsid w:val="181C4D30"/>
    <w:rsid w:val="18562301"/>
    <w:rsid w:val="198D7A52"/>
    <w:rsid w:val="19E360D5"/>
    <w:rsid w:val="1AFE7754"/>
    <w:rsid w:val="1B275A95"/>
    <w:rsid w:val="1B4B265B"/>
    <w:rsid w:val="1B8B74A1"/>
    <w:rsid w:val="1B9724A7"/>
    <w:rsid w:val="1BA17CB3"/>
    <w:rsid w:val="1D3378B0"/>
    <w:rsid w:val="1E5734B4"/>
    <w:rsid w:val="1F2332E5"/>
    <w:rsid w:val="1FE82F77"/>
    <w:rsid w:val="220B1258"/>
    <w:rsid w:val="22E143F1"/>
    <w:rsid w:val="23B950FD"/>
    <w:rsid w:val="23EA206D"/>
    <w:rsid w:val="240F45E8"/>
    <w:rsid w:val="247E51F4"/>
    <w:rsid w:val="24F12776"/>
    <w:rsid w:val="25176911"/>
    <w:rsid w:val="261D4C18"/>
    <w:rsid w:val="26E5194B"/>
    <w:rsid w:val="277C0147"/>
    <w:rsid w:val="283D5B90"/>
    <w:rsid w:val="28732522"/>
    <w:rsid w:val="28A16709"/>
    <w:rsid w:val="28AF0DD7"/>
    <w:rsid w:val="2B8345C7"/>
    <w:rsid w:val="2B9A53B8"/>
    <w:rsid w:val="2C504B08"/>
    <w:rsid w:val="2D2B75E8"/>
    <w:rsid w:val="2D91431E"/>
    <w:rsid w:val="2E563F4C"/>
    <w:rsid w:val="2E8D0388"/>
    <w:rsid w:val="2F3545ED"/>
    <w:rsid w:val="2F613668"/>
    <w:rsid w:val="2FDE1295"/>
    <w:rsid w:val="30630D9B"/>
    <w:rsid w:val="30B57772"/>
    <w:rsid w:val="31406047"/>
    <w:rsid w:val="31A2037F"/>
    <w:rsid w:val="31FF76FD"/>
    <w:rsid w:val="32AB6E2A"/>
    <w:rsid w:val="32F873A3"/>
    <w:rsid w:val="3472552F"/>
    <w:rsid w:val="34E62B3E"/>
    <w:rsid w:val="35481336"/>
    <w:rsid w:val="369E4AA8"/>
    <w:rsid w:val="37076A32"/>
    <w:rsid w:val="381C7269"/>
    <w:rsid w:val="386D1905"/>
    <w:rsid w:val="394564FA"/>
    <w:rsid w:val="39A64241"/>
    <w:rsid w:val="39AD2B20"/>
    <w:rsid w:val="39CD6E72"/>
    <w:rsid w:val="3A087C17"/>
    <w:rsid w:val="3A0A28EA"/>
    <w:rsid w:val="3A48106C"/>
    <w:rsid w:val="3A982496"/>
    <w:rsid w:val="3AA7694F"/>
    <w:rsid w:val="3AE57CA8"/>
    <w:rsid w:val="3B715914"/>
    <w:rsid w:val="3D477E84"/>
    <w:rsid w:val="3D572202"/>
    <w:rsid w:val="3D9A228F"/>
    <w:rsid w:val="3E0A1B1F"/>
    <w:rsid w:val="3EA94122"/>
    <w:rsid w:val="3F126C3C"/>
    <w:rsid w:val="405F43F0"/>
    <w:rsid w:val="40BA3ADA"/>
    <w:rsid w:val="40BB4679"/>
    <w:rsid w:val="41506367"/>
    <w:rsid w:val="41AE504D"/>
    <w:rsid w:val="42DD7DAF"/>
    <w:rsid w:val="43E92A2C"/>
    <w:rsid w:val="444D4064"/>
    <w:rsid w:val="446E6551"/>
    <w:rsid w:val="45D719CC"/>
    <w:rsid w:val="45DB2EFE"/>
    <w:rsid w:val="45F95336"/>
    <w:rsid w:val="46285041"/>
    <w:rsid w:val="46AE4B97"/>
    <w:rsid w:val="479912EC"/>
    <w:rsid w:val="47E667EB"/>
    <w:rsid w:val="490E7B8F"/>
    <w:rsid w:val="496D7D1E"/>
    <w:rsid w:val="49A917AF"/>
    <w:rsid w:val="49AC51E7"/>
    <w:rsid w:val="4B9F6ED7"/>
    <w:rsid w:val="4C2F59EC"/>
    <w:rsid w:val="4E5C02BE"/>
    <w:rsid w:val="4E892DEB"/>
    <w:rsid w:val="4EF840FD"/>
    <w:rsid w:val="4F6F3120"/>
    <w:rsid w:val="50221980"/>
    <w:rsid w:val="50BA6FDB"/>
    <w:rsid w:val="51110603"/>
    <w:rsid w:val="518F217C"/>
    <w:rsid w:val="54224E1B"/>
    <w:rsid w:val="54BC2453"/>
    <w:rsid w:val="557546E5"/>
    <w:rsid w:val="55DA74B9"/>
    <w:rsid w:val="55F14438"/>
    <w:rsid w:val="56467CA2"/>
    <w:rsid w:val="56B256B9"/>
    <w:rsid w:val="56E74BA5"/>
    <w:rsid w:val="584C772C"/>
    <w:rsid w:val="58834AC7"/>
    <w:rsid w:val="58BC2D3B"/>
    <w:rsid w:val="5A610A2A"/>
    <w:rsid w:val="5A666BB9"/>
    <w:rsid w:val="5B065C5F"/>
    <w:rsid w:val="5B0A42C4"/>
    <w:rsid w:val="5D0709E0"/>
    <w:rsid w:val="5D4E6BE5"/>
    <w:rsid w:val="5D8B515D"/>
    <w:rsid w:val="5DCF3221"/>
    <w:rsid w:val="5ED90507"/>
    <w:rsid w:val="5F3A3938"/>
    <w:rsid w:val="602A2770"/>
    <w:rsid w:val="60755515"/>
    <w:rsid w:val="60E15EFA"/>
    <w:rsid w:val="61EE432E"/>
    <w:rsid w:val="62127AEC"/>
    <w:rsid w:val="65394594"/>
    <w:rsid w:val="66075C34"/>
    <w:rsid w:val="66F239E8"/>
    <w:rsid w:val="67635887"/>
    <w:rsid w:val="6D0E2212"/>
    <w:rsid w:val="6E8A736F"/>
    <w:rsid w:val="6F5B05B6"/>
    <w:rsid w:val="6FF44235"/>
    <w:rsid w:val="70FA7596"/>
    <w:rsid w:val="715D11D3"/>
    <w:rsid w:val="716805D8"/>
    <w:rsid w:val="721760FB"/>
    <w:rsid w:val="734A189C"/>
    <w:rsid w:val="745977A5"/>
    <w:rsid w:val="74B67264"/>
    <w:rsid w:val="750F55A4"/>
    <w:rsid w:val="75F074F3"/>
    <w:rsid w:val="762B43DF"/>
    <w:rsid w:val="7718254C"/>
    <w:rsid w:val="772F6633"/>
    <w:rsid w:val="773E5A54"/>
    <w:rsid w:val="77E1707D"/>
    <w:rsid w:val="79023A1B"/>
    <w:rsid w:val="79955FB8"/>
    <w:rsid w:val="79C232B5"/>
    <w:rsid w:val="7ABD6F72"/>
    <w:rsid w:val="7B7C5673"/>
    <w:rsid w:val="7BB67B43"/>
    <w:rsid w:val="7BF251BF"/>
    <w:rsid w:val="7C1553AD"/>
    <w:rsid w:val="7D2C6F92"/>
    <w:rsid w:val="7D734001"/>
    <w:rsid w:val="7D7641E0"/>
    <w:rsid w:val="7E4140F7"/>
    <w:rsid w:val="7E4762CA"/>
    <w:rsid w:val="7F3C5EB0"/>
    <w:rsid w:val="7F6B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semiHidden="0" w:name="toc 1"/>
    <w:lsdException w:unhideWhenUsed="0" w:uiPriority="99" w:semiHidden="0" w:name="toc 2"/>
    <w:lsdException w:unhideWhenUsed="0" w:uiPriority="99" w:semiHidden="0" w:name="toc 3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nhideWhenUsed="0" w:uiPriority="99" w:semiHidden="0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9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qFormat/>
    <w:uiPriority w:val="9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0"/>
    <w:qFormat/>
    <w:uiPriority w:val="99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14">
    <w:name w:val="Default Paragraph Font"/>
    <w:semiHidden/>
    <w:uiPriority w:val="99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First Indent"/>
    <w:basedOn w:val="6"/>
    <w:qFormat/>
    <w:uiPriority w:val="0"/>
    <w:pPr>
      <w:ind w:firstLine="420" w:firstLineChars="100"/>
    </w:pPr>
  </w:style>
  <w:style w:type="paragraph" w:styleId="6">
    <w:name w:val="Body Text"/>
    <w:basedOn w:val="1"/>
    <w:qFormat/>
    <w:uiPriority w:val="0"/>
    <w:pPr>
      <w:spacing w:after="120"/>
    </w:pPr>
  </w:style>
  <w:style w:type="paragraph" w:styleId="7">
    <w:name w:val="toc 3"/>
    <w:basedOn w:val="1"/>
    <w:next w:val="1"/>
    <w:uiPriority w:val="99"/>
    <w:pPr>
      <w:ind w:left="840" w:leftChars="400"/>
    </w:pPr>
  </w:style>
  <w:style w:type="paragraph" w:styleId="8">
    <w:name w:val="Date"/>
    <w:basedOn w:val="1"/>
    <w:next w:val="1"/>
    <w:link w:val="24"/>
    <w:uiPriority w:val="99"/>
    <w:pPr>
      <w:ind w:left="100" w:leftChars="2500"/>
    </w:pPr>
  </w:style>
  <w:style w:type="paragraph" w:styleId="9">
    <w:name w:val="footer"/>
    <w:basedOn w:val="1"/>
    <w:link w:val="2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link w:val="22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1"/>
    <w:next w:val="1"/>
    <w:qFormat/>
    <w:uiPriority w:val="99"/>
  </w:style>
  <w:style w:type="paragraph" w:styleId="12">
    <w:name w:val="toc 2"/>
    <w:basedOn w:val="1"/>
    <w:next w:val="1"/>
    <w:uiPriority w:val="99"/>
    <w:pPr>
      <w:ind w:left="420" w:leftChars="200"/>
    </w:pPr>
  </w:style>
  <w:style w:type="paragraph" w:styleId="13">
    <w:name w:val="Normal (Web)"/>
    <w:basedOn w:val="1"/>
    <w:qFormat/>
    <w:uiPriority w:val="99"/>
    <w:pPr>
      <w:widowControl/>
      <w:spacing w:beforeAutospacing="1" w:afterAutospacing="1"/>
      <w:jc w:val="left"/>
    </w:pPr>
    <w:rPr>
      <w:rFonts w:ascii="宋体" w:hAnsi="宋体"/>
      <w:kern w:val="0"/>
      <w:sz w:val="24"/>
      <w:szCs w:val="24"/>
    </w:rPr>
  </w:style>
  <w:style w:type="character" w:styleId="15">
    <w:name w:val="Hyperlink"/>
    <w:basedOn w:val="14"/>
    <w:qFormat/>
    <w:uiPriority w:val="99"/>
    <w:rPr>
      <w:rFonts w:cs="Times New Roman"/>
      <w:color w:val="0000FF"/>
      <w:u w:val="single"/>
    </w:rPr>
  </w:style>
  <w:style w:type="table" w:styleId="17">
    <w:name w:val="Table Grid"/>
    <w:basedOn w:val="16"/>
    <w:uiPriority w:val="9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Heading 1 Char"/>
    <w:basedOn w:val="14"/>
    <w:link w:val="2"/>
    <w:qFormat/>
    <w:locked/>
    <w:uiPriority w:val="99"/>
    <w:rPr>
      <w:rFonts w:cs="Times New Roman"/>
      <w:b/>
      <w:kern w:val="44"/>
      <w:sz w:val="44"/>
    </w:rPr>
  </w:style>
  <w:style w:type="character" w:customStyle="1" w:styleId="19">
    <w:name w:val="Heading 2 Char"/>
    <w:basedOn w:val="14"/>
    <w:link w:val="3"/>
    <w:locked/>
    <w:uiPriority w:val="99"/>
    <w:rPr>
      <w:rFonts w:ascii="Arial" w:hAnsi="Arial" w:eastAsia="黑体" w:cs="Times New Roman"/>
      <w:b/>
      <w:sz w:val="32"/>
    </w:rPr>
  </w:style>
  <w:style w:type="character" w:customStyle="1" w:styleId="20">
    <w:name w:val="Heading 3 Char"/>
    <w:basedOn w:val="14"/>
    <w:link w:val="4"/>
    <w:semiHidden/>
    <w:locked/>
    <w:uiPriority w:val="99"/>
    <w:rPr>
      <w:rFonts w:ascii="Times New Roman" w:hAnsi="Times New Roman" w:cs="Times New Roman"/>
      <w:b/>
      <w:bCs/>
      <w:sz w:val="32"/>
      <w:szCs w:val="32"/>
    </w:rPr>
  </w:style>
  <w:style w:type="character" w:customStyle="1" w:styleId="21">
    <w:name w:val="Footer Char"/>
    <w:basedOn w:val="14"/>
    <w:link w:val="9"/>
    <w:semiHidden/>
    <w:locked/>
    <w:uiPriority w:val="99"/>
    <w:rPr>
      <w:rFonts w:ascii="Times New Roman" w:hAnsi="Times New Roman" w:cs="Times New Roman"/>
      <w:sz w:val="18"/>
      <w:szCs w:val="18"/>
    </w:rPr>
  </w:style>
  <w:style w:type="character" w:customStyle="1" w:styleId="22">
    <w:name w:val="Header Char"/>
    <w:basedOn w:val="14"/>
    <w:link w:val="10"/>
    <w:semiHidden/>
    <w:locked/>
    <w:uiPriority w:val="99"/>
    <w:rPr>
      <w:rFonts w:ascii="Times New Roman" w:hAnsi="Times New Roman" w:cs="Times New Roman"/>
      <w:sz w:val="18"/>
      <w:szCs w:val="18"/>
    </w:rPr>
  </w:style>
  <w:style w:type="paragraph" w:customStyle="1" w:styleId="23">
    <w:name w:val="Body Text Indent1"/>
    <w:basedOn w:val="1"/>
    <w:uiPriority w:val="99"/>
    <w:pPr>
      <w:spacing w:line="360" w:lineRule="auto"/>
      <w:ind w:firstLine="420"/>
    </w:pPr>
    <w:rPr>
      <w:i/>
      <w:sz w:val="24"/>
    </w:rPr>
  </w:style>
  <w:style w:type="character" w:customStyle="1" w:styleId="24">
    <w:name w:val="Date Char"/>
    <w:basedOn w:val="14"/>
    <w:link w:val="8"/>
    <w:semiHidden/>
    <w:locked/>
    <w:uiPriority w:val="99"/>
    <w:rPr>
      <w:rFonts w:ascii="Times New Roman" w:hAnsi="Times New Roman" w:cs="Times New Roman"/>
    </w:rPr>
  </w:style>
  <w:style w:type="paragraph" w:customStyle="1" w:styleId="25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26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27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1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19</Pages>
  <Words>5570</Words>
  <Characters>5738</Characters>
  <Lines>0</Lines>
  <Paragraphs>0</Paragraphs>
  <TotalTime>13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南有乔木南有月</cp:lastModifiedBy>
  <dcterms:modified xsi:type="dcterms:W3CDTF">2019-02-14T17:35:52Z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