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F8C0" w14:textId="1E7F53C7" w:rsidR="00A4608C" w:rsidRDefault="000939EB" w:rsidP="000939EB">
      <w:pPr>
        <w:jc w:val="center"/>
      </w:pPr>
      <w:r>
        <w:t>Compte rendu TD n°1 Web</w:t>
      </w:r>
    </w:p>
    <w:p w14:paraId="15BDB6AA" w14:textId="5D879E50" w:rsidR="000939EB" w:rsidRDefault="000939EB" w:rsidP="000939EB">
      <w:pPr>
        <w:jc w:val="center"/>
      </w:pPr>
      <w:r>
        <w:t>Axel Delille</w:t>
      </w:r>
    </w:p>
    <w:p w14:paraId="36D14272" w14:textId="14EEF206" w:rsidR="000939EB" w:rsidRDefault="000939EB" w:rsidP="000939EB">
      <w:pPr>
        <w:jc w:val="center"/>
      </w:pPr>
    </w:p>
    <w:p w14:paraId="2DC78528" w14:textId="0BD8D65F" w:rsidR="000939EB" w:rsidRDefault="000939EB" w:rsidP="000939EB">
      <w:r>
        <w:t>Exercice 1 :</w:t>
      </w:r>
    </w:p>
    <w:p w14:paraId="18A4A719" w14:textId="7C07F1B3" w:rsidR="000939EB" w:rsidRDefault="000939EB" w:rsidP="000939EB">
      <w:r>
        <w:tab/>
        <w:t>Voir fichier :</w:t>
      </w:r>
      <w:r w:rsidR="00891A27">
        <w:t xml:space="preserve"> 1_exo.html</w:t>
      </w:r>
    </w:p>
    <w:p w14:paraId="71C1435C" w14:textId="6B377D88" w:rsidR="000939EB" w:rsidRDefault="000939EB" w:rsidP="000939EB">
      <w:r>
        <w:t xml:space="preserve">Exercice 2 : </w:t>
      </w:r>
      <w:r>
        <w:br/>
      </w:r>
      <w:r>
        <w:tab/>
        <w:t>Voir fichier :</w:t>
      </w:r>
      <w:r w:rsidR="00891A27">
        <w:t xml:space="preserve"> ./sites/html/2_exo.html et ./sites/html/</w:t>
      </w:r>
      <w:proofErr w:type="spellStart"/>
      <w:r w:rsidR="00891A27">
        <w:t>css</w:t>
      </w:r>
      <w:proofErr w:type="spellEnd"/>
      <w:r w:rsidR="00891A27">
        <w:t>/</w:t>
      </w:r>
      <w:r w:rsidR="00DD611B" w:rsidRPr="00DD611B">
        <w:t>2_feuille_de_style</w:t>
      </w:r>
      <w:r w:rsidR="00DD611B">
        <w:t>.css</w:t>
      </w:r>
    </w:p>
    <w:p w14:paraId="2C5110D0" w14:textId="0C61AB9D" w:rsidR="000939EB" w:rsidRDefault="000939EB" w:rsidP="000939EB">
      <w:r>
        <w:t>Exercice 3 :</w:t>
      </w:r>
    </w:p>
    <w:p w14:paraId="1A014FEC" w14:textId="19603757" w:rsidR="000939EB" w:rsidRPr="000939EB" w:rsidRDefault="000939EB" w:rsidP="000939EB">
      <w:pPr>
        <w:pStyle w:val="Paragraphedeliste"/>
        <w:numPr>
          <w:ilvl w:val="0"/>
          <w:numId w:val="1"/>
        </w:numPr>
      </w:pPr>
      <w:r>
        <w:t xml:space="preserve">Avec le paramètre </w:t>
      </w:r>
      <w:proofErr w:type="spellStart"/>
      <w:proofErr w:type="gramStart"/>
      <w:r>
        <w:rPr>
          <w:rFonts w:ascii="Segoe UI" w:hAnsi="Segoe UI" w:cs="Segoe UI"/>
          <w:color w:val="373A3C"/>
          <w:shd w:val="clear" w:color="auto" w:fill="FFFFFF"/>
        </w:rPr>
        <w:t>padding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373A3C"/>
          <w:shd w:val="clear" w:color="auto" w:fill="FFFFFF"/>
        </w:rPr>
        <w:t xml:space="preserve"> 10px 20px 30px 40px</w:t>
      </w:r>
      <w:r>
        <w:rPr>
          <w:rFonts w:ascii="Segoe UI" w:hAnsi="Segoe UI" w:cs="Segoe UI"/>
          <w:color w:val="373A3C"/>
          <w:shd w:val="clear" w:color="auto" w:fill="FFFFFF"/>
        </w:rPr>
        <w:t xml:space="preserve"> on a une hauteur de la boite 0 qui est de 60px et une largeur de boite de 260px.</w:t>
      </w:r>
    </w:p>
    <w:p w14:paraId="1B37BE9A" w14:textId="424B29CA" w:rsidR="000939EB" w:rsidRPr="006E4A01" w:rsidRDefault="000939EB" w:rsidP="000939EB">
      <w:pPr>
        <w:pStyle w:val="Paragraphedeliste"/>
        <w:numPr>
          <w:ilvl w:val="0"/>
          <w:numId w:val="1"/>
        </w:numPr>
      </w:pPr>
      <w:r>
        <w:rPr>
          <w:rFonts w:ascii="Segoe UI" w:hAnsi="Segoe UI" w:cs="Segoe UI"/>
          <w:color w:val="373A3C"/>
          <w:shd w:val="clear" w:color="auto" w:fill="FFFFFF"/>
        </w:rPr>
        <w:t xml:space="preserve">En appliquant le paramètre </w:t>
      </w:r>
      <w:proofErr w:type="spellStart"/>
      <w:proofErr w:type="gramStart"/>
      <w:r w:rsidR="006E4A01">
        <w:rPr>
          <w:rFonts w:ascii="Segoe UI" w:hAnsi="Segoe UI" w:cs="Segoe UI"/>
          <w:color w:val="373A3C"/>
          <w:shd w:val="clear" w:color="auto" w:fill="FFFFFF"/>
        </w:rPr>
        <w:t>margin</w:t>
      </w:r>
      <w:proofErr w:type="spellEnd"/>
      <w:r w:rsidR="006E4A01">
        <w:rPr>
          <w:rFonts w:ascii="Segoe UI" w:hAnsi="Segoe UI" w:cs="Segoe UI"/>
          <w:color w:val="373A3C"/>
          <w:shd w:val="clear" w:color="auto" w:fill="FFFFFF"/>
        </w:rPr>
        <w:t>:</w:t>
      </w:r>
      <w:proofErr w:type="gramEnd"/>
      <w:r w:rsidR="006E4A01">
        <w:rPr>
          <w:rFonts w:ascii="Segoe UI" w:hAnsi="Segoe UI" w:cs="Segoe UI"/>
          <w:color w:val="373A3C"/>
          <w:shd w:val="clear" w:color="auto" w:fill="FFFFFF"/>
        </w:rPr>
        <w:t xml:space="preserve"> 0px </w:t>
      </w:r>
      <w:proofErr w:type="spellStart"/>
      <w:r w:rsidR="006E4A01">
        <w:rPr>
          <w:rFonts w:ascii="Segoe UI" w:hAnsi="Segoe UI" w:cs="Segoe UI"/>
          <w:color w:val="373A3C"/>
          <w:shd w:val="clear" w:color="auto" w:fill="FFFFFF"/>
        </w:rPr>
        <w:t>0px</w:t>
      </w:r>
      <w:proofErr w:type="spellEnd"/>
      <w:r w:rsidR="006E4A01">
        <w:rPr>
          <w:rFonts w:ascii="Segoe UI" w:hAnsi="Segoe UI" w:cs="Segoe UI"/>
          <w:color w:val="373A3C"/>
          <w:shd w:val="clear" w:color="auto" w:fill="FFFFFF"/>
        </w:rPr>
        <w:t xml:space="preserve"> 100px 0px;</w:t>
      </w:r>
      <w:r w:rsidR="006E4A01">
        <w:rPr>
          <w:rFonts w:ascii="Segoe UI" w:hAnsi="Segoe UI" w:cs="Segoe UI"/>
          <w:color w:val="373A3C"/>
          <w:shd w:val="clear" w:color="auto" w:fill="FFFFFF"/>
        </w:rPr>
        <w:t xml:space="preserve"> à la boite 0 on ajoute un écart de 100px entre le bas de la boite 0 et les autres éléments html.</w:t>
      </w:r>
    </w:p>
    <w:p w14:paraId="588EF589" w14:textId="5EF673FF" w:rsidR="006E4A01" w:rsidRPr="006E4A01" w:rsidRDefault="006E4A01" w:rsidP="000939EB">
      <w:pPr>
        <w:pStyle w:val="Paragraphedeliste"/>
        <w:numPr>
          <w:ilvl w:val="0"/>
          <w:numId w:val="1"/>
        </w:numPr>
      </w:pPr>
      <w:r>
        <w:rPr>
          <w:rFonts w:ascii="Segoe UI" w:hAnsi="Segoe UI" w:cs="Segoe UI"/>
          <w:color w:val="373A3C"/>
          <w:shd w:val="clear" w:color="auto" w:fill="FFFFFF"/>
        </w:rPr>
        <w:t xml:space="preserve">Si tous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inline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 :</w:t>
      </w:r>
    </w:p>
    <w:p w14:paraId="2FCCE7D0" w14:textId="509092E4" w:rsidR="006E4A01" w:rsidRPr="006E4A01" w:rsidRDefault="006E4A01" w:rsidP="006E4A01">
      <w:pPr>
        <w:pStyle w:val="Paragraphedeliste"/>
        <w:numPr>
          <w:ilvl w:val="0"/>
          <w:numId w:val="2"/>
        </w:numPr>
      </w:pPr>
      <w:r>
        <w:rPr>
          <w:rFonts w:ascii="Segoe UI" w:hAnsi="Segoe UI" w:cs="Segoe UI"/>
          <w:color w:val="373A3C"/>
          <w:shd w:val="clear" w:color="auto" w:fill="FFFFFF"/>
        </w:rPr>
        <w:t>Les 3 boites rétrécissent pour se mettre à la taille du contenu et se mettent sur une même ligne.</w:t>
      </w:r>
    </w:p>
    <w:p w14:paraId="55600C45" w14:textId="26BE02CD" w:rsidR="006E4A01" w:rsidRDefault="006E4A01" w:rsidP="006E4A01">
      <w:pPr>
        <w:ind w:left="720"/>
      </w:pPr>
      <w:r>
        <w:t>Si tous block :</w:t>
      </w:r>
    </w:p>
    <w:p w14:paraId="627E4CD6" w14:textId="2014E309" w:rsidR="006E4A01" w:rsidRDefault="006E4A01" w:rsidP="006E4A01">
      <w:pPr>
        <w:pStyle w:val="Paragraphedeliste"/>
        <w:numPr>
          <w:ilvl w:val="0"/>
          <w:numId w:val="2"/>
        </w:numPr>
      </w:pPr>
      <w:r>
        <w:t>Les 3 boites reprennent leur apparence initiale et leur position initiale.</w:t>
      </w:r>
    </w:p>
    <w:p w14:paraId="5C56A59D" w14:textId="2A7594E7" w:rsidR="006E4A01" w:rsidRDefault="006E4A01" w:rsidP="006E4A01">
      <w:pPr>
        <w:ind w:left="720"/>
      </w:pPr>
      <w:r>
        <w:t xml:space="preserve">Si tous </w:t>
      </w:r>
      <w:proofErr w:type="spellStart"/>
      <w:r>
        <w:t>inline</w:t>
      </w:r>
      <w:proofErr w:type="spellEnd"/>
      <w:r>
        <w:t>-block :</w:t>
      </w:r>
    </w:p>
    <w:p w14:paraId="7BDE2F04" w14:textId="571678B7" w:rsidR="006E4A01" w:rsidRDefault="006E4A01" w:rsidP="006E4A01">
      <w:pPr>
        <w:pStyle w:val="Paragraphedeliste"/>
        <w:numPr>
          <w:ilvl w:val="0"/>
          <w:numId w:val="2"/>
        </w:numPr>
      </w:pPr>
      <w:r>
        <w:t>La taille des 3 boites ne changent pas mais elles sont positionnées côte à côte sur une même ligne.</w:t>
      </w:r>
    </w:p>
    <w:p w14:paraId="1421EB5C" w14:textId="0DBC6036" w:rsidR="006E4A01" w:rsidRDefault="006E4A01" w:rsidP="006E4A01">
      <w:r>
        <w:t>Exercice 4 :</w:t>
      </w:r>
    </w:p>
    <w:p w14:paraId="0EC39F8F" w14:textId="454C3004" w:rsidR="006E4A01" w:rsidRDefault="00891A27" w:rsidP="00891A27">
      <w:pPr>
        <w:ind w:left="708"/>
      </w:pPr>
      <w:r>
        <w:t>Balise block communes ou importantes :</w:t>
      </w:r>
    </w:p>
    <w:p w14:paraId="34896482" w14:textId="6BEE641B" w:rsidR="00891A27" w:rsidRDefault="00891A27" w:rsidP="00891A27">
      <w:pPr>
        <w:ind w:left="708"/>
      </w:pPr>
      <w:r>
        <w:t>&lt;</w:t>
      </w:r>
      <w:proofErr w:type="gramStart"/>
      <w:r>
        <w:t>p</w:t>
      </w:r>
      <w:proofErr w:type="gramEnd"/>
      <w:r>
        <w:t>&gt;,&lt;</w:t>
      </w:r>
      <w:proofErr w:type="spellStart"/>
      <w:r>
        <w:t>hx</w:t>
      </w:r>
      <w:proofErr w:type="spellEnd"/>
      <w:r>
        <w:t>&gt; avec x entre 1 et 6,&lt;</w:t>
      </w:r>
      <w:proofErr w:type="spellStart"/>
      <w:r>
        <w:t>ol</w:t>
      </w:r>
      <w:proofErr w:type="spellEnd"/>
      <w:r>
        <w:t>&gt;,&lt;li&gt;,&lt;</w:t>
      </w:r>
      <w:proofErr w:type="spellStart"/>
      <w:r>
        <w:t>ul</w:t>
      </w:r>
      <w:proofErr w:type="spellEnd"/>
      <w:r>
        <w:t>&gt;</w:t>
      </w:r>
    </w:p>
    <w:p w14:paraId="3383603D" w14:textId="621A0EDE" w:rsidR="00891A27" w:rsidRDefault="00891A27" w:rsidP="00891A27">
      <w:pPr>
        <w:ind w:left="708"/>
      </w:pPr>
      <w:r>
        <w:t xml:space="preserve">Balise </w:t>
      </w:r>
      <w:proofErr w:type="spellStart"/>
      <w:r>
        <w:t>inline</w:t>
      </w:r>
      <w:proofErr w:type="spellEnd"/>
      <w:r>
        <w:t xml:space="preserve"> communes ou importantes :</w:t>
      </w:r>
    </w:p>
    <w:p w14:paraId="1CB94499" w14:textId="7542F991" w:rsidR="00891A27" w:rsidRDefault="00891A27" w:rsidP="00891A27">
      <w:pPr>
        <w:ind w:left="708"/>
      </w:pPr>
      <w:r>
        <w:t>&lt;</w:t>
      </w:r>
      <w:proofErr w:type="gramStart"/>
      <w:r>
        <w:t>a</w:t>
      </w:r>
      <w:proofErr w:type="gramEnd"/>
      <w:r>
        <w:t>&gt;,&lt;</w:t>
      </w:r>
      <w:proofErr w:type="spellStart"/>
      <w:r>
        <w:t>em</w:t>
      </w:r>
      <w:proofErr w:type="spellEnd"/>
      <w:r>
        <w:t>&gt;,&lt;</w:t>
      </w:r>
      <w:proofErr w:type="spellStart"/>
      <w:r>
        <w:t>strong</w:t>
      </w:r>
      <w:proofErr w:type="spellEnd"/>
      <w:r>
        <w:t>&gt;,&lt;</w:t>
      </w:r>
      <w:proofErr w:type="spellStart"/>
      <w:r>
        <w:t>img</w:t>
      </w:r>
      <w:proofErr w:type="spellEnd"/>
      <w:r>
        <w:t>&gt;</w:t>
      </w:r>
    </w:p>
    <w:p w14:paraId="256D3679" w14:textId="77777777" w:rsidR="00891A27" w:rsidRDefault="00891A27" w:rsidP="00891A27"/>
    <w:sectPr w:rsidR="00891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3982"/>
    <w:multiLevelType w:val="hybridMultilevel"/>
    <w:tmpl w:val="8C0C0F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71CDB"/>
    <w:multiLevelType w:val="hybridMultilevel"/>
    <w:tmpl w:val="69263E6C"/>
    <w:lvl w:ilvl="0" w:tplc="71809A64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color w:val="373A3C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EB"/>
    <w:rsid w:val="000939EB"/>
    <w:rsid w:val="006E4A01"/>
    <w:rsid w:val="00891A27"/>
    <w:rsid w:val="00A4608C"/>
    <w:rsid w:val="00D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715C"/>
  <w15:chartTrackingRefBased/>
  <w15:docId w15:val="{B680BC82-FF99-42A2-B99B-B1A2BB95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3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Delille</dc:creator>
  <cp:keywords/>
  <dc:description/>
  <cp:lastModifiedBy>Axel Delille</cp:lastModifiedBy>
  <cp:revision>1</cp:revision>
  <dcterms:created xsi:type="dcterms:W3CDTF">2021-11-17T11:16:00Z</dcterms:created>
  <dcterms:modified xsi:type="dcterms:W3CDTF">2021-11-17T11:32:00Z</dcterms:modified>
</cp:coreProperties>
</file>