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BEB" w:rsidRDefault="00734BEB" w:rsidP="00734BEB">
      <w:pPr>
        <w:jc w:val="center"/>
        <w:rPr>
          <w:rFonts w:ascii="Times New Roman" w:hAnsi="Times New Roman" w:cs="Times New Roman"/>
        </w:rPr>
      </w:pPr>
      <w:r>
        <w:rPr>
          <w:rFonts w:ascii="Times New Roman" w:hAnsi="Times New Roman" w:cs="Times New Roman"/>
          <w:noProof/>
          <w:sz w:val="40"/>
          <w:lang w:eastAsia="fr-FR"/>
        </w:rPr>
        <w:drawing>
          <wp:anchor distT="0" distB="0" distL="114300" distR="114300" simplePos="0" relativeHeight="251658240" behindDoc="0" locked="0" layoutInCell="1" allowOverlap="1" wp14:anchorId="31138C9D" wp14:editId="5606354E">
            <wp:simplePos x="0" y="0"/>
            <wp:positionH relativeFrom="margin">
              <wp:posOffset>4612005</wp:posOffset>
            </wp:positionH>
            <wp:positionV relativeFrom="margin">
              <wp:posOffset>-574675</wp:posOffset>
            </wp:positionV>
            <wp:extent cx="1897380" cy="2001520"/>
            <wp:effectExtent l="0" t="0" r="0" b="0"/>
            <wp:wrapSquare wrapText="bothSides"/>
            <wp:docPr id="1" name="Image 1" descr="C:\Users\fzeller.ENSC.005\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zeller.ENSC.005\Download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7380"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4BEB">
        <w:rPr>
          <w:rFonts w:ascii="Times New Roman" w:hAnsi="Times New Roman" w:cs="Times New Roman"/>
          <w:sz w:val="40"/>
        </w:rPr>
        <w:t xml:space="preserve">Introduction de la programmation </w:t>
      </w:r>
      <w:r w:rsidRPr="00734BEB">
        <w:rPr>
          <w:rFonts w:ascii="Times New Roman" w:hAnsi="Times New Roman" w:cs="Times New Roman"/>
          <w:sz w:val="40"/>
        </w:rPr>
        <w:br/>
        <w:t>Projet Premier semestre</w:t>
      </w:r>
      <w:r w:rsidRPr="00734BEB">
        <w:rPr>
          <w:rFonts w:ascii="Times New Roman" w:hAnsi="Times New Roman" w:cs="Times New Roman"/>
          <w:sz w:val="40"/>
        </w:rPr>
        <w:br/>
        <w:t>Sujet : Guide des prénoms de Bordeaux</w:t>
      </w:r>
    </w:p>
    <w:p w:rsidR="00734BEB" w:rsidRDefault="00734BEB" w:rsidP="00734BEB">
      <w:pPr>
        <w:jc w:val="center"/>
        <w:rPr>
          <w:rFonts w:ascii="Times New Roman" w:hAnsi="Times New Roman" w:cs="Times New Roman"/>
          <w:b/>
          <w:sz w:val="72"/>
        </w:rPr>
      </w:pPr>
    </w:p>
    <w:p w:rsidR="00876423" w:rsidRPr="00734BEB" w:rsidRDefault="00876423" w:rsidP="00734BEB">
      <w:pPr>
        <w:jc w:val="center"/>
        <w:rPr>
          <w:rFonts w:ascii="Times New Roman" w:hAnsi="Times New Roman" w:cs="Times New Roman"/>
          <w:b/>
          <w:sz w:val="72"/>
        </w:rPr>
      </w:pPr>
    </w:p>
    <w:p w:rsidR="00734BEB" w:rsidRPr="00876423" w:rsidRDefault="00734BEB" w:rsidP="00734BEB">
      <w:pPr>
        <w:jc w:val="center"/>
        <w:rPr>
          <w:rFonts w:ascii="Times New Roman" w:hAnsi="Times New Roman" w:cs="Times New Roman"/>
          <w:b/>
          <w:sz w:val="128"/>
          <w:szCs w:val="128"/>
        </w:rPr>
      </w:pPr>
      <w:r w:rsidRPr="00876423">
        <w:rPr>
          <w:rFonts w:ascii="Times New Roman" w:hAnsi="Times New Roman" w:cs="Times New Roman"/>
          <w:b/>
          <w:sz w:val="128"/>
          <w:szCs w:val="128"/>
        </w:rPr>
        <w:t>Documentation</w:t>
      </w:r>
    </w:p>
    <w:p w:rsidR="00734BEB" w:rsidRDefault="00734BEB" w:rsidP="00734BEB">
      <w:pPr>
        <w:jc w:val="center"/>
        <w:rPr>
          <w:rFonts w:ascii="Times New Roman" w:hAnsi="Times New Roman" w:cs="Times New Roman"/>
          <w:b/>
          <w:sz w:val="72"/>
        </w:rPr>
      </w:pPr>
    </w:p>
    <w:p w:rsidR="00734BEB" w:rsidRDefault="00734BEB">
      <w:pPr>
        <w:rPr>
          <w:rFonts w:ascii="Times New Roman" w:hAnsi="Times New Roman" w:cs="Times New Roman"/>
          <w:b/>
          <w:sz w:val="72"/>
        </w:rPr>
      </w:pPr>
      <w:r>
        <w:rPr>
          <w:rFonts w:ascii="Times New Roman" w:hAnsi="Times New Roman" w:cs="Times New Roman"/>
          <w:b/>
          <w:sz w:val="72"/>
        </w:rPr>
        <w:br w:type="page"/>
      </w:r>
    </w:p>
    <w:sdt>
      <w:sdtPr>
        <w:rPr>
          <w:sz w:val="36"/>
        </w:rPr>
        <w:id w:val="400492823"/>
        <w:docPartObj>
          <w:docPartGallery w:val="Table of Contents"/>
          <w:docPartUnique/>
        </w:docPartObj>
      </w:sdtPr>
      <w:sdtEndPr>
        <w:rPr>
          <w:rFonts w:asciiTheme="minorHAnsi" w:eastAsiaTheme="minorHAnsi" w:hAnsiTheme="minorHAnsi" w:cstheme="minorBidi"/>
          <w:color w:val="auto"/>
          <w:sz w:val="28"/>
          <w:szCs w:val="22"/>
          <w:lang w:eastAsia="en-US"/>
        </w:rPr>
      </w:sdtEndPr>
      <w:sdtContent>
        <w:p w:rsidR="007331C5" w:rsidRPr="00876423" w:rsidRDefault="00A41A55" w:rsidP="007331C5">
          <w:pPr>
            <w:pStyle w:val="En-ttedetabledesmatires"/>
            <w:jc w:val="center"/>
            <w:rPr>
              <w:rFonts w:ascii="Times New Roman" w:hAnsi="Times New Roman" w:cs="Times New Roman"/>
              <w:sz w:val="96"/>
            </w:rPr>
          </w:pPr>
          <w:r w:rsidRPr="00876423">
            <w:rPr>
              <w:rFonts w:ascii="Times New Roman" w:hAnsi="Times New Roman" w:cs="Times New Roman"/>
              <w:sz w:val="96"/>
            </w:rPr>
            <w:t>Sommaire</w:t>
          </w:r>
        </w:p>
        <w:p w:rsidR="007331C5" w:rsidRPr="00876423" w:rsidRDefault="007331C5" w:rsidP="007331C5">
          <w:pPr>
            <w:rPr>
              <w:sz w:val="28"/>
              <w:lang w:eastAsia="fr-FR"/>
            </w:rPr>
          </w:pPr>
        </w:p>
        <w:p w:rsidR="00876423" w:rsidRPr="00876423" w:rsidRDefault="007331C5">
          <w:pPr>
            <w:pStyle w:val="TM1"/>
            <w:tabs>
              <w:tab w:val="right" w:leader="dot" w:pos="9062"/>
            </w:tabs>
            <w:rPr>
              <w:noProof/>
              <w:sz w:val="36"/>
            </w:rPr>
          </w:pPr>
          <w:r w:rsidRPr="00876423">
            <w:rPr>
              <w:sz w:val="36"/>
            </w:rPr>
            <w:fldChar w:fldCharType="begin"/>
          </w:r>
          <w:r w:rsidRPr="00876423">
            <w:rPr>
              <w:sz w:val="36"/>
            </w:rPr>
            <w:instrText xml:space="preserve"> TOC \o "1-3" \h \z \u </w:instrText>
          </w:r>
          <w:r w:rsidRPr="00876423">
            <w:rPr>
              <w:sz w:val="36"/>
            </w:rPr>
            <w:fldChar w:fldCharType="separate"/>
          </w:r>
          <w:hyperlink w:anchor="_Toc408236410" w:history="1">
            <w:r w:rsidR="00876423" w:rsidRPr="00876423">
              <w:rPr>
                <w:rStyle w:val="Lienhypertexte"/>
                <w:rFonts w:ascii="Times New Roman" w:hAnsi="Times New Roman" w:cs="Times New Roman"/>
                <w:noProof/>
                <w:sz w:val="36"/>
              </w:rPr>
              <w:t>Description générale</w:t>
            </w:r>
            <w:r w:rsidR="00876423" w:rsidRPr="00876423">
              <w:rPr>
                <w:noProof/>
                <w:webHidden/>
                <w:sz w:val="36"/>
              </w:rPr>
              <w:tab/>
            </w:r>
            <w:r w:rsidR="00876423" w:rsidRPr="00876423">
              <w:rPr>
                <w:noProof/>
                <w:webHidden/>
                <w:sz w:val="36"/>
              </w:rPr>
              <w:fldChar w:fldCharType="begin"/>
            </w:r>
            <w:r w:rsidR="00876423" w:rsidRPr="00876423">
              <w:rPr>
                <w:noProof/>
                <w:webHidden/>
                <w:sz w:val="36"/>
              </w:rPr>
              <w:instrText xml:space="preserve"> PAGEREF _Toc408236410 \h </w:instrText>
            </w:r>
            <w:r w:rsidR="00876423" w:rsidRPr="00876423">
              <w:rPr>
                <w:noProof/>
                <w:webHidden/>
                <w:sz w:val="36"/>
              </w:rPr>
            </w:r>
            <w:r w:rsidR="00876423" w:rsidRPr="00876423">
              <w:rPr>
                <w:noProof/>
                <w:webHidden/>
                <w:sz w:val="36"/>
              </w:rPr>
              <w:fldChar w:fldCharType="separate"/>
            </w:r>
            <w:r w:rsidR="00D43DAA">
              <w:rPr>
                <w:noProof/>
                <w:webHidden/>
                <w:sz w:val="36"/>
              </w:rPr>
              <w:t>3</w:t>
            </w:r>
            <w:r w:rsidR="00876423" w:rsidRPr="00876423">
              <w:rPr>
                <w:noProof/>
                <w:webHidden/>
                <w:sz w:val="36"/>
              </w:rPr>
              <w:fldChar w:fldCharType="end"/>
            </w:r>
          </w:hyperlink>
        </w:p>
        <w:p w:rsidR="00876423" w:rsidRPr="00876423" w:rsidRDefault="00876423">
          <w:pPr>
            <w:pStyle w:val="TM1"/>
            <w:tabs>
              <w:tab w:val="right" w:leader="dot" w:pos="9062"/>
            </w:tabs>
            <w:rPr>
              <w:noProof/>
              <w:sz w:val="36"/>
            </w:rPr>
          </w:pPr>
          <w:hyperlink w:anchor="_Toc408236411" w:history="1">
            <w:r w:rsidRPr="00876423">
              <w:rPr>
                <w:rStyle w:val="Lienhypertexte"/>
                <w:rFonts w:ascii="Times New Roman" w:hAnsi="Times New Roman" w:cs="Times New Roman"/>
                <w:noProof/>
                <w:sz w:val="36"/>
              </w:rPr>
              <w:t>Affichage sur une année / période</w:t>
            </w:r>
            <w:r w:rsidRPr="00876423">
              <w:rPr>
                <w:noProof/>
                <w:webHidden/>
                <w:sz w:val="36"/>
              </w:rPr>
              <w:tab/>
            </w:r>
            <w:r w:rsidRPr="00876423">
              <w:rPr>
                <w:noProof/>
                <w:webHidden/>
                <w:sz w:val="36"/>
              </w:rPr>
              <w:fldChar w:fldCharType="begin"/>
            </w:r>
            <w:r w:rsidRPr="00876423">
              <w:rPr>
                <w:noProof/>
                <w:webHidden/>
                <w:sz w:val="36"/>
              </w:rPr>
              <w:instrText xml:space="preserve"> PAGEREF _Toc408236411 \h </w:instrText>
            </w:r>
            <w:r w:rsidRPr="00876423">
              <w:rPr>
                <w:noProof/>
                <w:webHidden/>
                <w:sz w:val="36"/>
              </w:rPr>
            </w:r>
            <w:r w:rsidRPr="00876423">
              <w:rPr>
                <w:noProof/>
                <w:webHidden/>
                <w:sz w:val="36"/>
              </w:rPr>
              <w:fldChar w:fldCharType="separate"/>
            </w:r>
            <w:r w:rsidR="00D43DAA">
              <w:rPr>
                <w:noProof/>
                <w:webHidden/>
                <w:sz w:val="36"/>
              </w:rPr>
              <w:t>4</w:t>
            </w:r>
            <w:r w:rsidRPr="00876423">
              <w:rPr>
                <w:noProof/>
                <w:webHidden/>
                <w:sz w:val="36"/>
              </w:rPr>
              <w:fldChar w:fldCharType="end"/>
            </w:r>
          </w:hyperlink>
        </w:p>
        <w:p w:rsidR="00876423" w:rsidRPr="00876423" w:rsidRDefault="00876423">
          <w:pPr>
            <w:pStyle w:val="TM1"/>
            <w:tabs>
              <w:tab w:val="right" w:leader="dot" w:pos="9062"/>
            </w:tabs>
            <w:rPr>
              <w:noProof/>
              <w:sz w:val="36"/>
            </w:rPr>
          </w:pPr>
          <w:hyperlink w:anchor="_Toc408236412" w:history="1">
            <w:r w:rsidRPr="00876423">
              <w:rPr>
                <w:rStyle w:val="Lienhypertexte"/>
                <w:rFonts w:ascii="Times New Roman" w:hAnsi="Times New Roman" w:cs="Times New Roman"/>
                <w:noProof/>
                <w:sz w:val="36"/>
              </w:rPr>
              <w:t>Top 10 des prénoms les plus courants</w:t>
            </w:r>
            <w:r w:rsidRPr="00876423">
              <w:rPr>
                <w:noProof/>
                <w:webHidden/>
                <w:sz w:val="36"/>
              </w:rPr>
              <w:tab/>
            </w:r>
            <w:r w:rsidRPr="00876423">
              <w:rPr>
                <w:noProof/>
                <w:webHidden/>
                <w:sz w:val="36"/>
              </w:rPr>
              <w:fldChar w:fldCharType="begin"/>
            </w:r>
            <w:r w:rsidRPr="00876423">
              <w:rPr>
                <w:noProof/>
                <w:webHidden/>
                <w:sz w:val="36"/>
              </w:rPr>
              <w:instrText xml:space="preserve"> PAGEREF _Toc408236412 \h </w:instrText>
            </w:r>
            <w:r w:rsidRPr="00876423">
              <w:rPr>
                <w:noProof/>
                <w:webHidden/>
                <w:sz w:val="36"/>
              </w:rPr>
            </w:r>
            <w:r w:rsidRPr="00876423">
              <w:rPr>
                <w:noProof/>
                <w:webHidden/>
                <w:sz w:val="36"/>
              </w:rPr>
              <w:fldChar w:fldCharType="separate"/>
            </w:r>
            <w:r w:rsidR="00D43DAA">
              <w:rPr>
                <w:noProof/>
                <w:webHidden/>
                <w:sz w:val="36"/>
              </w:rPr>
              <w:t>6</w:t>
            </w:r>
            <w:r w:rsidRPr="00876423">
              <w:rPr>
                <w:noProof/>
                <w:webHidden/>
                <w:sz w:val="36"/>
              </w:rPr>
              <w:fldChar w:fldCharType="end"/>
            </w:r>
          </w:hyperlink>
        </w:p>
        <w:p w:rsidR="00876423" w:rsidRPr="00876423" w:rsidRDefault="00876423">
          <w:pPr>
            <w:pStyle w:val="TM1"/>
            <w:tabs>
              <w:tab w:val="right" w:leader="dot" w:pos="9062"/>
            </w:tabs>
            <w:rPr>
              <w:noProof/>
              <w:sz w:val="36"/>
            </w:rPr>
          </w:pPr>
          <w:hyperlink w:anchor="_Toc408236413" w:history="1">
            <w:r w:rsidRPr="00876423">
              <w:rPr>
                <w:rStyle w:val="Lienhypertexte"/>
                <w:rFonts w:ascii="Times New Roman" w:hAnsi="Times New Roman" w:cs="Times New Roman"/>
                <w:noProof/>
                <w:sz w:val="36"/>
              </w:rPr>
              <w:t>Tendanc</w:t>
            </w:r>
            <w:r w:rsidRPr="00876423">
              <w:rPr>
                <w:rStyle w:val="Lienhypertexte"/>
                <w:rFonts w:ascii="Times New Roman" w:hAnsi="Times New Roman" w:cs="Times New Roman"/>
                <w:noProof/>
                <w:sz w:val="36"/>
              </w:rPr>
              <w:t>e</w:t>
            </w:r>
            <w:r w:rsidRPr="00876423">
              <w:rPr>
                <w:rStyle w:val="Lienhypertexte"/>
                <w:rFonts w:ascii="Times New Roman" w:hAnsi="Times New Roman" w:cs="Times New Roman"/>
                <w:noProof/>
                <w:sz w:val="36"/>
              </w:rPr>
              <w:t xml:space="preserve"> d’un prénom sur une période</w:t>
            </w:r>
            <w:r w:rsidRPr="00876423">
              <w:rPr>
                <w:noProof/>
                <w:webHidden/>
                <w:sz w:val="36"/>
              </w:rPr>
              <w:tab/>
            </w:r>
            <w:r w:rsidRPr="00876423">
              <w:rPr>
                <w:noProof/>
                <w:webHidden/>
                <w:sz w:val="36"/>
              </w:rPr>
              <w:fldChar w:fldCharType="begin"/>
            </w:r>
            <w:r w:rsidRPr="00876423">
              <w:rPr>
                <w:noProof/>
                <w:webHidden/>
                <w:sz w:val="36"/>
              </w:rPr>
              <w:instrText xml:space="preserve"> PAGEREF _Toc408236413 \h </w:instrText>
            </w:r>
            <w:r w:rsidRPr="00876423">
              <w:rPr>
                <w:noProof/>
                <w:webHidden/>
                <w:sz w:val="36"/>
              </w:rPr>
            </w:r>
            <w:r w:rsidRPr="00876423">
              <w:rPr>
                <w:noProof/>
                <w:webHidden/>
                <w:sz w:val="36"/>
              </w:rPr>
              <w:fldChar w:fldCharType="separate"/>
            </w:r>
            <w:r w:rsidR="00D43DAA">
              <w:rPr>
                <w:noProof/>
                <w:webHidden/>
                <w:sz w:val="36"/>
              </w:rPr>
              <w:t>8</w:t>
            </w:r>
            <w:r w:rsidRPr="00876423">
              <w:rPr>
                <w:noProof/>
                <w:webHidden/>
                <w:sz w:val="36"/>
              </w:rPr>
              <w:fldChar w:fldCharType="end"/>
            </w:r>
          </w:hyperlink>
        </w:p>
        <w:p w:rsidR="007331C5" w:rsidRPr="00876423" w:rsidRDefault="007331C5" w:rsidP="007331C5">
          <w:pPr>
            <w:rPr>
              <w:sz w:val="28"/>
            </w:rPr>
          </w:pPr>
          <w:r w:rsidRPr="00876423">
            <w:rPr>
              <w:b/>
              <w:bCs/>
              <w:sz w:val="36"/>
            </w:rPr>
            <w:fldChar w:fldCharType="end"/>
          </w:r>
        </w:p>
      </w:sdtContent>
    </w:sdt>
    <w:p w:rsidR="00734BEB" w:rsidRDefault="00734BEB" w:rsidP="00734BEB">
      <w:pPr>
        <w:jc w:val="center"/>
        <w:rPr>
          <w:rFonts w:ascii="Times New Roman" w:hAnsi="Times New Roman" w:cs="Times New Roman"/>
          <w:b/>
          <w:sz w:val="60"/>
          <w:szCs w:val="60"/>
        </w:rPr>
      </w:pPr>
    </w:p>
    <w:p w:rsidR="007D439E" w:rsidRDefault="00734BEB" w:rsidP="007D439E">
      <w:pPr>
        <w:rPr>
          <w:rFonts w:ascii="Times New Roman" w:hAnsi="Times New Roman" w:cs="Times New Roman"/>
          <w:b/>
          <w:sz w:val="60"/>
          <w:szCs w:val="60"/>
        </w:rPr>
      </w:pPr>
      <w:r>
        <w:rPr>
          <w:rFonts w:ascii="Times New Roman" w:hAnsi="Times New Roman" w:cs="Times New Roman"/>
          <w:b/>
          <w:sz w:val="60"/>
          <w:szCs w:val="60"/>
        </w:rPr>
        <w:br w:type="page"/>
      </w:r>
    </w:p>
    <w:p w:rsidR="00734BEB" w:rsidRDefault="00734BEB">
      <w:pPr>
        <w:rPr>
          <w:rFonts w:ascii="Times New Roman" w:hAnsi="Times New Roman" w:cs="Times New Roman"/>
          <w:b/>
          <w:sz w:val="60"/>
          <w:szCs w:val="60"/>
        </w:rPr>
      </w:pPr>
    </w:p>
    <w:p w:rsidR="006B6BD3" w:rsidRPr="007331C5" w:rsidRDefault="006B6BD3" w:rsidP="007331C5">
      <w:pPr>
        <w:pStyle w:val="Titre1"/>
        <w:jc w:val="center"/>
        <w:rPr>
          <w:rFonts w:ascii="Times New Roman" w:hAnsi="Times New Roman" w:cs="Times New Roman"/>
          <w:b w:val="0"/>
          <w:sz w:val="52"/>
          <w:szCs w:val="52"/>
        </w:rPr>
      </w:pPr>
      <w:bookmarkStart w:id="0" w:name="_Toc408236410"/>
      <w:r w:rsidRPr="007331C5">
        <w:rPr>
          <w:rFonts w:ascii="Times New Roman" w:hAnsi="Times New Roman" w:cs="Times New Roman"/>
          <w:b w:val="0"/>
          <w:sz w:val="52"/>
          <w:szCs w:val="52"/>
        </w:rPr>
        <w:t>Description générale</w:t>
      </w:r>
      <w:bookmarkEnd w:id="0"/>
    </w:p>
    <w:p w:rsidR="006B6BD3" w:rsidRPr="006B6BD3" w:rsidRDefault="006B6BD3" w:rsidP="00734BEB">
      <w:pPr>
        <w:jc w:val="center"/>
        <w:rPr>
          <w:rFonts w:ascii="Times New Roman" w:hAnsi="Times New Roman" w:cs="Times New Roman"/>
          <w:sz w:val="24"/>
          <w:szCs w:val="60"/>
        </w:rPr>
      </w:pPr>
    </w:p>
    <w:p w:rsidR="006B6BD3" w:rsidRDefault="006B6BD3" w:rsidP="00B31E76">
      <w:pPr>
        <w:jc w:val="both"/>
        <w:rPr>
          <w:rFonts w:ascii="Times New Roman" w:hAnsi="Times New Roman" w:cs="Times New Roman"/>
          <w:szCs w:val="60"/>
        </w:rPr>
      </w:pPr>
      <w:r>
        <w:rPr>
          <w:rFonts w:ascii="Times New Roman" w:hAnsi="Times New Roman" w:cs="Times New Roman"/>
          <w:szCs w:val="60"/>
        </w:rPr>
        <w:t>Ce programme sert à obtenir des informations sur les prénoms les plus souvent donnés aux enfants nés à Bordeaux depuis 1900</w:t>
      </w:r>
      <w:r w:rsidR="00320393">
        <w:rPr>
          <w:rFonts w:ascii="Times New Roman" w:hAnsi="Times New Roman" w:cs="Times New Roman"/>
          <w:szCs w:val="60"/>
        </w:rPr>
        <w:t xml:space="preserve"> jusqu’à 2013</w:t>
      </w:r>
      <w:r>
        <w:rPr>
          <w:rFonts w:ascii="Times New Roman" w:hAnsi="Times New Roman" w:cs="Times New Roman"/>
          <w:szCs w:val="60"/>
        </w:rPr>
        <w:t>. Pour cela, nous utiliserons les cent prénoms les plus souvent donnés depuis 1900, ainsi que le nombre de fois où ils ont été donnés.</w:t>
      </w:r>
    </w:p>
    <w:p w:rsidR="006B6BD3" w:rsidRDefault="00320393" w:rsidP="00B31E76">
      <w:pPr>
        <w:spacing w:after="0"/>
        <w:jc w:val="both"/>
        <w:rPr>
          <w:rFonts w:ascii="Times New Roman" w:hAnsi="Times New Roman" w:cs="Times New Roman"/>
          <w:szCs w:val="60"/>
        </w:rPr>
      </w:pPr>
      <w:r>
        <w:rPr>
          <w:rFonts w:ascii="Times New Roman" w:hAnsi="Times New Roman" w:cs="Times New Roman"/>
          <w:szCs w:val="60"/>
        </w:rPr>
        <w:t>Les fonctions proposées sont :</w:t>
      </w:r>
    </w:p>
    <w:p w:rsidR="00320393" w:rsidRDefault="00320393" w:rsidP="00B31E76">
      <w:pPr>
        <w:pStyle w:val="Paragraphedeliste"/>
        <w:numPr>
          <w:ilvl w:val="0"/>
          <w:numId w:val="1"/>
        </w:numPr>
        <w:jc w:val="both"/>
        <w:rPr>
          <w:rFonts w:ascii="Times New Roman" w:hAnsi="Times New Roman" w:cs="Times New Roman"/>
          <w:szCs w:val="60"/>
        </w:rPr>
      </w:pPr>
      <w:r>
        <w:rPr>
          <w:rFonts w:ascii="Times New Roman" w:hAnsi="Times New Roman" w:cs="Times New Roman"/>
          <w:szCs w:val="60"/>
        </w:rPr>
        <w:t xml:space="preserve">Le rang et le </w:t>
      </w:r>
      <w:r w:rsidR="00876423">
        <w:rPr>
          <w:rFonts w:ascii="Times New Roman" w:hAnsi="Times New Roman" w:cs="Times New Roman"/>
          <w:szCs w:val="60"/>
        </w:rPr>
        <w:t xml:space="preserve">nombre d’attribution </w:t>
      </w:r>
      <w:r>
        <w:rPr>
          <w:rFonts w:ascii="Times New Roman" w:hAnsi="Times New Roman" w:cs="Times New Roman"/>
          <w:szCs w:val="60"/>
        </w:rPr>
        <w:t>d’un prénom choisi par l’utilisateur sur une année qu’il aura déterminé. Si le prénom choisi ne fait pas partie des cent prénoms les plus courants sur cette année, le programme ne donnera pas d’information.</w:t>
      </w:r>
    </w:p>
    <w:p w:rsidR="00320393" w:rsidRDefault="00320393" w:rsidP="00B31E76">
      <w:pPr>
        <w:pStyle w:val="Paragraphedeliste"/>
        <w:numPr>
          <w:ilvl w:val="0"/>
          <w:numId w:val="1"/>
        </w:numPr>
        <w:jc w:val="both"/>
        <w:rPr>
          <w:rFonts w:ascii="Times New Roman" w:hAnsi="Times New Roman" w:cs="Times New Roman"/>
          <w:szCs w:val="60"/>
        </w:rPr>
      </w:pPr>
      <w:r>
        <w:rPr>
          <w:rFonts w:ascii="Times New Roman" w:hAnsi="Times New Roman" w:cs="Times New Roman"/>
          <w:szCs w:val="60"/>
        </w:rPr>
        <w:t>Les mêmes informations, pour une période choisie par l’utilisateur. Il suffit que le prénom donné fasse partie du top 10 au moins une fois pour que le programme donne des informations.</w:t>
      </w:r>
    </w:p>
    <w:p w:rsidR="00320393" w:rsidRDefault="00320393" w:rsidP="00B31E76">
      <w:pPr>
        <w:pStyle w:val="Paragraphedeliste"/>
        <w:numPr>
          <w:ilvl w:val="0"/>
          <w:numId w:val="1"/>
        </w:numPr>
        <w:jc w:val="both"/>
        <w:rPr>
          <w:rFonts w:ascii="Times New Roman" w:hAnsi="Times New Roman" w:cs="Times New Roman"/>
          <w:szCs w:val="60"/>
        </w:rPr>
      </w:pPr>
      <w:r>
        <w:rPr>
          <w:rFonts w:ascii="Times New Roman" w:hAnsi="Times New Roman" w:cs="Times New Roman"/>
          <w:szCs w:val="60"/>
        </w:rPr>
        <w:t>Les dix prénoms les plus courants sur une période déterminée par l’utilisateur, avec le nombre d’occurrences.</w:t>
      </w:r>
    </w:p>
    <w:p w:rsidR="006B6BD3" w:rsidRDefault="00320393" w:rsidP="00B31E76">
      <w:pPr>
        <w:pStyle w:val="Paragraphedeliste"/>
        <w:numPr>
          <w:ilvl w:val="0"/>
          <w:numId w:val="1"/>
        </w:numPr>
        <w:jc w:val="both"/>
        <w:rPr>
          <w:rFonts w:ascii="Times New Roman" w:hAnsi="Times New Roman" w:cs="Times New Roman"/>
          <w:szCs w:val="60"/>
        </w:rPr>
      </w:pPr>
      <w:r>
        <w:rPr>
          <w:rFonts w:ascii="Times New Roman" w:hAnsi="Times New Roman" w:cs="Times New Roman"/>
          <w:szCs w:val="60"/>
        </w:rPr>
        <w:t xml:space="preserve">La tendance d’un prénom choisi par l’utilisateur sur les X dernières années – où X est </w:t>
      </w:r>
      <w:proofErr w:type="gramStart"/>
      <w:r>
        <w:rPr>
          <w:rFonts w:ascii="Times New Roman" w:hAnsi="Times New Roman" w:cs="Times New Roman"/>
          <w:szCs w:val="60"/>
        </w:rPr>
        <w:t>déterminé</w:t>
      </w:r>
      <w:proofErr w:type="gramEnd"/>
      <w:r>
        <w:rPr>
          <w:rFonts w:ascii="Times New Roman" w:hAnsi="Times New Roman" w:cs="Times New Roman"/>
          <w:szCs w:val="60"/>
        </w:rPr>
        <w:t xml:space="preserve"> par l’utilisateur. Ce résultat est donné par la différence entre des moyennes entre les X dernières années et le reste de la période traitée par le programme – 1900-2013. Plus d’informations sont disponibles dans la partie dédiée à cette fonction.</w:t>
      </w:r>
    </w:p>
    <w:p w:rsidR="00320393" w:rsidRDefault="00734BEB" w:rsidP="00AF7747">
      <w:pPr>
        <w:jc w:val="center"/>
        <w:rPr>
          <w:rFonts w:ascii="Times New Roman" w:hAnsi="Times New Roman" w:cs="Times New Roman"/>
          <w:i/>
        </w:rPr>
      </w:pPr>
      <w:r>
        <w:rPr>
          <w:rFonts w:ascii="Times New Roman" w:hAnsi="Times New Roman" w:cs="Times New Roman"/>
          <w:b/>
          <w:noProof/>
          <w:sz w:val="60"/>
          <w:szCs w:val="60"/>
          <w:lang w:eastAsia="fr-FR"/>
        </w:rPr>
        <w:drawing>
          <wp:inline distT="0" distB="0" distL="0" distR="0" wp14:anchorId="2B9020A5" wp14:editId="53413534">
            <wp:extent cx="5762625" cy="2717165"/>
            <wp:effectExtent l="0" t="0" r="9525"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717165"/>
                    </a:xfrm>
                    <a:prstGeom prst="rect">
                      <a:avLst/>
                    </a:prstGeom>
                    <a:noFill/>
                    <a:ln>
                      <a:noFill/>
                    </a:ln>
                  </pic:spPr>
                </pic:pic>
              </a:graphicData>
            </a:graphic>
          </wp:inline>
        </w:drawing>
      </w:r>
      <w:r w:rsidR="00AF7747">
        <w:rPr>
          <w:rFonts w:ascii="Times New Roman" w:hAnsi="Times New Roman" w:cs="Times New Roman"/>
          <w:i/>
        </w:rPr>
        <w:t xml:space="preserve">Ecran 1 : </w:t>
      </w:r>
      <w:r w:rsidR="00320393">
        <w:rPr>
          <w:rFonts w:ascii="Times New Roman" w:hAnsi="Times New Roman" w:cs="Times New Roman"/>
          <w:i/>
        </w:rPr>
        <w:t>Menu principal du programme</w:t>
      </w:r>
    </w:p>
    <w:p w:rsidR="00320393" w:rsidRDefault="00320393" w:rsidP="00B31E76">
      <w:pPr>
        <w:jc w:val="both"/>
        <w:rPr>
          <w:rFonts w:ascii="Times New Roman" w:hAnsi="Times New Roman" w:cs="Times New Roman"/>
          <w:i/>
        </w:rPr>
      </w:pPr>
      <w:r>
        <w:rPr>
          <w:rFonts w:ascii="Times New Roman" w:hAnsi="Times New Roman" w:cs="Times New Roman"/>
          <w:i/>
        </w:rPr>
        <w:br w:type="page"/>
      </w:r>
    </w:p>
    <w:p w:rsidR="007331C5" w:rsidRDefault="007331C5" w:rsidP="00B31E76">
      <w:pPr>
        <w:pStyle w:val="Titre1"/>
        <w:jc w:val="both"/>
        <w:rPr>
          <w:rFonts w:ascii="Times New Roman" w:hAnsi="Times New Roman" w:cs="Times New Roman"/>
          <w:b w:val="0"/>
          <w:sz w:val="52"/>
          <w:szCs w:val="52"/>
        </w:rPr>
      </w:pPr>
      <w:bookmarkStart w:id="1" w:name="_Toc408236411"/>
      <w:r>
        <w:rPr>
          <w:rFonts w:ascii="Times New Roman" w:hAnsi="Times New Roman" w:cs="Times New Roman"/>
          <w:b w:val="0"/>
          <w:sz w:val="52"/>
          <w:szCs w:val="52"/>
        </w:rPr>
        <w:lastRenderedPageBreak/>
        <w:t>Affichage sur une année / période</w:t>
      </w:r>
      <w:bookmarkEnd w:id="1"/>
    </w:p>
    <w:p w:rsidR="007331C5" w:rsidRPr="007331C5" w:rsidRDefault="007331C5" w:rsidP="00B31E76">
      <w:pPr>
        <w:jc w:val="both"/>
      </w:pPr>
    </w:p>
    <w:p w:rsidR="007D439E" w:rsidRDefault="00193580" w:rsidP="00B31E76">
      <w:pPr>
        <w:spacing w:after="0"/>
        <w:jc w:val="both"/>
        <w:rPr>
          <w:rFonts w:ascii="Times New Roman" w:hAnsi="Times New Roman" w:cs="Times New Roman"/>
          <w:szCs w:val="60"/>
        </w:rPr>
      </w:pPr>
      <w:r>
        <w:rPr>
          <w:rFonts w:ascii="Times New Roman" w:hAnsi="Times New Roman" w:cs="Times New Roman"/>
          <w:szCs w:val="60"/>
        </w:rPr>
        <w:t>Cette fonction a pour but d’afficher des informations sur un prénom déterminé par l’utilisateur sur une année, ou sur une période.</w:t>
      </w:r>
    </w:p>
    <w:p w:rsidR="00193580" w:rsidRDefault="00193580" w:rsidP="00B31E76">
      <w:pPr>
        <w:spacing w:after="0"/>
        <w:jc w:val="both"/>
        <w:rPr>
          <w:rFonts w:ascii="Times New Roman" w:hAnsi="Times New Roman" w:cs="Times New Roman"/>
          <w:szCs w:val="60"/>
        </w:rPr>
      </w:pPr>
      <w:r>
        <w:rPr>
          <w:rFonts w:ascii="Times New Roman" w:hAnsi="Times New Roman" w:cs="Times New Roman"/>
          <w:szCs w:val="60"/>
        </w:rPr>
        <w:t>Ces informations sont :</w:t>
      </w:r>
    </w:p>
    <w:p w:rsidR="00193580" w:rsidRDefault="00193580" w:rsidP="00B31E76">
      <w:pPr>
        <w:pStyle w:val="Paragraphedeliste"/>
        <w:numPr>
          <w:ilvl w:val="0"/>
          <w:numId w:val="2"/>
        </w:numPr>
        <w:jc w:val="both"/>
        <w:rPr>
          <w:rFonts w:ascii="Times New Roman" w:hAnsi="Times New Roman" w:cs="Times New Roman"/>
          <w:szCs w:val="60"/>
        </w:rPr>
      </w:pPr>
      <w:r>
        <w:rPr>
          <w:rFonts w:ascii="Times New Roman" w:hAnsi="Times New Roman" w:cs="Times New Roman"/>
          <w:szCs w:val="60"/>
        </w:rPr>
        <w:t>Le rang du prénom</w:t>
      </w:r>
    </w:p>
    <w:p w:rsidR="00193580" w:rsidRDefault="00193580" w:rsidP="00B31E76">
      <w:pPr>
        <w:pStyle w:val="Paragraphedeliste"/>
        <w:numPr>
          <w:ilvl w:val="0"/>
          <w:numId w:val="2"/>
        </w:numPr>
        <w:jc w:val="both"/>
        <w:rPr>
          <w:rFonts w:ascii="Times New Roman" w:hAnsi="Times New Roman" w:cs="Times New Roman"/>
          <w:szCs w:val="60"/>
        </w:rPr>
      </w:pPr>
      <w:r>
        <w:rPr>
          <w:rFonts w:ascii="Times New Roman" w:hAnsi="Times New Roman" w:cs="Times New Roman"/>
          <w:szCs w:val="60"/>
        </w:rPr>
        <w:t>Le nombre de naissance associé à ce prénom</w:t>
      </w:r>
    </w:p>
    <w:p w:rsidR="00193580" w:rsidRPr="00193580" w:rsidRDefault="00193580" w:rsidP="00B31E76">
      <w:pPr>
        <w:spacing w:after="0"/>
        <w:jc w:val="both"/>
        <w:rPr>
          <w:rFonts w:ascii="Times New Roman" w:hAnsi="Times New Roman" w:cs="Times New Roman"/>
          <w:szCs w:val="60"/>
        </w:rPr>
      </w:pPr>
      <w:r>
        <w:rPr>
          <w:rFonts w:ascii="Times New Roman" w:hAnsi="Times New Roman" w:cs="Times New Roman"/>
          <w:szCs w:val="60"/>
        </w:rPr>
        <w:t xml:space="preserve">Lorsque vous souhaitez utiliser </w:t>
      </w:r>
      <w:r w:rsidR="00AF7747">
        <w:rPr>
          <w:rFonts w:ascii="Times New Roman" w:hAnsi="Times New Roman" w:cs="Times New Roman"/>
          <w:szCs w:val="60"/>
        </w:rPr>
        <w:t>cette</w:t>
      </w:r>
      <w:r>
        <w:rPr>
          <w:rFonts w:ascii="Times New Roman" w:hAnsi="Times New Roman" w:cs="Times New Roman"/>
          <w:szCs w:val="60"/>
        </w:rPr>
        <w:t xml:space="preserve"> fonction, vous arrivez sur l’écran ci-dessous</w:t>
      </w:r>
      <w:r>
        <w:rPr>
          <w:rFonts w:ascii="Times New Roman" w:hAnsi="Times New Roman" w:cs="Times New Roman"/>
          <w:i/>
          <w:color w:val="7F7F7F" w:themeColor="text1" w:themeTint="80"/>
          <w:szCs w:val="60"/>
        </w:rPr>
        <w:t xml:space="preserve"> [E</w:t>
      </w:r>
      <w:r w:rsidR="00AF7747">
        <w:rPr>
          <w:rFonts w:ascii="Times New Roman" w:hAnsi="Times New Roman" w:cs="Times New Roman"/>
          <w:i/>
          <w:color w:val="7F7F7F" w:themeColor="text1" w:themeTint="80"/>
          <w:szCs w:val="60"/>
        </w:rPr>
        <w:t>cran 2</w:t>
      </w:r>
      <w:r>
        <w:rPr>
          <w:rFonts w:ascii="Times New Roman" w:hAnsi="Times New Roman" w:cs="Times New Roman"/>
          <w:i/>
          <w:color w:val="7F7F7F" w:themeColor="text1" w:themeTint="80"/>
          <w:szCs w:val="60"/>
        </w:rPr>
        <w:t>]</w:t>
      </w:r>
      <w:r>
        <w:rPr>
          <w:rFonts w:ascii="Times New Roman" w:hAnsi="Times New Roman" w:cs="Times New Roman"/>
          <w:szCs w:val="60"/>
        </w:rPr>
        <w:t xml:space="preserve">. </w:t>
      </w:r>
    </w:p>
    <w:p w:rsidR="007D439E" w:rsidRDefault="007D439E" w:rsidP="00AF7747">
      <w:pPr>
        <w:spacing w:after="0"/>
        <w:jc w:val="center"/>
        <w:rPr>
          <w:rFonts w:ascii="Times New Roman" w:hAnsi="Times New Roman" w:cs="Times New Roman"/>
          <w:i/>
          <w:szCs w:val="60"/>
        </w:rPr>
      </w:pPr>
      <w:r w:rsidRPr="00193580">
        <w:rPr>
          <w:rFonts w:ascii="Times New Roman" w:hAnsi="Times New Roman" w:cs="Times New Roman"/>
          <w:i/>
          <w:noProof/>
          <w:szCs w:val="60"/>
          <w:lang w:eastAsia="fr-FR"/>
        </w:rPr>
        <w:drawing>
          <wp:inline distT="0" distB="0" distL="0" distR="0" wp14:anchorId="0AE88D33" wp14:editId="167D8A56">
            <wp:extent cx="4425315" cy="20961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5315" cy="2096135"/>
                    </a:xfrm>
                    <a:prstGeom prst="rect">
                      <a:avLst/>
                    </a:prstGeom>
                    <a:noFill/>
                    <a:ln>
                      <a:noFill/>
                    </a:ln>
                  </pic:spPr>
                </pic:pic>
              </a:graphicData>
            </a:graphic>
          </wp:inline>
        </w:drawing>
      </w:r>
    </w:p>
    <w:p w:rsidR="00193580" w:rsidRDefault="00AF7747" w:rsidP="00AF7747">
      <w:pPr>
        <w:jc w:val="center"/>
        <w:rPr>
          <w:rFonts w:ascii="Times New Roman" w:hAnsi="Times New Roman" w:cs="Times New Roman"/>
          <w:i/>
          <w:szCs w:val="60"/>
        </w:rPr>
      </w:pPr>
      <w:r>
        <w:rPr>
          <w:rFonts w:ascii="Times New Roman" w:hAnsi="Times New Roman" w:cs="Times New Roman"/>
          <w:i/>
          <w:szCs w:val="60"/>
        </w:rPr>
        <w:t>Ecran 2</w:t>
      </w:r>
      <w:r w:rsidR="00193580">
        <w:rPr>
          <w:rFonts w:ascii="Times New Roman" w:hAnsi="Times New Roman" w:cs="Times New Roman"/>
          <w:i/>
          <w:szCs w:val="60"/>
        </w:rPr>
        <w:t> : Ecran d’accueil des programmes d’affichage</w:t>
      </w:r>
      <w:r w:rsidR="007D439E">
        <w:rPr>
          <w:rFonts w:ascii="Times New Roman" w:hAnsi="Times New Roman" w:cs="Times New Roman"/>
          <w:i/>
          <w:szCs w:val="60"/>
        </w:rPr>
        <w:t>.</w:t>
      </w:r>
    </w:p>
    <w:p w:rsidR="007D439E" w:rsidRDefault="00193580" w:rsidP="00B31E76">
      <w:pPr>
        <w:spacing w:after="0"/>
        <w:jc w:val="both"/>
        <w:rPr>
          <w:rFonts w:ascii="Times New Roman" w:hAnsi="Times New Roman" w:cs="Times New Roman"/>
          <w:szCs w:val="60"/>
        </w:rPr>
      </w:pPr>
      <w:r>
        <w:rPr>
          <w:rFonts w:ascii="Times New Roman" w:hAnsi="Times New Roman" w:cs="Times New Roman"/>
          <w:szCs w:val="60"/>
        </w:rPr>
        <w:t xml:space="preserve">A partir de là, l’utilisateur doit entrer une date comprise entre 1900 et 2013. Dans le cas du programme d’affichage sur une période donnée, l’utilisateur devra entrer une autre date dans cette période, supérieure à la première, pour délimiter la période à étudier </w:t>
      </w:r>
      <w:r w:rsidRPr="00193580">
        <w:rPr>
          <w:rFonts w:ascii="Times New Roman" w:hAnsi="Times New Roman" w:cs="Times New Roman"/>
          <w:i/>
          <w:szCs w:val="60"/>
        </w:rPr>
        <w:t xml:space="preserve">[ceci dit, le programme </w:t>
      </w:r>
      <w:r>
        <w:rPr>
          <w:rFonts w:ascii="Times New Roman" w:hAnsi="Times New Roman" w:cs="Times New Roman"/>
          <w:i/>
          <w:szCs w:val="60"/>
        </w:rPr>
        <w:t>supporte des inversions de date]</w:t>
      </w:r>
      <w:r>
        <w:rPr>
          <w:rFonts w:ascii="Times New Roman" w:hAnsi="Times New Roman" w:cs="Times New Roman"/>
          <w:szCs w:val="60"/>
        </w:rPr>
        <w:t>.</w:t>
      </w:r>
    </w:p>
    <w:p w:rsidR="00193580" w:rsidRDefault="00FE33EA" w:rsidP="00B31E76">
      <w:pPr>
        <w:jc w:val="both"/>
        <w:rPr>
          <w:rFonts w:ascii="Times New Roman" w:hAnsi="Times New Roman" w:cs="Times New Roman"/>
          <w:szCs w:val="60"/>
        </w:rPr>
      </w:pPr>
      <w:r>
        <w:rPr>
          <w:rFonts w:ascii="Times New Roman" w:hAnsi="Times New Roman" w:cs="Times New Roman"/>
          <w:szCs w:val="60"/>
        </w:rPr>
        <w:t>L’utilisateur doit enfin entrer le prénom qu’il désire.</w:t>
      </w:r>
    </w:p>
    <w:p w:rsidR="007D439E" w:rsidRDefault="00FE33EA" w:rsidP="00B31E76">
      <w:pPr>
        <w:spacing w:after="0"/>
        <w:jc w:val="both"/>
        <w:rPr>
          <w:rFonts w:ascii="Times New Roman" w:hAnsi="Times New Roman" w:cs="Times New Roman"/>
          <w:noProof/>
          <w:szCs w:val="60"/>
          <w:lang w:eastAsia="fr-FR"/>
        </w:rPr>
      </w:pPr>
      <w:r>
        <w:rPr>
          <w:rFonts w:ascii="Times New Roman" w:hAnsi="Times New Roman" w:cs="Times New Roman"/>
          <w:szCs w:val="60"/>
        </w:rPr>
        <w:t xml:space="preserve">Le résultat est affiché sur l’écran ci-dessous </w:t>
      </w:r>
      <w:r>
        <w:rPr>
          <w:rFonts w:ascii="Times New Roman" w:hAnsi="Times New Roman" w:cs="Times New Roman"/>
          <w:i/>
          <w:color w:val="7F7F7F" w:themeColor="text1" w:themeTint="80"/>
          <w:szCs w:val="60"/>
        </w:rPr>
        <w:t>[E</w:t>
      </w:r>
      <w:r>
        <w:rPr>
          <w:rFonts w:ascii="Times New Roman" w:hAnsi="Times New Roman" w:cs="Times New Roman"/>
          <w:i/>
          <w:color w:val="7F7F7F" w:themeColor="text1" w:themeTint="80"/>
          <w:szCs w:val="60"/>
        </w:rPr>
        <w:t xml:space="preserve">cran </w:t>
      </w:r>
      <w:r w:rsidR="00AF7747">
        <w:rPr>
          <w:rFonts w:ascii="Times New Roman" w:hAnsi="Times New Roman" w:cs="Times New Roman"/>
          <w:i/>
          <w:color w:val="7F7F7F" w:themeColor="text1" w:themeTint="80"/>
          <w:szCs w:val="60"/>
        </w:rPr>
        <w:t>3a</w:t>
      </w:r>
      <w:r>
        <w:rPr>
          <w:rFonts w:ascii="Times New Roman" w:hAnsi="Times New Roman" w:cs="Times New Roman"/>
          <w:i/>
          <w:color w:val="7F7F7F" w:themeColor="text1" w:themeTint="80"/>
          <w:szCs w:val="60"/>
        </w:rPr>
        <w:t>]</w:t>
      </w:r>
      <w:r w:rsidR="00A41A55">
        <w:rPr>
          <w:rFonts w:ascii="Times New Roman" w:hAnsi="Times New Roman" w:cs="Times New Roman"/>
          <w:i/>
          <w:color w:val="7F7F7F" w:themeColor="text1" w:themeTint="80"/>
          <w:szCs w:val="60"/>
        </w:rPr>
        <w:t xml:space="preserve"> et </w:t>
      </w:r>
      <w:r w:rsidR="00A41A55">
        <w:rPr>
          <w:rFonts w:ascii="Times New Roman" w:hAnsi="Times New Roman" w:cs="Times New Roman"/>
          <w:i/>
          <w:color w:val="7F7F7F" w:themeColor="text1" w:themeTint="80"/>
          <w:szCs w:val="60"/>
        </w:rPr>
        <w:t xml:space="preserve">[Ecran </w:t>
      </w:r>
      <w:r w:rsidR="00AF7747">
        <w:rPr>
          <w:rFonts w:ascii="Times New Roman" w:hAnsi="Times New Roman" w:cs="Times New Roman"/>
          <w:i/>
          <w:color w:val="7F7F7F" w:themeColor="text1" w:themeTint="80"/>
          <w:szCs w:val="60"/>
        </w:rPr>
        <w:t>3</w:t>
      </w:r>
      <w:r w:rsidR="00A41A55">
        <w:rPr>
          <w:rFonts w:ascii="Times New Roman" w:hAnsi="Times New Roman" w:cs="Times New Roman"/>
          <w:i/>
          <w:color w:val="7F7F7F" w:themeColor="text1" w:themeTint="80"/>
          <w:szCs w:val="60"/>
        </w:rPr>
        <w:t>b</w:t>
      </w:r>
      <w:r w:rsidR="00A41A55">
        <w:rPr>
          <w:rFonts w:ascii="Times New Roman" w:hAnsi="Times New Roman" w:cs="Times New Roman"/>
          <w:i/>
          <w:color w:val="7F7F7F" w:themeColor="text1" w:themeTint="80"/>
          <w:szCs w:val="60"/>
        </w:rPr>
        <w:t>]</w:t>
      </w:r>
      <w:r>
        <w:rPr>
          <w:rFonts w:ascii="Times New Roman" w:hAnsi="Times New Roman" w:cs="Times New Roman"/>
          <w:szCs w:val="60"/>
        </w:rPr>
        <w:t>.</w:t>
      </w:r>
      <w:r w:rsidR="007D439E" w:rsidRPr="007D439E">
        <w:rPr>
          <w:rFonts w:ascii="Times New Roman" w:hAnsi="Times New Roman" w:cs="Times New Roman"/>
          <w:noProof/>
          <w:szCs w:val="60"/>
          <w:lang w:eastAsia="fr-FR"/>
        </w:rPr>
        <w:t xml:space="preserve"> </w:t>
      </w:r>
    </w:p>
    <w:p w:rsidR="00FE33EA" w:rsidRDefault="007D439E" w:rsidP="00AF7747">
      <w:pPr>
        <w:spacing w:after="0"/>
        <w:jc w:val="center"/>
        <w:rPr>
          <w:rFonts w:ascii="Times New Roman" w:hAnsi="Times New Roman" w:cs="Times New Roman"/>
          <w:szCs w:val="60"/>
        </w:rPr>
      </w:pPr>
      <w:r>
        <w:rPr>
          <w:rFonts w:ascii="Times New Roman" w:hAnsi="Times New Roman" w:cs="Times New Roman"/>
          <w:noProof/>
          <w:szCs w:val="60"/>
          <w:lang w:eastAsia="fr-FR"/>
        </w:rPr>
        <w:drawing>
          <wp:inline distT="0" distB="0" distL="0" distR="0" wp14:anchorId="6CE437AC" wp14:editId="0A38AC43">
            <wp:extent cx="4770120" cy="22523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0120" cy="2252345"/>
                    </a:xfrm>
                    <a:prstGeom prst="rect">
                      <a:avLst/>
                    </a:prstGeom>
                    <a:noFill/>
                    <a:ln>
                      <a:noFill/>
                    </a:ln>
                  </pic:spPr>
                </pic:pic>
              </a:graphicData>
            </a:graphic>
          </wp:inline>
        </w:drawing>
      </w:r>
    </w:p>
    <w:p w:rsidR="007D439E" w:rsidRDefault="00FE33EA" w:rsidP="00AF7747">
      <w:pPr>
        <w:jc w:val="center"/>
        <w:rPr>
          <w:rFonts w:ascii="Times New Roman" w:hAnsi="Times New Roman" w:cs="Times New Roman"/>
          <w:i/>
          <w:szCs w:val="60"/>
        </w:rPr>
      </w:pPr>
      <w:r>
        <w:rPr>
          <w:rFonts w:ascii="Times New Roman" w:hAnsi="Times New Roman" w:cs="Times New Roman"/>
          <w:i/>
          <w:szCs w:val="60"/>
        </w:rPr>
        <w:t xml:space="preserve">Ecran </w:t>
      </w:r>
      <w:r w:rsidR="00AF7747">
        <w:rPr>
          <w:rFonts w:ascii="Times New Roman" w:hAnsi="Times New Roman" w:cs="Times New Roman"/>
          <w:i/>
          <w:szCs w:val="60"/>
        </w:rPr>
        <w:t>3a</w:t>
      </w:r>
      <w:r>
        <w:rPr>
          <w:rFonts w:ascii="Times New Roman" w:hAnsi="Times New Roman" w:cs="Times New Roman"/>
          <w:i/>
          <w:szCs w:val="60"/>
        </w:rPr>
        <w:t xml:space="preserve"> : Ecran </w:t>
      </w:r>
      <w:r>
        <w:rPr>
          <w:rFonts w:ascii="Times New Roman" w:hAnsi="Times New Roman" w:cs="Times New Roman"/>
          <w:i/>
          <w:szCs w:val="60"/>
        </w:rPr>
        <w:t>de résultat</w:t>
      </w:r>
      <w:r>
        <w:rPr>
          <w:rFonts w:ascii="Times New Roman" w:hAnsi="Times New Roman" w:cs="Times New Roman"/>
          <w:i/>
          <w:szCs w:val="60"/>
        </w:rPr>
        <w:t xml:space="preserve"> des programmes d’</w:t>
      </w:r>
      <w:r w:rsidR="007D439E">
        <w:rPr>
          <w:rFonts w:ascii="Times New Roman" w:hAnsi="Times New Roman" w:cs="Times New Roman"/>
          <w:i/>
          <w:szCs w:val="60"/>
        </w:rPr>
        <w:t>affichage</w:t>
      </w:r>
      <w:r w:rsidR="00A41A55">
        <w:rPr>
          <w:rFonts w:ascii="Times New Roman" w:hAnsi="Times New Roman" w:cs="Times New Roman"/>
          <w:i/>
          <w:szCs w:val="60"/>
        </w:rPr>
        <w:t xml:space="preserve"> sur une année.</w:t>
      </w:r>
    </w:p>
    <w:p w:rsidR="00A41A55" w:rsidRDefault="00A41A55" w:rsidP="00B31E76">
      <w:pPr>
        <w:jc w:val="both"/>
        <w:rPr>
          <w:rFonts w:ascii="Times New Roman" w:hAnsi="Times New Roman" w:cs="Times New Roman"/>
          <w:i/>
          <w:szCs w:val="60"/>
        </w:rPr>
      </w:pPr>
    </w:p>
    <w:p w:rsidR="00A41A55" w:rsidRDefault="00A41A55" w:rsidP="00A41A55">
      <w:pPr>
        <w:spacing w:after="0"/>
        <w:jc w:val="both"/>
        <w:rPr>
          <w:rFonts w:ascii="Times New Roman" w:hAnsi="Times New Roman" w:cs="Times New Roman"/>
          <w:i/>
          <w:szCs w:val="60"/>
        </w:rPr>
      </w:pPr>
      <w:r>
        <w:rPr>
          <w:rFonts w:ascii="Times New Roman" w:hAnsi="Times New Roman" w:cs="Times New Roman"/>
          <w:i/>
          <w:noProof/>
          <w:szCs w:val="60"/>
          <w:lang w:eastAsia="fr-FR"/>
        </w:rPr>
        <w:lastRenderedPageBreak/>
        <w:drawing>
          <wp:inline distT="0" distB="0" distL="0" distR="0" wp14:anchorId="05877B02" wp14:editId="39869CFF">
            <wp:extent cx="5753735" cy="2700020"/>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2700020"/>
                    </a:xfrm>
                    <a:prstGeom prst="rect">
                      <a:avLst/>
                    </a:prstGeom>
                    <a:noFill/>
                    <a:ln>
                      <a:noFill/>
                    </a:ln>
                  </pic:spPr>
                </pic:pic>
              </a:graphicData>
            </a:graphic>
          </wp:inline>
        </w:drawing>
      </w:r>
    </w:p>
    <w:p w:rsidR="00A41A55" w:rsidRDefault="00A41A55" w:rsidP="00A41A55">
      <w:pPr>
        <w:jc w:val="center"/>
        <w:rPr>
          <w:rFonts w:ascii="Times New Roman" w:hAnsi="Times New Roman" w:cs="Times New Roman"/>
          <w:i/>
          <w:szCs w:val="60"/>
        </w:rPr>
      </w:pPr>
      <w:r>
        <w:rPr>
          <w:rFonts w:ascii="Times New Roman" w:hAnsi="Times New Roman" w:cs="Times New Roman"/>
          <w:i/>
          <w:szCs w:val="60"/>
        </w:rPr>
        <w:t xml:space="preserve">Ecran </w:t>
      </w:r>
      <w:r w:rsidR="00AF7747">
        <w:rPr>
          <w:rFonts w:ascii="Times New Roman" w:hAnsi="Times New Roman" w:cs="Times New Roman"/>
          <w:i/>
          <w:szCs w:val="60"/>
        </w:rPr>
        <w:t>3b</w:t>
      </w:r>
      <w:r>
        <w:rPr>
          <w:rFonts w:ascii="Times New Roman" w:hAnsi="Times New Roman" w:cs="Times New Roman"/>
          <w:i/>
          <w:szCs w:val="60"/>
        </w:rPr>
        <w:t xml:space="preserve"> : Ecran de résultat des programmes d’affichage sur une </w:t>
      </w:r>
      <w:r>
        <w:rPr>
          <w:rFonts w:ascii="Times New Roman" w:hAnsi="Times New Roman" w:cs="Times New Roman"/>
          <w:i/>
          <w:szCs w:val="60"/>
        </w:rPr>
        <w:t>période</w:t>
      </w:r>
      <w:r>
        <w:rPr>
          <w:rFonts w:ascii="Times New Roman" w:hAnsi="Times New Roman" w:cs="Times New Roman"/>
          <w:i/>
          <w:szCs w:val="60"/>
        </w:rPr>
        <w:t>.</w:t>
      </w:r>
    </w:p>
    <w:p w:rsidR="00A41A55" w:rsidRPr="00A41A55" w:rsidRDefault="00A41A55" w:rsidP="00A41A55">
      <w:pPr>
        <w:jc w:val="both"/>
        <w:rPr>
          <w:rFonts w:ascii="Times New Roman" w:hAnsi="Times New Roman" w:cs="Times New Roman"/>
        </w:rPr>
      </w:pPr>
      <w:r w:rsidRPr="00A41A55">
        <w:rPr>
          <w:rFonts w:ascii="Times New Roman" w:hAnsi="Times New Roman" w:cs="Times New Roman"/>
        </w:rPr>
        <w:t xml:space="preserve">Il est important de noter que si sur la période donnée, il existe des années durant lesquelles le prénom choisi ne fait </w:t>
      </w:r>
      <w:r w:rsidRPr="00A41A55">
        <w:rPr>
          <w:rFonts w:ascii="Times New Roman" w:hAnsi="Times New Roman" w:cs="Times New Roman"/>
          <w:b/>
        </w:rPr>
        <w:t>pas</w:t>
      </w:r>
      <w:r w:rsidRPr="00A41A55">
        <w:rPr>
          <w:rFonts w:ascii="Times New Roman" w:hAnsi="Times New Roman" w:cs="Times New Roman"/>
        </w:rPr>
        <w:t xml:space="preserve"> partie des cent prénoms les plus attribués, le nombre de naissance pour ces années sera compté à 0.</w:t>
      </w:r>
    </w:p>
    <w:p w:rsidR="007D439E" w:rsidRPr="00A41A55" w:rsidRDefault="007D439E" w:rsidP="00A41A55">
      <w:pPr>
        <w:pStyle w:val="Titre1"/>
        <w:jc w:val="center"/>
        <w:rPr>
          <w:rFonts w:ascii="Times New Roman" w:hAnsi="Times New Roman" w:cs="Times New Roman"/>
          <w:b w:val="0"/>
        </w:rPr>
      </w:pPr>
      <w:r w:rsidRPr="007331C5">
        <w:rPr>
          <w:i/>
        </w:rPr>
        <w:br w:type="page"/>
      </w:r>
      <w:bookmarkStart w:id="2" w:name="_Toc408236412"/>
      <w:r w:rsidR="007331C5" w:rsidRPr="00A41A55">
        <w:rPr>
          <w:rFonts w:ascii="Times New Roman" w:hAnsi="Times New Roman" w:cs="Times New Roman"/>
          <w:b w:val="0"/>
          <w:sz w:val="52"/>
        </w:rPr>
        <w:lastRenderedPageBreak/>
        <w:t>Top 10 des prénoms les plus courants</w:t>
      </w:r>
      <w:bookmarkEnd w:id="2"/>
    </w:p>
    <w:p w:rsidR="00A41A55" w:rsidRPr="00A41A55" w:rsidRDefault="00A41A55" w:rsidP="00A41A55"/>
    <w:p w:rsidR="00B31E76" w:rsidRDefault="007331C5" w:rsidP="00B31E76">
      <w:pPr>
        <w:spacing w:after="0"/>
        <w:jc w:val="both"/>
        <w:rPr>
          <w:rFonts w:ascii="Times New Roman" w:hAnsi="Times New Roman" w:cs="Times New Roman"/>
          <w:szCs w:val="60"/>
        </w:rPr>
      </w:pPr>
      <w:r>
        <w:rPr>
          <w:rFonts w:ascii="Times New Roman" w:hAnsi="Times New Roman" w:cs="Times New Roman"/>
          <w:szCs w:val="60"/>
        </w:rPr>
        <w:t>Cette fonction a pour objectif de trouver et afficher les dix prénoms les plus souvent attribués sur une période déterminée par l’utilisateur.</w:t>
      </w:r>
    </w:p>
    <w:p w:rsidR="007331C5" w:rsidRDefault="007331C5" w:rsidP="00B31E76">
      <w:pPr>
        <w:spacing w:after="0"/>
        <w:jc w:val="both"/>
        <w:rPr>
          <w:rFonts w:ascii="Times New Roman" w:hAnsi="Times New Roman" w:cs="Times New Roman"/>
          <w:noProof/>
          <w:szCs w:val="60"/>
          <w:lang w:eastAsia="fr-FR"/>
        </w:rPr>
      </w:pPr>
      <w:r>
        <w:rPr>
          <w:rFonts w:ascii="Times New Roman" w:hAnsi="Times New Roman" w:cs="Times New Roman"/>
          <w:szCs w:val="60"/>
        </w:rPr>
        <w:t xml:space="preserve">Pour cela, l’utilisateur doit entrer les années de début et de fin de la période qu’il souhaite traiter, comme affiché sur l’écran ci-dessous </w:t>
      </w:r>
      <w:r>
        <w:rPr>
          <w:rFonts w:ascii="Times New Roman" w:hAnsi="Times New Roman" w:cs="Times New Roman"/>
          <w:i/>
          <w:color w:val="7F7F7F" w:themeColor="text1" w:themeTint="80"/>
          <w:szCs w:val="60"/>
        </w:rPr>
        <w:t xml:space="preserve">[Ecran </w:t>
      </w:r>
      <w:r w:rsidR="00AF7747">
        <w:rPr>
          <w:rFonts w:ascii="Times New Roman" w:hAnsi="Times New Roman" w:cs="Times New Roman"/>
          <w:i/>
          <w:color w:val="7F7F7F" w:themeColor="text1" w:themeTint="80"/>
          <w:szCs w:val="60"/>
        </w:rPr>
        <w:t>4</w:t>
      </w:r>
      <w:r>
        <w:rPr>
          <w:rFonts w:ascii="Times New Roman" w:hAnsi="Times New Roman" w:cs="Times New Roman"/>
          <w:i/>
          <w:color w:val="7F7F7F" w:themeColor="text1" w:themeTint="80"/>
          <w:szCs w:val="60"/>
        </w:rPr>
        <w:t>]</w:t>
      </w:r>
      <w:r>
        <w:rPr>
          <w:rFonts w:ascii="Times New Roman" w:hAnsi="Times New Roman" w:cs="Times New Roman"/>
          <w:szCs w:val="60"/>
        </w:rPr>
        <w:t>.</w:t>
      </w:r>
      <w:r w:rsidRPr="007D439E">
        <w:rPr>
          <w:rFonts w:ascii="Times New Roman" w:hAnsi="Times New Roman" w:cs="Times New Roman"/>
          <w:noProof/>
          <w:szCs w:val="60"/>
          <w:lang w:eastAsia="fr-FR"/>
        </w:rPr>
        <w:t xml:space="preserve"> </w:t>
      </w:r>
      <w:r w:rsidR="00AF7747">
        <w:rPr>
          <w:rFonts w:ascii="Times New Roman" w:hAnsi="Times New Roman" w:cs="Times New Roman"/>
          <w:noProof/>
          <w:szCs w:val="60"/>
          <w:lang w:eastAsia="fr-FR"/>
        </w:rPr>
        <w:t>Ces années doivent être comprises entre 1900 et 2013.</w:t>
      </w:r>
    </w:p>
    <w:p w:rsidR="00193580" w:rsidRDefault="007331C5" w:rsidP="00AF7747">
      <w:pPr>
        <w:spacing w:after="0"/>
        <w:jc w:val="center"/>
        <w:rPr>
          <w:rFonts w:ascii="Times New Roman" w:hAnsi="Times New Roman" w:cs="Times New Roman"/>
          <w:szCs w:val="60"/>
        </w:rPr>
      </w:pPr>
      <w:r>
        <w:rPr>
          <w:rFonts w:ascii="Times New Roman" w:hAnsi="Times New Roman" w:cs="Times New Roman"/>
          <w:noProof/>
          <w:szCs w:val="60"/>
          <w:lang w:eastAsia="fr-FR"/>
        </w:rPr>
        <w:drawing>
          <wp:inline distT="0" distB="0" distL="0" distR="0" wp14:anchorId="2C46BC63" wp14:editId="30B5D9CA">
            <wp:extent cx="5305579" cy="2501661"/>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745" cy="2501739"/>
                    </a:xfrm>
                    <a:prstGeom prst="rect">
                      <a:avLst/>
                    </a:prstGeom>
                    <a:noFill/>
                    <a:ln>
                      <a:noFill/>
                    </a:ln>
                  </pic:spPr>
                </pic:pic>
              </a:graphicData>
            </a:graphic>
          </wp:inline>
        </w:drawing>
      </w:r>
    </w:p>
    <w:p w:rsidR="007331C5" w:rsidRDefault="00AF7747" w:rsidP="00AF7747">
      <w:pPr>
        <w:spacing w:after="0"/>
        <w:jc w:val="center"/>
        <w:rPr>
          <w:rFonts w:ascii="Times New Roman" w:hAnsi="Times New Roman" w:cs="Times New Roman"/>
          <w:i/>
          <w:szCs w:val="60"/>
        </w:rPr>
      </w:pPr>
      <w:r>
        <w:rPr>
          <w:rFonts w:ascii="Times New Roman" w:hAnsi="Times New Roman" w:cs="Times New Roman"/>
          <w:i/>
          <w:szCs w:val="60"/>
        </w:rPr>
        <w:t>Ecran 4</w:t>
      </w:r>
      <w:r w:rsidR="007331C5">
        <w:rPr>
          <w:rFonts w:ascii="Times New Roman" w:hAnsi="Times New Roman" w:cs="Times New Roman"/>
          <w:i/>
          <w:szCs w:val="60"/>
        </w:rPr>
        <w:t> : Ecran d’accueil du programme de top 10.</w:t>
      </w:r>
    </w:p>
    <w:p w:rsidR="00B31E76" w:rsidRDefault="00B31E76" w:rsidP="00AF7747">
      <w:pPr>
        <w:spacing w:after="0"/>
        <w:jc w:val="center"/>
        <w:rPr>
          <w:rFonts w:ascii="Times New Roman" w:hAnsi="Times New Roman" w:cs="Times New Roman"/>
          <w:szCs w:val="60"/>
        </w:rPr>
      </w:pPr>
      <w:r>
        <w:rPr>
          <w:rFonts w:ascii="Times New Roman" w:hAnsi="Times New Roman" w:cs="Times New Roman"/>
          <w:i/>
          <w:noProof/>
          <w:szCs w:val="60"/>
          <w:lang w:eastAsia="fr-FR"/>
        </w:rPr>
        <w:drawing>
          <wp:inline distT="0" distB="0" distL="0" distR="0" wp14:anchorId="7C26B410" wp14:editId="73D6D374">
            <wp:extent cx="5235598" cy="2441276"/>
            <wp:effectExtent l="0" t="0" r="317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5715" cy="2441331"/>
                    </a:xfrm>
                    <a:prstGeom prst="rect">
                      <a:avLst/>
                    </a:prstGeom>
                    <a:noFill/>
                    <a:ln>
                      <a:noFill/>
                    </a:ln>
                  </pic:spPr>
                </pic:pic>
              </a:graphicData>
            </a:graphic>
          </wp:inline>
        </w:drawing>
      </w:r>
    </w:p>
    <w:p w:rsidR="00B31E76" w:rsidRDefault="00B31E76" w:rsidP="00AF7747">
      <w:pPr>
        <w:spacing w:after="0"/>
        <w:jc w:val="center"/>
        <w:rPr>
          <w:rFonts w:ascii="Times New Roman" w:hAnsi="Times New Roman" w:cs="Times New Roman"/>
          <w:i/>
          <w:szCs w:val="60"/>
        </w:rPr>
      </w:pPr>
      <w:r>
        <w:rPr>
          <w:rFonts w:ascii="Times New Roman" w:hAnsi="Times New Roman" w:cs="Times New Roman"/>
          <w:i/>
          <w:szCs w:val="60"/>
        </w:rPr>
        <w:t>Ecran</w:t>
      </w:r>
      <w:r w:rsidR="00AF7747">
        <w:rPr>
          <w:rFonts w:ascii="Times New Roman" w:hAnsi="Times New Roman" w:cs="Times New Roman"/>
          <w:i/>
          <w:szCs w:val="60"/>
        </w:rPr>
        <w:t xml:space="preserve"> 5</w:t>
      </w:r>
      <w:r>
        <w:rPr>
          <w:rFonts w:ascii="Times New Roman" w:hAnsi="Times New Roman" w:cs="Times New Roman"/>
          <w:i/>
          <w:szCs w:val="60"/>
        </w:rPr>
        <w:t xml:space="preserve"> : Ecran </w:t>
      </w:r>
      <w:r>
        <w:rPr>
          <w:rFonts w:ascii="Times New Roman" w:hAnsi="Times New Roman" w:cs="Times New Roman"/>
          <w:i/>
          <w:szCs w:val="60"/>
        </w:rPr>
        <w:t xml:space="preserve">de résultat </w:t>
      </w:r>
      <w:r>
        <w:rPr>
          <w:rFonts w:ascii="Times New Roman" w:hAnsi="Times New Roman" w:cs="Times New Roman"/>
          <w:i/>
          <w:szCs w:val="60"/>
        </w:rPr>
        <w:t>du programme de top 10.</w:t>
      </w:r>
    </w:p>
    <w:p w:rsidR="00B31E76" w:rsidRDefault="00B31E76" w:rsidP="00B31E76">
      <w:pPr>
        <w:jc w:val="both"/>
        <w:rPr>
          <w:rFonts w:ascii="Times New Roman" w:hAnsi="Times New Roman" w:cs="Times New Roman"/>
          <w:szCs w:val="60"/>
        </w:rPr>
      </w:pPr>
    </w:p>
    <w:p w:rsidR="007331C5" w:rsidRDefault="007331C5" w:rsidP="00B31E76">
      <w:pPr>
        <w:jc w:val="both"/>
        <w:rPr>
          <w:rFonts w:ascii="Times New Roman" w:hAnsi="Times New Roman" w:cs="Times New Roman"/>
          <w:szCs w:val="60"/>
        </w:rPr>
      </w:pPr>
      <w:r>
        <w:rPr>
          <w:rFonts w:ascii="Times New Roman" w:hAnsi="Times New Roman" w:cs="Times New Roman"/>
          <w:szCs w:val="60"/>
        </w:rPr>
        <w:t>Il arrivera alors à l’écran ci-</w:t>
      </w:r>
      <w:r w:rsidR="00B31E76">
        <w:rPr>
          <w:rFonts w:ascii="Times New Roman" w:hAnsi="Times New Roman" w:cs="Times New Roman"/>
          <w:szCs w:val="60"/>
        </w:rPr>
        <w:t>dessus</w:t>
      </w:r>
      <w:r>
        <w:rPr>
          <w:rFonts w:ascii="Times New Roman" w:hAnsi="Times New Roman" w:cs="Times New Roman"/>
          <w:szCs w:val="60"/>
        </w:rPr>
        <w:t xml:space="preserve"> </w:t>
      </w:r>
      <w:r>
        <w:rPr>
          <w:rFonts w:ascii="Times New Roman" w:hAnsi="Times New Roman" w:cs="Times New Roman"/>
          <w:i/>
          <w:color w:val="7F7F7F" w:themeColor="text1" w:themeTint="80"/>
          <w:szCs w:val="60"/>
        </w:rPr>
        <w:t>[E</w:t>
      </w:r>
      <w:r>
        <w:rPr>
          <w:rFonts w:ascii="Times New Roman" w:hAnsi="Times New Roman" w:cs="Times New Roman"/>
          <w:i/>
          <w:color w:val="7F7F7F" w:themeColor="text1" w:themeTint="80"/>
          <w:szCs w:val="60"/>
        </w:rPr>
        <w:t>cran</w:t>
      </w:r>
      <w:r w:rsidR="00AF7747">
        <w:rPr>
          <w:rFonts w:ascii="Times New Roman" w:hAnsi="Times New Roman" w:cs="Times New Roman"/>
          <w:i/>
          <w:color w:val="7F7F7F" w:themeColor="text1" w:themeTint="80"/>
          <w:szCs w:val="60"/>
        </w:rPr>
        <w:t xml:space="preserve"> 5</w:t>
      </w:r>
      <w:r>
        <w:rPr>
          <w:rFonts w:ascii="Times New Roman" w:hAnsi="Times New Roman" w:cs="Times New Roman"/>
          <w:i/>
          <w:color w:val="7F7F7F" w:themeColor="text1" w:themeTint="80"/>
          <w:szCs w:val="60"/>
        </w:rPr>
        <w:t>]</w:t>
      </w:r>
      <w:r>
        <w:rPr>
          <w:rFonts w:ascii="Times New Roman" w:hAnsi="Times New Roman" w:cs="Times New Roman"/>
          <w:szCs w:val="60"/>
        </w:rPr>
        <w:t>.</w:t>
      </w:r>
    </w:p>
    <w:p w:rsidR="00B31E76" w:rsidRDefault="00B31E76" w:rsidP="00B31E76">
      <w:pPr>
        <w:jc w:val="both"/>
        <w:rPr>
          <w:rFonts w:ascii="Times New Roman" w:hAnsi="Times New Roman" w:cs="Times New Roman"/>
          <w:szCs w:val="60"/>
        </w:rPr>
      </w:pPr>
    </w:p>
    <w:p w:rsidR="00B31E76" w:rsidRDefault="00B31E76" w:rsidP="00B31E76">
      <w:pPr>
        <w:jc w:val="both"/>
        <w:rPr>
          <w:rFonts w:ascii="Times New Roman" w:hAnsi="Times New Roman" w:cs="Times New Roman"/>
          <w:szCs w:val="60"/>
        </w:rPr>
      </w:pPr>
    </w:p>
    <w:p w:rsidR="00B31E76" w:rsidRDefault="00B31E76" w:rsidP="00B31E76">
      <w:pPr>
        <w:jc w:val="both"/>
        <w:rPr>
          <w:rFonts w:ascii="Times New Roman" w:hAnsi="Times New Roman" w:cs="Times New Roman"/>
          <w:szCs w:val="60"/>
        </w:rPr>
      </w:pPr>
    </w:p>
    <w:p w:rsidR="00B31E76" w:rsidRPr="007331C5" w:rsidRDefault="00B31E76" w:rsidP="00B31E76">
      <w:pPr>
        <w:spacing w:after="0"/>
        <w:jc w:val="both"/>
        <w:rPr>
          <w:rFonts w:ascii="Times New Roman" w:hAnsi="Times New Roman" w:cs="Times New Roman"/>
          <w:szCs w:val="60"/>
        </w:rPr>
      </w:pPr>
      <w:r>
        <w:rPr>
          <w:rFonts w:ascii="Times New Roman" w:hAnsi="Times New Roman" w:cs="Times New Roman"/>
          <w:szCs w:val="60"/>
        </w:rPr>
        <w:lastRenderedPageBreak/>
        <w:t xml:space="preserve">A noter que l’utilisateur </w:t>
      </w:r>
      <w:r w:rsidR="00AF7747">
        <w:rPr>
          <w:rFonts w:ascii="Times New Roman" w:hAnsi="Times New Roman" w:cs="Times New Roman"/>
          <w:szCs w:val="60"/>
        </w:rPr>
        <w:t xml:space="preserve">peut </w:t>
      </w:r>
      <w:r>
        <w:rPr>
          <w:rFonts w:ascii="Times New Roman" w:hAnsi="Times New Roman" w:cs="Times New Roman"/>
          <w:szCs w:val="60"/>
        </w:rPr>
        <w:t xml:space="preserve">aussi entrer la même année pour le début de la période et la fin de la période. Il obtiendra alors les informations du Top 10 de cette année précise </w:t>
      </w:r>
      <w:r>
        <w:rPr>
          <w:rFonts w:ascii="Times New Roman" w:hAnsi="Times New Roman" w:cs="Times New Roman"/>
          <w:i/>
          <w:color w:val="7F7F7F" w:themeColor="text1" w:themeTint="80"/>
          <w:szCs w:val="60"/>
        </w:rPr>
        <w:t xml:space="preserve">[Ecran </w:t>
      </w:r>
      <w:r w:rsidR="00AF7747">
        <w:rPr>
          <w:rFonts w:ascii="Times New Roman" w:hAnsi="Times New Roman" w:cs="Times New Roman"/>
          <w:i/>
          <w:color w:val="7F7F7F" w:themeColor="text1" w:themeTint="80"/>
          <w:szCs w:val="60"/>
        </w:rPr>
        <w:t>6</w:t>
      </w:r>
      <w:r>
        <w:rPr>
          <w:rFonts w:ascii="Times New Roman" w:hAnsi="Times New Roman" w:cs="Times New Roman"/>
          <w:i/>
          <w:color w:val="7F7F7F" w:themeColor="text1" w:themeTint="80"/>
          <w:szCs w:val="60"/>
        </w:rPr>
        <w:t>]</w:t>
      </w:r>
      <w:r>
        <w:rPr>
          <w:rFonts w:ascii="Times New Roman" w:hAnsi="Times New Roman" w:cs="Times New Roman"/>
          <w:szCs w:val="60"/>
        </w:rPr>
        <w:t>.</w:t>
      </w:r>
    </w:p>
    <w:p w:rsidR="00B31E76" w:rsidRDefault="00B31E76" w:rsidP="00AF7747">
      <w:pPr>
        <w:spacing w:after="0"/>
        <w:jc w:val="center"/>
        <w:rPr>
          <w:rFonts w:ascii="Times New Roman" w:hAnsi="Times New Roman" w:cs="Times New Roman"/>
          <w:i/>
          <w:szCs w:val="60"/>
        </w:rPr>
      </w:pPr>
      <w:r>
        <w:rPr>
          <w:rFonts w:ascii="Times New Roman" w:hAnsi="Times New Roman" w:cs="Times New Roman"/>
          <w:i/>
          <w:noProof/>
          <w:szCs w:val="60"/>
          <w:lang w:eastAsia="fr-FR"/>
        </w:rPr>
        <w:drawing>
          <wp:inline distT="0" distB="0" distL="0" distR="0" wp14:anchorId="4FE7DA91" wp14:editId="0CB8D25B">
            <wp:extent cx="5753735" cy="27260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2726055"/>
                    </a:xfrm>
                    <a:prstGeom prst="rect">
                      <a:avLst/>
                    </a:prstGeom>
                    <a:noFill/>
                    <a:ln>
                      <a:noFill/>
                    </a:ln>
                  </pic:spPr>
                </pic:pic>
              </a:graphicData>
            </a:graphic>
          </wp:inline>
        </w:drawing>
      </w:r>
    </w:p>
    <w:p w:rsidR="00B31E76" w:rsidRDefault="00B31E76" w:rsidP="00AF7747">
      <w:pPr>
        <w:spacing w:after="0"/>
        <w:jc w:val="center"/>
        <w:rPr>
          <w:rFonts w:ascii="Times New Roman" w:hAnsi="Times New Roman" w:cs="Times New Roman"/>
          <w:i/>
          <w:szCs w:val="60"/>
        </w:rPr>
      </w:pPr>
      <w:r>
        <w:rPr>
          <w:rFonts w:ascii="Times New Roman" w:hAnsi="Times New Roman" w:cs="Times New Roman"/>
          <w:i/>
          <w:szCs w:val="60"/>
        </w:rPr>
        <w:t>Ecran</w:t>
      </w:r>
      <w:r>
        <w:rPr>
          <w:rFonts w:ascii="Times New Roman" w:hAnsi="Times New Roman" w:cs="Times New Roman"/>
          <w:i/>
          <w:szCs w:val="60"/>
        </w:rPr>
        <w:t xml:space="preserve"> </w:t>
      </w:r>
      <w:r w:rsidR="00AF7747">
        <w:rPr>
          <w:rFonts w:ascii="Times New Roman" w:hAnsi="Times New Roman" w:cs="Times New Roman"/>
          <w:i/>
          <w:szCs w:val="60"/>
        </w:rPr>
        <w:t>6</w:t>
      </w:r>
      <w:r>
        <w:rPr>
          <w:rFonts w:ascii="Times New Roman" w:hAnsi="Times New Roman" w:cs="Times New Roman"/>
          <w:i/>
          <w:szCs w:val="60"/>
        </w:rPr>
        <w:t> : Ecran de résultat d</w:t>
      </w:r>
      <w:r>
        <w:rPr>
          <w:rFonts w:ascii="Times New Roman" w:hAnsi="Times New Roman" w:cs="Times New Roman"/>
          <w:i/>
          <w:szCs w:val="60"/>
        </w:rPr>
        <w:t>u programme de top 10 pour l’année 1960.</w:t>
      </w:r>
    </w:p>
    <w:p w:rsidR="00B31E76" w:rsidRDefault="00B31E76">
      <w:pPr>
        <w:rPr>
          <w:rFonts w:ascii="Times New Roman" w:hAnsi="Times New Roman" w:cs="Times New Roman"/>
          <w:i/>
          <w:szCs w:val="60"/>
        </w:rPr>
      </w:pPr>
      <w:r>
        <w:rPr>
          <w:rFonts w:ascii="Times New Roman" w:hAnsi="Times New Roman" w:cs="Times New Roman"/>
          <w:i/>
          <w:szCs w:val="60"/>
        </w:rPr>
        <w:br w:type="page"/>
      </w:r>
    </w:p>
    <w:p w:rsidR="007331C5" w:rsidRDefault="00B31E76" w:rsidP="00B31E76">
      <w:pPr>
        <w:pStyle w:val="Titre1"/>
        <w:jc w:val="center"/>
        <w:rPr>
          <w:rFonts w:ascii="Times New Roman" w:hAnsi="Times New Roman" w:cs="Times New Roman"/>
          <w:b w:val="0"/>
          <w:sz w:val="52"/>
          <w:szCs w:val="52"/>
        </w:rPr>
      </w:pPr>
      <w:bookmarkStart w:id="3" w:name="_Toc408236413"/>
      <w:r>
        <w:rPr>
          <w:rFonts w:ascii="Times New Roman" w:hAnsi="Times New Roman" w:cs="Times New Roman"/>
          <w:b w:val="0"/>
          <w:sz w:val="52"/>
          <w:szCs w:val="52"/>
        </w:rPr>
        <w:lastRenderedPageBreak/>
        <w:t>Tendance d’un prénom sur une période</w:t>
      </w:r>
      <w:bookmarkEnd w:id="3"/>
    </w:p>
    <w:p w:rsidR="00B31E76" w:rsidRDefault="00B31E76" w:rsidP="00B31E76"/>
    <w:p w:rsidR="00AF7747" w:rsidRDefault="00B31E76" w:rsidP="00AF7747">
      <w:pPr>
        <w:spacing w:after="0"/>
        <w:jc w:val="both"/>
        <w:rPr>
          <w:rFonts w:ascii="Times New Roman" w:hAnsi="Times New Roman" w:cs="Times New Roman"/>
        </w:rPr>
      </w:pPr>
      <w:r>
        <w:rPr>
          <w:rFonts w:ascii="Times New Roman" w:hAnsi="Times New Roman" w:cs="Times New Roman"/>
        </w:rPr>
        <w:t>Cette fonction a pour objectif d’indiquer à l’utilisateur la tendance du prénom qu’il a entré selon la période choisie.</w:t>
      </w:r>
    </w:p>
    <w:p w:rsidR="00B31E76" w:rsidRDefault="00B31E76" w:rsidP="00AF7747">
      <w:pPr>
        <w:spacing w:after="0"/>
        <w:jc w:val="both"/>
        <w:rPr>
          <w:rFonts w:ascii="Times New Roman" w:hAnsi="Times New Roman" w:cs="Times New Roman"/>
        </w:rPr>
      </w:pPr>
      <w:r>
        <w:rPr>
          <w:rFonts w:ascii="Times New Roman" w:hAnsi="Times New Roman" w:cs="Times New Roman"/>
        </w:rPr>
        <w:t>Cette tendance se décline sous cinq adjectifs :</w:t>
      </w:r>
    </w:p>
    <w:p w:rsidR="00B31E76" w:rsidRDefault="00B31E76" w:rsidP="00AF7747">
      <w:pPr>
        <w:pStyle w:val="Paragraphedeliste"/>
        <w:numPr>
          <w:ilvl w:val="0"/>
          <w:numId w:val="8"/>
        </w:numPr>
        <w:jc w:val="both"/>
        <w:rPr>
          <w:rFonts w:ascii="Times New Roman" w:hAnsi="Times New Roman" w:cs="Times New Roman"/>
        </w:rPr>
      </w:pPr>
      <w:r>
        <w:rPr>
          <w:rFonts w:ascii="Times New Roman" w:hAnsi="Times New Roman" w:cs="Times New Roman"/>
        </w:rPr>
        <w:t>A l’abandon</w:t>
      </w:r>
    </w:p>
    <w:p w:rsidR="00B31E76" w:rsidRDefault="00B31E76" w:rsidP="00AF7747">
      <w:pPr>
        <w:pStyle w:val="Paragraphedeliste"/>
        <w:numPr>
          <w:ilvl w:val="0"/>
          <w:numId w:val="8"/>
        </w:numPr>
        <w:jc w:val="both"/>
        <w:rPr>
          <w:rFonts w:ascii="Times New Roman" w:hAnsi="Times New Roman" w:cs="Times New Roman"/>
        </w:rPr>
      </w:pPr>
      <w:r>
        <w:rPr>
          <w:rFonts w:ascii="Times New Roman" w:hAnsi="Times New Roman" w:cs="Times New Roman"/>
        </w:rPr>
        <w:t>Désuet</w:t>
      </w:r>
    </w:p>
    <w:p w:rsidR="00B31E76" w:rsidRDefault="00B31E76" w:rsidP="00AF7747">
      <w:pPr>
        <w:pStyle w:val="Paragraphedeliste"/>
        <w:numPr>
          <w:ilvl w:val="0"/>
          <w:numId w:val="8"/>
        </w:numPr>
        <w:jc w:val="both"/>
        <w:rPr>
          <w:rFonts w:ascii="Times New Roman" w:hAnsi="Times New Roman" w:cs="Times New Roman"/>
        </w:rPr>
      </w:pPr>
      <w:r>
        <w:rPr>
          <w:rFonts w:ascii="Times New Roman" w:hAnsi="Times New Roman" w:cs="Times New Roman"/>
        </w:rPr>
        <w:t>Se maintient</w:t>
      </w:r>
    </w:p>
    <w:p w:rsidR="00B31E76" w:rsidRDefault="00B31E76" w:rsidP="00AF7747">
      <w:pPr>
        <w:pStyle w:val="Paragraphedeliste"/>
        <w:numPr>
          <w:ilvl w:val="0"/>
          <w:numId w:val="8"/>
        </w:numPr>
        <w:jc w:val="both"/>
        <w:rPr>
          <w:rFonts w:ascii="Times New Roman" w:hAnsi="Times New Roman" w:cs="Times New Roman"/>
        </w:rPr>
      </w:pPr>
      <w:r>
        <w:rPr>
          <w:rFonts w:ascii="Times New Roman" w:hAnsi="Times New Roman" w:cs="Times New Roman"/>
        </w:rPr>
        <w:t>En vogue</w:t>
      </w:r>
    </w:p>
    <w:p w:rsidR="00B31E76" w:rsidRDefault="00B31E76" w:rsidP="00AF7747">
      <w:pPr>
        <w:pStyle w:val="Paragraphedeliste"/>
        <w:numPr>
          <w:ilvl w:val="0"/>
          <w:numId w:val="8"/>
        </w:numPr>
        <w:jc w:val="both"/>
        <w:rPr>
          <w:rFonts w:ascii="Times New Roman" w:hAnsi="Times New Roman" w:cs="Times New Roman"/>
        </w:rPr>
      </w:pPr>
      <w:r>
        <w:rPr>
          <w:rFonts w:ascii="Times New Roman" w:hAnsi="Times New Roman" w:cs="Times New Roman"/>
        </w:rPr>
        <w:t>Explose</w:t>
      </w:r>
    </w:p>
    <w:p w:rsidR="00B31E76" w:rsidRDefault="00B31E76" w:rsidP="00AF7747">
      <w:pPr>
        <w:jc w:val="both"/>
        <w:rPr>
          <w:rFonts w:ascii="Times New Roman" w:hAnsi="Times New Roman" w:cs="Times New Roman"/>
        </w:rPr>
      </w:pPr>
      <w:r>
        <w:rPr>
          <w:rFonts w:ascii="Times New Roman" w:hAnsi="Times New Roman" w:cs="Times New Roman"/>
        </w:rPr>
        <w:t>La détermination de cet adjectif suit le processus suivant :</w:t>
      </w:r>
    </w:p>
    <w:p w:rsidR="00B31E76" w:rsidRDefault="00B31E76" w:rsidP="00AF7747">
      <w:pPr>
        <w:spacing w:after="0"/>
        <w:jc w:val="both"/>
        <w:rPr>
          <w:rFonts w:ascii="Times New Roman" w:hAnsi="Times New Roman" w:cs="Times New Roman"/>
          <w:szCs w:val="60"/>
        </w:rPr>
      </w:pPr>
      <w:r>
        <w:rPr>
          <w:rFonts w:ascii="Times New Roman" w:hAnsi="Times New Roman" w:cs="Times New Roman"/>
        </w:rPr>
        <w:t>On demande d’abord à l’utilisateur la période et le prénom qu’il souhaite traiter.</w:t>
      </w:r>
      <w:r w:rsidR="00A41A55">
        <w:rPr>
          <w:rFonts w:ascii="Times New Roman" w:hAnsi="Times New Roman" w:cs="Times New Roman"/>
        </w:rPr>
        <w:t xml:space="preserve"> La période en question se terminant toujours en 2013, on demandera le nombre d’années de cette période. Sur l’écran ci-dessous </w:t>
      </w:r>
      <w:r w:rsidR="00A41A55">
        <w:rPr>
          <w:rFonts w:ascii="Times New Roman" w:hAnsi="Times New Roman" w:cs="Times New Roman"/>
          <w:i/>
          <w:color w:val="7F7F7F" w:themeColor="text1" w:themeTint="80"/>
          <w:szCs w:val="60"/>
        </w:rPr>
        <w:t xml:space="preserve">[Ecran </w:t>
      </w:r>
      <w:r w:rsidR="00AF7747">
        <w:rPr>
          <w:rFonts w:ascii="Times New Roman" w:hAnsi="Times New Roman" w:cs="Times New Roman"/>
          <w:i/>
          <w:color w:val="7F7F7F" w:themeColor="text1" w:themeTint="80"/>
          <w:szCs w:val="60"/>
        </w:rPr>
        <w:t>7</w:t>
      </w:r>
      <w:r w:rsidR="00A41A55">
        <w:rPr>
          <w:rFonts w:ascii="Times New Roman" w:hAnsi="Times New Roman" w:cs="Times New Roman"/>
          <w:i/>
          <w:color w:val="7F7F7F" w:themeColor="text1" w:themeTint="80"/>
          <w:szCs w:val="60"/>
        </w:rPr>
        <w:t>]</w:t>
      </w:r>
      <w:r w:rsidR="00A41A55">
        <w:rPr>
          <w:rFonts w:ascii="Times New Roman" w:hAnsi="Times New Roman" w:cs="Times New Roman"/>
          <w:szCs w:val="60"/>
        </w:rPr>
        <w:t>, on choisit 15 ans. On étudiera donc la tendance de 1998 à 2013.</w:t>
      </w:r>
      <w:r w:rsidR="00AF7747">
        <w:rPr>
          <w:rFonts w:ascii="Times New Roman" w:hAnsi="Times New Roman" w:cs="Times New Roman"/>
          <w:szCs w:val="60"/>
        </w:rPr>
        <w:br/>
        <w:t>Si X est supérieur ou égal à 103, on se ramènera automatiquement à 102.</w:t>
      </w:r>
      <w:r w:rsidR="00A41A55">
        <w:rPr>
          <w:rFonts w:ascii="Times New Roman" w:hAnsi="Times New Roman" w:cs="Times New Roman"/>
          <w:noProof/>
          <w:szCs w:val="60"/>
          <w:lang w:eastAsia="fr-FR"/>
        </w:rPr>
        <w:drawing>
          <wp:inline distT="0" distB="0" distL="0" distR="0" wp14:anchorId="3F120726" wp14:editId="31A90D81">
            <wp:extent cx="5762625" cy="2700020"/>
            <wp:effectExtent l="0" t="0" r="9525"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700020"/>
                    </a:xfrm>
                    <a:prstGeom prst="rect">
                      <a:avLst/>
                    </a:prstGeom>
                    <a:noFill/>
                    <a:ln>
                      <a:noFill/>
                    </a:ln>
                  </pic:spPr>
                </pic:pic>
              </a:graphicData>
            </a:graphic>
          </wp:inline>
        </w:drawing>
      </w:r>
    </w:p>
    <w:p w:rsidR="00A41A55" w:rsidRDefault="00AF7747" w:rsidP="00A41A55">
      <w:pPr>
        <w:jc w:val="center"/>
        <w:rPr>
          <w:rFonts w:ascii="Times New Roman" w:hAnsi="Times New Roman" w:cs="Times New Roman"/>
          <w:i/>
        </w:rPr>
      </w:pPr>
      <w:r>
        <w:rPr>
          <w:rFonts w:ascii="Times New Roman" w:hAnsi="Times New Roman" w:cs="Times New Roman"/>
          <w:i/>
        </w:rPr>
        <w:t>Ecran 7</w:t>
      </w:r>
      <w:r w:rsidR="00A41A55">
        <w:rPr>
          <w:rFonts w:ascii="Times New Roman" w:hAnsi="Times New Roman" w:cs="Times New Roman"/>
          <w:i/>
        </w:rPr>
        <w:t> : Détermination de la période d’étude.</w:t>
      </w:r>
    </w:p>
    <w:p w:rsidR="00AF7747" w:rsidRDefault="00A41A55" w:rsidP="00AF7747">
      <w:pPr>
        <w:jc w:val="both"/>
        <w:rPr>
          <w:rFonts w:ascii="Times New Roman" w:hAnsi="Times New Roman" w:cs="Times New Roman"/>
        </w:rPr>
      </w:pPr>
      <w:r>
        <w:rPr>
          <w:rFonts w:ascii="Times New Roman" w:hAnsi="Times New Roman" w:cs="Times New Roman"/>
        </w:rPr>
        <w:t xml:space="preserve">Le programme a alors deux périodes en mémoire : la </w:t>
      </w:r>
      <w:r w:rsidRPr="009855A5">
        <w:rPr>
          <w:rFonts w:ascii="Times New Roman" w:hAnsi="Times New Roman" w:cs="Times New Roman"/>
          <w:u w:val="single"/>
        </w:rPr>
        <w:t xml:space="preserve">période </w:t>
      </w:r>
      <w:r w:rsidR="009855A5">
        <w:rPr>
          <w:rFonts w:ascii="Times New Roman" w:hAnsi="Times New Roman" w:cs="Times New Roman"/>
          <w:u w:val="single"/>
        </w:rPr>
        <w:t>d’étude</w:t>
      </w:r>
      <w:r>
        <w:rPr>
          <w:rFonts w:ascii="Times New Roman" w:hAnsi="Times New Roman" w:cs="Times New Roman"/>
        </w:rPr>
        <w:t xml:space="preserve">, ici de 1998 à 2013, et la période servant à la comparaison, qui est constituée du reste. Dans notre exemple, </w:t>
      </w:r>
      <w:r w:rsidRPr="009855A5">
        <w:rPr>
          <w:rFonts w:ascii="Times New Roman" w:hAnsi="Times New Roman" w:cs="Times New Roman"/>
        </w:rPr>
        <w:t xml:space="preserve">cette </w:t>
      </w:r>
      <w:r w:rsidRPr="009855A5">
        <w:rPr>
          <w:rFonts w:ascii="Times New Roman" w:hAnsi="Times New Roman" w:cs="Times New Roman"/>
          <w:u w:val="single"/>
        </w:rPr>
        <w:t>période de comparaison</w:t>
      </w:r>
      <w:r w:rsidR="00AF7747">
        <w:rPr>
          <w:rFonts w:ascii="Times New Roman" w:hAnsi="Times New Roman" w:cs="Times New Roman"/>
        </w:rPr>
        <w:t xml:space="preserve"> est 1900 à 1997</w:t>
      </w:r>
      <w:bookmarkStart w:id="4" w:name="_GoBack"/>
      <w:bookmarkEnd w:id="4"/>
      <w:r>
        <w:rPr>
          <w:rFonts w:ascii="Times New Roman" w:hAnsi="Times New Roman" w:cs="Times New Roman"/>
        </w:rPr>
        <w:t>.</w:t>
      </w:r>
    </w:p>
    <w:p w:rsidR="00A41A55" w:rsidRDefault="00A41A55" w:rsidP="00AF7747">
      <w:pPr>
        <w:jc w:val="both"/>
        <w:rPr>
          <w:rFonts w:ascii="Times New Roman" w:hAnsi="Times New Roman" w:cs="Times New Roman"/>
        </w:rPr>
      </w:pPr>
      <w:r>
        <w:rPr>
          <w:rFonts w:ascii="Times New Roman" w:hAnsi="Times New Roman" w:cs="Times New Roman"/>
        </w:rPr>
        <w:t>De manière générale, si X est le nombre d’années de la période à étudier, la période de comparaison sera 1900 à (2013 – X).</w:t>
      </w:r>
    </w:p>
    <w:p w:rsidR="00AF7747" w:rsidRDefault="00A41A55" w:rsidP="00AF7747">
      <w:pPr>
        <w:jc w:val="both"/>
        <w:rPr>
          <w:rFonts w:ascii="Times New Roman" w:hAnsi="Times New Roman" w:cs="Times New Roman"/>
        </w:rPr>
      </w:pPr>
      <w:r>
        <w:rPr>
          <w:rFonts w:ascii="Times New Roman" w:hAnsi="Times New Roman" w:cs="Times New Roman"/>
        </w:rPr>
        <w:t xml:space="preserve">Le programme effectue la moyenne d’attribution du prénom </w:t>
      </w:r>
      <w:r w:rsidR="009855A5">
        <w:rPr>
          <w:rFonts w:ascii="Times New Roman" w:hAnsi="Times New Roman" w:cs="Times New Roman"/>
        </w:rPr>
        <w:t>choisi sur la période de comparaison (</w:t>
      </w:r>
      <w:r w:rsidR="009855A5" w:rsidRPr="00B43CEC">
        <w:rPr>
          <w:rFonts w:ascii="Times New Roman" w:hAnsi="Times New Roman" w:cs="Times New Roman"/>
          <w:i/>
        </w:rPr>
        <w:t>M1</w:t>
      </w:r>
      <w:r w:rsidR="009855A5">
        <w:rPr>
          <w:rFonts w:ascii="Times New Roman" w:hAnsi="Times New Roman" w:cs="Times New Roman"/>
        </w:rPr>
        <w:t>) et l’écart-type (</w:t>
      </w:r>
      <w:r w:rsidR="009855A5" w:rsidRPr="00B43CEC">
        <w:rPr>
          <w:rFonts w:ascii="Times New Roman" w:hAnsi="Times New Roman" w:cs="Times New Roman"/>
          <w:i/>
        </w:rPr>
        <w:t>E</w:t>
      </w:r>
      <w:r w:rsidR="009855A5">
        <w:rPr>
          <w:rFonts w:ascii="Times New Roman" w:hAnsi="Times New Roman" w:cs="Times New Roman"/>
        </w:rPr>
        <w:t>).</w:t>
      </w:r>
    </w:p>
    <w:p w:rsidR="009855A5" w:rsidRDefault="009855A5" w:rsidP="00AF7747">
      <w:pPr>
        <w:jc w:val="both"/>
        <w:rPr>
          <w:rFonts w:ascii="Times New Roman" w:hAnsi="Times New Roman" w:cs="Times New Roman"/>
        </w:rPr>
      </w:pPr>
      <w:r>
        <w:rPr>
          <w:rFonts w:ascii="Times New Roman" w:hAnsi="Times New Roman" w:cs="Times New Roman"/>
        </w:rPr>
        <w:t>Il calcule ensuite la moyenne sur la période d’étude (</w:t>
      </w:r>
      <w:r w:rsidRPr="00B43CEC">
        <w:rPr>
          <w:rFonts w:ascii="Times New Roman" w:hAnsi="Times New Roman" w:cs="Times New Roman"/>
          <w:i/>
        </w:rPr>
        <w:t>M2</w:t>
      </w:r>
      <w:r>
        <w:rPr>
          <w:rFonts w:ascii="Times New Roman" w:hAnsi="Times New Roman" w:cs="Times New Roman"/>
        </w:rPr>
        <w:t>), et calcule l’écart des moyennes (</w:t>
      </w:r>
      <w:r w:rsidRPr="00B43CEC">
        <w:rPr>
          <w:rFonts w:ascii="Times New Roman" w:hAnsi="Times New Roman" w:cs="Times New Roman"/>
          <w:i/>
        </w:rPr>
        <w:t>e</w:t>
      </w:r>
      <w:r>
        <w:rPr>
          <w:rFonts w:ascii="Times New Roman" w:hAnsi="Times New Roman" w:cs="Times New Roman"/>
        </w:rPr>
        <w:t>).</w:t>
      </w:r>
    </w:p>
    <w:p w:rsidR="009855A5" w:rsidRDefault="009855A5" w:rsidP="00A41A55">
      <w:pPr>
        <w:rPr>
          <w:rFonts w:ascii="Times New Roman" w:hAnsi="Times New Roman" w:cs="Times New Roman"/>
        </w:rPr>
      </w:pPr>
    </w:p>
    <w:p w:rsidR="009855A5" w:rsidRDefault="009855A5" w:rsidP="00A41A55">
      <w:pPr>
        <w:rPr>
          <w:rFonts w:ascii="Times New Roman" w:hAnsi="Times New Roman" w:cs="Times New Roman"/>
        </w:rPr>
      </w:pPr>
    </w:p>
    <w:p w:rsidR="009855A5" w:rsidRDefault="009855A5" w:rsidP="00A41A55">
      <w:pPr>
        <w:rPr>
          <w:rFonts w:ascii="Times New Roman" w:hAnsi="Times New Roman" w:cs="Times New Roman"/>
        </w:rPr>
      </w:pPr>
    </w:p>
    <w:p w:rsidR="009855A5" w:rsidRDefault="009855A5" w:rsidP="00A41A55">
      <w:pPr>
        <w:rPr>
          <w:rFonts w:ascii="Times New Roman" w:hAnsi="Times New Roman" w:cs="Times New Roman"/>
          <w:szCs w:val="60"/>
        </w:rPr>
      </w:pPr>
      <w:r>
        <w:rPr>
          <w:rFonts w:ascii="Times New Roman" w:hAnsi="Times New Roman" w:cs="Times New Roman"/>
        </w:rPr>
        <w:t xml:space="preserve">A partir de là, il qualifie la tendance du prénom en suivant le tableau suivant </w:t>
      </w:r>
      <w:r>
        <w:rPr>
          <w:rFonts w:ascii="Times New Roman" w:hAnsi="Times New Roman" w:cs="Times New Roman"/>
          <w:i/>
          <w:color w:val="7F7F7F" w:themeColor="text1" w:themeTint="80"/>
          <w:szCs w:val="60"/>
        </w:rPr>
        <w:t>[</w:t>
      </w:r>
      <w:r>
        <w:rPr>
          <w:rFonts w:ascii="Times New Roman" w:hAnsi="Times New Roman" w:cs="Times New Roman"/>
          <w:i/>
          <w:color w:val="7F7F7F" w:themeColor="text1" w:themeTint="80"/>
          <w:szCs w:val="60"/>
        </w:rPr>
        <w:t>Tableau</w:t>
      </w:r>
      <w:r>
        <w:rPr>
          <w:rFonts w:ascii="Times New Roman" w:hAnsi="Times New Roman" w:cs="Times New Roman"/>
          <w:i/>
          <w:color w:val="7F7F7F" w:themeColor="text1" w:themeTint="80"/>
          <w:szCs w:val="60"/>
        </w:rPr>
        <w:t xml:space="preserve"> </w:t>
      </w:r>
      <w:r>
        <w:rPr>
          <w:rFonts w:ascii="Times New Roman" w:hAnsi="Times New Roman" w:cs="Times New Roman"/>
          <w:i/>
          <w:color w:val="7F7F7F" w:themeColor="text1" w:themeTint="80"/>
          <w:szCs w:val="60"/>
        </w:rPr>
        <w:t>1</w:t>
      </w:r>
      <w:r>
        <w:rPr>
          <w:rFonts w:ascii="Times New Roman" w:hAnsi="Times New Roman" w:cs="Times New Roman"/>
          <w:i/>
          <w:color w:val="7F7F7F" w:themeColor="text1" w:themeTint="80"/>
          <w:szCs w:val="60"/>
        </w:rPr>
        <w:t>]</w:t>
      </w:r>
      <w:r>
        <w:rPr>
          <w:rFonts w:ascii="Times New Roman" w:hAnsi="Times New Roman" w:cs="Times New Roman"/>
          <w:i/>
          <w:color w:val="7F7F7F" w:themeColor="text1" w:themeTint="80"/>
          <w:szCs w:val="60"/>
        </w:rPr>
        <w:t> </w:t>
      </w:r>
      <w:r>
        <w:rPr>
          <w:rFonts w:ascii="Times New Roman" w:hAnsi="Times New Roman" w:cs="Times New Roman"/>
          <w:szCs w:val="60"/>
        </w:rPr>
        <w:t>:</w:t>
      </w:r>
    </w:p>
    <w:tbl>
      <w:tblPr>
        <w:tblStyle w:val="Ombrageclair"/>
        <w:tblW w:w="9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1487"/>
        <w:gridCol w:w="2126"/>
        <w:gridCol w:w="1418"/>
        <w:gridCol w:w="1701"/>
        <w:gridCol w:w="1262"/>
      </w:tblGrid>
      <w:tr w:rsidR="00B43CEC" w:rsidRPr="00B43CEC" w:rsidTr="00B43CEC">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B43CEC">
            <w:pPr>
              <w:jc w:val="center"/>
              <w:rPr>
                <w:rFonts w:ascii="Times New Roman" w:hAnsi="Times New Roman" w:cs="Times New Roman"/>
              </w:rPr>
            </w:pPr>
            <w:r w:rsidRPr="00B43CEC">
              <w:rPr>
                <w:rFonts w:ascii="Times New Roman" w:hAnsi="Times New Roman" w:cs="Times New Roman"/>
              </w:rPr>
              <w:t>Tendance</w:t>
            </w:r>
          </w:p>
        </w:tc>
        <w:tc>
          <w:tcPr>
            <w:tcW w:w="1487"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9855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43CEC">
              <w:rPr>
                <w:rFonts w:ascii="Times New Roman" w:hAnsi="Times New Roman" w:cs="Times New Roman"/>
              </w:rPr>
              <w:t>A l’abandon</w:t>
            </w:r>
          </w:p>
        </w:tc>
        <w:tc>
          <w:tcPr>
            <w:tcW w:w="2126"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9855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43CEC">
              <w:rPr>
                <w:rFonts w:ascii="Times New Roman" w:hAnsi="Times New Roman" w:cs="Times New Roman"/>
              </w:rPr>
              <w:t>Désuet</w:t>
            </w:r>
          </w:p>
        </w:tc>
        <w:tc>
          <w:tcPr>
            <w:tcW w:w="1418"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9855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43CEC">
              <w:rPr>
                <w:rFonts w:ascii="Times New Roman" w:hAnsi="Times New Roman" w:cs="Times New Roman"/>
              </w:rPr>
              <w:t>Se maintient</w:t>
            </w:r>
          </w:p>
        </w:tc>
        <w:tc>
          <w:tcPr>
            <w:tcW w:w="1701"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9855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43CEC">
              <w:rPr>
                <w:rFonts w:ascii="Times New Roman" w:hAnsi="Times New Roman" w:cs="Times New Roman"/>
              </w:rPr>
              <w:t>En vogue</w:t>
            </w:r>
          </w:p>
        </w:tc>
        <w:tc>
          <w:tcPr>
            <w:tcW w:w="1262"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9855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43CEC">
              <w:rPr>
                <w:rFonts w:ascii="Times New Roman" w:hAnsi="Times New Roman" w:cs="Times New Roman"/>
              </w:rPr>
              <w:t>Explose</w:t>
            </w:r>
          </w:p>
        </w:tc>
      </w:tr>
      <w:tr w:rsidR="00B43CEC" w:rsidRPr="00B43CEC" w:rsidTr="00B43CEC">
        <w:trPr>
          <w:cnfStyle w:val="000000100000" w:firstRow="0" w:lastRow="0" w:firstColumn="0" w:lastColumn="0" w:oddVBand="0" w:evenVBand="0" w:oddHBand="1" w:evenHBand="0" w:firstRowFirstColumn="0" w:firstRowLastColumn="0" w:lastRowFirstColumn="0" w:lastRowLastColumn="0"/>
          <w:trHeight w:val="604"/>
          <w:jc w:val="center"/>
        </w:trPr>
        <w:tc>
          <w:tcPr>
            <w:cnfStyle w:val="001000000000" w:firstRow="0" w:lastRow="0" w:firstColumn="1" w:lastColumn="0" w:oddVBand="0" w:evenVBand="0" w:oddHBand="0" w:evenHBand="0" w:firstRowFirstColumn="0" w:firstRowLastColumn="0" w:lastRowFirstColumn="0" w:lastRowLastColumn="0"/>
            <w:tcW w:w="1598" w:type="dxa"/>
            <w:tcBorders>
              <w:left w:val="none" w:sz="0" w:space="0" w:color="auto"/>
              <w:right w:val="none" w:sz="0" w:space="0" w:color="auto"/>
            </w:tcBorders>
            <w:shd w:val="clear" w:color="auto" w:fill="FFFFFF" w:themeFill="background1"/>
          </w:tcPr>
          <w:p w:rsidR="009855A5" w:rsidRPr="00B43CEC" w:rsidRDefault="009855A5" w:rsidP="009855A5">
            <w:pPr>
              <w:tabs>
                <w:tab w:val="center" w:pos="659"/>
              </w:tabs>
              <w:rPr>
                <w:rFonts w:ascii="Times New Roman" w:hAnsi="Times New Roman" w:cs="Times New Roman"/>
              </w:rPr>
            </w:pPr>
            <w:r w:rsidRPr="00B43CEC">
              <w:rPr>
                <w:rFonts w:ascii="Times New Roman" w:hAnsi="Times New Roman" w:cs="Times New Roman"/>
              </w:rPr>
              <w:tab/>
              <w:t>Valeur de</w:t>
            </w:r>
          </w:p>
          <w:p w:rsidR="009855A5" w:rsidRPr="00B43CEC" w:rsidRDefault="009855A5" w:rsidP="009855A5">
            <w:pPr>
              <w:jc w:val="center"/>
              <w:rPr>
                <w:rFonts w:ascii="Times New Roman" w:hAnsi="Times New Roman" w:cs="Times New Roman"/>
              </w:rPr>
            </w:pPr>
            <w:r w:rsidRPr="00B43CEC">
              <w:rPr>
                <w:rFonts w:ascii="Times New Roman" w:hAnsi="Times New Roman" w:cs="Times New Roman"/>
              </w:rPr>
              <w:t>e = M1 – M2</w:t>
            </w:r>
          </w:p>
        </w:tc>
        <w:tc>
          <w:tcPr>
            <w:tcW w:w="1487" w:type="dxa"/>
            <w:tcBorders>
              <w:left w:val="none" w:sz="0" w:space="0" w:color="auto"/>
              <w:right w:val="none" w:sz="0" w:space="0" w:color="auto"/>
            </w:tcBorders>
            <w:shd w:val="clear" w:color="auto" w:fill="FFFFFF" w:themeFill="background1"/>
          </w:tcPr>
          <w:p w:rsidR="009855A5" w:rsidRPr="00B43CEC" w:rsidRDefault="009855A5" w:rsidP="009855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e ≤</m:t>
                </m:r>
                <m:r>
                  <w:rPr>
                    <w:rFonts w:ascii="Cambria Math" w:hAnsi="Cambria Math" w:cs="Times New Roman"/>
                  </w:rPr>
                  <m:t>-</m:t>
                </m:r>
                <m:r>
                  <w:rPr>
                    <w:rFonts w:ascii="Cambria Math" w:hAnsi="Cambria Math" w:cs="Times New Roman"/>
                  </w:rPr>
                  <m:t xml:space="preserve"> 2*E</m:t>
                </m:r>
              </m:oMath>
            </m:oMathPara>
          </w:p>
        </w:tc>
        <w:tc>
          <w:tcPr>
            <w:tcW w:w="2126" w:type="dxa"/>
            <w:tcBorders>
              <w:left w:val="none" w:sz="0" w:space="0" w:color="auto"/>
              <w:right w:val="none" w:sz="0" w:space="0" w:color="auto"/>
            </w:tcBorders>
            <w:shd w:val="clear" w:color="auto" w:fill="FFFFFF" w:themeFill="background1"/>
          </w:tcPr>
          <w:p w:rsidR="009855A5" w:rsidRPr="00B43CEC" w:rsidRDefault="00B43CEC" w:rsidP="009855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 xml:space="preserve">- </m:t>
                </m:r>
                <m:r>
                  <w:rPr>
                    <w:rFonts w:ascii="Cambria Math" w:hAnsi="Cambria Math" w:cs="Times New Roman"/>
                  </w:rPr>
                  <m:t>2*E&lt;</m:t>
                </m:r>
                <m:r>
                  <w:rPr>
                    <w:rFonts w:ascii="Cambria Math" w:hAnsi="Cambria Math" w:cs="Times New Roman"/>
                  </w:rPr>
                  <m:t>e ≤</m:t>
                </m:r>
                <m:r>
                  <w:rPr>
                    <w:rFonts w:ascii="Cambria Math" w:hAnsi="Cambria Math" w:cs="Times New Roman"/>
                  </w:rPr>
                  <m:t xml:space="preserve">- </m:t>
                </m:r>
                <m:r>
                  <w:rPr>
                    <w:rFonts w:ascii="Cambria Math" w:hAnsi="Cambria Math" w:cs="Times New Roman"/>
                  </w:rPr>
                  <m:t>E</m:t>
                </m:r>
              </m:oMath>
            </m:oMathPara>
          </w:p>
        </w:tc>
        <w:tc>
          <w:tcPr>
            <w:tcW w:w="1418" w:type="dxa"/>
            <w:tcBorders>
              <w:left w:val="none" w:sz="0" w:space="0" w:color="auto"/>
              <w:right w:val="none" w:sz="0" w:space="0" w:color="auto"/>
            </w:tcBorders>
            <w:shd w:val="clear" w:color="auto" w:fill="FFFFFF" w:themeFill="background1"/>
          </w:tcPr>
          <w:p w:rsidR="009855A5" w:rsidRPr="00B43CEC" w:rsidRDefault="00B43CEC" w:rsidP="009855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m:t>
                </m:r>
                <m:r>
                  <w:rPr>
                    <w:rFonts w:ascii="Cambria Math" w:hAnsi="Cambria Math" w:cs="Times New Roman"/>
                  </w:rPr>
                  <m:t>E&lt;e ≤E</m:t>
                </m:r>
              </m:oMath>
            </m:oMathPara>
          </w:p>
        </w:tc>
        <w:tc>
          <w:tcPr>
            <w:tcW w:w="1701" w:type="dxa"/>
            <w:tcBorders>
              <w:left w:val="none" w:sz="0" w:space="0" w:color="auto"/>
              <w:right w:val="none" w:sz="0" w:space="0" w:color="auto"/>
            </w:tcBorders>
            <w:shd w:val="clear" w:color="auto" w:fill="FFFFFF" w:themeFill="background1"/>
          </w:tcPr>
          <w:p w:rsidR="009855A5" w:rsidRPr="00B43CEC" w:rsidRDefault="00B43CEC" w:rsidP="009855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E&lt;e ≤</m:t>
                </m:r>
                <m:r>
                  <w:rPr>
                    <w:rFonts w:ascii="Cambria Math" w:hAnsi="Cambria Math" w:cs="Times New Roman"/>
                  </w:rPr>
                  <m:t>2*</m:t>
                </m:r>
                <m:r>
                  <w:rPr>
                    <w:rFonts w:ascii="Cambria Math" w:hAnsi="Cambria Math" w:cs="Times New Roman"/>
                  </w:rPr>
                  <m:t>E</m:t>
                </m:r>
              </m:oMath>
            </m:oMathPara>
          </w:p>
        </w:tc>
        <w:tc>
          <w:tcPr>
            <w:tcW w:w="1262" w:type="dxa"/>
            <w:tcBorders>
              <w:left w:val="none" w:sz="0" w:space="0" w:color="auto"/>
              <w:right w:val="none" w:sz="0" w:space="0" w:color="auto"/>
            </w:tcBorders>
            <w:shd w:val="clear" w:color="auto" w:fill="FFFFFF" w:themeFill="background1"/>
          </w:tcPr>
          <w:p w:rsidR="009855A5" w:rsidRPr="00B43CEC" w:rsidRDefault="00B43CEC" w:rsidP="00B43C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 xml:space="preserve">2*E&lt;e </m:t>
                </m:r>
              </m:oMath>
            </m:oMathPara>
          </w:p>
        </w:tc>
      </w:tr>
    </w:tbl>
    <w:p w:rsidR="00B43CEC" w:rsidRDefault="00B43CEC" w:rsidP="00B43CEC">
      <w:pPr>
        <w:spacing w:after="0"/>
        <w:jc w:val="center"/>
        <w:rPr>
          <w:rFonts w:ascii="Times New Roman" w:hAnsi="Times New Roman" w:cs="Times New Roman"/>
          <w:i/>
        </w:rPr>
      </w:pPr>
      <w:r>
        <w:rPr>
          <w:rFonts w:ascii="Times New Roman" w:hAnsi="Times New Roman" w:cs="Times New Roman"/>
          <w:i/>
        </w:rPr>
        <w:t>Tableau 1 : Tableau de détermination des tendances.</w:t>
      </w:r>
    </w:p>
    <w:p w:rsidR="00B43CEC" w:rsidRPr="00B43CEC" w:rsidRDefault="00B43CEC" w:rsidP="00B43CEC">
      <w:pPr>
        <w:spacing w:after="0"/>
        <w:jc w:val="center"/>
        <w:rPr>
          <w:rFonts w:ascii="Times New Roman" w:hAnsi="Times New Roman" w:cs="Times New Roman"/>
          <w:i/>
        </w:rPr>
      </w:pPr>
    </w:p>
    <w:p w:rsidR="00B43CEC" w:rsidRDefault="00B43CEC" w:rsidP="00A41A55">
      <w:pPr>
        <w:rPr>
          <w:rFonts w:ascii="Times New Roman" w:hAnsi="Times New Roman" w:cs="Times New Roman"/>
          <w:szCs w:val="60"/>
        </w:rPr>
      </w:pPr>
      <w:r>
        <w:rPr>
          <w:rFonts w:ascii="Times New Roman" w:hAnsi="Times New Roman" w:cs="Times New Roman"/>
        </w:rPr>
        <w:t xml:space="preserve">Le résultat est tel que montré sur l’écran ci-dessous </w:t>
      </w:r>
      <w:r>
        <w:rPr>
          <w:rFonts w:ascii="Times New Roman" w:hAnsi="Times New Roman" w:cs="Times New Roman"/>
          <w:i/>
          <w:color w:val="7F7F7F" w:themeColor="text1" w:themeTint="80"/>
          <w:szCs w:val="60"/>
        </w:rPr>
        <w:t xml:space="preserve">[Ecran </w:t>
      </w:r>
      <w:r w:rsidR="00AF7747">
        <w:rPr>
          <w:rFonts w:ascii="Times New Roman" w:hAnsi="Times New Roman" w:cs="Times New Roman"/>
          <w:i/>
          <w:color w:val="7F7F7F" w:themeColor="text1" w:themeTint="80"/>
          <w:szCs w:val="60"/>
        </w:rPr>
        <w:t>8</w:t>
      </w:r>
      <w:r>
        <w:rPr>
          <w:rFonts w:ascii="Times New Roman" w:hAnsi="Times New Roman" w:cs="Times New Roman"/>
          <w:i/>
          <w:color w:val="7F7F7F" w:themeColor="text1" w:themeTint="80"/>
          <w:szCs w:val="60"/>
        </w:rPr>
        <w:t>]</w:t>
      </w:r>
      <w:r>
        <w:rPr>
          <w:rFonts w:ascii="Times New Roman" w:hAnsi="Times New Roman" w:cs="Times New Roman"/>
          <w:szCs w:val="60"/>
        </w:rPr>
        <w:t>.</w:t>
      </w:r>
    </w:p>
    <w:p w:rsidR="00B43CEC" w:rsidRDefault="00B43CEC" w:rsidP="00B43CEC">
      <w:pPr>
        <w:spacing w:after="0"/>
        <w:jc w:val="center"/>
        <w:rPr>
          <w:rFonts w:ascii="Times New Roman" w:hAnsi="Times New Roman" w:cs="Times New Roman"/>
        </w:rPr>
      </w:pPr>
      <w:r>
        <w:rPr>
          <w:rFonts w:ascii="Times New Roman" w:hAnsi="Times New Roman" w:cs="Times New Roman"/>
          <w:noProof/>
          <w:lang w:eastAsia="fr-FR"/>
        </w:rPr>
        <w:drawing>
          <wp:inline distT="0" distB="0" distL="0" distR="0" wp14:anchorId="4AE1F23A" wp14:editId="59167AE7">
            <wp:extent cx="5219536" cy="2441275"/>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460" cy="2441239"/>
                    </a:xfrm>
                    <a:prstGeom prst="rect">
                      <a:avLst/>
                    </a:prstGeom>
                    <a:noFill/>
                    <a:ln>
                      <a:noFill/>
                    </a:ln>
                  </pic:spPr>
                </pic:pic>
              </a:graphicData>
            </a:graphic>
          </wp:inline>
        </w:drawing>
      </w:r>
    </w:p>
    <w:p w:rsidR="00B43CEC" w:rsidRPr="00B43CEC" w:rsidRDefault="00AF7747" w:rsidP="00B43CEC">
      <w:pPr>
        <w:spacing w:after="0"/>
        <w:jc w:val="center"/>
        <w:rPr>
          <w:rFonts w:ascii="Times New Roman" w:hAnsi="Times New Roman" w:cs="Times New Roman"/>
          <w:i/>
        </w:rPr>
      </w:pPr>
      <w:r>
        <w:rPr>
          <w:rFonts w:ascii="Times New Roman" w:hAnsi="Times New Roman" w:cs="Times New Roman"/>
          <w:i/>
        </w:rPr>
        <w:t>Ecran 8</w:t>
      </w:r>
      <w:r w:rsidR="00B43CEC">
        <w:rPr>
          <w:rFonts w:ascii="Times New Roman" w:hAnsi="Times New Roman" w:cs="Times New Roman"/>
          <w:i/>
        </w:rPr>
        <w:t> : Résultat du programme de détermination de tendance.</w:t>
      </w:r>
    </w:p>
    <w:sectPr w:rsidR="00B43CEC" w:rsidRPr="00B43CEC" w:rsidSect="00734BEB">
      <w:footerReference w:type="default" r:id="rId19"/>
      <w:pgSz w:w="11906" w:h="16838"/>
      <w:pgMar w:top="1417" w:right="1417" w:bottom="1417" w:left="1417" w:header="708"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711" w:rsidRDefault="00656711" w:rsidP="00734BEB">
      <w:pPr>
        <w:spacing w:after="0" w:line="240" w:lineRule="auto"/>
      </w:pPr>
      <w:r>
        <w:separator/>
      </w:r>
    </w:p>
  </w:endnote>
  <w:endnote w:type="continuationSeparator" w:id="0">
    <w:p w:rsidR="00656711" w:rsidRDefault="00656711" w:rsidP="00734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BEB" w:rsidRDefault="00734BEB" w:rsidP="00734BEB">
    <w:pPr>
      <w:pStyle w:val="Pieddepage"/>
    </w:pPr>
    <w:r>
      <w:t>Bases de la programmation 2014 / 2015</w:t>
    </w:r>
    <w:r>
      <w:t xml:space="preserve"> - ENSC</w:t>
    </w:r>
  </w:p>
  <w:p w:rsidR="00734BEB" w:rsidRDefault="00734BEB" w:rsidP="00734BEB">
    <w:pPr>
      <w:pStyle w:val="Pieddepage"/>
      <w:jc w:val="right"/>
    </w:pPr>
    <w:r>
      <w:t>ALBOUYS Jérémy</w:t>
    </w:r>
  </w:p>
  <w:p w:rsidR="00734BEB" w:rsidRDefault="00734BEB" w:rsidP="00734BEB">
    <w:pPr>
      <w:pStyle w:val="Pieddepage"/>
      <w:jc w:val="right"/>
    </w:pPr>
    <w:r>
      <w:t>ZELLER Florian</w:t>
    </w:r>
  </w:p>
  <w:sdt>
    <w:sdtPr>
      <w:id w:val="62851795"/>
      <w:docPartObj>
        <w:docPartGallery w:val="Page Numbers (Bottom of Page)"/>
        <w:docPartUnique/>
      </w:docPartObj>
    </w:sdtPr>
    <w:sdtContent>
      <w:p w:rsidR="00734BEB" w:rsidRDefault="00734BEB">
        <w:pPr>
          <w:pStyle w:val="Pieddepage"/>
          <w:jc w:val="center"/>
        </w:pPr>
        <w:r>
          <w:fldChar w:fldCharType="begin"/>
        </w:r>
        <w:r>
          <w:instrText>PAGE   \* MERGEFORMAT</w:instrText>
        </w:r>
        <w:r>
          <w:fldChar w:fldCharType="separate"/>
        </w:r>
        <w:r w:rsidR="00D43DAA">
          <w:rPr>
            <w:noProof/>
          </w:rPr>
          <w:t>2</w:t>
        </w:r>
        <w:r>
          <w:fldChar w:fldCharType="end"/>
        </w:r>
      </w:p>
    </w:sdtContent>
  </w:sdt>
  <w:p w:rsidR="00734BEB" w:rsidRDefault="00734BE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711" w:rsidRDefault="00656711" w:rsidP="00734BEB">
      <w:pPr>
        <w:spacing w:after="0" w:line="240" w:lineRule="auto"/>
      </w:pPr>
      <w:r>
        <w:separator/>
      </w:r>
    </w:p>
  </w:footnote>
  <w:footnote w:type="continuationSeparator" w:id="0">
    <w:p w:rsidR="00656711" w:rsidRDefault="00656711" w:rsidP="00734B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7FD0"/>
    <w:multiLevelType w:val="hybridMultilevel"/>
    <w:tmpl w:val="3B383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41C62DC"/>
    <w:multiLevelType w:val="hybridMultilevel"/>
    <w:tmpl w:val="320C4A34"/>
    <w:lvl w:ilvl="0" w:tplc="E9120446">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F6A77E6"/>
    <w:multiLevelType w:val="hybridMultilevel"/>
    <w:tmpl w:val="34063706"/>
    <w:lvl w:ilvl="0" w:tplc="040C000F">
      <w:start w:val="1"/>
      <w:numFmt w:val="decimal"/>
      <w:lvlText w:val="%1."/>
      <w:lvlJc w:val="left"/>
      <w:pPr>
        <w:ind w:left="1789"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083361D"/>
    <w:multiLevelType w:val="hybridMultilevel"/>
    <w:tmpl w:val="6204BC54"/>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
    <w:nsid w:val="49423917"/>
    <w:multiLevelType w:val="hybridMultilevel"/>
    <w:tmpl w:val="F398B394"/>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nsid w:val="50564A28"/>
    <w:multiLevelType w:val="hybridMultilevel"/>
    <w:tmpl w:val="33548D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0895AA4"/>
    <w:multiLevelType w:val="hybridMultilevel"/>
    <w:tmpl w:val="5606A89E"/>
    <w:lvl w:ilvl="0" w:tplc="A068608C">
      <w:start w:val="3"/>
      <w:numFmt w:val="decimal"/>
      <w:lvlText w:val="%1"/>
      <w:lvlJc w:val="left"/>
      <w:pPr>
        <w:ind w:left="720" w:hanging="360"/>
      </w:pPr>
      <w:rPr>
        <w:rFonts w:hint="default"/>
        <w:i/>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48F0EF8"/>
    <w:multiLevelType w:val="hybridMultilevel"/>
    <w:tmpl w:val="E9087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BEB"/>
    <w:rsid w:val="00051F5D"/>
    <w:rsid w:val="00193580"/>
    <w:rsid w:val="001C76A5"/>
    <w:rsid w:val="00320393"/>
    <w:rsid w:val="00656711"/>
    <w:rsid w:val="006B6BD3"/>
    <w:rsid w:val="007331C5"/>
    <w:rsid w:val="00734BEB"/>
    <w:rsid w:val="007D439E"/>
    <w:rsid w:val="00876423"/>
    <w:rsid w:val="009855A5"/>
    <w:rsid w:val="00A41A55"/>
    <w:rsid w:val="00AF7747"/>
    <w:rsid w:val="00B31E76"/>
    <w:rsid w:val="00B43CEC"/>
    <w:rsid w:val="00D43DAA"/>
    <w:rsid w:val="00FE33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D43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41A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34B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4BEB"/>
    <w:rPr>
      <w:rFonts w:ascii="Tahoma" w:hAnsi="Tahoma" w:cs="Tahoma"/>
      <w:sz w:val="16"/>
      <w:szCs w:val="16"/>
    </w:rPr>
  </w:style>
  <w:style w:type="paragraph" w:styleId="En-tte">
    <w:name w:val="header"/>
    <w:basedOn w:val="Normal"/>
    <w:link w:val="En-tteCar"/>
    <w:uiPriority w:val="99"/>
    <w:unhideWhenUsed/>
    <w:rsid w:val="00734BEB"/>
    <w:pPr>
      <w:tabs>
        <w:tab w:val="center" w:pos="4536"/>
        <w:tab w:val="right" w:pos="9072"/>
      </w:tabs>
      <w:spacing w:after="0" w:line="240" w:lineRule="auto"/>
    </w:pPr>
  </w:style>
  <w:style w:type="character" w:customStyle="1" w:styleId="En-tteCar">
    <w:name w:val="En-tête Car"/>
    <w:basedOn w:val="Policepardfaut"/>
    <w:link w:val="En-tte"/>
    <w:uiPriority w:val="99"/>
    <w:rsid w:val="00734BEB"/>
  </w:style>
  <w:style w:type="paragraph" w:styleId="Pieddepage">
    <w:name w:val="footer"/>
    <w:basedOn w:val="Normal"/>
    <w:link w:val="PieddepageCar"/>
    <w:uiPriority w:val="99"/>
    <w:unhideWhenUsed/>
    <w:rsid w:val="00734B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BEB"/>
  </w:style>
  <w:style w:type="paragraph" w:styleId="Paragraphedeliste">
    <w:name w:val="List Paragraph"/>
    <w:basedOn w:val="Normal"/>
    <w:uiPriority w:val="34"/>
    <w:qFormat/>
    <w:rsid w:val="00320393"/>
    <w:pPr>
      <w:ind w:left="720"/>
      <w:contextualSpacing/>
    </w:pPr>
  </w:style>
  <w:style w:type="paragraph" w:styleId="Lgende">
    <w:name w:val="caption"/>
    <w:basedOn w:val="Normal"/>
    <w:next w:val="Normal"/>
    <w:uiPriority w:val="35"/>
    <w:semiHidden/>
    <w:unhideWhenUsed/>
    <w:qFormat/>
    <w:rsid w:val="007D439E"/>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7D439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D439E"/>
    <w:pPr>
      <w:outlineLvl w:val="9"/>
    </w:pPr>
    <w:rPr>
      <w:lang w:eastAsia="fr-FR"/>
    </w:rPr>
  </w:style>
  <w:style w:type="paragraph" w:styleId="TM2">
    <w:name w:val="toc 2"/>
    <w:basedOn w:val="Normal"/>
    <w:next w:val="Normal"/>
    <w:autoRedefine/>
    <w:uiPriority w:val="39"/>
    <w:semiHidden/>
    <w:unhideWhenUsed/>
    <w:qFormat/>
    <w:rsid w:val="007D439E"/>
    <w:pPr>
      <w:spacing w:after="100"/>
      <w:ind w:left="220"/>
    </w:pPr>
    <w:rPr>
      <w:rFonts w:eastAsiaTheme="minorEastAsia"/>
      <w:lang w:eastAsia="fr-FR"/>
    </w:rPr>
  </w:style>
  <w:style w:type="paragraph" w:styleId="TM1">
    <w:name w:val="toc 1"/>
    <w:basedOn w:val="Normal"/>
    <w:next w:val="Normal"/>
    <w:autoRedefine/>
    <w:uiPriority w:val="39"/>
    <w:unhideWhenUsed/>
    <w:qFormat/>
    <w:rsid w:val="007D439E"/>
    <w:pPr>
      <w:spacing w:after="100"/>
    </w:pPr>
    <w:rPr>
      <w:rFonts w:eastAsiaTheme="minorEastAsia"/>
      <w:lang w:eastAsia="fr-FR"/>
    </w:rPr>
  </w:style>
  <w:style w:type="paragraph" w:styleId="TM3">
    <w:name w:val="toc 3"/>
    <w:basedOn w:val="Normal"/>
    <w:next w:val="Normal"/>
    <w:autoRedefine/>
    <w:uiPriority w:val="39"/>
    <w:semiHidden/>
    <w:unhideWhenUsed/>
    <w:qFormat/>
    <w:rsid w:val="007D439E"/>
    <w:pPr>
      <w:spacing w:after="100"/>
      <w:ind w:left="440"/>
    </w:pPr>
    <w:rPr>
      <w:rFonts w:eastAsiaTheme="minorEastAsia"/>
      <w:lang w:eastAsia="fr-FR"/>
    </w:rPr>
  </w:style>
  <w:style w:type="character" w:styleId="Lienhypertexte">
    <w:name w:val="Hyperlink"/>
    <w:basedOn w:val="Policepardfaut"/>
    <w:uiPriority w:val="99"/>
    <w:unhideWhenUsed/>
    <w:rsid w:val="007331C5"/>
    <w:rPr>
      <w:color w:val="0000FF" w:themeColor="hyperlink"/>
      <w:u w:val="single"/>
    </w:rPr>
  </w:style>
  <w:style w:type="character" w:customStyle="1" w:styleId="Titre2Car">
    <w:name w:val="Titre 2 Car"/>
    <w:basedOn w:val="Policepardfaut"/>
    <w:link w:val="Titre2"/>
    <w:uiPriority w:val="9"/>
    <w:rsid w:val="00A41A55"/>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A41A55"/>
    <w:pPr>
      <w:spacing w:after="0" w:line="240" w:lineRule="auto"/>
    </w:pPr>
  </w:style>
  <w:style w:type="table" w:styleId="Grilledutableau">
    <w:name w:val="Table Grid"/>
    <w:basedOn w:val="TableauNormal"/>
    <w:uiPriority w:val="59"/>
    <w:rsid w:val="00985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9855A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9855A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claire">
    <w:name w:val="Light Grid"/>
    <w:basedOn w:val="TableauNormal"/>
    <w:uiPriority w:val="62"/>
    <w:rsid w:val="009855A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moyenne1">
    <w:name w:val="Medium Shading 1"/>
    <w:basedOn w:val="TableauNormal"/>
    <w:uiPriority w:val="63"/>
    <w:rsid w:val="009855A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illemoyenne1">
    <w:name w:val="Medium Grid 1"/>
    <w:basedOn w:val="TableauNormal"/>
    <w:uiPriority w:val="67"/>
    <w:rsid w:val="009855A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Lienhypertextesuivivisit">
    <w:name w:val="FollowedHyperlink"/>
    <w:basedOn w:val="Policepardfaut"/>
    <w:uiPriority w:val="99"/>
    <w:semiHidden/>
    <w:unhideWhenUsed/>
    <w:rsid w:val="008764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D43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41A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34B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4BEB"/>
    <w:rPr>
      <w:rFonts w:ascii="Tahoma" w:hAnsi="Tahoma" w:cs="Tahoma"/>
      <w:sz w:val="16"/>
      <w:szCs w:val="16"/>
    </w:rPr>
  </w:style>
  <w:style w:type="paragraph" w:styleId="En-tte">
    <w:name w:val="header"/>
    <w:basedOn w:val="Normal"/>
    <w:link w:val="En-tteCar"/>
    <w:uiPriority w:val="99"/>
    <w:unhideWhenUsed/>
    <w:rsid w:val="00734BEB"/>
    <w:pPr>
      <w:tabs>
        <w:tab w:val="center" w:pos="4536"/>
        <w:tab w:val="right" w:pos="9072"/>
      </w:tabs>
      <w:spacing w:after="0" w:line="240" w:lineRule="auto"/>
    </w:pPr>
  </w:style>
  <w:style w:type="character" w:customStyle="1" w:styleId="En-tteCar">
    <w:name w:val="En-tête Car"/>
    <w:basedOn w:val="Policepardfaut"/>
    <w:link w:val="En-tte"/>
    <w:uiPriority w:val="99"/>
    <w:rsid w:val="00734BEB"/>
  </w:style>
  <w:style w:type="paragraph" w:styleId="Pieddepage">
    <w:name w:val="footer"/>
    <w:basedOn w:val="Normal"/>
    <w:link w:val="PieddepageCar"/>
    <w:uiPriority w:val="99"/>
    <w:unhideWhenUsed/>
    <w:rsid w:val="00734B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BEB"/>
  </w:style>
  <w:style w:type="paragraph" w:styleId="Paragraphedeliste">
    <w:name w:val="List Paragraph"/>
    <w:basedOn w:val="Normal"/>
    <w:uiPriority w:val="34"/>
    <w:qFormat/>
    <w:rsid w:val="00320393"/>
    <w:pPr>
      <w:ind w:left="720"/>
      <w:contextualSpacing/>
    </w:pPr>
  </w:style>
  <w:style w:type="paragraph" w:styleId="Lgende">
    <w:name w:val="caption"/>
    <w:basedOn w:val="Normal"/>
    <w:next w:val="Normal"/>
    <w:uiPriority w:val="35"/>
    <w:semiHidden/>
    <w:unhideWhenUsed/>
    <w:qFormat/>
    <w:rsid w:val="007D439E"/>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7D439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D439E"/>
    <w:pPr>
      <w:outlineLvl w:val="9"/>
    </w:pPr>
    <w:rPr>
      <w:lang w:eastAsia="fr-FR"/>
    </w:rPr>
  </w:style>
  <w:style w:type="paragraph" w:styleId="TM2">
    <w:name w:val="toc 2"/>
    <w:basedOn w:val="Normal"/>
    <w:next w:val="Normal"/>
    <w:autoRedefine/>
    <w:uiPriority w:val="39"/>
    <w:semiHidden/>
    <w:unhideWhenUsed/>
    <w:qFormat/>
    <w:rsid w:val="007D439E"/>
    <w:pPr>
      <w:spacing w:after="100"/>
      <w:ind w:left="220"/>
    </w:pPr>
    <w:rPr>
      <w:rFonts w:eastAsiaTheme="minorEastAsia"/>
      <w:lang w:eastAsia="fr-FR"/>
    </w:rPr>
  </w:style>
  <w:style w:type="paragraph" w:styleId="TM1">
    <w:name w:val="toc 1"/>
    <w:basedOn w:val="Normal"/>
    <w:next w:val="Normal"/>
    <w:autoRedefine/>
    <w:uiPriority w:val="39"/>
    <w:unhideWhenUsed/>
    <w:qFormat/>
    <w:rsid w:val="007D439E"/>
    <w:pPr>
      <w:spacing w:after="100"/>
    </w:pPr>
    <w:rPr>
      <w:rFonts w:eastAsiaTheme="minorEastAsia"/>
      <w:lang w:eastAsia="fr-FR"/>
    </w:rPr>
  </w:style>
  <w:style w:type="paragraph" w:styleId="TM3">
    <w:name w:val="toc 3"/>
    <w:basedOn w:val="Normal"/>
    <w:next w:val="Normal"/>
    <w:autoRedefine/>
    <w:uiPriority w:val="39"/>
    <w:semiHidden/>
    <w:unhideWhenUsed/>
    <w:qFormat/>
    <w:rsid w:val="007D439E"/>
    <w:pPr>
      <w:spacing w:after="100"/>
      <w:ind w:left="440"/>
    </w:pPr>
    <w:rPr>
      <w:rFonts w:eastAsiaTheme="minorEastAsia"/>
      <w:lang w:eastAsia="fr-FR"/>
    </w:rPr>
  </w:style>
  <w:style w:type="character" w:styleId="Lienhypertexte">
    <w:name w:val="Hyperlink"/>
    <w:basedOn w:val="Policepardfaut"/>
    <w:uiPriority w:val="99"/>
    <w:unhideWhenUsed/>
    <w:rsid w:val="007331C5"/>
    <w:rPr>
      <w:color w:val="0000FF" w:themeColor="hyperlink"/>
      <w:u w:val="single"/>
    </w:rPr>
  </w:style>
  <w:style w:type="character" w:customStyle="1" w:styleId="Titre2Car">
    <w:name w:val="Titre 2 Car"/>
    <w:basedOn w:val="Policepardfaut"/>
    <w:link w:val="Titre2"/>
    <w:uiPriority w:val="9"/>
    <w:rsid w:val="00A41A55"/>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A41A55"/>
    <w:pPr>
      <w:spacing w:after="0" w:line="240" w:lineRule="auto"/>
    </w:pPr>
  </w:style>
  <w:style w:type="table" w:styleId="Grilledutableau">
    <w:name w:val="Table Grid"/>
    <w:basedOn w:val="TableauNormal"/>
    <w:uiPriority w:val="59"/>
    <w:rsid w:val="00985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9855A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9855A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claire">
    <w:name w:val="Light Grid"/>
    <w:basedOn w:val="TableauNormal"/>
    <w:uiPriority w:val="62"/>
    <w:rsid w:val="009855A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moyenne1">
    <w:name w:val="Medium Shading 1"/>
    <w:basedOn w:val="TableauNormal"/>
    <w:uiPriority w:val="63"/>
    <w:rsid w:val="009855A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illemoyenne1">
    <w:name w:val="Medium Grid 1"/>
    <w:basedOn w:val="TableauNormal"/>
    <w:uiPriority w:val="67"/>
    <w:rsid w:val="009855A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Lienhypertextesuivivisit">
    <w:name w:val="FollowedHyperlink"/>
    <w:basedOn w:val="Policepardfaut"/>
    <w:uiPriority w:val="99"/>
    <w:semiHidden/>
    <w:unhideWhenUsed/>
    <w:rsid w:val="008764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DE4"/>
    <w:rsid w:val="00B05DE4"/>
    <w:rsid w:val="00D81D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AE77ADC1E2C4691A0687A8125DF812F">
    <w:name w:val="2AE77ADC1E2C4691A0687A8125DF812F"/>
    <w:rsid w:val="00B05DE4"/>
  </w:style>
  <w:style w:type="paragraph" w:customStyle="1" w:styleId="F895387CC36A4839A8AF2BE9B673E8F3">
    <w:name w:val="F895387CC36A4839A8AF2BE9B673E8F3"/>
    <w:rsid w:val="00B05DE4"/>
  </w:style>
  <w:style w:type="paragraph" w:customStyle="1" w:styleId="143D9AE94EBE4C34BDB10ADF406BB3A3">
    <w:name w:val="143D9AE94EBE4C34BDB10ADF406BB3A3"/>
    <w:rsid w:val="00B05DE4"/>
  </w:style>
  <w:style w:type="paragraph" w:customStyle="1" w:styleId="C479B56167914514AC08B617DE20F00E">
    <w:name w:val="C479B56167914514AC08B617DE20F00E"/>
    <w:rsid w:val="00B05D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AE77ADC1E2C4691A0687A8125DF812F">
    <w:name w:val="2AE77ADC1E2C4691A0687A8125DF812F"/>
    <w:rsid w:val="00B05DE4"/>
  </w:style>
  <w:style w:type="paragraph" w:customStyle="1" w:styleId="F895387CC36A4839A8AF2BE9B673E8F3">
    <w:name w:val="F895387CC36A4839A8AF2BE9B673E8F3"/>
    <w:rsid w:val="00B05DE4"/>
  </w:style>
  <w:style w:type="paragraph" w:customStyle="1" w:styleId="143D9AE94EBE4C34BDB10ADF406BB3A3">
    <w:name w:val="143D9AE94EBE4C34BDB10ADF406BB3A3"/>
    <w:rsid w:val="00B05DE4"/>
  </w:style>
  <w:style w:type="paragraph" w:customStyle="1" w:styleId="C479B56167914514AC08B617DE20F00E">
    <w:name w:val="C479B56167914514AC08B617DE20F00E"/>
    <w:rsid w:val="00B05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EB99E-AE6A-477E-9DA3-7303334BD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853</Words>
  <Characters>4693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IPB - ENSC</Company>
  <LinksUpToDate>false</LinksUpToDate>
  <CharactersWithSpaces>5535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2015-01-05T15:00:00Z</cp:lastPrinted>
  <dcterms:created xsi:type="dcterms:W3CDTF">2015-01-05T12:52:00Z</dcterms:created>
  <dcterms:modified xsi:type="dcterms:W3CDTF">2015-01-05T15:04:00Z</dcterms:modified>
</cp:coreProperties>
</file>