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B17" w:rsidRPr="00330B17" w:rsidRDefault="00330B17" w:rsidP="00330B17">
      <w:pPr>
        <w:jc w:val="center"/>
        <w:rPr>
          <w:rFonts w:ascii="Times New Roman" w:hAnsi="Times New Roman" w:cs="Times New Roman"/>
        </w:rPr>
      </w:pPr>
      <w:r w:rsidRPr="00330B17">
        <w:rPr>
          <w:rFonts w:ascii="Times New Roman" w:hAnsi="Times New Roman" w:cs="Times New Roman"/>
          <w:noProof/>
          <w:sz w:val="40"/>
          <w:lang w:eastAsia="fr-FR"/>
        </w:rPr>
        <w:drawing>
          <wp:anchor distT="0" distB="0" distL="114300" distR="114300" simplePos="0" relativeHeight="251661312" behindDoc="0" locked="0" layoutInCell="1" allowOverlap="1" wp14:anchorId="379457B9" wp14:editId="50F62025">
            <wp:simplePos x="0" y="0"/>
            <wp:positionH relativeFrom="margin">
              <wp:posOffset>4612005</wp:posOffset>
            </wp:positionH>
            <wp:positionV relativeFrom="margin">
              <wp:posOffset>-574675</wp:posOffset>
            </wp:positionV>
            <wp:extent cx="1897380" cy="2001520"/>
            <wp:effectExtent l="0" t="0" r="0" b="0"/>
            <wp:wrapSquare wrapText="bothSides"/>
            <wp:docPr id="3" name="Image 3"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0B17">
        <w:rPr>
          <w:rFonts w:ascii="Times New Roman" w:hAnsi="Times New Roman" w:cs="Times New Roman"/>
          <w:sz w:val="40"/>
        </w:rPr>
        <w:t xml:space="preserve">Introduction de la programmation </w:t>
      </w:r>
      <w:r w:rsidRPr="00330B17">
        <w:rPr>
          <w:rFonts w:ascii="Times New Roman" w:hAnsi="Times New Roman" w:cs="Times New Roman"/>
          <w:sz w:val="40"/>
        </w:rPr>
        <w:br/>
        <w:t>Projet Premier semestre</w:t>
      </w:r>
      <w:r w:rsidRPr="00330B17">
        <w:rPr>
          <w:rFonts w:ascii="Times New Roman" w:hAnsi="Times New Roman" w:cs="Times New Roman"/>
          <w:sz w:val="40"/>
        </w:rPr>
        <w:br/>
        <w:t>Sujet : Guide des prénoms de Bordeaux</w:t>
      </w:r>
    </w:p>
    <w:p w:rsidR="00330B17" w:rsidRPr="00330B17" w:rsidRDefault="00330B17" w:rsidP="00330B17">
      <w:pPr>
        <w:jc w:val="center"/>
        <w:rPr>
          <w:rFonts w:ascii="Times New Roman" w:hAnsi="Times New Roman" w:cs="Times New Roman"/>
          <w:b/>
          <w:sz w:val="72"/>
        </w:rPr>
      </w:pPr>
    </w:p>
    <w:p w:rsidR="00330B17" w:rsidRPr="00330B17" w:rsidRDefault="00330B17" w:rsidP="00330B17">
      <w:pPr>
        <w:jc w:val="center"/>
        <w:rPr>
          <w:rFonts w:ascii="Times New Roman" w:hAnsi="Times New Roman" w:cs="Times New Roman"/>
          <w:b/>
          <w:sz w:val="72"/>
        </w:rPr>
      </w:pPr>
    </w:p>
    <w:p w:rsidR="00330B17" w:rsidRPr="00330B17" w:rsidRDefault="00330B17" w:rsidP="00330B17">
      <w:pPr>
        <w:jc w:val="center"/>
        <w:rPr>
          <w:rFonts w:ascii="Times New Roman" w:hAnsi="Times New Roman" w:cs="Times New Roman"/>
          <w:b/>
          <w:sz w:val="128"/>
          <w:szCs w:val="128"/>
        </w:rPr>
      </w:pPr>
      <w:r w:rsidRPr="00330B17">
        <w:rPr>
          <w:rFonts w:ascii="Times New Roman" w:hAnsi="Times New Roman" w:cs="Times New Roman"/>
          <w:b/>
          <w:sz w:val="128"/>
          <w:szCs w:val="128"/>
        </w:rPr>
        <w:t>Justifications</w:t>
      </w:r>
    </w:p>
    <w:p w:rsidR="00330B17" w:rsidRPr="00330B17" w:rsidRDefault="00330B17" w:rsidP="00330B17">
      <w:pPr>
        <w:jc w:val="center"/>
        <w:rPr>
          <w:rFonts w:ascii="Times New Roman" w:hAnsi="Times New Roman" w:cs="Times New Roman"/>
          <w:b/>
          <w:sz w:val="128"/>
          <w:szCs w:val="128"/>
        </w:rPr>
      </w:pPr>
      <w:proofErr w:type="gramStart"/>
      <w:r w:rsidRPr="00330B17">
        <w:rPr>
          <w:rFonts w:ascii="Times New Roman" w:hAnsi="Times New Roman" w:cs="Times New Roman"/>
          <w:b/>
          <w:sz w:val="128"/>
          <w:szCs w:val="128"/>
        </w:rPr>
        <w:t>techniques</w:t>
      </w:r>
      <w:proofErr w:type="gramEnd"/>
    </w:p>
    <w:p w:rsidR="00330B17" w:rsidRPr="00330B17" w:rsidRDefault="00330B17" w:rsidP="00330B17">
      <w:pPr>
        <w:jc w:val="center"/>
        <w:rPr>
          <w:rFonts w:ascii="Times New Roman" w:hAnsi="Times New Roman" w:cs="Times New Roman"/>
          <w:b/>
          <w:sz w:val="72"/>
        </w:rPr>
      </w:pPr>
    </w:p>
    <w:p w:rsidR="00330B17" w:rsidRPr="002F03CB" w:rsidRDefault="00330B17" w:rsidP="002F03CB">
      <w:pPr>
        <w:rPr>
          <w:rFonts w:ascii="Times New Roman" w:hAnsi="Times New Roman" w:cs="Times New Roman"/>
          <w:b/>
          <w:sz w:val="72"/>
        </w:rPr>
      </w:pPr>
      <w:r w:rsidRPr="00330B17">
        <w:rPr>
          <w:rFonts w:ascii="Times New Roman" w:hAnsi="Times New Roman" w:cs="Times New Roman"/>
        </w:rPr>
        <w:br w:type="page"/>
      </w:r>
    </w:p>
    <w:sdt>
      <w:sdtPr>
        <w:rPr>
          <w:rFonts w:ascii="Times New Roman" w:eastAsiaTheme="minorHAnsi" w:hAnsi="Times New Roman" w:cs="Times New Roman"/>
          <w:b w:val="0"/>
          <w:bCs w:val="0"/>
          <w:color w:val="auto"/>
          <w:sz w:val="36"/>
          <w:szCs w:val="22"/>
          <w:lang w:eastAsia="en-US"/>
        </w:rPr>
        <w:id w:val="400492823"/>
        <w:docPartObj>
          <w:docPartGallery w:val="Table of Contents"/>
          <w:docPartUnique/>
        </w:docPartObj>
      </w:sdtPr>
      <w:sdtEndPr>
        <w:rPr>
          <w:sz w:val="28"/>
        </w:rPr>
      </w:sdtEndPr>
      <w:sdtContent>
        <w:p w:rsidR="00330B17" w:rsidRPr="00330B17" w:rsidRDefault="00330B17" w:rsidP="00330B17">
          <w:pPr>
            <w:pStyle w:val="En-ttedetabledesmatires"/>
            <w:jc w:val="center"/>
            <w:rPr>
              <w:rFonts w:ascii="Times New Roman" w:hAnsi="Times New Roman" w:cs="Times New Roman"/>
              <w:sz w:val="96"/>
            </w:rPr>
          </w:pPr>
          <w:r w:rsidRPr="00330B17">
            <w:rPr>
              <w:rFonts w:ascii="Times New Roman" w:hAnsi="Times New Roman" w:cs="Times New Roman"/>
              <w:sz w:val="96"/>
            </w:rPr>
            <w:t>Sommaire</w:t>
          </w:r>
        </w:p>
        <w:p w:rsidR="00330B17" w:rsidRPr="00330B17" w:rsidRDefault="00330B17" w:rsidP="00330B17">
          <w:pPr>
            <w:rPr>
              <w:rFonts w:ascii="Times New Roman" w:hAnsi="Times New Roman" w:cs="Times New Roman"/>
              <w:sz w:val="28"/>
              <w:lang w:eastAsia="fr-FR"/>
            </w:rPr>
          </w:pPr>
        </w:p>
        <w:p w:rsidR="00330B17" w:rsidRPr="00330B17" w:rsidRDefault="00330B17">
          <w:pPr>
            <w:pStyle w:val="TM1"/>
            <w:tabs>
              <w:tab w:val="left" w:pos="440"/>
              <w:tab w:val="right" w:leader="dot" w:pos="9062"/>
            </w:tabs>
            <w:rPr>
              <w:rFonts w:ascii="Times New Roman" w:hAnsi="Times New Roman" w:cs="Times New Roman"/>
              <w:noProof/>
              <w:sz w:val="28"/>
            </w:rPr>
          </w:pPr>
          <w:r w:rsidRPr="00330B17">
            <w:rPr>
              <w:rFonts w:ascii="Times New Roman" w:hAnsi="Times New Roman" w:cs="Times New Roman"/>
              <w:sz w:val="44"/>
            </w:rPr>
            <w:fldChar w:fldCharType="begin"/>
          </w:r>
          <w:r w:rsidRPr="00330B17">
            <w:rPr>
              <w:rFonts w:ascii="Times New Roman" w:hAnsi="Times New Roman" w:cs="Times New Roman"/>
              <w:sz w:val="44"/>
            </w:rPr>
            <w:instrText xml:space="preserve"> TOC \o "1-3" \h \z \u </w:instrText>
          </w:r>
          <w:r w:rsidRPr="00330B17">
            <w:rPr>
              <w:rFonts w:ascii="Times New Roman" w:hAnsi="Times New Roman" w:cs="Times New Roman"/>
              <w:sz w:val="44"/>
            </w:rPr>
            <w:fldChar w:fldCharType="separate"/>
          </w:r>
          <w:hyperlink w:anchor="_Toc408997250" w:history="1">
            <w:r w:rsidRPr="00330B17">
              <w:rPr>
                <w:rStyle w:val="Lienhypertexte"/>
                <w:rFonts w:ascii="Times New Roman" w:hAnsi="Times New Roman" w:cs="Times New Roman"/>
                <w:noProof/>
                <w:sz w:val="28"/>
              </w:rPr>
              <w:t>A.</w:t>
            </w:r>
            <w:r w:rsidRPr="00330B17">
              <w:rPr>
                <w:rFonts w:ascii="Times New Roman" w:hAnsi="Times New Roman" w:cs="Times New Roman"/>
                <w:noProof/>
                <w:sz w:val="28"/>
              </w:rPr>
              <w:tab/>
            </w:r>
            <w:r w:rsidRPr="00330B17">
              <w:rPr>
                <w:rStyle w:val="Lienhypertexte"/>
                <w:rFonts w:ascii="Times New Roman" w:hAnsi="Times New Roman" w:cs="Times New Roman"/>
                <w:noProof/>
                <w:sz w:val="28"/>
              </w:rPr>
              <w:t>Fonction principale</w:t>
            </w:r>
            <w:r w:rsidRPr="00330B17">
              <w:rPr>
                <w:rFonts w:ascii="Times New Roman" w:hAnsi="Times New Roman" w:cs="Times New Roman"/>
                <w:noProof/>
                <w:webHidden/>
                <w:sz w:val="28"/>
              </w:rPr>
              <w:tab/>
            </w:r>
            <w:r w:rsidRPr="00330B17">
              <w:rPr>
                <w:rFonts w:ascii="Times New Roman" w:hAnsi="Times New Roman" w:cs="Times New Roman"/>
                <w:noProof/>
                <w:webHidden/>
                <w:sz w:val="28"/>
              </w:rPr>
              <w:fldChar w:fldCharType="begin"/>
            </w:r>
            <w:r w:rsidRPr="00330B17">
              <w:rPr>
                <w:rFonts w:ascii="Times New Roman" w:hAnsi="Times New Roman" w:cs="Times New Roman"/>
                <w:noProof/>
                <w:webHidden/>
                <w:sz w:val="28"/>
              </w:rPr>
              <w:instrText xml:space="preserve"> PAGEREF _Toc408997250 \h </w:instrText>
            </w:r>
            <w:r w:rsidRPr="00330B17">
              <w:rPr>
                <w:rFonts w:ascii="Times New Roman" w:hAnsi="Times New Roman" w:cs="Times New Roman"/>
                <w:noProof/>
                <w:webHidden/>
                <w:sz w:val="28"/>
              </w:rPr>
            </w:r>
            <w:r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3</w:t>
            </w:r>
            <w:r w:rsidRPr="00330B17">
              <w:rPr>
                <w:rFonts w:ascii="Times New Roman" w:hAnsi="Times New Roman" w:cs="Times New Roman"/>
                <w:noProof/>
                <w:webHidden/>
                <w:sz w:val="28"/>
              </w:rPr>
              <w:fldChar w:fldCharType="end"/>
            </w:r>
          </w:hyperlink>
        </w:p>
        <w:p w:rsidR="00330B17" w:rsidRPr="00330B17" w:rsidRDefault="00EF4D91">
          <w:pPr>
            <w:pStyle w:val="TM2"/>
            <w:tabs>
              <w:tab w:val="left" w:pos="660"/>
              <w:tab w:val="right" w:leader="dot" w:pos="9062"/>
            </w:tabs>
            <w:rPr>
              <w:rFonts w:ascii="Times New Roman" w:hAnsi="Times New Roman" w:cs="Times New Roman"/>
              <w:noProof/>
              <w:sz w:val="28"/>
            </w:rPr>
          </w:pPr>
          <w:hyperlink w:anchor="_Toc408997251" w:history="1">
            <w:r w:rsidR="00330B17" w:rsidRPr="00330B17">
              <w:rPr>
                <w:rStyle w:val="Lienhypertexte"/>
                <w:rFonts w:ascii="Times New Roman" w:hAnsi="Times New Roman" w:cs="Times New Roman"/>
                <w:noProof/>
                <w:sz w:val="28"/>
              </w:rPr>
              <w:t>a.</w:t>
            </w:r>
            <w:r w:rsidR="00330B17" w:rsidRPr="00330B17">
              <w:rPr>
                <w:rFonts w:ascii="Times New Roman" w:hAnsi="Times New Roman" w:cs="Times New Roman"/>
                <w:noProof/>
                <w:sz w:val="28"/>
              </w:rPr>
              <w:tab/>
            </w:r>
            <w:r w:rsidR="00330B17" w:rsidRPr="00330B17">
              <w:rPr>
                <w:rStyle w:val="Lienhypertexte"/>
                <w:rFonts w:ascii="Times New Roman" w:hAnsi="Times New Roman" w:cs="Times New Roman"/>
                <w:noProof/>
                <w:sz w:val="28"/>
              </w:rPr>
              <w:t>La structure Prenom</w:t>
            </w:r>
            <w:r w:rsidR="00330B17" w:rsidRPr="00330B17">
              <w:rPr>
                <w:rFonts w:ascii="Times New Roman" w:hAnsi="Times New Roman" w:cs="Times New Roman"/>
                <w:noProof/>
                <w:webHidden/>
                <w:sz w:val="28"/>
              </w:rPr>
              <w:tab/>
            </w:r>
            <w:r w:rsidR="00330B17" w:rsidRPr="00330B17">
              <w:rPr>
                <w:rFonts w:ascii="Times New Roman" w:hAnsi="Times New Roman" w:cs="Times New Roman"/>
                <w:noProof/>
                <w:webHidden/>
                <w:sz w:val="28"/>
              </w:rPr>
              <w:fldChar w:fldCharType="begin"/>
            </w:r>
            <w:r w:rsidR="00330B17" w:rsidRPr="00330B17">
              <w:rPr>
                <w:rFonts w:ascii="Times New Roman" w:hAnsi="Times New Roman" w:cs="Times New Roman"/>
                <w:noProof/>
                <w:webHidden/>
                <w:sz w:val="28"/>
              </w:rPr>
              <w:instrText xml:space="preserve"> PAGEREF _Toc408997251 \h </w:instrText>
            </w:r>
            <w:r w:rsidR="00330B17" w:rsidRPr="00330B17">
              <w:rPr>
                <w:rFonts w:ascii="Times New Roman" w:hAnsi="Times New Roman" w:cs="Times New Roman"/>
                <w:noProof/>
                <w:webHidden/>
                <w:sz w:val="28"/>
              </w:rPr>
            </w:r>
            <w:r w:rsidR="00330B17"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3</w:t>
            </w:r>
            <w:r w:rsidR="00330B17" w:rsidRPr="00330B17">
              <w:rPr>
                <w:rFonts w:ascii="Times New Roman" w:hAnsi="Times New Roman" w:cs="Times New Roman"/>
                <w:noProof/>
                <w:webHidden/>
                <w:sz w:val="28"/>
              </w:rPr>
              <w:fldChar w:fldCharType="end"/>
            </w:r>
          </w:hyperlink>
        </w:p>
        <w:p w:rsidR="00330B17" w:rsidRPr="00330B17" w:rsidRDefault="00EF4D91">
          <w:pPr>
            <w:pStyle w:val="TM2"/>
            <w:tabs>
              <w:tab w:val="left" w:pos="660"/>
              <w:tab w:val="right" w:leader="dot" w:pos="9062"/>
            </w:tabs>
            <w:rPr>
              <w:rFonts w:ascii="Times New Roman" w:hAnsi="Times New Roman" w:cs="Times New Roman"/>
              <w:noProof/>
              <w:sz w:val="28"/>
            </w:rPr>
          </w:pPr>
          <w:hyperlink w:anchor="_Toc408997252" w:history="1">
            <w:r w:rsidR="00330B17" w:rsidRPr="00330B17">
              <w:rPr>
                <w:rStyle w:val="Lienhypertexte"/>
                <w:rFonts w:ascii="Times New Roman" w:hAnsi="Times New Roman" w:cs="Times New Roman"/>
                <w:noProof/>
                <w:sz w:val="28"/>
              </w:rPr>
              <w:t>b.</w:t>
            </w:r>
            <w:r w:rsidR="00330B17" w:rsidRPr="00330B17">
              <w:rPr>
                <w:rFonts w:ascii="Times New Roman" w:hAnsi="Times New Roman" w:cs="Times New Roman"/>
                <w:noProof/>
                <w:sz w:val="28"/>
              </w:rPr>
              <w:tab/>
            </w:r>
            <w:r w:rsidR="00330B17" w:rsidRPr="00330B17">
              <w:rPr>
                <w:rStyle w:val="Lienhypertexte"/>
                <w:rFonts w:ascii="Times New Roman" w:hAnsi="Times New Roman" w:cs="Times New Roman"/>
                <w:noProof/>
                <w:sz w:val="28"/>
              </w:rPr>
              <w:t xml:space="preserve">Le </w:t>
            </w:r>
            <w:r w:rsidR="002F03CB">
              <w:rPr>
                <w:rStyle w:val="Lienhypertexte"/>
                <w:rFonts w:ascii="Times New Roman" w:hAnsi="Times New Roman" w:cs="Times New Roman"/>
                <w:noProof/>
                <w:sz w:val="28"/>
              </w:rPr>
              <w:t>menu (cf. A</w:t>
            </w:r>
            <w:r w:rsidR="00330B17" w:rsidRPr="00330B17">
              <w:rPr>
                <w:rStyle w:val="Lienhypertexte"/>
                <w:rFonts w:ascii="Times New Roman" w:hAnsi="Times New Roman" w:cs="Times New Roman"/>
                <w:noProof/>
                <w:sz w:val="28"/>
              </w:rPr>
              <w:t>nnexe 1)</w:t>
            </w:r>
            <w:r w:rsidR="00330B17" w:rsidRPr="00330B17">
              <w:rPr>
                <w:rFonts w:ascii="Times New Roman" w:hAnsi="Times New Roman" w:cs="Times New Roman"/>
                <w:noProof/>
                <w:webHidden/>
                <w:sz w:val="28"/>
              </w:rPr>
              <w:tab/>
            </w:r>
            <w:r w:rsidR="00330B17" w:rsidRPr="00330B17">
              <w:rPr>
                <w:rFonts w:ascii="Times New Roman" w:hAnsi="Times New Roman" w:cs="Times New Roman"/>
                <w:noProof/>
                <w:webHidden/>
                <w:sz w:val="28"/>
              </w:rPr>
              <w:fldChar w:fldCharType="begin"/>
            </w:r>
            <w:r w:rsidR="00330B17" w:rsidRPr="00330B17">
              <w:rPr>
                <w:rFonts w:ascii="Times New Roman" w:hAnsi="Times New Roman" w:cs="Times New Roman"/>
                <w:noProof/>
                <w:webHidden/>
                <w:sz w:val="28"/>
              </w:rPr>
              <w:instrText xml:space="preserve"> PAGEREF _Toc408997252 \h </w:instrText>
            </w:r>
            <w:r w:rsidR="00330B17" w:rsidRPr="00330B17">
              <w:rPr>
                <w:rFonts w:ascii="Times New Roman" w:hAnsi="Times New Roman" w:cs="Times New Roman"/>
                <w:noProof/>
                <w:webHidden/>
                <w:sz w:val="28"/>
              </w:rPr>
            </w:r>
            <w:r w:rsidR="00330B17"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3</w:t>
            </w:r>
            <w:r w:rsidR="00330B17" w:rsidRPr="00330B17">
              <w:rPr>
                <w:rFonts w:ascii="Times New Roman" w:hAnsi="Times New Roman" w:cs="Times New Roman"/>
                <w:noProof/>
                <w:webHidden/>
                <w:sz w:val="28"/>
              </w:rPr>
              <w:fldChar w:fldCharType="end"/>
            </w:r>
          </w:hyperlink>
        </w:p>
        <w:p w:rsidR="00330B17" w:rsidRPr="00330B17" w:rsidRDefault="00EF4D91">
          <w:pPr>
            <w:pStyle w:val="TM1"/>
            <w:tabs>
              <w:tab w:val="left" w:pos="440"/>
              <w:tab w:val="right" w:leader="dot" w:pos="9062"/>
            </w:tabs>
            <w:rPr>
              <w:rFonts w:ascii="Times New Roman" w:hAnsi="Times New Roman" w:cs="Times New Roman"/>
              <w:noProof/>
              <w:sz w:val="28"/>
            </w:rPr>
          </w:pPr>
          <w:hyperlink w:anchor="_Toc408997253" w:history="1">
            <w:r w:rsidR="00330B17" w:rsidRPr="00330B17">
              <w:rPr>
                <w:rStyle w:val="Lienhypertexte"/>
                <w:rFonts w:ascii="Times New Roman" w:hAnsi="Times New Roman" w:cs="Times New Roman"/>
                <w:noProof/>
                <w:sz w:val="28"/>
              </w:rPr>
              <w:t>B.</w:t>
            </w:r>
            <w:r w:rsidR="00330B17" w:rsidRPr="00330B17">
              <w:rPr>
                <w:rFonts w:ascii="Times New Roman" w:hAnsi="Times New Roman" w:cs="Times New Roman"/>
                <w:noProof/>
                <w:sz w:val="28"/>
              </w:rPr>
              <w:tab/>
            </w:r>
            <w:r w:rsidR="00330B17" w:rsidRPr="00330B17">
              <w:rPr>
                <w:rStyle w:val="Lienhypertexte"/>
                <w:rFonts w:ascii="Times New Roman" w:hAnsi="Times New Roman" w:cs="Times New Roman"/>
                <w:noProof/>
                <w:sz w:val="28"/>
              </w:rPr>
              <w:t>Affichage des textes</w:t>
            </w:r>
            <w:r w:rsidR="00330B17" w:rsidRPr="00330B17">
              <w:rPr>
                <w:rFonts w:ascii="Times New Roman" w:hAnsi="Times New Roman" w:cs="Times New Roman"/>
                <w:noProof/>
                <w:webHidden/>
                <w:sz w:val="28"/>
              </w:rPr>
              <w:tab/>
            </w:r>
            <w:r w:rsidR="00330B17" w:rsidRPr="00330B17">
              <w:rPr>
                <w:rFonts w:ascii="Times New Roman" w:hAnsi="Times New Roman" w:cs="Times New Roman"/>
                <w:noProof/>
                <w:webHidden/>
                <w:sz w:val="28"/>
              </w:rPr>
              <w:fldChar w:fldCharType="begin"/>
            </w:r>
            <w:r w:rsidR="00330B17" w:rsidRPr="00330B17">
              <w:rPr>
                <w:rFonts w:ascii="Times New Roman" w:hAnsi="Times New Roman" w:cs="Times New Roman"/>
                <w:noProof/>
                <w:webHidden/>
                <w:sz w:val="28"/>
              </w:rPr>
              <w:instrText xml:space="preserve"> PAGEREF _Toc408997253 \h </w:instrText>
            </w:r>
            <w:r w:rsidR="00330B17" w:rsidRPr="00330B17">
              <w:rPr>
                <w:rFonts w:ascii="Times New Roman" w:hAnsi="Times New Roman" w:cs="Times New Roman"/>
                <w:noProof/>
                <w:webHidden/>
                <w:sz w:val="28"/>
              </w:rPr>
            </w:r>
            <w:r w:rsidR="00330B17"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4</w:t>
            </w:r>
            <w:r w:rsidR="00330B17" w:rsidRPr="00330B17">
              <w:rPr>
                <w:rFonts w:ascii="Times New Roman" w:hAnsi="Times New Roman" w:cs="Times New Roman"/>
                <w:noProof/>
                <w:webHidden/>
                <w:sz w:val="28"/>
              </w:rPr>
              <w:fldChar w:fldCharType="end"/>
            </w:r>
          </w:hyperlink>
        </w:p>
        <w:p w:rsidR="00330B17" w:rsidRPr="00330B17" w:rsidRDefault="00EF4D91">
          <w:pPr>
            <w:pStyle w:val="TM2"/>
            <w:tabs>
              <w:tab w:val="left" w:pos="660"/>
              <w:tab w:val="right" w:leader="dot" w:pos="9062"/>
            </w:tabs>
            <w:rPr>
              <w:rFonts w:ascii="Times New Roman" w:hAnsi="Times New Roman" w:cs="Times New Roman"/>
              <w:noProof/>
              <w:sz w:val="28"/>
            </w:rPr>
          </w:pPr>
          <w:hyperlink w:anchor="_Toc408997254" w:history="1">
            <w:r w:rsidR="00330B17" w:rsidRPr="00330B17">
              <w:rPr>
                <w:rStyle w:val="Lienhypertexte"/>
                <w:rFonts w:ascii="Times New Roman" w:hAnsi="Times New Roman" w:cs="Times New Roman"/>
                <w:noProof/>
                <w:sz w:val="28"/>
              </w:rPr>
              <w:t>a.</w:t>
            </w:r>
            <w:r w:rsidR="00330B17" w:rsidRPr="00330B17">
              <w:rPr>
                <w:rFonts w:ascii="Times New Roman" w:hAnsi="Times New Roman" w:cs="Times New Roman"/>
                <w:noProof/>
                <w:sz w:val="28"/>
              </w:rPr>
              <w:tab/>
            </w:r>
            <w:r w:rsidR="00330B17" w:rsidRPr="00330B17">
              <w:rPr>
                <w:rStyle w:val="Lienhypertexte"/>
                <w:rFonts w:ascii="Times New Roman" w:hAnsi="Times New Roman" w:cs="Times New Roman"/>
                <w:noProof/>
                <w:sz w:val="28"/>
              </w:rPr>
              <w:t>La structure Texte</w:t>
            </w:r>
            <w:r w:rsidR="00330B17" w:rsidRPr="00330B17">
              <w:rPr>
                <w:rFonts w:ascii="Times New Roman" w:hAnsi="Times New Roman" w:cs="Times New Roman"/>
                <w:noProof/>
                <w:webHidden/>
                <w:sz w:val="28"/>
              </w:rPr>
              <w:tab/>
            </w:r>
            <w:r w:rsidR="00330B17" w:rsidRPr="00330B17">
              <w:rPr>
                <w:rFonts w:ascii="Times New Roman" w:hAnsi="Times New Roman" w:cs="Times New Roman"/>
                <w:noProof/>
                <w:webHidden/>
                <w:sz w:val="28"/>
              </w:rPr>
              <w:fldChar w:fldCharType="begin"/>
            </w:r>
            <w:r w:rsidR="00330B17" w:rsidRPr="00330B17">
              <w:rPr>
                <w:rFonts w:ascii="Times New Roman" w:hAnsi="Times New Roman" w:cs="Times New Roman"/>
                <w:noProof/>
                <w:webHidden/>
                <w:sz w:val="28"/>
              </w:rPr>
              <w:instrText xml:space="preserve"> PAGEREF _Toc408997254 \h </w:instrText>
            </w:r>
            <w:r w:rsidR="00330B17" w:rsidRPr="00330B17">
              <w:rPr>
                <w:rFonts w:ascii="Times New Roman" w:hAnsi="Times New Roman" w:cs="Times New Roman"/>
                <w:noProof/>
                <w:webHidden/>
                <w:sz w:val="28"/>
              </w:rPr>
            </w:r>
            <w:r w:rsidR="00330B17"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4</w:t>
            </w:r>
            <w:r w:rsidR="00330B17" w:rsidRPr="00330B17">
              <w:rPr>
                <w:rFonts w:ascii="Times New Roman" w:hAnsi="Times New Roman" w:cs="Times New Roman"/>
                <w:noProof/>
                <w:webHidden/>
                <w:sz w:val="28"/>
              </w:rPr>
              <w:fldChar w:fldCharType="end"/>
            </w:r>
          </w:hyperlink>
        </w:p>
        <w:p w:rsidR="00330B17" w:rsidRPr="00330B17" w:rsidRDefault="00EF4D91">
          <w:pPr>
            <w:pStyle w:val="TM2"/>
            <w:tabs>
              <w:tab w:val="left" w:pos="660"/>
              <w:tab w:val="right" w:leader="dot" w:pos="9062"/>
            </w:tabs>
            <w:rPr>
              <w:rFonts w:ascii="Times New Roman" w:hAnsi="Times New Roman" w:cs="Times New Roman"/>
              <w:noProof/>
              <w:sz w:val="28"/>
            </w:rPr>
          </w:pPr>
          <w:hyperlink w:anchor="_Toc408997255" w:history="1">
            <w:r w:rsidR="00330B17" w:rsidRPr="00330B17">
              <w:rPr>
                <w:rStyle w:val="Lienhypertexte"/>
                <w:rFonts w:ascii="Times New Roman" w:hAnsi="Times New Roman" w:cs="Times New Roman"/>
                <w:noProof/>
                <w:sz w:val="28"/>
              </w:rPr>
              <w:t>b.</w:t>
            </w:r>
            <w:r w:rsidR="00330B17" w:rsidRPr="00330B17">
              <w:rPr>
                <w:rFonts w:ascii="Times New Roman" w:hAnsi="Times New Roman" w:cs="Times New Roman"/>
                <w:noProof/>
                <w:sz w:val="28"/>
              </w:rPr>
              <w:tab/>
            </w:r>
            <w:r w:rsidR="00330B17" w:rsidRPr="00330B17">
              <w:rPr>
                <w:rStyle w:val="Lienhypertexte"/>
                <w:rFonts w:ascii="Times New Roman" w:hAnsi="Times New Roman" w:cs="Times New Roman"/>
                <w:noProof/>
                <w:sz w:val="28"/>
              </w:rPr>
              <w:t>Gestion de l’affichage</w:t>
            </w:r>
            <w:r w:rsidR="00330B17" w:rsidRPr="00330B17">
              <w:rPr>
                <w:rFonts w:ascii="Times New Roman" w:hAnsi="Times New Roman" w:cs="Times New Roman"/>
                <w:noProof/>
                <w:webHidden/>
                <w:sz w:val="28"/>
              </w:rPr>
              <w:tab/>
            </w:r>
            <w:r w:rsidR="00330B17" w:rsidRPr="00330B17">
              <w:rPr>
                <w:rFonts w:ascii="Times New Roman" w:hAnsi="Times New Roman" w:cs="Times New Roman"/>
                <w:noProof/>
                <w:webHidden/>
                <w:sz w:val="28"/>
              </w:rPr>
              <w:fldChar w:fldCharType="begin"/>
            </w:r>
            <w:r w:rsidR="00330B17" w:rsidRPr="00330B17">
              <w:rPr>
                <w:rFonts w:ascii="Times New Roman" w:hAnsi="Times New Roman" w:cs="Times New Roman"/>
                <w:noProof/>
                <w:webHidden/>
                <w:sz w:val="28"/>
              </w:rPr>
              <w:instrText xml:space="preserve"> PAGEREF _Toc408997255 \h </w:instrText>
            </w:r>
            <w:r w:rsidR="00330B17" w:rsidRPr="00330B17">
              <w:rPr>
                <w:rFonts w:ascii="Times New Roman" w:hAnsi="Times New Roman" w:cs="Times New Roman"/>
                <w:noProof/>
                <w:webHidden/>
                <w:sz w:val="28"/>
              </w:rPr>
            </w:r>
            <w:r w:rsidR="00330B17"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4</w:t>
            </w:r>
            <w:r w:rsidR="00330B17" w:rsidRPr="00330B17">
              <w:rPr>
                <w:rFonts w:ascii="Times New Roman" w:hAnsi="Times New Roman" w:cs="Times New Roman"/>
                <w:noProof/>
                <w:webHidden/>
                <w:sz w:val="28"/>
              </w:rPr>
              <w:fldChar w:fldCharType="end"/>
            </w:r>
          </w:hyperlink>
        </w:p>
        <w:p w:rsidR="00330B17" w:rsidRPr="00330B17" w:rsidRDefault="00EF4D91">
          <w:pPr>
            <w:pStyle w:val="TM2"/>
            <w:tabs>
              <w:tab w:val="left" w:pos="660"/>
              <w:tab w:val="right" w:leader="dot" w:pos="9062"/>
            </w:tabs>
            <w:rPr>
              <w:rFonts w:ascii="Times New Roman" w:hAnsi="Times New Roman" w:cs="Times New Roman"/>
              <w:noProof/>
              <w:sz w:val="28"/>
            </w:rPr>
          </w:pPr>
          <w:hyperlink w:anchor="_Toc408997256" w:history="1">
            <w:r w:rsidR="00330B17" w:rsidRPr="00330B17">
              <w:rPr>
                <w:rStyle w:val="Lienhypertexte"/>
                <w:rFonts w:ascii="Times New Roman" w:hAnsi="Times New Roman" w:cs="Times New Roman"/>
                <w:noProof/>
                <w:sz w:val="28"/>
              </w:rPr>
              <w:t>c.</w:t>
            </w:r>
            <w:r w:rsidR="00330B17" w:rsidRPr="00330B17">
              <w:rPr>
                <w:rFonts w:ascii="Times New Roman" w:hAnsi="Times New Roman" w:cs="Times New Roman"/>
                <w:noProof/>
                <w:sz w:val="28"/>
              </w:rPr>
              <w:tab/>
            </w:r>
            <w:r w:rsidR="00330B17" w:rsidRPr="00330B17">
              <w:rPr>
                <w:rStyle w:val="Lienhypertexte"/>
                <w:rFonts w:ascii="Times New Roman" w:hAnsi="Times New Roman" w:cs="Times New Roman"/>
                <w:noProof/>
                <w:sz w:val="28"/>
              </w:rPr>
              <w:t>Choix de la langue</w:t>
            </w:r>
            <w:r w:rsidR="00330B17" w:rsidRPr="00330B17">
              <w:rPr>
                <w:rFonts w:ascii="Times New Roman" w:hAnsi="Times New Roman" w:cs="Times New Roman"/>
                <w:noProof/>
                <w:webHidden/>
                <w:sz w:val="28"/>
              </w:rPr>
              <w:tab/>
            </w:r>
            <w:r w:rsidR="00330B17" w:rsidRPr="00330B17">
              <w:rPr>
                <w:rFonts w:ascii="Times New Roman" w:hAnsi="Times New Roman" w:cs="Times New Roman"/>
                <w:noProof/>
                <w:webHidden/>
                <w:sz w:val="28"/>
              </w:rPr>
              <w:fldChar w:fldCharType="begin"/>
            </w:r>
            <w:r w:rsidR="00330B17" w:rsidRPr="00330B17">
              <w:rPr>
                <w:rFonts w:ascii="Times New Roman" w:hAnsi="Times New Roman" w:cs="Times New Roman"/>
                <w:noProof/>
                <w:webHidden/>
                <w:sz w:val="28"/>
              </w:rPr>
              <w:instrText xml:space="preserve"> PAGEREF _Toc408997256 \h </w:instrText>
            </w:r>
            <w:r w:rsidR="00330B17" w:rsidRPr="00330B17">
              <w:rPr>
                <w:rFonts w:ascii="Times New Roman" w:hAnsi="Times New Roman" w:cs="Times New Roman"/>
                <w:noProof/>
                <w:webHidden/>
                <w:sz w:val="28"/>
              </w:rPr>
            </w:r>
            <w:r w:rsidR="00330B17"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4</w:t>
            </w:r>
            <w:r w:rsidR="00330B17" w:rsidRPr="00330B17">
              <w:rPr>
                <w:rFonts w:ascii="Times New Roman" w:hAnsi="Times New Roman" w:cs="Times New Roman"/>
                <w:noProof/>
                <w:webHidden/>
                <w:sz w:val="28"/>
              </w:rPr>
              <w:fldChar w:fldCharType="end"/>
            </w:r>
          </w:hyperlink>
        </w:p>
        <w:p w:rsidR="00330B17" w:rsidRPr="00330B17" w:rsidRDefault="00EF4D91">
          <w:pPr>
            <w:pStyle w:val="TM1"/>
            <w:tabs>
              <w:tab w:val="right" w:leader="dot" w:pos="9062"/>
            </w:tabs>
            <w:rPr>
              <w:rFonts w:ascii="Times New Roman" w:hAnsi="Times New Roman" w:cs="Times New Roman"/>
              <w:noProof/>
              <w:sz w:val="28"/>
            </w:rPr>
          </w:pPr>
          <w:hyperlink w:anchor="_Toc408997257" w:history="1">
            <w:r w:rsidR="00330B17" w:rsidRPr="00330B17">
              <w:rPr>
                <w:rStyle w:val="Lienhypertexte"/>
                <w:rFonts w:ascii="Times New Roman" w:hAnsi="Times New Roman" w:cs="Times New Roman"/>
                <w:noProof/>
                <w:sz w:val="28"/>
              </w:rPr>
              <w:t>ANNEXE</w:t>
            </w:r>
            <w:r w:rsidR="00330B17" w:rsidRPr="00330B17">
              <w:rPr>
                <w:rFonts w:ascii="Times New Roman" w:hAnsi="Times New Roman" w:cs="Times New Roman"/>
                <w:noProof/>
                <w:webHidden/>
                <w:sz w:val="28"/>
              </w:rPr>
              <w:tab/>
            </w:r>
            <w:r w:rsidR="00330B17" w:rsidRPr="00330B17">
              <w:rPr>
                <w:rFonts w:ascii="Times New Roman" w:hAnsi="Times New Roman" w:cs="Times New Roman"/>
                <w:noProof/>
                <w:webHidden/>
                <w:sz w:val="28"/>
              </w:rPr>
              <w:fldChar w:fldCharType="begin"/>
            </w:r>
            <w:r w:rsidR="00330B17" w:rsidRPr="00330B17">
              <w:rPr>
                <w:rFonts w:ascii="Times New Roman" w:hAnsi="Times New Roman" w:cs="Times New Roman"/>
                <w:noProof/>
                <w:webHidden/>
                <w:sz w:val="28"/>
              </w:rPr>
              <w:instrText xml:space="preserve"> PAGEREF _Toc408997257 \h </w:instrText>
            </w:r>
            <w:r w:rsidR="00330B17" w:rsidRPr="00330B17">
              <w:rPr>
                <w:rFonts w:ascii="Times New Roman" w:hAnsi="Times New Roman" w:cs="Times New Roman"/>
                <w:noProof/>
                <w:webHidden/>
                <w:sz w:val="28"/>
              </w:rPr>
            </w:r>
            <w:r w:rsidR="00330B17"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6</w:t>
            </w:r>
            <w:r w:rsidR="00330B17" w:rsidRPr="00330B17">
              <w:rPr>
                <w:rFonts w:ascii="Times New Roman" w:hAnsi="Times New Roman" w:cs="Times New Roman"/>
                <w:noProof/>
                <w:webHidden/>
                <w:sz w:val="28"/>
              </w:rPr>
              <w:fldChar w:fldCharType="end"/>
            </w:r>
          </w:hyperlink>
        </w:p>
        <w:p w:rsidR="00330B17" w:rsidRPr="00330B17" w:rsidRDefault="00EF4D91">
          <w:pPr>
            <w:pStyle w:val="TM2"/>
            <w:tabs>
              <w:tab w:val="right" w:leader="dot" w:pos="9062"/>
            </w:tabs>
            <w:rPr>
              <w:rFonts w:ascii="Times New Roman" w:hAnsi="Times New Roman" w:cs="Times New Roman"/>
              <w:noProof/>
              <w:sz w:val="28"/>
            </w:rPr>
          </w:pPr>
          <w:hyperlink w:anchor="_Toc408997258" w:history="1">
            <w:r w:rsidR="00330B17" w:rsidRPr="00330B17">
              <w:rPr>
                <w:rStyle w:val="Lienhypertexte"/>
                <w:rFonts w:ascii="Times New Roman" w:hAnsi="Times New Roman" w:cs="Times New Roman"/>
                <w:noProof/>
                <w:sz w:val="28"/>
              </w:rPr>
              <w:t>Annexe 1 : Code de la boucle du Menu</w:t>
            </w:r>
            <w:r w:rsidR="00330B17" w:rsidRPr="00330B17">
              <w:rPr>
                <w:rFonts w:ascii="Times New Roman" w:hAnsi="Times New Roman" w:cs="Times New Roman"/>
                <w:noProof/>
                <w:webHidden/>
                <w:sz w:val="28"/>
              </w:rPr>
              <w:tab/>
            </w:r>
            <w:r w:rsidR="00330B17" w:rsidRPr="00330B17">
              <w:rPr>
                <w:rFonts w:ascii="Times New Roman" w:hAnsi="Times New Roman" w:cs="Times New Roman"/>
                <w:noProof/>
                <w:webHidden/>
                <w:sz w:val="28"/>
              </w:rPr>
              <w:fldChar w:fldCharType="begin"/>
            </w:r>
            <w:r w:rsidR="00330B17" w:rsidRPr="00330B17">
              <w:rPr>
                <w:rFonts w:ascii="Times New Roman" w:hAnsi="Times New Roman" w:cs="Times New Roman"/>
                <w:noProof/>
                <w:webHidden/>
                <w:sz w:val="28"/>
              </w:rPr>
              <w:instrText xml:space="preserve"> PAGEREF _Toc408997258 \h </w:instrText>
            </w:r>
            <w:r w:rsidR="00330B17" w:rsidRPr="00330B17">
              <w:rPr>
                <w:rFonts w:ascii="Times New Roman" w:hAnsi="Times New Roman" w:cs="Times New Roman"/>
                <w:noProof/>
                <w:webHidden/>
                <w:sz w:val="28"/>
              </w:rPr>
            </w:r>
            <w:r w:rsidR="00330B17" w:rsidRPr="00330B17">
              <w:rPr>
                <w:rFonts w:ascii="Times New Roman" w:hAnsi="Times New Roman" w:cs="Times New Roman"/>
                <w:noProof/>
                <w:webHidden/>
                <w:sz w:val="28"/>
              </w:rPr>
              <w:fldChar w:fldCharType="separate"/>
            </w:r>
            <w:r w:rsidR="002F03CB">
              <w:rPr>
                <w:rFonts w:ascii="Times New Roman" w:hAnsi="Times New Roman" w:cs="Times New Roman"/>
                <w:noProof/>
                <w:webHidden/>
                <w:sz w:val="28"/>
              </w:rPr>
              <w:t>6</w:t>
            </w:r>
            <w:r w:rsidR="00330B17" w:rsidRPr="00330B17">
              <w:rPr>
                <w:rFonts w:ascii="Times New Roman" w:hAnsi="Times New Roman" w:cs="Times New Roman"/>
                <w:noProof/>
                <w:webHidden/>
                <w:sz w:val="28"/>
              </w:rPr>
              <w:fldChar w:fldCharType="end"/>
            </w:r>
          </w:hyperlink>
        </w:p>
        <w:p w:rsidR="00330B17" w:rsidRPr="00330B17" w:rsidRDefault="00330B17" w:rsidP="00330B17">
          <w:pPr>
            <w:rPr>
              <w:rFonts w:ascii="Times New Roman" w:hAnsi="Times New Roman" w:cs="Times New Roman"/>
              <w:sz w:val="28"/>
            </w:rPr>
          </w:pPr>
          <w:r w:rsidRPr="00330B17">
            <w:rPr>
              <w:rFonts w:ascii="Times New Roman" w:hAnsi="Times New Roman" w:cs="Times New Roman"/>
              <w:b/>
              <w:bCs/>
              <w:sz w:val="44"/>
            </w:rPr>
            <w:fldChar w:fldCharType="end"/>
          </w:r>
        </w:p>
      </w:sdtContent>
    </w:sdt>
    <w:p w:rsidR="00330B17" w:rsidRPr="00330B17" w:rsidRDefault="00330B17">
      <w:pPr>
        <w:rPr>
          <w:rFonts w:ascii="Times New Roman" w:eastAsiaTheme="majorEastAsia" w:hAnsi="Times New Roman" w:cs="Times New Roman"/>
          <w:b/>
          <w:bCs/>
          <w:color w:val="365F91" w:themeColor="accent1" w:themeShade="BF"/>
          <w:sz w:val="28"/>
          <w:szCs w:val="28"/>
        </w:rPr>
      </w:pPr>
    </w:p>
    <w:p w:rsidR="00330B17" w:rsidRPr="00330B17" w:rsidRDefault="00330B17">
      <w:pPr>
        <w:rPr>
          <w:rFonts w:ascii="Times New Roman" w:eastAsiaTheme="majorEastAsia" w:hAnsi="Times New Roman" w:cs="Times New Roman"/>
          <w:b/>
          <w:bCs/>
          <w:color w:val="365F91" w:themeColor="accent1" w:themeShade="BF"/>
          <w:sz w:val="28"/>
          <w:szCs w:val="28"/>
        </w:rPr>
      </w:pPr>
      <w:r w:rsidRPr="00330B17">
        <w:rPr>
          <w:rFonts w:ascii="Times New Roman" w:hAnsi="Times New Roman" w:cs="Times New Roman"/>
        </w:rPr>
        <w:br w:type="page"/>
      </w:r>
    </w:p>
    <w:p w:rsidR="001D1ACB" w:rsidRDefault="00844A74" w:rsidP="002F03CB">
      <w:pPr>
        <w:pStyle w:val="Titre1"/>
        <w:numPr>
          <w:ilvl w:val="0"/>
          <w:numId w:val="2"/>
        </w:numPr>
        <w:rPr>
          <w:rFonts w:ascii="Times New Roman" w:hAnsi="Times New Roman" w:cs="Times New Roman"/>
          <w:b w:val="0"/>
          <w:sz w:val="56"/>
          <w:szCs w:val="52"/>
        </w:rPr>
      </w:pPr>
      <w:bookmarkStart w:id="0" w:name="_Toc408997250"/>
      <w:r w:rsidRPr="002F03CB">
        <w:rPr>
          <w:rFonts w:ascii="Times New Roman" w:hAnsi="Times New Roman" w:cs="Times New Roman"/>
          <w:b w:val="0"/>
          <w:sz w:val="56"/>
          <w:szCs w:val="52"/>
        </w:rPr>
        <w:lastRenderedPageBreak/>
        <w:t>Fonction principale</w:t>
      </w:r>
      <w:bookmarkEnd w:id="0"/>
    </w:p>
    <w:p w:rsidR="002F03CB" w:rsidRPr="002F03CB" w:rsidRDefault="002F03CB" w:rsidP="002F03CB"/>
    <w:p w:rsidR="00844A74" w:rsidRPr="00330B17" w:rsidRDefault="00844A74" w:rsidP="002F03CB">
      <w:pPr>
        <w:jc w:val="both"/>
        <w:rPr>
          <w:rFonts w:ascii="Times New Roman" w:hAnsi="Times New Roman" w:cs="Times New Roman"/>
        </w:rPr>
      </w:pPr>
      <w:r w:rsidRPr="00330B17">
        <w:rPr>
          <w:rFonts w:ascii="Times New Roman" w:hAnsi="Times New Roman" w:cs="Times New Roman"/>
        </w:rPr>
        <w:t xml:space="preserve">La fonction principale dans notre programme est la fonction </w:t>
      </w:r>
      <w:r w:rsidRPr="00330B17">
        <w:rPr>
          <w:rFonts w:ascii="Times New Roman" w:hAnsi="Times New Roman" w:cs="Times New Roman"/>
          <w:b/>
        </w:rPr>
        <w:t>main</w:t>
      </w:r>
      <w:r w:rsidRPr="00330B17">
        <w:rPr>
          <w:rFonts w:ascii="Times New Roman" w:hAnsi="Times New Roman" w:cs="Times New Roman"/>
        </w:rPr>
        <w:t>. Cette dernière permettra de charger l’ensemble des données contenues dans le fichier texte, de les mettre sous forme</w:t>
      </w:r>
      <w:r w:rsidR="002F03CB">
        <w:rPr>
          <w:rFonts w:ascii="Times New Roman" w:hAnsi="Times New Roman" w:cs="Times New Roman"/>
        </w:rPr>
        <w:t xml:space="preserve"> de structure et de les stocker</w:t>
      </w:r>
      <w:r w:rsidRPr="00330B17">
        <w:rPr>
          <w:rFonts w:ascii="Times New Roman" w:hAnsi="Times New Roman" w:cs="Times New Roman"/>
        </w:rPr>
        <w:t xml:space="preserve"> dans un tableau</w:t>
      </w:r>
    </w:p>
    <w:p w:rsidR="00844A74" w:rsidRPr="00330B17" w:rsidRDefault="00844A74" w:rsidP="002F03CB">
      <w:pPr>
        <w:pStyle w:val="Titre2"/>
        <w:numPr>
          <w:ilvl w:val="0"/>
          <w:numId w:val="3"/>
        </w:numPr>
        <w:jc w:val="both"/>
        <w:rPr>
          <w:rFonts w:ascii="Times New Roman" w:hAnsi="Times New Roman" w:cs="Times New Roman"/>
          <w:sz w:val="36"/>
        </w:rPr>
      </w:pPr>
      <w:bookmarkStart w:id="1" w:name="_Toc408997251"/>
      <w:r w:rsidRPr="00330B17">
        <w:rPr>
          <w:rFonts w:ascii="Times New Roman" w:hAnsi="Times New Roman" w:cs="Times New Roman"/>
          <w:sz w:val="36"/>
        </w:rPr>
        <w:t xml:space="preserve">La structure </w:t>
      </w:r>
      <w:proofErr w:type="spellStart"/>
      <w:r w:rsidRPr="00330B17">
        <w:rPr>
          <w:rFonts w:ascii="Times New Roman" w:hAnsi="Times New Roman" w:cs="Times New Roman"/>
          <w:sz w:val="36"/>
        </w:rPr>
        <w:t>Prenom</w:t>
      </w:r>
      <w:bookmarkEnd w:id="1"/>
      <w:proofErr w:type="spellEnd"/>
    </w:p>
    <w:p w:rsidR="00844A74" w:rsidRPr="00330B17" w:rsidRDefault="00844A74" w:rsidP="002F03CB">
      <w:pPr>
        <w:jc w:val="both"/>
        <w:rPr>
          <w:rFonts w:ascii="Times New Roman" w:hAnsi="Times New Roman" w:cs="Times New Roman"/>
        </w:rPr>
      </w:pPr>
      <w:r w:rsidRPr="00330B17">
        <w:rPr>
          <w:rFonts w:ascii="Times New Roman" w:hAnsi="Times New Roman" w:cs="Times New Roman"/>
        </w:rPr>
        <w:t>Lors de l’initialisation de notre programme, ch</w:t>
      </w:r>
      <w:r w:rsidR="002F03CB">
        <w:rPr>
          <w:rFonts w:ascii="Times New Roman" w:hAnsi="Times New Roman" w:cs="Times New Roman"/>
        </w:rPr>
        <w:t>aque ligne du fichier texte est</w:t>
      </w:r>
      <w:r w:rsidRPr="00330B17">
        <w:rPr>
          <w:rFonts w:ascii="Times New Roman" w:hAnsi="Times New Roman" w:cs="Times New Roman"/>
        </w:rPr>
        <w:t xml:space="preserve"> traitée et stockée dans une structure </w:t>
      </w:r>
      <w:proofErr w:type="spellStart"/>
      <w:r w:rsidRPr="00330B17">
        <w:rPr>
          <w:rFonts w:ascii="Times New Roman" w:hAnsi="Times New Roman" w:cs="Times New Roman"/>
          <w:b/>
        </w:rPr>
        <w:t>Prenom</w:t>
      </w:r>
      <w:proofErr w:type="spellEnd"/>
      <w:r w:rsidRPr="00330B17">
        <w:rPr>
          <w:rFonts w:ascii="Times New Roman" w:hAnsi="Times New Roman" w:cs="Times New Roman"/>
        </w:rPr>
        <w:t xml:space="preserve"> qui est composé</w:t>
      </w:r>
      <w:r w:rsidR="002F03CB">
        <w:rPr>
          <w:rFonts w:ascii="Times New Roman" w:hAnsi="Times New Roman" w:cs="Times New Roman"/>
        </w:rPr>
        <w:t>e</w:t>
      </w:r>
      <w:r w:rsidRPr="00330B17">
        <w:rPr>
          <w:rFonts w:ascii="Times New Roman" w:hAnsi="Times New Roman" w:cs="Times New Roman"/>
        </w:rPr>
        <w:t xml:space="preserve"> de 4 variables :</w:t>
      </w:r>
    </w:p>
    <w:p w:rsidR="00844A74" w:rsidRPr="00330B17" w:rsidRDefault="002F03CB" w:rsidP="002F03CB">
      <w:pPr>
        <w:pStyle w:val="Paragraphedeliste"/>
        <w:numPr>
          <w:ilvl w:val="0"/>
          <w:numId w:val="4"/>
        </w:numPr>
        <w:jc w:val="both"/>
        <w:rPr>
          <w:rFonts w:ascii="Times New Roman" w:hAnsi="Times New Roman" w:cs="Times New Roman"/>
        </w:rPr>
      </w:pPr>
      <w:r>
        <w:rPr>
          <w:rFonts w:ascii="Times New Roman" w:hAnsi="Times New Roman" w:cs="Times New Roman"/>
        </w:rPr>
        <w:t xml:space="preserve">Un </w:t>
      </w:r>
      <w:r w:rsidR="00844A74" w:rsidRPr="00330B17">
        <w:rPr>
          <w:rFonts w:ascii="Times New Roman" w:hAnsi="Times New Roman" w:cs="Times New Roman"/>
        </w:rPr>
        <w:t xml:space="preserve">entier </w:t>
      </w:r>
      <w:proofErr w:type="spellStart"/>
      <w:r w:rsidR="00844A74" w:rsidRPr="00330B17">
        <w:rPr>
          <w:rFonts w:ascii="Times New Roman" w:hAnsi="Times New Roman" w:cs="Times New Roman"/>
          <w:b/>
        </w:rPr>
        <w:t>annee</w:t>
      </w:r>
      <w:proofErr w:type="spellEnd"/>
      <w:r w:rsidR="00844A74" w:rsidRPr="00330B17">
        <w:rPr>
          <w:rFonts w:ascii="Times New Roman" w:hAnsi="Times New Roman" w:cs="Times New Roman"/>
        </w:rPr>
        <w:t xml:space="preserve"> qui contiendra l’année du prénom</w:t>
      </w:r>
      <w:r>
        <w:rPr>
          <w:rFonts w:ascii="Times New Roman" w:hAnsi="Times New Roman" w:cs="Times New Roman"/>
        </w:rPr>
        <w:t>.</w:t>
      </w:r>
    </w:p>
    <w:p w:rsidR="00844A74" w:rsidRPr="00330B17" w:rsidRDefault="00844A74" w:rsidP="002F03CB">
      <w:pPr>
        <w:pStyle w:val="Paragraphedeliste"/>
        <w:numPr>
          <w:ilvl w:val="0"/>
          <w:numId w:val="4"/>
        </w:numPr>
        <w:jc w:val="both"/>
        <w:rPr>
          <w:rFonts w:ascii="Times New Roman" w:hAnsi="Times New Roman" w:cs="Times New Roman"/>
        </w:rPr>
      </w:pPr>
      <w:r w:rsidRPr="00330B17">
        <w:rPr>
          <w:rFonts w:ascii="Times New Roman" w:hAnsi="Times New Roman" w:cs="Times New Roman"/>
        </w:rPr>
        <w:t>Une chaîne de caractère</w:t>
      </w:r>
      <w:r w:rsidR="002F03CB">
        <w:rPr>
          <w:rFonts w:ascii="Times New Roman" w:hAnsi="Times New Roman" w:cs="Times New Roman"/>
        </w:rPr>
        <w:t>s</w:t>
      </w:r>
      <w:r w:rsidRPr="00330B17">
        <w:rPr>
          <w:rFonts w:ascii="Times New Roman" w:hAnsi="Times New Roman" w:cs="Times New Roman"/>
        </w:rPr>
        <w:t xml:space="preserve"> </w:t>
      </w:r>
      <w:proofErr w:type="spellStart"/>
      <w:r w:rsidRPr="00330B17">
        <w:rPr>
          <w:rFonts w:ascii="Times New Roman" w:hAnsi="Times New Roman" w:cs="Times New Roman"/>
          <w:b/>
        </w:rPr>
        <w:t>prenom</w:t>
      </w:r>
      <w:proofErr w:type="spellEnd"/>
      <w:r w:rsidR="002F03CB">
        <w:rPr>
          <w:rFonts w:ascii="Times New Roman" w:hAnsi="Times New Roman" w:cs="Times New Roman"/>
          <w:b/>
        </w:rPr>
        <w:t>.</w:t>
      </w:r>
    </w:p>
    <w:p w:rsidR="00844A74" w:rsidRPr="00330B17" w:rsidRDefault="00844A74" w:rsidP="002F03CB">
      <w:pPr>
        <w:pStyle w:val="Paragraphedeliste"/>
        <w:numPr>
          <w:ilvl w:val="0"/>
          <w:numId w:val="4"/>
        </w:numPr>
        <w:jc w:val="both"/>
        <w:rPr>
          <w:rFonts w:ascii="Times New Roman" w:hAnsi="Times New Roman" w:cs="Times New Roman"/>
        </w:rPr>
      </w:pPr>
      <w:r w:rsidRPr="00330B17">
        <w:rPr>
          <w:rFonts w:ascii="Times New Roman" w:hAnsi="Times New Roman" w:cs="Times New Roman"/>
        </w:rPr>
        <w:t xml:space="preserve">Un entier </w:t>
      </w:r>
      <w:proofErr w:type="spellStart"/>
      <w:r w:rsidRPr="00330B17">
        <w:rPr>
          <w:rFonts w:ascii="Times New Roman" w:hAnsi="Times New Roman" w:cs="Times New Roman"/>
          <w:b/>
        </w:rPr>
        <w:t>nombrePrenom</w:t>
      </w:r>
      <w:proofErr w:type="spellEnd"/>
      <w:r w:rsidR="002F03CB">
        <w:rPr>
          <w:rFonts w:ascii="Times New Roman" w:hAnsi="Times New Roman" w:cs="Times New Roman"/>
        </w:rPr>
        <w:t xml:space="preserve"> qui contiendra le total</w:t>
      </w:r>
      <w:r w:rsidRPr="00330B17">
        <w:rPr>
          <w:rFonts w:ascii="Times New Roman" w:hAnsi="Times New Roman" w:cs="Times New Roman"/>
        </w:rPr>
        <w:t xml:space="preserve"> de nouveau-né portant ce prénom sur une année.</w:t>
      </w:r>
    </w:p>
    <w:p w:rsidR="00844A74" w:rsidRPr="00330B17" w:rsidRDefault="00844A74" w:rsidP="002F03CB">
      <w:pPr>
        <w:pStyle w:val="Paragraphedeliste"/>
        <w:numPr>
          <w:ilvl w:val="0"/>
          <w:numId w:val="4"/>
        </w:numPr>
        <w:jc w:val="both"/>
        <w:rPr>
          <w:rFonts w:ascii="Times New Roman" w:hAnsi="Times New Roman" w:cs="Times New Roman"/>
        </w:rPr>
      </w:pPr>
      <w:r w:rsidRPr="00330B17">
        <w:rPr>
          <w:rFonts w:ascii="Times New Roman" w:hAnsi="Times New Roman" w:cs="Times New Roman"/>
        </w:rPr>
        <w:t xml:space="preserve">Un entier </w:t>
      </w:r>
      <w:r w:rsidRPr="00330B17">
        <w:rPr>
          <w:rFonts w:ascii="Times New Roman" w:hAnsi="Times New Roman" w:cs="Times New Roman"/>
          <w:b/>
        </w:rPr>
        <w:t>ordre</w:t>
      </w:r>
      <w:r w:rsidRPr="00330B17">
        <w:rPr>
          <w:rFonts w:ascii="Times New Roman" w:hAnsi="Times New Roman" w:cs="Times New Roman"/>
        </w:rPr>
        <w:t xml:space="preserve"> qui contiendra l’ordre sur 100 de ce prénom</w:t>
      </w:r>
    </w:p>
    <w:p w:rsidR="00844A74" w:rsidRPr="00330B17" w:rsidRDefault="00844A74" w:rsidP="002F03CB">
      <w:pPr>
        <w:jc w:val="both"/>
        <w:rPr>
          <w:rFonts w:ascii="Times New Roman" w:hAnsi="Times New Roman" w:cs="Times New Roman"/>
        </w:rPr>
      </w:pPr>
      <w:r w:rsidRPr="00330B17">
        <w:rPr>
          <w:rFonts w:ascii="Times New Roman" w:hAnsi="Times New Roman" w:cs="Times New Roman"/>
        </w:rPr>
        <w:t>Nous avons choisi ce format de structure car c’est celui qui se rapproche le plus de la présentation es informations d’origines. Nous stockons ensuite l’ensemble de ces structures dans un fichier texte.</w:t>
      </w:r>
    </w:p>
    <w:p w:rsidR="00844A74" w:rsidRPr="00330B17" w:rsidRDefault="00844A74" w:rsidP="002F03CB">
      <w:pPr>
        <w:pStyle w:val="Titre2"/>
        <w:numPr>
          <w:ilvl w:val="0"/>
          <w:numId w:val="3"/>
        </w:numPr>
        <w:jc w:val="both"/>
        <w:rPr>
          <w:rFonts w:ascii="Times New Roman" w:hAnsi="Times New Roman" w:cs="Times New Roman"/>
          <w:sz w:val="32"/>
        </w:rPr>
      </w:pPr>
      <w:bookmarkStart w:id="2" w:name="_Toc408997252"/>
      <w:r w:rsidRPr="00330B17">
        <w:rPr>
          <w:rFonts w:ascii="Times New Roman" w:hAnsi="Times New Roman" w:cs="Times New Roman"/>
          <w:sz w:val="36"/>
        </w:rPr>
        <w:t>Le menu</w:t>
      </w:r>
      <w:r w:rsidR="002F03CB">
        <w:rPr>
          <w:rFonts w:ascii="Times New Roman" w:hAnsi="Times New Roman" w:cs="Times New Roman"/>
          <w:sz w:val="36"/>
        </w:rPr>
        <w:t xml:space="preserve"> (cf. A</w:t>
      </w:r>
      <w:r w:rsidR="00EC217E" w:rsidRPr="00330B17">
        <w:rPr>
          <w:rFonts w:ascii="Times New Roman" w:hAnsi="Times New Roman" w:cs="Times New Roman"/>
          <w:sz w:val="36"/>
        </w:rPr>
        <w:t>nnexe 1)</w:t>
      </w:r>
      <w:bookmarkEnd w:id="2"/>
    </w:p>
    <w:p w:rsidR="00330B17" w:rsidRDefault="00844A74" w:rsidP="002F03CB">
      <w:pPr>
        <w:jc w:val="both"/>
        <w:rPr>
          <w:rFonts w:ascii="Times New Roman" w:hAnsi="Times New Roman" w:cs="Times New Roman"/>
        </w:rPr>
      </w:pPr>
      <w:r w:rsidRPr="00330B17">
        <w:rPr>
          <w:rFonts w:ascii="Times New Roman" w:hAnsi="Times New Roman" w:cs="Times New Roman"/>
        </w:rPr>
        <w:t>Une fo</w:t>
      </w:r>
      <w:r w:rsidR="00486B38">
        <w:rPr>
          <w:rFonts w:ascii="Times New Roman" w:hAnsi="Times New Roman" w:cs="Times New Roman"/>
        </w:rPr>
        <w:t>is les traitements d’initialisation</w:t>
      </w:r>
      <w:r w:rsidRPr="00330B17">
        <w:rPr>
          <w:rFonts w:ascii="Times New Roman" w:hAnsi="Times New Roman" w:cs="Times New Roman"/>
        </w:rPr>
        <w:t xml:space="preserve"> du programme terminé</w:t>
      </w:r>
      <w:r w:rsidR="00486B38">
        <w:rPr>
          <w:rFonts w:ascii="Times New Roman" w:hAnsi="Times New Roman" w:cs="Times New Roman"/>
        </w:rPr>
        <w:t>s,</w:t>
      </w:r>
      <w:r w:rsidRPr="00330B17">
        <w:rPr>
          <w:rFonts w:ascii="Times New Roman" w:hAnsi="Times New Roman" w:cs="Times New Roman"/>
        </w:rPr>
        <w:t xml:space="preserve"> nous avons mis en place un menu. Ce menu prend la forme </w:t>
      </w:r>
      <w:r w:rsidRPr="00330B17">
        <w:rPr>
          <w:rFonts w:ascii="Times New Roman" w:hAnsi="Times New Roman" w:cs="Times New Roman"/>
          <w:b/>
        </w:rPr>
        <w:t>d</w:t>
      </w:r>
      <w:r w:rsidR="008C0C50" w:rsidRPr="00330B17">
        <w:rPr>
          <w:rFonts w:ascii="Times New Roman" w:hAnsi="Times New Roman" w:cs="Times New Roman"/>
          <w:b/>
        </w:rPr>
        <w:t xml:space="preserve">’une boucle </w:t>
      </w:r>
      <w:proofErr w:type="spellStart"/>
      <w:r w:rsidR="008C0C50" w:rsidRPr="00330B17">
        <w:rPr>
          <w:rFonts w:ascii="Times New Roman" w:hAnsi="Times New Roman" w:cs="Times New Roman"/>
          <w:b/>
        </w:rPr>
        <w:t>while</w:t>
      </w:r>
      <w:proofErr w:type="spellEnd"/>
      <w:r w:rsidR="008C0C50" w:rsidRPr="00330B17">
        <w:rPr>
          <w:rFonts w:ascii="Times New Roman" w:hAnsi="Times New Roman" w:cs="Times New Roman"/>
        </w:rPr>
        <w:t xml:space="preserve"> qui tourne en boucle jusqu’à ce que l’utilisateur quitte le programme.</w:t>
      </w:r>
      <w:r w:rsidR="00486B38">
        <w:rPr>
          <w:rFonts w:ascii="Times New Roman" w:hAnsi="Times New Roman" w:cs="Times New Roman"/>
        </w:rPr>
        <w:t xml:space="preserve"> Utiliser une fonctionnalité du programme renverra donc l’utilisateur au menu.</w:t>
      </w:r>
      <w:r w:rsidR="008C0C50" w:rsidRPr="00330B17">
        <w:rPr>
          <w:rFonts w:ascii="Times New Roman" w:hAnsi="Times New Roman" w:cs="Times New Roman"/>
        </w:rPr>
        <w:br/>
        <w:t>Dans ce menu nous proposons les différents choix possible</w:t>
      </w:r>
      <w:r w:rsidR="00486B38">
        <w:rPr>
          <w:rFonts w:ascii="Times New Roman" w:hAnsi="Times New Roman" w:cs="Times New Roman"/>
        </w:rPr>
        <w:t>s</w:t>
      </w:r>
      <w:r w:rsidR="008C0C50" w:rsidRPr="00330B17">
        <w:rPr>
          <w:rFonts w:ascii="Times New Roman" w:hAnsi="Times New Roman" w:cs="Times New Roman"/>
        </w:rPr>
        <w:t xml:space="preserve"> à l’utilisateur puis</w:t>
      </w:r>
      <w:r w:rsidR="00486B38">
        <w:rPr>
          <w:rFonts w:ascii="Times New Roman" w:hAnsi="Times New Roman" w:cs="Times New Roman"/>
        </w:rPr>
        <w:t>,</w:t>
      </w:r>
      <w:r w:rsidR="008C0C50" w:rsidRPr="00330B17">
        <w:rPr>
          <w:rFonts w:ascii="Times New Roman" w:hAnsi="Times New Roman" w:cs="Times New Roman"/>
        </w:rPr>
        <w:t xml:space="preserve"> en fonction de sa réponse, nous utilisons une </w:t>
      </w:r>
      <w:r w:rsidR="008C0C50" w:rsidRPr="00330B17">
        <w:rPr>
          <w:rFonts w:ascii="Times New Roman" w:hAnsi="Times New Roman" w:cs="Times New Roman"/>
          <w:b/>
        </w:rPr>
        <w:t>structure switch</w:t>
      </w:r>
      <w:r w:rsidR="008C0C50" w:rsidRPr="00330B17">
        <w:rPr>
          <w:rFonts w:ascii="Times New Roman" w:hAnsi="Times New Roman" w:cs="Times New Roman"/>
        </w:rPr>
        <w:t xml:space="preserve"> afi</w:t>
      </w:r>
      <w:r w:rsidR="00486B38">
        <w:rPr>
          <w:rFonts w:ascii="Times New Roman" w:hAnsi="Times New Roman" w:cs="Times New Roman"/>
        </w:rPr>
        <w:t>n de lancer le traitement voulu</w:t>
      </w:r>
      <w:r w:rsidR="008C0C50" w:rsidRPr="00330B17">
        <w:rPr>
          <w:rFonts w:ascii="Times New Roman" w:hAnsi="Times New Roman" w:cs="Times New Roman"/>
        </w:rPr>
        <w:t>. Une fois le traitement terminé</w:t>
      </w:r>
      <w:r w:rsidR="00486B38">
        <w:rPr>
          <w:rFonts w:ascii="Times New Roman" w:hAnsi="Times New Roman" w:cs="Times New Roman"/>
        </w:rPr>
        <w:t>,</w:t>
      </w:r>
      <w:r w:rsidR="008C0C50" w:rsidRPr="00330B17">
        <w:rPr>
          <w:rFonts w:ascii="Times New Roman" w:hAnsi="Times New Roman" w:cs="Times New Roman"/>
        </w:rPr>
        <w:t xml:space="preserve"> nous réaffichons ce menu.</w:t>
      </w:r>
    </w:p>
    <w:p w:rsidR="008C0C50" w:rsidRPr="00330B17" w:rsidRDefault="00330B17" w:rsidP="002F03CB">
      <w:pPr>
        <w:jc w:val="both"/>
        <w:rPr>
          <w:rFonts w:ascii="Times New Roman" w:hAnsi="Times New Roman" w:cs="Times New Roman"/>
        </w:rPr>
      </w:pPr>
      <w:r>
        <w:rPr>
          <w:rFonts w:ascii="Times New Roman" w:hAnsi="Times New Roman" w:cs="Times New Roman"/>
        </w:rPr>
        <w:br w:type="page"/>
      </w:r>
    </w:p>
    <w:p w:rsidR="008C0C50" w:rsidRDefault="008C0C50" w:rsidP="002F03CB">
      <w:pPr>
        <w:pStyle w:val="Titre1"/>
        <w:numPr>
          <w:ilvl w:val="0"/>
          <w:numId w:val="2"/>
        </w:numPr>
        <w:jc w:val="both"/>
        <w:rPr>
          <w:rFonts w:ascii="Times New Roman" w:hAnsi="Times New Roman" w:cs="Times New Roman"/>
          <w:b w:val="0"/>
          <w:sz w:val="56"/>
        </w:rPr>
      </w:pPr>
      <w:bookmarkStart w:id="3" w:name="_Toc408997253"/>
      <w:r w:rsidRPr="00330B17">
        <w:rPr>
          <w:rFonts w:ascii="Times New Roman" w:hAnsi="Times New Roman" w:cs="Times New Roman"/>
          <w:b w:val="0"/>
          <w:sz w:val="56"/>
        </w:rPr>
        <w:lastRenderedPageBreak/>
        <w:t>Affichage des textes</w:t>
      </w:r>
      <w:bookmarkEnd w:id="3"/>
    </w:p>
    <w:p w:rsidR="002F03CB" w:rsidRPr="002F03CB" w:rsidRDefault="002F03CB" w:rsidP="002F03CB">
      <w:pPr>
        <w:jc w:val="both"/>
      </w:pPr>
    </w:p>
    <w:p w:rsidR="008C0C50" w:rsidRPr="00330B17" w:rsidRDefault="008C0C50" w:rsidP="002F03CB">
      <w:pPr>
        <w:pStyle w:val="Titre2"/>
        <w:numPr>
          <w:ilvl w:val="0"/>
          <w:numId w:val="7"/>
        </w:numPr>
        <w:jc w:val="both"/>
        <w:rPr>
          <w:rFonts w:ascii="Times New Roman" w:hAnsi="Times New Roman" w:cs="Times New Roman"/>
          <w:sz w:val="36"/>
        </w:rPr>
      </w:pPr>
      <w:bookmarkStart w:id="4" w:name="_Toc408997254"/>
      <w:r w:rsidRPr="00330B17">
        <w:rPr>
          <w:rFonts w:ascii="Times New Roman" w:hAnsi="Times New Roman" w:cs="Times New Roman"/>
          <w:sz w:val="36"/>
        </w:rPr>
        <w:t>La structure Texte</w:t>
      </w:r>
      <w:bookmarkEnd w:id="4"/>
    </w:p>
    <w:p w:rsidR="008C0C50" w:rsidRPr="00330B17" w:rsidRDefault="008C0C50" w:rsidP="002F03CB">
      <w:pPr>
        <w:jc w:val="both"/>
        <w:rPr>
          <w:rFonts w:ascii="Times New Roman" w:hAnsi="Times New Roman" w:cs="Times New Roman"/>
        </w:rPr>
      </w:pPr>
      <w:r w:rsidRPr="00330B17">
        <w:rPr>
          <w:rFonts w:ascii="Times New Roman" w:hAnsi="Times New Roman" w:cs="Times New Roman"/>
        </w:rPr>
        <w:t>Afin d’optimiser au maximum notre programme</w:t>
      </w:r>
      <w:r w:rsidR="00486B38">
        <w:rPr>
          <w:rFonts w:ascii="Times New Roman" w:hAnsi="Times New Roman" w:cs="Times New Roman"/>
        </w:rPr>
        <w:t>,</w:t>
      </w:r>
      <w:r w:rsidRPr="00330B17">
        <w:rPr>
          <w:rFonts w:ascii="Times New Roman" w:hAnsi="Times New Roman" w:cs="Times New Roman"/>
        </w:rPr>
        <w:t xml:space="preserve"> nous avons décidé d’utiliser un système particulier pour gérer l’affichage des informations qui apparaîtro</w:t>
      </w:r>
      <w:r w:rsidR="00486B38">
        <w:rPr>
          <w:rFonts w:ascii="Times New Roman" w:hAnsi="Times New Roman" w:cs="Times New Roman"/>
        </w:rPr>
        <w:t>nt à l’écran. Nous avons stocké</w:t>
      </w:r>
      <w:r w:rsidRPr="00330B17">
        <w:rPr>
          <w:rFonts w:ascii="Times New Roman" w:hAnsi="Times New Roman" w:cs="Times New Roman"/>
        </w:rPr>
        <w:t xml:space="preserve"> l’ensemble des textes de notre programme dans un fichier texte qui possèd</w:t>
      </w:r>
      <w:r w:rsidR="00486B38">
        <w:rPr>
          <w:rFonts w:ascii="Times New Roman" w:hAnsi="Times New Roman" w:cs="Times New Roman"/>
        </w:rPr>
        <w:t>e</w:t>
      </w:r>
      <w:r w:rsidRPr="00330B17">
        <w:rPr>
          <w:rFonts w:ascii="Times New Roman" w:hAnsi="Times New Roman" w:cs="Times New Roman"/>
        </w:rPr>
        <w:t xml:space="preserve"> la structure suivante : </w:t>
      </w:r>
    </w:p>
    <w:p w:rsidR="008C0C50" w:rsidRPr="00330B17" w:rsidRDefault="008C0C50" w:rsidP="002F03CB">
      <w:pPr>
        <w:jc w:val="both"/>
        <w:rPr>
          <w:rFonts w:ascii="Times New Roman" w:hAnsi="Times New Roman" w:cs="Times New Roman"/>
        </w:rPr>
      </w:pPr>
      <w:r w:rsidRPr="00330B17">
        <w:rPr>
          <w:rFonts w:ascii="Times New Roman" w:hAnsi="Times New Roman" w:cs="Times New Roman"/>
          <w:noProof/>
          <w:lang w:eastAsia="fr-FR"/>
        </w:rPr>
        <w:drawing>
          <wp:inline distT="0" distB="0" distL="0" distR="0" wp14:anchorId="76F0704A" wp14:editId="0110C2F8">
            <wp:extent cx="5760720" cy="846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846408"/>
                    </a:xfrm>
                    <a:prstGeom prst="rect">
                      <a:avLst/>
                    </a:prstGeom>
                  </pic:spPr>
                </pic:pic>
              </a:graphicData>
            </a:graphic>
          </wp:inline>
        </w:drawing>
      </w:r>
    </w:p>
    <w:p w:rsidR="002F03CB" w:rsidRDefault="008C0C50" w:rsidP="002F03CB">
      <w:pPr>
        <w:spacing w:after="0"/>
        <w:jc w:val="both"/>
        <w:rPr>
          <w:rFonts w:ascii="Times New Roman" w:hAnsi="Times New Roman" w:cs="Times New Roman"/>
        </w:rPr>
      </w:pPr>
      <w:r w:rsidRPr="00330B17">
        <w:rPr>
          <w:rFonts w:ascii="Times New Roman" w:hAnsi="Times New Roman" w:cs="Times New Roman"/>
        </w:rPr>
        <w:t xml:space="preserve">Le premier mot correspond à </w:t>
      </w:r>
      <w:r w:rsidRPr="00330B17">
        <w:rPr>
          <w:rFonts w:ascii="Times New Roman" w:hAnsi="Times New Roman" w:cs="Times New Roman"/>
          <w:b/>
        </w:rPr>
        <w:t>l’identifiant</w:t>
      </w:r>
      <w:r w:rsidRPr="00330B17">
        <w:rPr>
          <w:rFonts w:ascii="Times New Roman" w:hAnsi="Times New Roman" w:cs="Times New Roman"/>
        </w:rPr>
        <w:t xml:space="preserve"> du texte, puis après une tabulation, on trouve le texte qui sera affiché à l’écran.</w:t>
      </w:r>
    </w:p>
    <w:p w:rsidR="008C0C50" w:rsidRPr="00330B17" w:rsidRDefault="008C0C50" w:rsidP="002F03CB">
      <w:pPr>
        <w:jc w:val="both"/>
        <w:rPr>
          <w:rFonts w:ascii="Times New Roman" w:hAnsi="Times New Roman" w:cs="Times New Roman"/>
        </w:rPr>
      </w:pPr>
      <w:r w:rsidRPr="00330B17">
        <w:rPr>
          <w:rFonts w:ascii="Times New Roman" w:hAnsi="Times New Roman" w:cs="Times New Roman"/>
        </w:rPr>
        <w:t xml:space="preserve">Lors de l’initialisation de notre programme, nous lisons ce fichier texte et stockons chaque ligne dans une structure </w:t>
      </w:r>
      <w:r w:rsidRPr="00330B17">
        <w:rPr>
          <w:rFonts w:ascii="Times New Roman" w:hAnsi="Times New Roman" w:cs="Times New Roman"/>
          <w:b/>
        </w:rPr>
        <w:t xml:space="preserve">Texte </w:t>
      </w:r>
      <w:r w:rsidRPr="00330B17">
        <w:rPr>
          <w:rFonts w:ascii="Times New Roman" w:hAnsi="Times New Roman" w:cs="Times New Roman"/>
        </w:rPr>
        <w:t xml:space="preserve"> qui possède les variables suivantes : </w:t>
      </w:r>
    </w:p>
    <w:p w:rsidR="008C0C50" w:rsidRPr="00330B17" w:rsidRDefault="008C0C50" w:rsidP="002F03CB">
      <w:pPr>
        <w:pStyle w:val="Paragraphedeliste"/>
        <w:numPr>
          <w:ilvl w:val="0"/>
          <w:numId w:val="6"/>
        </w:numPr>
        <w:jc w:val="both"/>
        <w:rPr>
          <w:rFonts w:ascii="Times New Roman" w:hAnsi="Times New Roman" w:cs="Times New Roman"/>
        </w:rPr>
      </w:pPr>
      <w:r w:rsidRPr="00330B17">
        <w:rPr>
          <w:rFonts w:ascii="Times New Roman" w:hAnsi="Times New Roman" w:cs="Times New Roman"/>
        </w:rPr>
        <w:t xml:space="preserve">Une chaîne de caractères </w:t>
      </w:r>
      <w:proofErr w:type="spellStart"/>
      <w:r w:rsidRPr="00330B17">
        <w:rPr>
          <w:rFonts w:ascii="Times New Roman" w:hAnsi="Times New Roman" w:cs="Times New Roman"/>
          <w:b/>
        </w:rPr>
        <w:t>nomTexte</w:t>
      </w:r>
      <w:proofErr w:type="spellEnd"/>
      <w:r w:rsidRPr="00330B17">
        <w:rPr>
          <w:rFonts w:ascii="Times New Roman" w:hAnsi="Times New Roman" w:cs="Times New Roman"/>
        </w:rPr>
        <w:t xml:space="preserve"> qui contiendra l’identifiant du texte</w:t>
      </w:r>
      <w:r w:rsidR="00486B38">
        <w:rPr>
          <w:rFonts w:ascii="Times New Roman" w:hAnsi="Times New Roman" w:cs="Times New Roman"/>
        </w:rPr>
        <w:t>.</w:t>
      </w:r>
    </w:p>
    <w:p w:rsidR="008C0C50" w:rsidRPr="00330B17" w:rsidRDefault="008C0C50" w:rsidP="002F03CB">
      <w:pPr>
        <w:pStyle w:val="Paragraphedeliste"/>
        <w:numPr>
          <w:ilvl w:val="0"/>
          <w:numId w:val="6"/>
        </w:numPr>
        <w:jc w:val="both"/>
        <w:rPr>
          <w:rFonts w:ascii="Times New Roman" w:hAnsi="Times New Roman" w:cs="Times New Roman"/>
        </w:rPr>
      </w:pPr>
      <w:r w:rsidRPr="00330B17">
        <w:rPr>
          <w:rFonts w:ascii="Times New Roman" w:hAnsi="Times New Roman" w:cs="Times New Roman"/>
        </w:rPr>
        <w:t xml:space="preserve">Une chaîne de caractères </w:t>
      </w:r>
      <w:r w:rsidRPr="00330B17">
        <w:rPr>
          <w:rFonts w:ascii="Times New Roman" w:hAnsi="Times New Roman" w:cs="Times New Roman"/>
          <w:b/>
        </w:rPr>
        <w:t>texte</w:t>
      </w:r>
      <w:r w:rsidRPr="00330B17">
        <w:rPr>
          <w:rFonts w:ascii="Times New Roman" w:hAnsi="Times New Roman" w:cs="Times New Roman"/>
        </w:rPr>
        <w:t xml:space="preserve"> qui contiendra le texte à afficher</w:t>
      </w:r>
      <w:r w:rsidR="00486B38">
        <w:rPr>
          <w:rFonts w:ascii="Times New Roman" w:hAnsi="Times New Roman" w:cs="Times New Roman"/>
        </w:rPr>
        <w:t>.</w:t>
      </w:r>
    </w:p>
    <w:p w:rsidR="008C0C50" w:rsidRPr="00330B17" w:rsidRDefault="008C0C50" w:rsidP="002F03CB">
      <w:pPr>
        <w:jc w:val="both"/>
        <w:rPr>
          <w:rFonts w:ascii="Times New Roman" w:hAnsi="Times New Roman" w:cs="Times New Roman"/>
        </w:rPr>
      </w:pPr>
      <w:r w:rsidRPr="00330B17">
        <w:rPr>
          <w:rFonts w:ascii="Times New Roman" w:hAnsi="Times New Roman" w:cs="Times New Roman"/>
        </w:rPr>
        <w:t xml:space="preserve">Nous stockons ensuite ces structures dans un tableau de </w:t>
      </w:r>
      <w:r w:rsidRPr="00330B17">
        <w:rPr>
          <w:rFonts w:ascii="Times New Roman" w:hAnsi="Times New Roman" w:cs="Times New Roman"/>
          <w:b/>
        </w:rPr>
        <w:t>Texte.</w:t>
      </w:r>
    </w:p>
    <w:p w:rsidR="008C0C50" w:rsidRPr="00330B17" w:rsidRDefault="008C0C50" w:rsidP="002F03CB">
      <w:pPr>
        <w:pStyle w:val="Titre2"/>
        <w:numPr>
          <w:ilvl w:val="0"/>
          <w:numId w:val="7"/>
        </w:numPr>
        <w:jc w:val="both"/>
        <w:rPr>
          <w:rFonts w:ascii="Times New Roman" w:hAnsi="Times New Roman" w:cs="Times New Roman"/>
          <w:sz w:val="36"/>
        </w:rPr>
      </w:pPr>
      <w:bookmarkStart w:id="5" w:name="_Toc408997255"/>
      <w:r w:rsidRPr="00330B17">
        <w:rPr>
          <w:rFonts w:ascii="Times New Roman" w:hAnsi="Times New Roman" w:cs="Times New Roman"/>
          <w:sz w:val="36"/>
        </w:rPr>
        <w:t>Gestion de l’affichage</w:t>
      </w:r>
      <w:bookmarkEnd w:id="5"/>
    </w:p>
    <w:p w:rsidR="008C0C50" w:rsidRPr="00330B17" w:rsidRDefault="008C0C50" w:rsidP="002F03CB">
      <w:pPr>
        <w:jc w:val="both"/>
        <w:rPr>
          <w:rFonts w:ascii="Times New Roman" w:hAnsi="Times New Roman" w:cs="Times New Roman"/>
        </w:rPr>
      </w:pPr>
      <w:r w:rsidRPr="00330B17">
        <w:rPr>
          <w:rFonts w:ascii="Times New Roman" w:hAnsi="Times New Roman" w:cs="Times New Roman"/>
        </w:rPr>
        <w:t>Afin d</w:t>
      </w:r>
      <w:r w:rsidR="00B07C0C" w:rsidRPr="00330B17">
        <w:rPr>
          <w:rFonts w:ascii="Times New Roman" w:hAnsi="Times New Roman" w:cs="Times New Roman"/>
        </w:rPr>
        <w:t xml:space="preserve">e gérer l’affichage grâce à nos structures </w:t>
      </w:r>
      <w:r w:rsidR="00B07C0C" w:rsidRPr="00330B17">
        <w:rPr>
          <w:rFonts w:ascii="Times New Roman" w:hAnsi="Times New Roman" w:cs="Times New Roman"/>
          <w:b/>
        </w:rPr>
        <w:t>Texte</w:t>
      </w:r>
      <w:r w:rsidR="00B07C0C" w:rsidRPr="00330B17">
        <w:rPr>
          <w:rFonts w:ascii="Times New Roman" w:hAnsi="Times New Roman" w:cs="Times New Roman"/>
        </w:rPr>
        <w:t xml:space="preserve">, nous avons eu besoin de créer une nouvelle fonction. C’est le rôle de la fonction </w:t>
      </w:r>
      <w:proofErr w:type="spellStart"/>
      <w:r w:rsidR="00B07C0C" w:rsidRPr="00330B17">
        <w:rPr>
          <w:rFonts w:ascii="Times New Roman" w:hAnsi="Times New Roman" w:cs="Times New Roman"/>
          <w:b/>
        </w:rPr>
        <w:t>affichageTexte</w:t>
      </w:r>
      <w:proofErr w:type="spellEnd"/>
      <w:r w:rsidR="00486B38">
        <w:rPr>
          <w:rFonts w:ascii="Times New Roman" w:hAnsi="Times New Roman" w:cs="Times New Roman"/>
        </w:rPr>
        <w:t> :</w:t>
      </w:r>
      <w:r w:rsidR="00B07C0C" w:rsidRPr="00330B17">
        <w:rPr>
          <w:rFonts w:ascii="Times New Roman" w:hAnsi="Times New Roman" w:cs="Times New Roman"/>
        </w:rPr>
        <w:t xml:space="preserve"> cette fonction prendra en paramètre l’identifiant du texte que l’on souhaite afficher, et  après une recherche dans le tableau contenant l’ensemble de nos structure </w:t>
      </w:r>
      <w:r w:rsidR="00B07C0C" w:rsidRPr="00330B17">
        <w:rPr>
          <w:rFonts w:ascii="Times New Roman" w:hAnsi="Times New Roman" w:cs="Times New Roman"/>
          <w:b/>
        </w:rPr>
        <w:t>Texte</w:t>
      </w:r>
      <w:r w:rsidR="00B07C0C" w:rsidRPr="00330B17">
        <w:rPr>
          <w:rFonts w:ascii="Times New Roman" w:hAnsi="Times New Roman" w:cs="Times New Roman"/>
        </w:rPr>
        <w:t>, affichera le texte correspondant à l’identifiant.</w:t>
      </w:r>
    </w:p>
    <w:p w:rsidR="00B07C0C" w:rsidRPr="00330B17" w:rsidRDefault="00486B38" w:rsidP="002F03CB">
      <w:pPr>
        <w:jc w:val="both"/>
        <w:rPr>
          <w:rFonts w:ascii="Times New Roman" w:hAnsi="Times New Roman" w:cs="Times New Roman"/>
        </w:rPr>
      </w:pPr>
      <w:r>
        <w:rPr>
          <w:rFonts w:ascii="Times New Roman" w:hAnsi="Times New Roman" w:cs="Times New Roman"/>
        </w:rPr>
        <w:t>En utilisant le mot-</w:t>
      </w:r>
      <w:r w:rsidR="00B07C0C" w:rsidRPr="00330B17">
        <w:rPr>
          <w:rFonts w:ascii="Times New Roman" w:hAnsi="Times New Roman" w:cs="Times New Roman"/>
        </w:rPr>
        <w:t xml:space="preserve">clé </w:t>
      </w:r>
      <w:proofErr w:type="spellStart"/>
      <w:r w:rsidR="00B07C0C" w:rsidRPr="00330B17">
        <w:rPr>
          <w:rFonts w:ascii="Times New Roman" w:hAnsi="Times New Roman" w:cs="Times New Roman"/>
          <w:b/>
        </w:rPr>
        <w:t>params</w:t>
      </w:r>
      <w:proofErr w:type="spellEnd"/>
      <w:r w:rsidR="00B07C0C" w:rsidRPr="00330B17">
        <w:rPr>
          <w:rFonts w:ascii="Times New Roman" w:hAnsi="Times New Roman" w:cs="Times New Roman"/>
        </w:rPr>
        <w:t xml:space="preserve"> dans la définition de la fonction, il nous a été possible de créer un tableau variable qui contiendra l’ensemble des paramètres que l’on souhaite afficher dans la chaîne de caractère</w:t>
      </w:r>
      <w:r>
        <w:rPr>
          <w:rFonts w:ascii="Times New Roman" w:hAnsi="Times New Roman" w:cs="Times New Roman"/>
        </w:rPr>
        <w:t>s</w:t>
      </w:r>
      <w:r w:rsidR="00B07C0C" w:rsidRPr="00330B17">
        <w:rPr>
          <w:rFonts w:ascii="Times New Roman" w:hAnsi="Times New Roman" w:cs="Times New Roman"/>
        </w:rPr>
        <w:t>. Par défaut, si l’identifiant n’est pas trouvé dans le tableau, la fonction affichera ce dernier.</w:t>
      </w:r>
    </w:p>
    <w:p w:rsidR="00B07C0C" w:rsidRPr="00330B17" w:rsidRDefault="00B07C0C" w:rsidP="002F03CB">
      <w:pPr>
        <w:jc w:val="both"/>
        <w:rPr>
          <w:rFonts w:ascii="Times New Roman" w:hAnsi="Times New Roman" w:cs="Times New Roman"/>
        </w:rPr>
      </w:pPr>
      <w:r w:rsidRPr="00330B17">
        <w:rPr>
          <w:rFonts w:ascii="Times New Roman" w:hAnsi="Times New Roman" w:cs="Times New Roman"/>
        </w:rPr>
        <w:t>L’avantage de cette méthode est qu’on désolidarise en partie le texte affiché du programme. En effet si l’on souhaite modifier le texte il suffit de modifier directement le fichier texte et non plus le texte en brut dans le programme.</w:t>
      </w:r>
    </w:p>
    <w:p w:rsidR="00B07C0C" w:rsidRPr="00330B17" w:rsidRDefault="00B07C0C" w:rsidP="002F03CB">
      <w:pPr>
        <w:pStyle w:val="Titre2"/>
        <w:numPr>
          <w:ilvl w:val="0"/>
          <w:numId w:val="7"/>
        </w:numPr>
        <w:jc w:val="both"/>
        <w:rPr>
          <w:rFonts w:ascii="Times New Roman" w:hAnsi="Times New Roman" w:cs="Times New Roman"/>
          <w:sz w:val="36"/>
        </w:rPr>
      </w:pPr>
      <w:bookmarkStart w:id="6" w:name="_Toc408997256"/>
      <w:r w:rsidRPr="00330B17">
        <w:rPr>
          <w:rFonts w:ascii="Times New Roman" w:hAnsi="Times New Roman" w:cs="Times New Roman"/>
          <w:sz w:val="36"/>
        </w:rPr>
        <w:t>Choix de la langue</w:t>
      </w:r>
      <w:bookmarkEnd w:id="6"/>
    </w:p>
    <w:p w:rsidR="00EC217E" w:rsidRPr="00330B17" w:rsidRDefault="00B07C0C" w:rsidP="002F03CB">
      <w:pPr>
        <w:jc w:val="both"/>
        <w:rPr>
          <w:rFonts w:ascii="Times New Roman" w:hAnsi="Times New Roman" w:cs="Times New Roman"/>
        </w:rPr>
      </w:pPr>
      <w:r w:rsidRPr="00330B17">
        <w:rPr>
          <w:rFonts w:ascii="Times New Roman" w:hAnsi="Times New Roman" w:cs="Times New Roman"/>
        </w:rPr>
        <w:t>L’autre intérêt de cet</w:t>
      </w:r>
      <w:r w:rsidR="00486B38">
        <w:rPr>
          <w:rFonts w:ascii="Times New Roman" w:hAnsi="Times New Roman" w:cs="Times New Roman"/>
        </w:rPr>
        <w:t>te méthode est qu’il permet au programme de supporter plusieurs langues. Par exemple, dans le cadre de notre programme, nous avons ajouté</w:t>
      </w:r>
      <w:r w:rsidRPr="00330B17">
        <w:rPr>
          <w:rFonts w:ascii="Times New Roman" w:hAnsi="Times New Roman" w:cs="Times New Roman"/>
        </w:rPr>
        <w:t xml:space="preserve"> l’</w:t>
      </w:r>
      <w:r w:rsidR="00486B38">
        <w:rPr>
          <w:rFonts w:ascii="Times New Roman" w:hAnsi="Times New Roman" w:cs="Times New Roman"/>
        </w:rPr>
        <w:t>anglais comme langue disponible. C</w:t>
      </w:r>
      <w:r w:rsidRPr="00330B17">
        <w:rPr>
          <w:rFonts w:ascii="Times New Roman" w:hAnsi="Times New Roman" w:cs="Times New Roman"/>
        </w:rPr>
        <w:t xml:space="preserve">ela </w:t>
      </w:r>
      <w:r w:rsidR="00EC217E" w:rsidRPr="00330B17">
        <w:rPr>
          <w:rFonts w:ascii="Times New Roman" w:hAnsi="Times New Roman" w:cs="Times New Roman"/>
        </w:rPr>
        <w:t>s’est</w:t>
      </w:r>
      <w:r w:rsidR="00486B38">
        <w:rPr>
          <w:rFonts w:ascii="Times New Roman" w:hAnsi="Times New Roman" w:cs="Times New Roman"/>
        </w:rPr>
        <w:t xml:space="preserve"> traduit par l’ajout d’un second fichier langue</w:t>
      </w:r>
      <w:r w:rsidRPr="00330B17">
        <w:rPr>
          <w:rFonts w:ascii="Times New Roman" w:hAnsi="Times New Roman" w:cs="Times New Roman"/>
        </w:rPr>
        <w:t xml:space="preserve"> qui possède les même identifiant pour le début de chaque l</w:t>
      </w:r>
      <w:r w:rsidR="00486B38">
        <w:rPr>
          <w:rFonts w:ascii="Times New Roman" w:hAnsi="Times New Roman" w:cs="Times New Roman"/>
        </w:rPr>
        <w:t>igne mais dont le texte affiché sera différent</w:t>
      </w:r>
      <w:r w:rsidRPr="00330B17">
        <w:rPr>
          <w:rFonts w:ascii="Times New Roman" w:hAnsi="Times New Roman" w:cs="Times New Roman"/>
        </w:rPr>
        <w:t>.</w:t>
      </w:r>
    </w:p>
    <w:p w:rsidR="00EC217E" w:rsidRPr="00330B17" w:rsidRDefault="00EC217E" w:rsidP="002F03CB">
      <w:pPr>
        <w:jc w:val="both"/>
        <w:rPr>
          <w:rFonts w:ascii="Times New Roman" w:hAnsi="Times New Roman" w:cs="Times New Roman"/>
        </w:rPr>
      </w:pPr>
      <w:r w:rsidRPr="00330B17">
        <w:rPr>
          <w:rFonts w:ascii="Times New Roman" w:hAnsi="Times New Roman" w:cs="Times New Roman"/>
          <w:noProof/>
          <w:lang w:eastAsia="fr-FR"/>
        </w:rPr>
        <w:lastRenderedPageBreak/>
        <w:drawing>
          <wp:inline distT="0" distB="0" distL="0" distR="0" wp14:anchorId="7B144FC6" wp14:editId="55455B29">
            <wp:extent cx="5760720" cy="85743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857432"/>
                    </a:xfrm>
                    <a:prstGeom prst="rect">
                      <a:avLst/>
                    </a:prstGeom>
                  </pic:spPr>
                </pic:pic>
              </a:graphicData>
            </a:graphic>
          </wp:inline>
        </w:drawing>
      </w:r>
    </w:p>
    <w:p w:rsidR="00B07C0C" w:rsidRDefault="00B07C0C" w:rsidP="002F03CB">
      <w:pPr>
        <w:spacing w:after="0"/>
        <w:jc w:val="both"/>
        <w:rPr>
          <w:rFonts w:ascii="Times New Roman" w:hAnsi="Times New Roman" w:cs="Times New Roman"/>
        </w:rPr>
      </w:pPr>
      <w:r w:rsidRPr="00330B17">
        <w:rPr>
          <w:rFonts w:ascii="Times New Roman" w:hAnsi="Times New Roman" w:cs="Times New Roman"/>
        </w:rPr>
        <w:br/>
        <w:t xml:space="preserve">Ainsi si l’on souhaite traduire notre programme dans une autre langue, </w:t>
      </w:r>
      <w:r w:rsidR="00EC217E" w:rsidRPr="00330B17">
        <w:rPr>
          <w:rFonts w:ascii="Times New Roman" w:hAnsi="Times New Roman" w:cs="Times New Roman"/>
        </w:rPr>
        <w:t>au lieu de traduire en brut dans le programme ou de recopier une traduction faite par un tiers, le développeur aura juste à rajouter une option correspondant à la nouvelle langue</w:t>
      </w:r>
      <w:r w:rsidR="00486B38">
        <w:rPr>
          <w:rFonts w:ascii="Times New Roman" w:hAnsi="Times New Roman" w:cs="Times New Roman"/>
        </w:rPr>
        <w:t xml:space="preserve"> dans la fonction </w:t>
      </w:r>
      <w:proofErr w:type="spellStart"/>
      <w:r w:rsidR="00486B38">
        <w:rPr>
          <w:rFonts w:ascii="Times New Roman" w:hAnsi="Times New Roman" w:cs="Times New Roman"/>
          <w:b/>
        </w:rPr>
        <w:t>choixLangue</w:t>
      </w:r>
      <w:proofErr w:type="spellEnd"/>
      <w:r w:rsidR="00486B38">
        <w:rPr>
          <w:rFonts w:ascii="Times New Roman" w:hAnsi="Times New Roman" w:cs="Times New Roman"/>
          <w:b/>
        </w:rPr>
        <w:t xml:space="preserve"> </w:t>
      </w:r>
      <w:r w:rsidR="00EC217E" w:rsidRPr="00330B17">
        <w:rPr>
          <w:rFonts w:ascii="Times New Roman" w:hAnsi="Times New Roman" w:cs="Times New Roman"/>
        </w:rPr>
        <w:t>et donc au nouveau fichier.</w:t>
      </w:r>
    </w:p>
    <w:p w:rsidR="002F03CB" w:rsidRPr="00330B17" w:rsidRDefault="002F03CB" w:rsidP="002F03CB">
      <w:pPr>
        <w:jc w:val="both"/>
        <w:rPr>
          <w:rFonts w:ascii="Times New Roman" w:hAnsi="Times New Roman" w:cs="Times New Roman"/>
        </w:rPr>
      </w:pPr>
    </w:p>
    <w:p w:rsidR="00EC217E" w:rsidRPr="00330B17" w:rsidRDefault="00EC217E" w:rsidP="002F03CB">
      <w:pPr>
        <w:jc w:val="both"/>
        <w:rPr>
          <w:rFonts w:ascii="Times New Roman" w:hAnsi="Times New Roman" w:cs="Times New Roman"/>
        </w:rPr>
      </w:pPr>
      <w:r w:rsidRPr="00330B17">
        <w:rPr>
          <w:rFonts w:ascii="Times New Roman" w:hAnsi="Times New Roman" w:cs="Times New Roman"/>
        </w:rPr>
        <w:t>Actuellement le souci majeur de notre solution est que les fichi</w:t>
      </w:r>
      <w:r w:rsidR="00486B38">
        <w:rPr>
          <w:rFonts w:ascii="Times New Roman" w:hAnsi="Times New Roman" w:cs="Times New Roman"/>
        </w:rPr>
        <w:t xml:space="preserve">ers contenant le texte ne sont pas </w:t>
      </w:r>
      <w:r w:rsidRPr="00330B17">
        <w:rPr>
          <w:rFonts w:ascii="Times New Roman" w:hAnsi="Times New Roman" w:cs="Times New Roman"/>
        </w:rPr>
        <w:t>cryptés et donc modifiable</w:t>
      </w:r>
      <w:r w:rsidR="00486B38">
        <w:rPr>
          <w:rFonts w:ascii="Times New Roman" w:hAnsi="Times New Roman" w:cs="Times New Roman"/>
        </w:rPr>
        <w:t>s</w:t>
      </w:r>
      <w:r w:rsidRPr="00330B17">
        <w:rPr>
          <w:rFonts w:ascii="Times New Roman" w:hAnsi="Times New Roman" w:cs="Times New Roman"/>
        </w:rPr>
        <w:t>. Pour sécuriser un minimum notre programme et donc cette solution, il faudrait crypter ces fichiers de langues.</w:t>
      </w:r>
      <w:bookmarkStart w:id="7" w:name="_GoBack"/>
      <w:bookmarkEnd w:id="7"/>
    </w:p>
    <w:p w:rsidR="00EC217E" w:rsidRPr="00330B17" w:rsidRDefault="00EC217E">
      <w:pPr>
        <w:rPr>
          <w:rFonts w:ascii="Times New Roman" w:hAnsi="Times New Roman" w:cs="Times New Roman"/>
        </w:rPr>
      </w:pPr>
      <w:r w:rsidRPr="00330B17">
        <w:rPr>
          <w:rFonts w:ascii="Times New Roman" w:hAnsi="Times New Roman" w:cs="Times New Roman"/>
        </w:rPr>
        <w:br w:type="page"/>
      </w:r>
    </w:p>
    <w:p w:rsidR="00EC217E" w:rsidRPr="00330B17" w:rsidRDefault="00EC217E" w:rsidP="00330B17">
      <w:pPr>
        <w:pStyle w:val="Titre1"/>
        <w:rPr>
          <w:rFonts w:ascii="Times New Roman" w:hAnsi="Times New Roman" w:cs="Times New Roman"/>
          <w:b w:val="0"/>
        </w:rPr>
      </w:pPr>
      <w:bookmarkStart w:id="8" w:name="_Toc408997257"/>
      <w:r w:rsidRPr="00330B17">
        <w:rPr>
          <w:rFonts w:ascii="Times New Roman" w:hAnsi="Times New Roman" w:cs="Times New Roman"/>
          <w:b w:val="0"/>
          <w:sz w:val="56"/>
        </w:rPr>
        <w:lastRenderedPageBreak/>
        <w:t>ANNEXE</w:t>
      </w:r>
      <w:bookmarkEnd w:id="8"/>
      <w:r w:rsidRPr="00330B17">
        <w:rPr>
          <w:rFonts w:ascii="Times New Roman" w:hAnsi="Times New Roman" w:cs="Times New Roman"/>
          <w:b w:val="0"/>
        </w:rPr>
        <w:t xml:space="preserve"> </w:t>
      </w:r>
    </w:p>
    <w:bookmarkStart w:id="9" w:name="_Toc408997258"/>
    <w:p w:rsidR="00EC217E" w:rsidRPr="00330B17" w:rsidRDefault="00330B17" w:rsidP="00EC217E">
      <w:pPr>
        <w:pStyle w:val="Titre2"/>
        <w:rPr>
          <w:rFonts w:ascii="Times New Roman" w:hAnsi="Times New Roman" w:cs="Times New Roman"/>
          <w:sz w:val="36"/>
        </w:rPr>
      </w:pPr>
      <w:r w:rsidRPr="00330B17">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06F47D2D" wp14:editId="6C72E89C">
                <wp:simplePos x="0" y="0"/>
                <wp:positionH relativeFrom="column">
                  <wp:posOffset>-680720</wp:posOffset>
                </wp:positionH>
                <wp:positionV relativeFrom="paragraph">
                  <wp:posOffset>420370</wp:posOffset>
                </wp:positionV>
                <wp:extent cx="6981825" cy="8858250"/>
                <wp:effectExtent l="0" t="0" r="28575"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8858250"/>
                        </a:xfrm>
                        <a:prstGeom prst="rect">
                          <a:avLst/>
                        </a:prstGeom>
                        <a:solidFill>
                          <a:srgbClr val="FFFFFF"/>
                        </a:solidFill>
                        <a:ln w="9525">
                          <a:solidFill>
                            <a:srgbClr val="000000"/>
                          </a:solidFill>
                          <a:miter lim="800000"/>
                          <a:headEnd/>
                          <a:tailEnd/>
                        </a:ln>
                      </wps:spPr>
                      <wps:txb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roofErr w:type="gramStart"/>
                            <w:r w:rsidRPr="00EC217E">
                              <w:rPr>
                                <w:rFonts w:ascii="Consolas" w:hAnsi="Consolas" w:cs="Consolas"/>
                                <w:color w:val="0000FF"/>
                                <w:sz w:val="19"/>
                                <w:szCs w:val="19"/>
                                <w:lang w:val="en-US"/>
                              </w:rPr>
                              <w:t>while</w:t>
                            </w:r>
                            <w:proofErr w:type="gram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quitte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roofErr w:type="spellEnd"/>
                            <w:r w:rsidRPr="00EC217E">
                              <w:rPr>
                                <w:rFonts w:ascii="Consolas" w:hAnsi="Consolas" w:cs="Consolas"/>
                                <w:sz w:val="19"/>
                                <w:szCs w:val="19"/>
                                <w:lang w:val="en-US"/>
                              </w:rPr>
                              <w:t>(</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r w:rsidRPr="00EC217E">
                              <w:rPr>
                                <w:rFonts w:ascii="Consolas" w:hAnsi="Consolas" w:cs="Consolas"/>
                                <w:color w:val="2B91AF"/>
                                <w:sz w:val="19"/>
                                <w:szCs w:val="19"/>
                                <w:lang w:val="en-US"/>
                              </w:rPr>
                              <w:t>Console</w:t>
                            </w:r>
                            <w:r w:rsidRPr="00EC217E">
                              <w:rPr>
                                <w:rFonts w:ascii="Consolas" w:hAnsi="Consolas" w:cs="Consolas"/>
                                <w:sz w:val="19"/>
                                <w:szCs w:val="19"/>
                                <w:lang w:val="en-US"/>
                              </w:rPr>
                              <w:t>.ForegroundColor</w:t>
                            </w:r>
                            <w:proofErr w:type="spellEnd"/>
                            <w:r w:rsidRPr="00EC217E">
                              <w:rPr>
                                <w:rFonts w:ascii="Consolas" w:hAnsi="Consolas" w:cs="Consolas"/>
                                <w:sz w:val="19"/>
                                <w:szCs w:val="19"/>
                                <w:lang w:val="en-US"/>
                              </w:rPr>
                              <w:t xml:space="preserve"> = </w:t>
                            </w:r>
                            <w:proofErr w:type="spellStart"/>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roofErr w:type="spellEnd"/>
                            <w:r w:rsidRPr="00EC217E">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"TitleLine1"</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"TitleLine2"</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"TitleLine3"</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color w:val="2B91AF"/>
                                <w:sz w:val="19"/>
                                <w:szCs w:val="19"/>
                                <w:lang w:val="en-US"/>
                              </w:rPr>
                              <w:t>Console</w:t>
                            </w:r>
                            <w:r w:rsidRPr="00330B17">
                              <w:rPr>
                                <w:rFonts w:ascii="Consolas" w:hAnsi="Consolas" w:cs="Consolas"/>
                                <w:sz w:val="19"/>
                                <w:szCs w:val="19"/>
                                <w:lang w:val="en-US"/>
                              </w:rPr>
                              <w:t>.ResetColor</w:t>
                            </w:r>
                            <w:proofErr w:type="spellEnd"/>
                            <w:r w:rsidRPr="00330B17">
                              <w:rPr>
                                <w:rFonts w:ascii="Consolas" w:hAnsi="Consolas" w:cs="Consolas"/>
                                <w:sz w:val="19"/>
                                <w:szCs w:val="19"/>
                                <w:lang w:val="en-US"/>
                              </w:rPr>
                              <w:t>(</w:t>
                            </w:r>
                            <w:proofErr w:type="gram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"MenuLine1"</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"MenuChoice1"</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"MenuChoice2"</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"MenuChoice3"</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"MenuChoice4"</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"MenuChoice5"</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"MenuChoice0"</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choixOk</w:t>
                            </w:r>
                            <w:proofErr w:type="spellEnd"/>
                            <w:proofErr w:type="gramEnd"/>
                            <w:r w:rsidRPr="00330B17">
                              <w:rPr>
                                <w:rFonts w:ascii="Consolas" w:hAnsi="Consolas" w:cs="Consolas"/>
                                <w:sz w:val="19"/>
                                <w:szCs w:val="19"/>
                                <w:lang w:val="en-US"/>
                              </w:rPr>
                              <w:t xml:space="preserve"> = </w:t>
                            </w:r>
                            <w:r w:rsidRPr="00330B17">
                              <w:rPr>
                                <w:rFonts w:ascii="Consolas" w:hAnsi="Consolas" w:cs="Consolas"/>
                                <w:color w:val="0000FF"/>
                                <w:sz w:val="19"/>
                                <w:szCs w:val="19"/>
                                <w:lang w:val="en-US"/>
                              </w:rPr>
                              <w:t>false</w:t>
                            </w:r>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while</w:t>
                            </w:r>
                            <w:proofErr w:type="gramEnd"/>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choixOk</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choixOk</w:t>
                            </w:r>
                            <w:proofErr w:type="spellEnd"/>
                            <w:proofErr w:type="gramEnd"/>
                            <w:r w:rsidRPr="00330B17">
                              <w:rPr>
                                <w:rFonts w:ascii="Consolas" w:hAnsi="Consolas" w:cs="Consolas"/>
                                <w:sz w:val="19"/>
                                <w:szCs w:val="19"/>
                                <w:lang w:val="en-US"/>
                              </w:rPr>
                              <w:t xml:space="preserve"> = </w:t>
                            </w:r>
                            <w:r w:rsidRPr="00330B17">
                              <w:rPr>
                                <w:rFonts w:ascii="Consolas" w:hAnsi="Consolas" w:cs="Consolas"/>
                                <w:color w:val="0000FF"/>
                                <w:sz w:val="19"/>
                                <w:szCs w:val="19"/>
                                <w:lang w:val="en-US"/>
                              </w:rPr>
                              <w:t>true</w:t>
                            </w:r>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try</w:t>
                            </w:r>
                            <w:r w:rsidRPr="00330B17">
                              <w:rPr>
                                <w:rFonts w:ascii="Consolas" w:hAnsi="Consolas" w:cs="Consolas"/>
                                <w:sz w:val="19"/>
                                <w:szCs w:val="19"/>
                                <w:lang w:val="en-US"/>
                              </w:rPr>
                              <w:t>{</w:t>
                            </w:r>
                            <w:proofErr w:type="gramEnd"/>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w:t>
                            </w:r>
                            <w:proofErr w:type="spellStart"/>
                            <w:r w:rsidRPr="00330B17">
                              <w:rPr>
                                <w:rFonts w:ascii="Consolas" w:hAnsi="Consolas" w:cs="Consolas"/>
                                <w:color w:val="A31515"/>
                                <w:sz w:val="19"/>
                                <w:szCs w:val="19"/>
                                <w:lang w:val="en-US"/>
                              </w:rPr>
                              <w:t>EnterChoice</w:t>
                            </w:r>
                            <w:proofErr w:type="spellEnd"/>
                            <w:r w:rsidRPr="00330B17">
                              <w:rPr>
                                <w:rFonts w:ascii="Consolas" w:hAnsi="Consolas" w:cs="Consolas"/>
                                <w:color w:val="A31515"/>
                                <w:sz w:val="19"/>
                                <w:szCs w:val="19"/>
                                <w:lang w:val="en-US"/>
                              </w:rPr>
                              <w:t>"</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330B17">
                              <w:rPr>
                                <w:rFonts w:ascii="Consolas" w:hAnsi="Consolas" w:cs="Consolas"/>
                                <w:sz w:val="19"/>
                                <w:szCs w:val="19"/>
                                <w:lang w:val="en-US"/>
                              </w:rPr>
                              <w:t xml:space="preserve">                        </w:t>
                            </w:r>
                            <w:r>
                              <w:rPr>
                                <w:rFonts w:ascii="Consolas" w:hAnsi="Consolas" w:cs="Consolas"/>
                                <w:sz w:val="19"/>
                                <w:szCs w:val="19"/>
                              </w:rPr>
                              <w:t xml:space="preserve">choix = </w:t>
                            </w:r>
                            <w:proofErr w:type="spellStart"/>
                            <w:proofErr w:type="gram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roofErr w:type="gramEnd"/>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affichageTexte</w:t>
                            </w:r>
                            <w:proofErr w:type="spellEnd"/>
                            <w:r w:rsidRPr="00EC217E">
                              <w:rPr>
                                <w:rFonts w:ascii="Consolas" w:hAnsi="Consolas" w:cs="Consolas"/>
                                <w:sz w:val="19"/>
                                <w:szCs w:val="19"/>
                                <w:lang w:val="en-US"/>
                              </w:rPr>
                              <w:t>(</w:t>
                            </w:r>
                            <w:proofErr w:type="gramEnd"/>
                            <w:r w:rsidRPr="00EC217E">
                              <w:rPr>
                                <w:rFonts w:ascii="Consolas" w:hAnsi="Consolas" w:cs="Consolas"/>
                                <w:color w:val="A31515"/>
                                <w:sz w:val="19"/>
                                <w:szCs w:val="19"/>
                                <w:lang w:val="en-US"/>
                              </w:rPr>
                              <w:t>"</w:t>
                            </w:r>
                            <w:proofErr w:type="spellStart"/>
                            <w:r w:rsidRPr="00EC217E">
                              <w:rPr>
                                <w:rFonts w:ascii="Consolas" w:hAnsi="Consolas" w:cs="Consolas"/>
                                <w:color w:val="A31515"/>
                                <w:sz w:val="19"/>
                                <w:szCs w:val="19"/>
                                <w:lang w:val="en-US"/>
                              </w:rPr>
                              <w:t>IncorrectValue</w:t>
                            </w:r>
                            <w:proofErr w:type="spellEnd"/>
                            <w:r w:rsidRPr="00EC217E">
                              <w:rPr>
                                <w:rFonts w:ascii="Consolas" w:hAnsi="Consolas" w:cs="Consolas"/>
                                <w:color w:val="A31515"/>
                                <w:sz w:val="19"/>
                                <w:szCs w:val="19"/>
                                <w:lang w:val="en-US"/>
                              </w:rPr>
                              <w:t>"</w:t>
                            </w:r>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choixOk</w:t>
                            </w:r>
                            <w:proofErr w:type="spellEnd"/>
                            <w:proofErr w:type="gramEnd"/>
                            <w:r w:rsidRPr="00EC217E">
                              <w:rPr>
                                <w:rFonts w:ascii="Consolas" w:hAnsi="Consolas" w:cs="Consolas"/>
                                <w:sz w:val="19"/>
                                <w:szCs w:val="19"/>
                                <w:lang w:val="en-US"/>
                              </w:rPr>
                              <w:t xml:space="preserve">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switch</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choix</w:t>
                            </w:r>
                            <w:proofErr w:type="spellEnd"/>
                            <w:r>
                              <w:rPr>
                                <w:rFonts w:ascii="Consolas" w:hAnsi="Consolas" w:cs="Consolas"/>
                                <w:sz w:val="19"/>
                                <w:szCs w:val="19"/>
                                <w:lang w:val="en-US"/>
                              </w:rPr>
                              <w:t>)</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prenomSurUneAnnee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sz w:val="19"/>
                                <w:szCs w:val="19"/>
                                <w:lang w:val="en-US"/>
                              </w:rPr>
                              <w:t>top10PrenomsPeriode(</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nomPeriodeDonnee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4:</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tendancePrenom</w:t>
                            </w:r>
                            <w:proofErr w:type="spellEnd"/>
                            <w:r w:rsidRPr="00330B17">
                              <w:rPr>
                                <w:rFonts w:ascii="Consolas" w:hAnsi="Consolas" w:cs="Consolas"/>
                                <w:sz w:val="19"/>
                                <w:szCs w:val="19"/>
                                <w:lang w:val="en-US"/>
                              </w:rPr>
                              <w:t>(</w:t>
                            </w:r>
                            <w:proofErr w:type="spellStart"/>
                            <w:proofErr w:type="gramEnd"/>
                            <w:r w:rsidRPr="00330B17">
                              <w:rPr>
                                <w:rFonts w:ascii="Consolas" w:hAnsi="Consolas" w:cs="Consolas"/>
                                <w:sz w:val="19"/>
                                <w:szCs w:val="19"/>
                                <w:lang w:val="en-US"/>
                              </w:rPr>
                              <w:t>Donnees</w:t>
                            </w:r>
                            <w:proofErr w:type="spellEnd"/>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break</w:t>
                            </w:r>
                            <w:proofErr w:type="gram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p>
                          <w:p w:rsidR="00EC217E" w:rsidRPr="002F03CB" w:rsidRDefault="00EC217E" w:rsidP="00EC217E">
                            <w:pPr>
                              <w:autoSpaceDE w:val="0"/>
                              <w:autoSpaceDN w:val="0"/>
                              <w:adjustRightInd w:val="0"/>
                              <w:spacing w:after="0" w:line="240" w:lineRule="auto"/>
                              <w:rPr>
                                <w:rFonts w:ascii="Consolas" w:hAnsi="Consolas" w:cs="Consolas"/>
                                <w:sz w:val="19"/>
                                <w:szCs w:val="19"/>
                              </w:rPr>
                            </w:pPr>
                            <w:r w:rsidRPr="00330B17">
                              <w:rPr>
                                <w:rFonts w:ascii="Consolas" w:hAnsi="Consolas" w:cs="Consolas"/>
                                <w:sz w:val="19"/>
                                <w:szCs w:val="19"/>
                                <w:lang w:val="en-US"/>
                              </w:rPr>
                              <w:t xml:space="preserve">                    </w:t>
                            </w:r>
                            <w:proofErr w:type="gramStart"/>
                            <w:r w:rsidRPr="002F03CB">
                              <w:rPr>
                                <w:rFonts w:ascii="Consolas" w:hAnsi="Consolas" w:cs="Consolas"/>
                                <w:color w:val="0000FF"/>
                                <w:sz w:val="19"/>
                                <w:szCs w:val="19"/>
                              </w:rPr>
                              <w:t>case</w:t>
                            </w:r>
                            <w:proofErr w:type="gramEnd"/>
                            <w:r w:rsidRPr="002F03CB">
                              <w:rPr>
                                <w:rFonts w:ascii="Consolas" w:hAnsi="Consolas" w:cs="Consolas"/>
                                <w:sz w:val="19"/>
                                <w:szCs w:val="19"/>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2F03CB">
                              <w:rPr>
                                <w:rFonts w:ascii="Consolas" w:hAnsi="Consolas" w:cs="Consolas"/>
                                <w:sz w:val="19"/>
                                <w:szCs w:val="19"/>
                              </w:rPr>
                              <w:t xml:space="preserve">                        </w:t>
                            </w:r>
                            <w:r>
                              <w:rPr>
                                <w:rFonts w:ascii="Consolas" w:hAnsi="Consolas" w:cs="Consolas"/>
                                <w:sz w:val="19"/>
                                <w:szCs w:val="19"/>
                              </w:rPr>
                              <w:t xml:space="preserve">langue = </w:t>
                            </w:r>
                            <w:proofErr w:type="spellStart"/>
                            <w:proofErr w:type="gramStart"/>
                            <w:r>
                              <w:rPr>
                                <w:rFonts w:ascii="Consolas" w:hAnsi="Consolas" w:cs="Consolas"/>
                                <w:sz w:val="19"/>
                                <w:szCs w:val="19"/>
                              </w:rPr>
                              <w:t>choixLangue</w:t>
                            </w:r>
                            <w:proofErr w:type="spellEnd"/>
                            <w:r>
                              <w:rPr>
                                <w:rFonts w:ascii="Consolas" w:hAnsi="Consolas" w:cs="Consolas"/>
                                <w:sz w:val="19"/>
                                <w:szCs w:val="19"/>
                              </w:rPr>
                              <w:t>(</w:t>
                            </w:r>
                            <w:proofErr w:type="gram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recuperationTexteProgramme</w:t>
                            </w:r>
                            <w:proofErr w:type="spellEnd"/>
                            <w:r>
                              <w:rPr>
                                <w:rFonts w:ascii="Consolas" w:hAnsi="Consolas" w:cs="Consolas"/>
                                <w:sz w:val="19"/>
                                <w:szCs w:val="19"/>
                              </w:rPr>
                              <w:t>(</w:t>
                            </w:r>
                            <w:proofErr w:type="gramEnd"/>
                            <w:r>
                              <w:rPr>
                                <w:rFonts w:ascii="Consolas" w:hAnsi="Consolas" w:cs="Consolas"/>
                                <w:sz w:val="19"/>
                                <w:szCs w:val="19"/>
                              </w:rPr>
                              <w:t xml:space="preserve">langue, </w:t>
                            </w:r>
                            <w:proofErr w:type="spellStart"/>
                            <w:r>
                              <w:rPr>
                                <w:rFonts w:ascii="Consolas" w:hAnsi="Consolas" w:cs="Consolas"/>
                                <w:sz w:val="19"/>
                                <w:szCs w:val="19"/>
                              </w:rPr>
                              <w:t>texteProgramme</w:t>
                            </w:r>
                            <w:proofErr w:type="spellEnd"/>
                            <w:r>
                              <w:rPr>
                                <w:rFonts w:ascii="Consolas" w:hAnsi="Consolas" w:cs="Consolas"/>
                                <w:sz w:val="19"/>
                                <w:szCs w:val="19"/>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gramStart"/>
                            <w:r w:rsidRPr="00330B17">
                              <w:rPr>
                                <w:rFonts w:ascii="Consolas" w:hAnsi="Consolas" w:cs="Consolas"/>
                                <w:color w:val="0000FF"/>
                                <w:sz w:val="19"/>
                                <w:szCs w:val="19"/>
                                <w:lang w:val="en-US"/>
                              </w:rPr>
                              <w:t>break</w:t>
                            </w:r>
                            <w:proofErr w:type="gram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case</w:t>
                            </w:r>
                            <w:proofErr w:type="gramEnd"/>
                            <w:r w:rsidRPr="00330B17">
                              <w:rPr>
                                <w:rFonts w:ascii="Consolas" w:hAnsi="Consolas" w:cs="Consolas"/>
                                <w:sz w:val="19"/>
                                <w:szCs w:val="19"/>
                                <w:lang w:val="en-US"/>
                              </w:rPr>
                              <w:t xml:space="preserve"> 6:</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triRapideSurPrenom</w:t>
                            </w:r>
                            <w:proofErr w:type="spellEnd"/>
                            <w:r w:rsidRPr="00330B17">
                              <w:rPr>
                                <w:rFonts w:ascii="Consolas" w:hAnsi="Consolas" w:cs="Consolas"/>
                                <w:sz w:val="19"/>
                                <w:szCs w:val="19"/>
                                <w:lang w:val="en-US"/>
                              </w:rPr>
                              <w:t>(</w:t>
                            </w:r>
                            <w:proofErr w:type="spellStart"/>
                            <w:proofErr w:type="gramEnd"/>
                            <w:r w:rsidRPr="00330B17">
                              <w:rPr>
                                <w:rFonts w:ascii="Consolas" w:hAnsi="Consolas" w:cs="Consolas"/>
                                <w:sz w:val="19"/>
                                <w:szCs w:val="19"/>
                                <w:lang w:val="en-US"/>
                              </w:rPr>
                              <w:t>DonneesTrieSurPrenom</w:t>
                            </w:r>
                            <w:proofErr w:type="spellEnd"/>
                            <w:r w:rsidRPr="00330B17">
                              <w:rPr>
                                <w:rFonts w:ascii="Consolas" w:hAnsi="Consolas" w:cs="Consolas"/>
                                <w:sz w:val="19"/>
                                <w:szCs w:val="19"/>
                                <w:lang w:val="en-US"/>
                              </w:rPr>
                              <w:t xml:space="preserve">, 0, </w:t>
                            </w:r>
                            <w:proofErr w:type="spellStart"/>
                            <w:r w:rsidRPr="00330B17">
                              <w:rPr>
                                <w:rFonts w:ascii="Consolas" w:hAnsi="Consolas" w:cs="Consolas"/>
                                <w:sz w:val="19"/>
                                <w:szCs w:val="19"/>
                                <w:lang w:val="en-US"/>
                              </w:rPr>
                              <w:t>DonneesTrieSurPrenom.Length</w:t>
                            </w:r>
                            <w:proofErr w:type="spellEnd"/>
                            <w:r w:rsidRPr="00330B17">
                              <w:rPr>
                                <w:rFonts w:ascii="Consolas" w:hAnsi="Consolas" w:cs="Consolas"/>
                                <w:sz w:val="19"/>
                                <w:szCs w:val="19"/>
                                <w:lang w:val="en-US"/>
                              </w:rPr>
                              <w:t xml:space="preserve"> - 1);</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for</w:t>
                            </w:r>
                            <w:proofErr w:type="gramEnd"/>
                            <w:r w:rsidRPr="00330B17">
                              <w:rPr>
                                <w:rFonts w:ascii="Consolas" w:hAnsi="Consolas" w:cs="Consolas"/>
                                <w:sz w:val="19"/>
                                <w:szCs w:val="19"/>
                                <w:lang w:val="en-US"/>
                              </w:rPr>
                              <w:t xml:space="preserve"> (</w:t>
                            </w:r>
                            <w:proofErr w:type="spellStart"/>
                            <w:r w:rsidRPr="00330B17">
                              <w:rPr>
                                <w:rFonts w:ascii="Consolas" w:hAnsi="Consolas" w:cs="Consolas"/>
                                <w:color w:val="0000FF"/>
                                <w:sz w:val="19"/>
                                <w:szCs w:val="19"/>
                                <w:lang w:val="en-US"/>
                              </w:rPr>
                              <w:t>int</w:t>
                            </w:r>
                            <w:proofErr w:type="spellEnd"/>
                            <w:r w:rsidRPr="00330B17">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330B17">
                              <w:rPr>
                                <w:rFonts w:ascii="Consolas" w:hAnsi="Consolas" w:cs="Consolas"/>
                                <w:sz w:val="19"/>
                                <w:szCs w:val="19"/>
                                <w:lang w:val="en-US"/>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DonneesTrieSurPrenom</w:t>
                            </w:r>
                            <w:proofErr w:type="spellEnd"/>
                            <w:r>
                              <w:rPr>
                                <w:rFonts w:ascii="Consolas" w:hAnsi="Consolas" w:cs="Consolas"/>
                                <w:sz w:val="19"/>
                                <w:szCs w:val="19"/>
                              </w:rPr>
                              <w:t>[k].</w:t>
                            </w:r>
                            <w:proofErr w:type="spellStart"/>
                            <w:r>
                              <w:rPr>
                                <w:rFonts w:ascii="Consolas" w:hAnsi="Consolas" w:cs="Consolas"/>
                                <w:sz w:val="19"/>
                                <w:szCs w:val="19"/>
                              </w:rPr>
                              <w:t>prenom</w:t>
                            </w:r>
                            <w:proofErr w:type="spellEnd"/>
                            <w:r>
                              <w:rPr>
                                <w:rFonts w:ascii="Consolas" w:hAnsi="Consolas" w:cs="Consolas"/>
                                <w:sz w:val="19"/>
                                <w:szCs w:val="19"/>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break</w:t>
                            </w:r>
                            <w:proofErr w:type="gram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case</w:t>
                            </w:r>
                            <w:proofErr w:type="gramEnd"/>
                            <w:r w:rsidRPr="00330B17">
                              <w:rPr>
                                <w:rFonts w:ascii="Consolas" w:hAnsi="Consolas" w:cs="Consolas"/>
                                <w:sz w:val="19"/>
                                <w:szCs w:val="19"/>
                                <w:lang w:val="en-US"/>
                              </w:rPr>
                              <w:t xml:space="preserve"> 0:</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quitte</w:t>
                            </w:r>
                            <w:proofErr w:type="spellEnd"/>
                            <w:proofErr w:type="gramEnd"/>
                            <w:r w:rsidRPr="00330B17">
                              <w:rPr>
                                <w:rFonts w:ascii="Consolas" w:hAnsi="Consolas" w:cs="Consolas"/>
                                <w:sz w:val="19"/>
                                <w:szCs w:val="19"/>
                                <w:lang w:val="en-US"/>
                              </w:rPr>
                              <w:t xml:space="preserve"> = </w:t>
                            </w:r>
                            <w:r w:rsidRPr="00330B17">
                              <w:rPr>
                                <w:rFonts w:ascii="Consolas" w:hAnsi="Consolas" w:cs="Consolas"/>
                                <w:color w:val="0000FF"/>
                                <w:sz w:val="19"/>
                                <w:szCs w:val="19"/>
                                <w:lang w:val="en-US"/>
                              </w:rPr>
                              <w:t>true</w:t>
                            </w:r>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break</w:t>
                            </w:r>
                            <w:proofErr w:type="gramEnd"/>
                            <w:r w:rsidRPr="00330B17">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330B17">
                              <w:rPr>
                                <w:rFonts w:ascii="Consolas" w:hAnsi="Consolas" w:cs="Consolas"/>
                                <w:sz w:val="19"/>
                                <w:szCs w:val="19"/>
                                <w:lang w:val="en-US"/>
                              </w:rPr>
                              <w:t xml:space="preserve">                </w:t>
                            </w:r>
                            <w:r>
                              <w:rPr>
                                <w:rFonts w:ascii="Consolas" w:hAnsi="Consolas" w:cs="Consolas"/>
                                <w:sz w:val="19"/>
                                <w:szCs w:val="19"/>
                              </w:rPr>
                              <w:t>}</w:t>
                            </w:r>
                          </w:p>
                          <w:p w:rsidR="00EC217E" w:rsidRDefault="00EC21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3.6pt;margin-top:33.1pt;width:549.7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">
                <v:textbo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roofErr w:type="gramStart"/>
                      <w:r w:rsidRPr="00EC217E">
                        <w:rPr>
                          <w:rFonts w:ascii="Consolas" w:hAnsi="Consolas" w:cs="Consolas"/>
                          <w:color w:val="0000FF"/>
                          <w:sz w:val="19"/>
                          <w:szCs w:val="19"/>
                          <w:lang w:val="en-US"/>
                        </w:rPr>
                        <w:t>while</w:t>
                      </w:r>
                      <w:proofErr w:type="gram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quitte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roofErr w:type="spellEnd"/>
                      <w:r w:rsidRPr="00EC217E">
                        <w:rPr>
                          <w:rFonts w:ascii="Consolas" w:hAnsi="Consolas" w:cs="Consolas"/>
                          <w:sz w:val="19"/>
                          <w:szCs w:val="19"/>
                          <w:lang w:val="en-US"/>
                        </w:rPr>
                        <w:t>(</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r w:rsidRPr="00EC217E">
                        <w:rPr>
                          <w:rFonts w:ascii="Consolas" w:hAnsi="Consolas" w:cs="Consolas"/>
                          <w:color w:val="2B91AF"/>
                          <w:sz w:val="19"/>
                          <w:szCs w:val="19"/>
                          <w:lang w:val="en-US"/>
                        </w:rPr>
                        <w:t>Console</w:t>
                      </w:r>
                      <w:r w:rsidRPr="00EC217E">
                        <w:rPr>
                          <w:rFonts w:ascii="Consolas" w:hAnsi="Consolas" w:cs="Consolas"/>
                          <w:sz w:val="19"/>
                          <w:szCs w:val="19"/>
                          <w:lang w:val="en-US"/>
                        </w:rPr>
                        <w:t>.ForegroundColor</w:t>
                      </w:r>
                      <w:proofErr w:type="spellEnd"/>
                      <w:r w:rsidRPr="00EC217E">
                        <w:rPr>
                          <w:rFonts w:ascii="Consolas" w:hAnsi="Consolas" w:cs="Consolas"/>
                          <w:sz w:val="19"/>
                          <w:szCs w:val="19"/>
                          <w:lang w:val="en-US"/>
                        </w:rPr>
                        <w:t xml:space="preserve"> = </w:t>
                      </w:r>
                      <w:proofErr w:type="spellStart"/>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roofErr w:type="spellEnd"/>
                      <w:r w:rsidRPr="00EC217E">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"TitleLine1"</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"TitleLine2"</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"TitleLine3"</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color w:val="2B91AF"/>
                          <w:sz w:val="19"/>
                          <w:szCs w:val="19"/>
                          <w:lang w:val="en-US"/>
                        </w:rPr>
                        <w:t>Console</w:t>
                      </w:r>
                      <w:r w:rsidRPr="00330B17">
                        <w:rPr>
                          <w:rFonts w:ascii="Consolas" w:hAnsi="Consolas" w:cs="Consolas"/>
                          <w:sz w:val="19"/>
                          <w:szCs w:val="19"/>
                          <w:lang w:val="en-US"/>
                        </w:rPr>
                        <w:t>.ResetColor</w:t>
                      </w:r>
                      <w:proofErr w:type="spellEnd"/>
                      <w:r w:rsidRPr="00330B17">
                        <w:rPr>
                          <w:rFonts w:ascii="Consolas" w:hAnsi="Consolas" w:cs="Consolas"/>
                          <w:sz w:val="19"/>
                          <w:szCs w:val="19"/>
                          <w:lang w:val="en-US"/>
                        </w:rPr>
                        <w:t>(</w:t>
                      </w:r>
                      <w:proofErr w:type="gram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"MenuLine1"</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"MenuChoice1"</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"MenuChoice2"</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"MenuChoice3"</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"MenuChoice4"</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"MenuChoice5"</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"MenuChoice0"</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choixOk</w:t>
                      </w:r>
                      <w:proofErr w:type="spellEnd"/>
                      <w:proofErr w:type="gramEnd"/>
                      <w:r w:rsidRPr="00330B17">
                        <w:rPr>
                          <w:rFonts w:ascii="Consolas" w:hAnsi="Consolas" w:cs="Consolas"/>
                          <w:sz w:val="19"/>
                          <w:szCs w:val="19"/>
                          <w:lang w:val="en-US"/>
                        </w:rPr>
                        <w:t xml:space="preserve"> = </w:t>
                      </w:r>
                      <w:r w:rsidRPr="00330B17">
                        <w:rPr>
                          <w:rFonts w:ascii="Consolas" w:hAnsi="Consolas" w:cs="Consolas"/>
                          <w:color w:val="0000FF"/>
                          <w:sz w:val="19"/>
                          <w:szCs w:val="19"/>
                          <w:lang w:val="en-US"/>
                        </w:rPr>
                        <w:t>false</w:t>
                      </w:r>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while</w:t>
                      </w:r>
                      <w:proofErr w:type="gramEnd"/>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choixOk</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choixOk</w:t>
                      </w:r>
                      <w:proofErr w:type="spellEnd"/>
                      <w:proofErr w:type="gramEnd"/>
                      <w:r w:rsidRPr="00330B17">
                        <w:rPr>
                          <w:rFonts w:ascii="Consolas" w:hAnsi="Consolas" w:cs="Consolas"/>
                          <w:sz w:val="19"/>
                          <w:szCs w:val="19"/>
                          <w:lang w:val="en-US"/>
                        </w:rPr>
                        <w:t xml:space="preserve"> = </w:t>
                      </w:r>
                      <w:r w:rsidRPr="00330B17">
                        <w:rPr>
                          <w:rFonts w:ascii="Consolas" w:hAnsi="Consolas" w:cs="Consolas"/>
                          <w:color w:val="0000FF"/>
                          <w:sz w:val="19"/>
                          <w:szCs w:val="19"/>
                          <w:lang w:val="en-US"/>
                        </w:rPr>
                        <w:t>true</w:t>
                      </w:r>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try</w:t>
                      </w:r>
                      <w:r w:rsidRPr="00330B17">
                        <w:rPr>
                          <w:rFonts w:ascii="Consolas" w:hAnsi="Consolas" w:cs="Consolas"/>
                          <w:sz w:val="19"/>
                          <w:szCs w:val="19"/>
                          <w:lang w:val="en-US"/>
                        </w:rPr>
                        <w:t>{</w:t>
                      </w:r>
                      <w:proofErr w:type="gramEnd"/>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affichageTexte</w:t>
                      </w:r>
                      <w:proofErr w:type="spellEnd"/>
                      <w:r w:rsidRPr="00330B17">
                        <w:rPr>
                          <w:rFonts w:ascii="Consolas" w:hAnsi="Consolas" w:cs="Consolas"/>
                          <w:sz w:val="19"/>
                          <w:szCs w:val="19"/>
                          <w:lang w:val="en-US"/>
                        </w:rPr>
                        <w:t>(</w:t>
                      </w:r>
                      <w:proofErr w:type="gramEnd"/>
                      <w:r w:rsidRPr="00330B17">
                        <w:rPr>
                          <w:rFonts w:ascii="Consolas" w:hAnsi="Consolas" w:cs="Consolas"/>
                          <w:color w:val="A31515"/>
                          <w:sz w:val="19"/>
                          <w:szCs w:val="19"/>
                          <w:lang w:val="en-US"/>
                        </w:rPr>
                        <w:t>"</w:t>
                      </w:r>
                      <w:proofErr w:type="spellStart"/>
                      <w:r w:rsidRPr="00330B17">
                        <w:rPr>
                          <w:rFonts w:ascii="Consolas" w:hAnsi="Consolas" w:cs="Consolas"/>
                          <w:color w:val="A31515"/>
                          <w:sz w:val="19"/>
                          <w:szCs w:val="19"/>
                          <w:lang w:val="en-US"/>
                        </w:rPr>
                        <w:t>EnterChoice</w:t>
                      </w:r>
                      <w:proofErr w:type="spellEnd"/>
                      <w:r w:rsidRPr="00330B17">
                        <w:rPr>
                          <w:rFonts w:ascii="Consolas" w:hAnsi="Consolas" w:cs="Consolas"/>
                          <w:color w:val="A31515"/>
                          <w:sz w:val="19"/>
                          <w:szCs w:val="19"/>
                          <w:lang w:val="en-US"/>
                        </w:rPr>
                        <w:t>"</w:t>
                      </w:r>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330B17">
                        <w:rPr>
                          <w:rFonts w:ascii="Consolas" w:hAnsi="Consolas" w:cs="Consolas"/>
                          <w:sz w:val="19"/>
                          <w:szCs w:val="19"/>
                          <w:lang w:val="en-US"/>
                        </w:rPr>
                        <w:t xml:space="preserve">                        </w:t>
                      </w:r>
                      <w:r>
                        <w:rPr>
                          <w:rFonts w:ascii="Consolas" w:hAnsi="Consolas" w:cs="Consolas"/>
                          <w:sz w:val="19"/>
                          <w:szCs w:val="19"/>
                        </w:rPr>
                        <w:t xml:space="preserve">choix = </w:t>
                      </w:r>
                      <w:proofErr w:type="spellStart"/>
                      <w:proofErr w:type="gram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roofErr w:type="gramEnd"/>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affichageTexte</w:t>
                      </w:r>
                      <w:proofErr w:type="spellEnd"/>
                      <w:r w:rsidRPr="00EC217E">
                        <w:rPr>
                          <w:rFonts w:ascii="Consolas" w:hAnsi="Consolas" w:cs="Consolas"/>
                          <w:sz w:val="19"/>
                          <w:szCs w:val="19"/>
                          <w:lang w:val="en-US"/>
                        </w:rPr>
                        <w:t>(</w:t>
                      </w:r>
                      <w:proofErr w:type="gramEnd"/>
                      <w:r w:rsidRPr="00EC217E">
                        <w:rPr>
                          <w:rFonts w:ascii="Consolas" w:hAnsi="Consolas" w:cs="Consolas"/>
                          <w:color w:val="A31515"/>
                          <w:sz w:val="19"/>
                          <w:szCs w:val="19"/>
                          <w:lang w:val="en-US"/>
                        </w:rPr>
                        <w:t>"</w:t>
                      </w:r>
                      <w:proofErr w:type="spellStart"/>
                      <w:r w:rsidRPr="00EC217E">
                        <w:rPr>
                          <w:rFonts w:ascii="Consolas" w:hAnsi="Consolas" w:cs="Consolas"/>
                          <w:color w:val="A31515"/>
                          <w:sz w:val="19"/>
                          <w:szCs w:val="19"/>
                          <w:lang w:val="en-US"/>
                        </w:rPr>
                        <w:t>IncorrectValue</w:t>
                      </w:r>
                      <w:proofErr w:type="spellEnd"/>
                      <w:r w:rsidRPr="00EC217E">
                        <w:rPr>
                          <w:rFonts w:ascii="Consolas" w:hAnsi="Consolas" w:cs="Consolas"/>
                          <w:color w:val="A31515"/>
                          <w:sz w:val="19"/>
                          <w:szCs w:val="19"/>
                          <w:lang w:val="en-US"/>
                        </w:rPr>
                        <w:t>"</w:t>
                      </w:r>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choixOk</w:t>
                      </w:r>
                      <w:proofErr w:type="spellEnd"/>
                      <w:proofErr w:type="gramEnd"/>
                      <w:r w:rsidRPr="00EC217E">
                        <w:rPr>
                          <w:rFonts w:ascii="Consolas" w:hAnsi="Consolas" w:cs="Consolas"/>
                          <w:sz w:val="19"/>
                          <w:szCs w:val="19"/>
                          <w:lang w:val="en-US"/>
                        </w:rPr>
                        <w:t xml:space="preserve">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switch</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choix</w:t>
                      </w:r>
                      <w:proofErr w:type="spellEnd"/>
                      <w:r>
                        <w:rPr>
                          <w:rFonts w:ascii="Consolas" w:hAnsi="Consolas" w:cs="Consolas"/>
                          <w:sz w:val="19"/>
                          <w:szCs w:val="19"/>
                          <w:lang w:val="en-US"/>
                        </w:rPr>
                        <w:t>)</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prenomSurUneAnnee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sz w:val="19"/>
                          <w:szCs w:val="19"/>
                          <w:lang w:val="en-US"/>
                        </w:rPr>
                        <w:t>top10PrenomsPeriode(</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nomPeriodeDonnee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4:</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tendancePrenom</w:t>
                      </w:r>
                      <w:proofErr w:type="spellEnd"/>
                      <w:r w:rsidRPr="00330B17">
                        <w:rPr>
                          <w:rFonts w:ascii="Consolas" w:hAnsi="Consolas" w:cs="Consolas"/>
                          <w:sz w:val="19"/>
                          <w:szCs w:val="19"/>
                          <w:lang w:val="en-US"/>
                        </w:rPr>
                        <w:t>(</w:t>
                      </w:r>
                      <w:proofErr w:type="spellStart"/>
                      <w:proofErr w:type="gramEnd"/>
                      <w:r w:rsidRPr="00330B17">
                        <w:rPr>
                          <w:rFonts w:ascii="Consolas" w:hAnsi="Consolas" w:cs="Consolas"/>
                          <w:sz w:val="19"/>
                          <w:szCs w:val="19"/>
                          <w:lang w:val="en-US"/>
                        </w:rPr>
                        <w:t>Donnees</w:t>
                      </w:r>
                      <w:proofErr w:type="spellEnd"/>
                      <w:r w:rsidRPr="00330B17">
                        <w:rPr>
                          <w:rFonts w:ascii="Consolas" w:hAnsi="Consolas" w:cs="Consolas"/>
                          <w:sz w:val="19"/>
                          <w:szCs w:val="19"/>
                          <w:lang w:val="en-US"/>
                        </w:rPr>
                        <w:t xml:space="preserve">, </w:t>
                      </w:r>
                      <w:proofErr w:type="spellStart"/>
                      <w:r w:rsidRPr="00330B17">
                        <w:rPr>
                          <w:rFonts w:ascii="Consolas" w:hAnsi="Consolas" w:cs="Consolas"/>
                          <w:sz w:val="19"/>
                          <w:szCs w:val="19"/>
                          <w:lang w:val="en-US"/>
                        </w:rPr>
                        <w:t>texteProgramme</w:t>
                      </w:r>
                      <w:proofErr w:type="spell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break</w:t>
                      </w:r>
                      <w:proofErr w:type="gram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case</w:t>
                      </w:r>
                      <w:proofErr w:type="gramEnd"/>
                      <w:r w:rsidRPr="00330B17">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330B17">
                        <w:rPr>
                          <w:rFonts w:ascii="Consolas" w:hAnsi="Consolas" w:cs="Consolas"/>
                          <w:sz w:val="19"/>
                          <w:szCs w:val="19"/>
                          <w:lang w:val="en-US"/>
                        </w:rPr>
                        <w:t xml:space="preserve">                        </w:t>
                      </w:r>
                      <w:r>
                        <w:rPr>
                          <w:rFonts w:ascii="Consolas" w:hAnsi="Consolas" w:cs="Consolas"/>
                          <w:sz w:val="19"/>
                          <w:szCs w:val="19"/>
                        </w:rPr>
                        <w:t xml:space="preserve">langue = </w:t>
                      </w:r>
                      <w:proofErr w:type="spellStart"/>
                      <w:proofErr w:type="gramStart"/>
                      <w:r>
                        <w:rPr>
                          <w:rFonts w:ascii="Consolas" w:hAnsi="Consolas" w:cs="Consolas"/>
                          <w:sz w:val="19"/>
                          <w:szCs w:val="19"/>
                        </w:rPr>
                        <w:t>choixLangue</w:t>
                      </w:r>
                      <w:proofErr w:type="spellEnd"/>
                      <w:r>
                        <w:rPr>
                          <w:rFonts w:ascii="Consolas" w:hAnsi="Consolas" w:cs="Consolas"/>
                          <w:sz w:val="19"/>
                          <w:szCs w:val="19"/>
                        </w:rPr>
                        <w:t>(</w:t>
                      </w:r>
                      <w:proofErr w:type="gram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recuperationTexteProgramme</w:t>
                      </w:r>
                      <w:proofErr w:type="spellEnd"/>
                      <w:r>
                        <w:rPr>
                          <w:rFonts w:ascii="Consolas" w:hAnsi="Consolas" w:cs="Consolas"/>
                          <w:sz w:val="19"/>
                          <w:szCs w:val="19"/>
                        </w:rPr>
                        <w:t>(</w:t>
                      </w:r>
                      <w:proofErr w:type="gramEnd"/>
                      <w:r>
                        <w:rPr>
                          <w:rFonts w:ascii="Consolas" w:hAnsi="Consolas" w:cs="Consolas"/>
                          <w:sz w:val="19"/>
                          <w:szCs w:val="19"/>
                        </w:rPr>
                        <w:t xml:space="preserve">langue, </w:t>
                      </w:r>
                      <w:proofErr w:type="spellStart"/>
                      <w:r>
                        <w:rPr>
                          <w:rFonts w:ascii="Consolas" w:hAnsi="Consolas" w:cs="Consolas"/>
                          <w:sz w:val="19"/>
                          <w:szCs w:val="19"/>
                        </w:rPr>
                        <w:t>texteProgramme</w:t>
                      </w:r>
                      <w:proofErr w:type="spellEnd"/>
                      <w:r>
                        <w:rPr>
                          <w:rFonts w:ascii="Consolas" w:hAnsi="Consolas" w:cs="Consolas"/>
                          <w:sz w:val="19"/>
                          <w:szCs w:val="19"/>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gramStart"/>
                      <w:r w:rsidRPr="00330B17">
                        <w:rPr>
                          <w:rFonts w:ascii="Consolas" w:hAnsi="Consolas" w:cs="Consolas"/>
                          <w:color w:val="0000FF"/>
                          <w:sz w:val="19"/>
                          <w:szCs w:val="19"/>
                          <w:lang w:val="en-US"/>
                        </w:rPr>
                        <w:t>break</w:t>
                      </w:r>
                      <w:proofErr w:type="gram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case</w:t>
                      </w:r>
                      <w:proofErr w:type="gramEnd"/>
                      <w:r w:rsidRPr="00330B17">
                        <w:rPr>
                          <w:rFonts w:ascii="Consolas" w:hAnsi="Consolas" w:cs="Consolas"/>
                          <w:sz w:val="19"/>
                          <w:szCs w:val="19"/>
                          <w:lang w:val="en-US"/>
                        </w:rPr>
                        <w:t xml:space="preserve"> 6:</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triRapideSurPrenom</w:t>
                      </w:r>
                      <w:proofErr w:type="spellEnd"/>
                      <w:r w:rsidRPr="00330B17">
                        <w:rPr>
                          <w:rFonts w:ascii="Consolas" w:hAnsi="Consolas" w:cs="Consolas"/>
                          <w:sz w:val="19"/>
                          <w:szCs w:val="19"/>
                          <w:lang w:val="en-US"/>
                        </w:rPr>
                        <w:t>(</w:t>
                      </w:r>
                      <w:proofErr w:type="spellStart"/>
                      <w:proofErr w:type="gramEnd"/>
                      <w:r w:rsidRPr="00330B17">
                        <w:rPr>
                          <w:rFonts w:ascii="Consolas" w:hAnsi="Consolas" w:cs="Consolas"/>
                          <w:sz w:val="19"/>
                          <w:szCs w:val="19"/>
                          <w:lang w:val="en-US"/>
                        </w:rPr>
                        <w:t>DonneesTrieSurPrenom</w:t>
                      </w:r>
                      <w:proofErr w:type="spellEnd"/>
                      <w:r w:rsidRPr="00330B17">
                        <w:rPr>
                          <w:rFonts w:ascii="Consolas" w:hAnsi="Consolas" w:cs="Consolas"/>
                          <w:sz w:val="19"/>
                          <w:szCs w:val="19"/>
                          <w:lang w:val="en-US"/>
                        </w:rPr>
                        <w:t xml:space="preserve">, 0, </w:t>
                      </w:r>
                      <w:proofErr w:type="spellStart"/>
                      <w:r w:rsidRPr="00330B17">
                        <w:rPr>
                          <w:rFonts w:ascii="Consolas" w:hAnsi="Consolas" w:cs="Consolas"/>
                          <w:sz w:val="19"/>
                          <w:szCs w:val="19"/>
                          <w:lang w:val="en-US"/>
                        </w:rPr>
                        <w:t>DonneesTrieSurPrenom.Length</w:t>
                      </w:r>
                      <w:proofErr w:type="spellEnd"/>
                      <w:r w:rsidRPr="00330B17">
                        <w:rPr>
                          <w:rFonts w:ascii="Consolas" w:hAnsi="Consolas" w:cs="Consolas"/>
                          <w:sz w:val="19"/>
                          <w:szCs w:val="19"/>
                          <w:lang w:val="en-US"/>
                        </w:rPr>
                        <w:t xml:space="preserve"> - 1);</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for</w:t>
                      </w:r>
                      <w:proofErr w:type="gramEnd"/>
                      <w:r w:rsidRPr="00330B17">
                        <w:rPr>
                          <w:rFonts w:ascii="Consolas" w:hAnsi="Consolas" w:cs="Consolas"/>
                          <w:sz w:val="19"/>
                          <w:szCs w:val="19"/>
                          <w:lang w:val="en-US"/>
                        </w:rPr>
                        <w:t xml:space="preserve"> (</w:t>
                      </w:r>
                      <w:proofErr w:type="spellStart"/>
                      <w:r w:rsidRPr="00330B17">
                        <w:rPr>
                          <w:rFonts w:ascii="Consolas" w:hAnsi="Consolas" w:cs="Consolas"/>
                          <w:color w:val="0000FF"/>
                          <w:sz w:val="19"/>
                          <w:szCs w:val="19"/>
                          <w:lang w:val="en-US"/>
                        </w:rPr>
                        <w:t>int</w:t>
                      </w:r>
                      <w:proofErr w:type="spellEnd"/>
                      <w:r w:rsidRPr="00330B17">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330B17">
                        <w:rPr>
                          <w:rFonts w:ascii="Consolas" w:hAnsi="Consolas" w:cs="Consolas"/>
                          <w:sz w:val="19"/>
                          <w:szCs w:val="19"/>
                          <w:lang w:val="en-US"/>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DonneesTrieSurPrenom</w:t>
                      </w:r>
                      <w:proofErr w:type="spellEnd"/>
                      <w:r>
                        <w:rPr>
                          <w:rFonts w:ascii="Consolas" w:hAnsi="Consolas" w:cs="Consolas"/>
                          <w:sz w:val="19"/>
                          <w:szCs w:val="19"/>
                        </w:rPr>
                        <w:t>[k].</w:t>
                      </w:r>
                      <w:proofErr w:type="spellStart"/>
                      <w:r>
                        <w:rPr>
                          <w:rFonts w:ascii="Consolas" w:hAnsi="Consolas" w:cs="Consolas"/>
                          <w:sz w:val="19"/>
                          <w:szCs w:val="19"/>
                        </w:rPr>
                        <w:t>prenom</w:t>
                      </w:r>
                      <w:proofErr w:type="spellEnd"/>
                      <w:r>
                        <w:rPr>
                          <w:rFonts w:ascii="Consolas" w:hAnsi="Consolas" w:cs="Consolas"/>
                          <w:sz w:val="19"/>
                          <w:szCs w:val="19"/>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break</w:t>
                      </w:r>
                      <w:proofErr w:type="gramEnd"/>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case</w:t>
                      </w:r>
                      <w:proofErr w:type="gramEnd"/>
                      <w:r w:rsidRPr="00330B17">
                        <w:rPr>
                          <w:rFonts w:ascii="Consolas" w:hAnsi="Consolas" w:cs="Consolas"/>
                          <w:sz w:val="19"/>
                          <w:szCs w:val="19"/>
                          <w:lang w:val="en-US"/>
                        </w:rPr>
                        <w:t xml:space="preserve"> 0:</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spellStart"/>
                      <w:proofErr w:type="gramStart"/>
                      <w:r w:rsidRPr="00330B17">
                        <w:rPr>
                          <w:rFonts w:ascii="Consolas" w:hAnsi="Consolas" w:cs="Consolas"/>
                          <w:sz w:val="19"/>
                          <w:szCs w:val="19"/>
                          <w:lang w:val="en-US"/>
                        </w:rPr>
                        <w:t>quitte</w:t>
                      </w:r>
                      <w:proofErr w:type="spellEnd"/>
                      <w:proofErr w:type="gramEnd"/>
                      <w:r w:rsidRPr="00330B17">
                        <w:rPr>
                          <w:rFonts w:ascii="Consolas" w:hAnsi="Consolas" w:cs="Consolas"/>
                          <w:sz w:val="19"/>
                          <w:szCs w:val="19"/>
                          <w:lang w:val="en-US"/>
                        </w:rPr>
                        <w:t xml:space="preserve"> = </w:t>
                      </w:r>
                      <w:r w:rsidRPr="00330B17">
                        <w:rPr>
                          <w:rFonts w:ascii="Consolas" w:hAnsi="Consolas" w:cs="Consolas"/>
                          <w:color w:val="0000FF"/>
                          <w:sz w:val="19"/>
                          <w:szCs w:val="19"/>
                          <w:lang w:val="en-US"/>
                        </w:rPr>
                        <w:t>true</w:t>
                      </w:r>
                      <w:r w:rsidRPr="00330B17">
                        <w:rPr>
                          <w:rFonts w:ascii="Consolas" w:hAnsi="Consolas" w:cs="Consolas"/>
                          <w:sz w:val="19"/>
                          <w:szCs w:val="19"/>
                          <w:lang w:val="en-US"/>
                        </w:rPr>
                        <w:t>;</w:t>
                      </w:r>
                    </w:p>
                    <w:p w:rsidR="00EC217E" w:rsidRPr="00330B17" w:rsidRDefault="00EC217E" w:rsidP="00EC217E">
                      <w:pPr>
                        <w:autoSpaceDE w:val="0"/>
                        <w:autoSpaceDN w:val="0"/>
                        <w:adjustRightInd w:val="0"/>
                        <w:spacing w:after="0" w:line="240" w:lineRule="auto"/>
                        <w:rPr>
                          <w:rFonts w:ascii="Consolas" w:hAnsi="Consolas" w:cs="Consolas"/>
                          <w:sz w:val="19"/>
                          <w:szCs w:val="19"/>
                          <w:lang w:val="en-US"/>
                        </w:rPr>
                      </w:pPr>
                      <w:r w:rsidRPr="00330B17">
                        <w:rPr>
                          <w:rFonts w:ascii="Consolas" w:hAnsi="Consolas" w:cs="Consolas"/>
                          <w:sz w:val="19"/>
                          <w:szCs w:val="19"/>
                          <w:lang w:val="en-US"/>
                        </w:rPr>
                        <w:t xml:space="preserve">                        </w:t>
                      </w:r>
                      <w:proofErr w:type="gramStart"/>
                      <w:r w:rsidRPr="00330B17">
                        <w:rPr>
                          <w:rFonts w:ascii="Consolas" w:hAnsi="Consolas" w:cs="Consolas"/>
                          <w:color w:val="0000FF"/>
                          <w:sz w:val="19"/>
                          <w:szCs w:val="19"/>
                          <w:lang w:val="en-US"/>
                        </w:rPr>
                        <w:t>break</w:t>
                      </w:r>
                      <w:proofErr w:type="gramEnd"/>
                      <w:r w:rsidRPr="00330B17">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330B17">
                        <w:rPr>
                          <w:rFonts w:ascii="Consolas" w:hAnsi="Consolas" w:cs="Consolas"/>
                          <w:sz w:val="19"/>
                          <w:szCs w:val="19"/>
                          <w:lang w:val="en-US"/>
                        </w:rPr>
                        <w:t xml:space="preserve">                </w:t>
                      </w:r>
                      <w:r>
                        <w:rPr>
                          <w:rFonts w:ascii="Consolas" w:hAnsi="Consolas" w:cs="Consolas"/>
                          <w:sz w:val="19"/>
                          <w:szCs w:val="19"/>
                        </w:rPr>
                        <w:t>}</w:t>
                      </w:r>
                    </w:p>
                    <w:p w:rsidR="00EC217E" w:rsidRDefault="00EC217E"/>
                  </w:txbxContent>
                </v:textbox>
              </v:shape>
            </w:pict>
          </mc:Fallback>
        </mc:AlternateContent>
      </w:r>
      <w:r w:rsidR="00EC217E" w:rsidRPr="00330B17">
        <w:rPr>
          <w:rFonts w:ascii="Times New Roman" w:hAnsi="Times New Roman" w:cs="Times New Roman"/>
          <w:sz w:val="36"/>
        </w:rPr>
        <w:t>Annexe 1 : Code de la boucle du Menu</w:t>
      </w:r>
      <w:bookmarkEnd w:id="9"/>
    </w:p>
    <w:p w:rsidR="00EC217E" w:rsidRPr="00330B17" w:rsidRDefault="00EC217E" w:rsidP="00EC217E">
      <w:pPr>
        <w:rPr>
          <w:rFonts w:ascii="Times New Roman" w:hAnsi="Times New Roman" w:cs="Times New Roman"/>
        </w:rPr>
      </w:pPr>
    </w:p>
    <w:sectPr w:rsidR="00EC217E" w:rsidRPr="00330B17" w:rsidSect="00330B17">
      <w:footerReference w:type="default" r:id="rId12"/>
      <w:pgSz w:w="11906" w:h="16838"/>
      <w:pgMar w:top="1417" w:right="1417" w:bottom="1417" w:left="141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D91" w:rsidRDefault="00EF4D91" w:rsidP="00330B17">
      <w:pPr>
        <w:spacing w:after="0" w:line="240" w:lineRule="auto"/>
      </w:pPr>
      <w:r>
        <w:separator/>
      </w:r>
    </w:p>
  </w:endnote>
  <w:endnote w:type="continuationSeparator" w:id="0">
    <w:p w:rsidR="00EF4D91" w:rsidRDefault="00EF4D91" w:rsidP="00330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B17" w:rsidRDefault="00330B17" w:rsidP="00330B17">
    <w:pPr>
      <w:pStyle w:val="Pieddepage"/>
    </w:pPr>
    <w:r>
      <w:t>Bases de la programmation 2014 / 2015 - ENSC</w:t>
    </w:r>
  </w:p>
  <w:p w:rsidR="00330B17" w:rsidRDefault="00330B17" w:rsidP="00330B17">
    <w:pPr>
      <w:pStyle w:val="Pieddepage"/>
      <w:jc w:val="right"/>
    </w:pPr>
    <w:r>
      <w:t>ALBOUYS Jérémy</w:t>
    </w:r>
  </w:p>
  <w:p w:rsidR="00330B17" w:rsidRDefault="00330B17" w:rsidP="00330B17">
    <w:pPr>
      <w:pStyle w:val="Pieddepage"/>
      <w:jc w:val="right"/>
    </w:pPr>
    <w:r>
      <w:t>ZELLER Florian</w:t>
    </w:r>
  </w:p>
  <w:sdt>
    <w:sdtPr>
      <w:id w:val="62851795"/>
      <w:docPartObj>
        <w:docPartGallery w:val="Page Numbers (Bottom of Page)"/>
        <w:docPartUnique/>
      </w:docPartObj>
    </w:sdtPr>
    <w:sdtEndPr/>
    <w:sdtContent>
      <w:p w:rsidR="00330B17" w:rsidRDefault="00330B17" w:rsidP="00330B17">
        <w:pPr>
          <w:pStyle w:val="Pieddepage"/>
          <w:jc w:val="center"/>
        </w:pPr>
        <w:r>
          <w:fldChar w:fldCharType="begin"/>
        </w:r>
        <w:r>
          <w:instrText>PAGE   \* MERGEFORMAT</w:instrText>
        </w:r>
        <w:r>
          <w:fldChar w:fldCharType="separate"/>
        </w:r>
        <w:r w:rsidR="00486B38">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D91" w:rsidRDefault="00EF4D91" w:rsidP="00330B17">
      <w:pPr>
        <w:spacing w:after="0" w:line="240" w:lineRule="auto"/>
      </w:pPr>
      <w:r>
        <w:separator/>
      </w:r>
    </w:p>
  </w:footnote>
  <w:footnote w:type="continuationSeparator" w:id="0">
    <w:p w:rsidR="00EF4D91" w:rsidRDefault="00EF4D91" w:rsidP="00330B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F5AFE"/>
    <w:multiLevelType w:val="hybridMultilevel"/>
    <w:tmpl w:val="FCFE2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2C5265"/>
    <w:multiLevelType w:val="hybridMultilevel"/>
    <w:tmpl w:val="60EE26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1D85054"/>
    <w:multiLevelType w:val="hybridMultilevel"/>
    <w:tmpl w:val="622C941C"/>
    <w:lvl w:ilvl="0" w:tplc="F83CAD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D113E5"/>
    <w:multiLevelType w:val="hybridMultilevel"/>
    <w:tmpl w:val="E65E6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572BB6"/>
    <w:multiLevelType w:val="hybridMultilevel"/>
    <w:tmpl w:val="1082BE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8E57C8"/>
    <w:multiLevelType w:val="hybridMultilevel"/>
    <w:tmpl w:val="69D21F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8B2712C"/>
    <w:multiLevelType w:val="hybridMultilevel"/>
    <w:tmpl w:val="88A814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74"/>
    <w:rsid w:val="001D1ACB"/>
    <w:rsid w:val="002F03CB"/>
    <w:rsid w:val="00330B17"/>
    <w:rsid w:val="00486B38"/>
    <w:rsid w:val="004C5F5E"/>
    <w:rsid w:val="00844A74"/>
    <w:rsid w:val="008C0C50"/>
    <w:rsid w:val="00B07C0C"/>
    <w:rsid w:val="00EC217E"/>
    <w:rsid w:val="00EF4D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paragraph" w:styleId="En-tte">
    <w:name w:val="header"/>
    <w:basedOn w:val="Normal"/>
    <w:link w:val="En-tteCar"/>
    <w:uiPriority w:val="99"/>
    <w:unhideWhenUsed/>
    <w:rsid w:val="00330B17"/>
    <w:pPr>
      <w:tabs>
        <w:tab w:val="center" w:pos="4536"/>
        <w:tab w:val="right" w:pos="9072"/>
      </w:tabs>
      <w:spacing w:after="0" w:line="240" w:lineRule="auto"/>
    </w:pPr>
  </w:style>
  <w:style w:type="character" w:customStyle="1" w:styleId="En-tteCar">
    <w:name w:val="En-tête Car"/>
    <w:basedOn w:val="Policepardfaut"/>
    <w:link w:val="En-tte"/>
    <w:uiPriority w:val="99"/>
    <w:rsid w:val="00330B17"/>
  </w:style>
  <w:style w:type="paragraph" w:styleId="Pieddepage">
    <w:name w:val="footer"/>
    <w:basedOn w:val="Normal"/>
    <w:link w:val="PieddepageCar"/>
    <w:uiPriority w:val="99"/>
    <w:unhideWhenUsed/>
    <w:rsid w:val="00330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B17"/>
  </w:style>
  <w:style w:type="paragraph" w:styleId="En-ttedetabledesmatires">
    <w:name w:val="TOC Heading"/>
    <w:basedOn w:val="Titre1"/>
    <w:next w:val="Normal"/>
    <w:uiPriority w:val="39"/>
    <w:semiHidden/>
    <w:unhideWhenUsed/>
    <w:qFormat/>
    <w:rsid w:val="00330B17"/>
    <w:pPr>
      <w:outlineLvl w:val="9"/>
    </w:pPr>
    <w:rPr>
      <w:lang w:eastAsia="fr-FR"/>
    </w:rPr>
  </w:style>
  <w:style w:type="paragraph" w:styleId="TM1">
    <w:name w:val="toc 1"/>
    <w:basedOn w:val="Normal"/>
    <w:next w:val="Normal"/>
    <w:autoRedefine/>
    <w:uiPriority w:val="39"/>
    <w:unhideWhenUsed/>
    <w:qFormat/>
    <w:rsid w:val="00330B17"/>
    <w:pPr>
      <w:spacing w:after="100"/>
    </w:pPr>
    <w:rPr>
      <w:rFonts w:eastAsiaTheme="minorEastAsia"/>
      <w:lang w:eastAsia="fr-FR"/>
    </w:rPr>
  </w:style>
  <w:style w:type="character" w:styleId="Lienhypertexte">
    <w:name w:val="Hyperlink"/>
    <w:basedOn w:val="Policepardfaut"/>
    <w:uiPriority w:val="99"/>
    <w:unhideWhenUsed/>
    <w:rsid w:val="00330B17"/>
    <w:rPr>
      <w:color w:val="0000FF" w:themeColor="hyperlink"/>
      <w:u w:val="single"/>
    </w:rPr>
  </w:style>
  <w:style w:type="paragraph" w:styleId="TM2">
    <w:name w:val="toc 2"/>
    <w:basedOn w:val="Normal"/>
    <w:next w:val="Normal"/>
    <w:autoRedefine/>
    <w:uiPriority w:val="39"/>
    <w:unhideWhenUsed/>
    <w:rsid w:val="00330B1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paragraph" w:styleId="En-tte">
    <w:name w:val="header"/>
    <w:basedOn w:val="Normal"/>
    <w:link w:val="En-tteCar"/>
    <w:uiPriority w:val="99"/>
    <w:unhideWhenUsed/>
    <w:rsid w:val="00330B17"/>
    <w:pPr>
      <w:tabs>
        <w:tab w:val="center" w:pos="4536"/>
        <w:tab w:val="right" w:pos="9072"/>
      </w:tabs>
      <w:spacing w:after="0" w:line="240" w:lineRule="auto"/>
    </w:pPr>
  </w:style>
  <w:style w:type="character" w:customStyle="1" w:styleId="En-tteCar">
    <w:name w:val="En-tête Car"/>
    <w:basedOn w:val="Policepardfaut"/>
    <w:link w:val="En-tte"/>
    <w:uiPriority w:val="99"/>
    <w:rsid w:val="00330B17"/>
  </w:style>
  <w:style w:type="paragraph" w:styleId="Pieddepage">
    <w:name w:val="footer"/>
    <w:basedOn w:val="Normal"/>
    <w:link w:val="PieddepageCar"/>
    <w:uiPriority w:val="99"/>
    <w:unhideWhenUsed/>
    <w:rsid w:val="00330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B17"/>
  </w:style>
  <w:style w:type="paragraph" w:styleId="En-ttedetabledesmatires">
    <w:name w:val="TOC Heading"/>
    <w:basedOn w:val="Titre1"/>
    <w:next w:val="Normal"/>
    <w:uiPriority w:val="39"/>
    <w:semiHidden/>
    <w:unhideWhenUsed/>
    <w:qFormat/>
    <w:rsid w:val="00330B17"/>
    <w:pPr>
      <w:outlineLvl w:val="9"/>
    </w:pPr>
    <w:rPr>
      <w:lang w:eastAsia="fr-FR"/>
    </w:rPr>
  </w:style>
  <w:style w:type="paragraph" w:styleId="TM1">
    <w:name w:val="toc 1"/>
    <w:basedOn w:val="Normal"/>
    <w:next w:val="Normal"/>
    <w:autoRedefine/>
    <w:uiPriority w:val="39"/>
    <w:unhideWhenUsed/>
    <w:qFormat/>
    <w:rsid w:val="00330B17"/>
    <w:pPr>
      <w:spacing w:after="100"/>
    </w:pPr>
    <w:rPr>
      <w:rFonts w:eastAsiaTheme="minorEastAsia"/>
      <w:lang w:eastAsia="fr-FR"/>
    </w:rPr>
  </w:style>
  <w:style w:type="character" w:styleId="Lienhypertexte">
    <w:name w:val="Hyperlink"/>
    <w:basedOn w:val="Policepardfaut"/>
    <w:uiPriority w:val="99"/>
    <w:unhideWhenUsed/>
    <w:rsid w:val="00330B17"/>
    <w:rPr>
      <w:color w:val="0000FF" w:themeColor="hyperlink"/>
      <w:u w:val="single"/>
    </w:rPr>
  </w:style>
  <w:style w:type="paragraph" w:styleId="TM2">
    <w:name w:val="toc 2"/>
    <w:basedOn w:val="Normal"/>
    <w:next w:val="Normal"/>
    <w:autoRedefine/>
    <w:uiPriority w:val="39"/>
    <w:unhideWhenUsed/>
    <w:rsid w:val="00330B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F425C-CD4F-4597-A82D-A8A641A4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790</Words>
  <Characters>4349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Albouys</dc:creator>
  <cp:lastModifiedBy>admin</cp:lastModifiedBy>
  <cp:revision>3</cp:revision>
  <dcterms:created xsi:type="dcterms:W3CDTF">2015-01-14T09:27:00Z</dcterms:created>
  <dcterms:modified xsi:type="dcterms:W3CDTF">2015-01-16T09:59:00Z</dcterms:modified>
</cp:coreProperties>
</file>