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FBC0" w14:textId="77777777" w:rsidR="009C6CD9" w:rsidRPr="00E440B7" w:rsidRDefault="009C6CD9" w:rsidP="009C6CD9">
      <w:pPr>
        <w:jc w:val="center"/>
        <w:rPr>
          <w:b/>
        </w:rPr>
      </w:pPr>
      <w:r w:rsidRPr="00E440B7">
        <w:rPr>
          <w:b/>
        </w:rPr>
        <w:t xml:space="preserve">UMOWA </w:t>
      </w:r>
      <w:r w:rsidR="00BA6406" w:rsidRPr="00E440B7">
        <w:rPr>
          <w:b/>
        </w:rPr>
        <w:t>ZLECENIE</w:t>
      </w:r>
    </w:p>
    <w:p w14:paraId="0D72D5DC" w14:textId="77777777" w:rsidR="009C6CD9" w:rsidRPr="00E440B7" w:rsidRDefault="009C6CD9" w:rsidP="009C6CD9">
      <w:pPr>
        <w:jc w:val="center"/>
        <w:rPr>
          <w:b/>
        </w:rPr>
      </w:pPr>
    </w:p>
    <w:p w14:paraId="09831BFD" w14:textId="34B7E4AC" w:rsidR="009C6CD9" w:rsidRPr="00E440B7" w:rsidRDefault="009C6CD9" w:rsidP="009C6CD9">
      <w:pPr>
        <w:jc w:val="center"/>
      </w:pPr>
      <w:r w:rsidRPr="00E440B7">
        <w:t>zawarta w dniu</w:t>
      </w:r>
      <w:r w:rsidR="00AB5DB3" w:rsidRPr="00E440B7">
        <w:t xml:space="preserve"> </w:t>
      </w:r>
      <w:r w:rsidR="000E1830" w:rsidRPr="000E1830">
        <w:rPr>
          <w:b/>
          <w:bCs/>
        </w:rPr>
        <w:t>0</w:t>
      </w:r>
      <w:r w:rsidR="00DF4BDF">
        <w:rPr>
          <w:b/>
          <w:bCs/>
        </w:rPr>
        <w:t>2.01</w:t>
      </w:r>
      <w:r w:rsidR="00AB5DB3" w:rsidRPr="00E440B7">
        <w:rPr>
          <w:b/>
          <w:bCs/>
        </w:rPr>
        <w:t>.202</w:t>
      </w:r>
      <w:r w:rsidR="00DF4BDF">
        <w:rPr>
          <w:b/>
          <w:bCs/>
        </w:rPr>
        <w:t>2</w:t>
      </w:r>
      <w:r w:rsidR="00AB5DB3" w:rsidRPr="00E440B7">
        <w:t xml:space="preserve"> </w:t>
      </w:r>
      <w:r w:rsidR="008D66CF" w:rsidRPr="00E440B7">
        <w:rPr>
          <w:b/>
        </w:rPr>
        <w:t>roku</w:t>
      </w:r>
      <w:r w:rsidRPr="00E440B7">
        <w:rPr>
          <w:b/>
        </w:rPr>
        <w:t xml:space="preserve"> </w:t>
      </w:r>
      <w:r w:rsidRPr="00E440B7">
        <w:t xml:space="preserve">w Poznaniu </w:t>
      </w:r>
    </w:p>
    <w:p w14:paraId="05D55BD5" w14:textId="77777777" w:rsidR="00DB3C23" w:rsidRPr="00E440B7" w:rsidRDefault="00DB3C23" w:rsidP="009C6CD9">
      <w:pPr>
        <w:jc w:val="center"/>
      </w:pPr>
    </w:p>
    <w:p w14:paraId="6530A037" w14:textId="77777777" w:rsidR="009C6CD9" w:rsidRPr="00E440B7" w:rsidRDefault="009C6CD9" w:rsidP="009C6CD9">
      <w:r w:rsidRPr="00E440B7">
        <w:t>pomiędzy:</w:t>
      </w:r>
    </w:p>
    <w:p w14:paraId="157F53C5" w14:textId="77777777" w:rsidR="009C6CD9" w:rsidRPr="00E440B7" w:rsidRDefault="009C6CD9" w:rsidP="009C6CD9"/>
    <w:p w14:paraId="50BD74B9" w14:textId="77777777" w:rsidR="009C6CD9" w:rsidRPr="00E440B7" w:rsidRDefault="00BA6406" w:rsidP="009C6CD9">
      <w:pPr>
        <w:jc w:val="both"/>
        <w:rPr>
          <w:b/>
        </w:rPr>
      </w:pPr>
      <w:r w:rsidRPr="00E440B7">
        <w:rPr>
          <w:b/>
        </w:rPr>
        <w:t>ZLECENIODAWCĄ</w:t>
      </w:r>
      <w:r w:rsidR="009C6CD9" w:rsidRPr="00E440B7">
        <w:rPr>
          <w:b/>
        </w:rPr>
        <w:t>:</w:t>
      </w:r>
    </w:p>
    <w:p w14:paraId="0F33B3FA" w14:textId="77777777" w:rsidR="009C6CD9" w:rsidRPr="00E440B7" w:rsidRDefault="009C6CD9" w:rsidP="009C6CD9"/>
    <w:p w14:paraId="19CC3F3D" w14:textId="77777777" w:rsidR="007C0E71" w:rsidRDefault="00FE0259" w:rsidP="008D66CF">
      <w:pPr>
        <w:jc w:val="both"/>
        <w:rPr>
          <w:b/>
        </w:rPr>
      </w:pPr>
      <w:r w:rsidRPr="00E440B7">
        <w:rPr>
          <w:b/>
        </w:rPr>
        <w:t>Centrum Badan DNA</w:t>
      </w:r>
      <w:r w:rsidR="008D66CF" w:rsidRPr="00E440B7">
        <w:rPr>
          <w:b/>
        </w:rPr>
        <w:t xml:space="preserve"> z siedzibą w Poznaniu, ul.</w:t>
      </w:r>
      <w:r w:rsidR="000F2E63" w:rsidRPr="00E440B7">
        <w:rPr>
          <w:b/>
        </w:rPr>
        <w:t xml:space="preserve"> </w:t>
      </w:r>
      <w:r w:rsidR="00EC6CE6" w:rsidRPr="00E440B7">
        <w:rPr>
          <w:b/>
        </w:rPr>
        <w:t>Ściegiennego 20, 60-128</w:t>
      </w:r>
      <w:r w:rsidR="008D66CF" w:rsidRPr="00E440B7">
        <w:rPr>
          <w:b/>
        </w:rPr>
        <w:t xml:space="preserve"> Poznań, </w:t>
      </w:r>
      <w:r w:rsidRPr="00E440B7">
        <w:rPr>
          <w:b/>
        </w:rPr>
        <w:t xml:space="preserve">REGON 300341878, </w:t>
      </w:r>
      <w:r w:rsidR="008D66CF" w:rsidRPr="00E440B7">
        <w:t>wpisaną do rejestru przedsiębiorców prowadzonego przez Sąd Rejonowy Poznań – Nowe Miasto i Wilda w Poznaniu, Wydział VIII Gospodarcz</w:t>
      </w:r>
      <w:r w:rsidRPr="00E440B7">
        <w:t>y KRS pod numerem KRS 0000260681</w:t>
      </w:r>
      <w:r w:rsidR="008D66CF" w:rsidRPr="00E440B7">
        <w:t>,</w:t>
      </w:r>
      <w:r w:rsidRPr="00E440B7">
        <w:t xml:space="preserve"> NIP 9721137596,</w:t>
      </w:r>
      <w:r w:rsidR="008D66CF" w:rsidRPr="00E440B7">
        <w:t xml:space="preserve"> reprezentowaną przez:</w:t>
      </w:r>
      <w:r w:rsidR="008D66CF" w:rsidRPr="00E440B7">
        <w:rPr>
          <w:b/>
        </w:rPr>
        <w:t xml:space="preserve"> </w:t>
      </w:r>
    </w:p>
    <w:p w14:paraId="4D8C3E55" w14:textId="54C62131" w:rsidR="001C5EB1" w:rsidRPr="00E440B7" w:rsidRDefault="008D66CF" w:rsidP="008D66CF">
      <w:pPr>
        <w:jc w:val="both"/>
      </w:pPr>
      <w:r w:rsidRPr="00E440B7">
        <w:rPr>
          <w:b/>
        </w:rPr>
        <w:t xml:space="preserve">Pana </w:t>
      </w:r>
      <w:r w:rsidR="007C4A3B">
        <w:rPr>
          <w:b/>
        </w:rPr>
        <w:t>Jacka Wojciechowicza</w:t>
      </w:r>
      <w:r w:rsidRPr="00E440B7">
        <w:rPr>
          <w:b/>
        </w:rPr>
        <w:t xml:space="preserve"> - </w:t>
      </w:r>
      <w:r w:rsidR="007C4A3B">
        <w:rPr>
          <w:b/>
        </w:rPr>
        <w:t>P</w:t>
      </w:r>
      <w:r w:rsidRPr="00E440B7">
        <w:rPr>
          <w:b/>
        </w:rPr>
        <w:t>rezesa Zarządu</w:t>
      </w:r>
      <w:r w:rsidR="00FE0259" w:rsidRPr="00E440B7">
        <w:rPr>
          <w:b/>
        </w:rPr>
        <w:t>.</w:t>
      </w:r>
    </w:p>
    <w:p w14:paraId="18402BC8" w14:textId="77777777" w:rsidR="001C5EB1" w:rsidRPr="00E440B7" w:rsidRDefault="001C5EB1" w:rsidP="001C5EB1">
      <w:pPr>
        <w:jc w:val="both"/>
      </w:pPr>
    </w:p>
    <w:p w14:paraId="70DC5685" w14:textId="77777777" w:rsidR="001C5EB1" w:rsidRPr="00E440B7" w:rsidRDefault="001C5EB1" w:rsidP="001C5EB1">
      <w:pPr>
        <w:jc w:val="both"/>
      </w:pPr>
      <w:r w:rsidRPr="00E440B7">
        <w:t>a</w:t>
      </w:r>
    </w:p>
    <w:p w14:paraId="4FF0155E" w14:textId="77777777" w:rsidR="001C5EB1" w:rsidRPr="00E440B7" w:rsidRDefault="001C5EB1" w:rsidP="001C5EB1">
      <w:pPr>
        <w:jc w:val="both"/>
      </w:pPr>
      <w:r w:rsidRPr="00E440B7">
        <w:t xml:space="preserve"> </w:t>
      </w:r>
    </w:p>
    <w:p w14:paraId="48708419" w14:textId="77777777" w:rsidR="001C5EB1" w:rsidRPr="00E440B7" w:rsidRDefault="00BA6406" w:rsidP="001C5EB1">
      <w:pPr>
        <w:jc w:val="both"/>
        <w:rPr>
          <w:b/>
        </w:rPr>
      </w:pPr>
      <w:r w:rsidRPr="00E440B7">
        <w:rPr>
          <w:b/>
        </w:rPr>
        <w:t>ZLECENIEBIORCĄ</w:t>
      </w:r>
      <w:r w:rsidR="001C5EB1" w:rsidRPr="00E440B7">
        <w:rPr>
          <w:b/>
        </w:rPr>
        <w:t>:</w:t>
      </w:r>
    </w:p>
    <w:p w14:paraId="6238D580" w14:textId="5A15F466" w:rsidR="007C4A3B" w:rsidRDefault="007C4A3B" w:rsidP="007C4A3B">
      <w:r>
        <w:t xml:space="preserve">Panem </w:t>
      </w:r>
      <w:r>
        <w:t>Józef</w:t>
      </w:r>
      <w:r>
        <w:t>em</w:t>
      </w:r>
      <w:r>
        <w:t xml:space="preserve"> </w:t>
      </w:r>
      <w:proofErr w:type="spellStart"/>
      <w:r>
        <w:t>Smelcerz</w:t>
      </w:r>
      <w:proofErr w:type="spellEnd"/>
      <w:r>
        <w:t xml:space="preserve"> </w:t>
      </w:r>
      <w:r>
        <w:t xml:space="preserve">, zam. </w:t>
      </w:r>
      <w:r>
        <w:t xml:space="preserve">ul. Wyzwolenia 32/14 </w:t>
      </w:r>
      <w:r>
        <w:t xml:space="preserve">, </w:t>
      </w:r>
      <w:r>
        <w:t xml:space="preserve">41-907 Bytom </w:t>
      </w:r>
    </w:p>
    <w:p w14:paraId="39637447" w14:textId="77777777" w:rsidR="007C4A3B" w:rsidRDefault="007C4A3B" w:rsidP="007C4A3B">
      <w:r>
        <w:t xml:space="preserve">PESEL: 81120614591 </w:t>
      </w:r>
    </w:p>
    <w:p w14:paraId="56E6D5AA" w14:textId="77777777" w:rsidR="009C1FF8" w:rsidRPr="00E440B7" w:rsidRDefault="009C1FF8" w:rsidP="002E3628">
      <w:pPr>
        <w:jc w:val="both"/>
        <w:rPr>
          <w:b/>
        </w:rPr>
      </w:pPr>
    </w:p>
    <w:p w14:paraId="709FC4C7" w14:textId="77777777" w:rsidR="002E3628" w:rsidRPr="00E440B7" w:rsidRDefault="002E3628" w:rsidP="002E3628">
      <w:pPr>
        <w:jc w:val="center"/>
        <w:rPr>
          <w:b/>
        </w:rPr>
      </w:pPr>
      <w:r w:rsidRPr="00E440B7">
        <w:rPr>
          <w:b/>
        </w:rPr>
        <w:t>§ 1</w:t>
      </w:r>
    </w:p>
    <w:p w14:paraId="3C4D0752" w14:textId="77777777" w:rsidR="00541947" w:rsidRPr="00E440B7" w:rsidRDefault="00541947" w:rsidP="002E3628">
      <w:pPr>
        <w:jc w:val="center"/>
      </w:pPr>
    </w:p>
    <w:p w14:paraId="721EA688" w14:textId="6774DF54" w:rsidR="00EC6CE6" w:rsidRPr="00E440B7" w:rsidRDefault="00BA6406" w:rsidP="00536144">
      <w:pPr>
        <w:numPr>
          <w:ilvl w:val="0"/>
          <w:numId w:val="11"/>
        </w:numPr>
        <w:jc w:val="both"/>
      </w:pPr>
      <w:r w:rsidRPr="00E440B7">
        <w:t>Zleceni</w:t>
      </w:r>
      <w:r w:rsidR="007951FD" w:rsidRPr="00E440B7">
        <w:t>odawca zleca, a Zleceniobiorca przyjmuje do re</w:t>
      </w:r>
      <w:r w:rsidR="00536144" w:rsidRPr="00E440B7">
        <w:t xml:space="preserve">alizacji zlecenie polegające na </w:t>
      </w:r>
      <w:r w:rsidR="007951FD" w:rsidRPr="00E440B7">
        <w:rPr>
          <w:b/>
        </w:rPr>
        <w:t xml:space="preserve">pełnieniu </w:t>
      </w:r>
      <w:r w:rsidR="000D5D3B" w:rsidRPr="00E440B7">
        <w:rPr>
          <w:b/>
        </w:rPr>
        <w:t xml:space="preserve">funkcji </w:t>
      </w:r>
      <w:r w:rsidR="000E1830">
        <w:rPr>
          <w:b/>
        </w:rPr>
        <w:t>R</w:t>
      </w:r>
      <w:r w:rsidR="00015D28">
        <w:rPr>
          <w:b/>
        </w:rPr>
        <w:t>ejestrator</w:t>
      </w:r>
      <w:r w:rsidR="007C4A3B">
        <w:rPr>
          <w:b/>
        </w:rPr>
        <w:t>a</w:t>
      </w:r>
      <w:r w:rsidR="00015D28">
        <w:rPr>
          <w:b/>
        </w:rPr>
        <w:t xml:space="preserve"> Medyczne</w:t>
      </w:r>
      <w:r w:rsidR="007C4A3B">
        <w:rPr>
          <w:b/>
        </w:rPr>
        <w:t>go.</w:t>
      </w:r>
    </w:p>
    <w:p w14:paraId="1CE7B621" w14:textId="77777777" w:rsidR="00EC6CE6" w:rsidRPr="00E440B7" w:rsidRDefault="00EC6CE6" w:rsidP="00536144">
      <w:pPr>
        <w:jc w:val="both"/>
        <w:rPr>
          <w:b/>
        </w:rPr>
      </w:pPr>
    </w:p>
    <w:p w14:paraId="0042DA3F" w14:textId="77777777" w:rsidR="00EC6CE6" w:rsidRPr="00E440B7" w:rsidRDefault="00EC6CE6" w:rsidP="00EC6CE6">
      <w:pPr>
        <w:ind w:left="720"/>
        <w:jc w:val="both"/>
      </w:pPr>
    </w:p>
    <w:p w14:paraId="1FBB5697" w14:textId="77777777" w:rsidR="009C6CD9" w:rsidRPr="00E440B7" w:rsidRDefault="009C6CD9" w:rsidP="009C6CD9">
      <w:pPr>
        <w:jc w:val="center"/>
        <w:rPr>
          <w:b/>
        </w:rPr>
      </w:pPr>
      <w:r w:rsidRPr="00E440B7">
        <w:rPr>
          <w:b/>
        </w:rPr>
        <w:t>§ 2</w:t>
      </w:r>
    </w:p>
    <w:p w14:paraId="70F59F11" w14:textId="77777777" w:rsidR="009C6CD9" w:rsidRPr="00E440B7" w:rsidRDefault="009C6CD9" w:rsidP="009C6CD9">
      <w:pPr>
        <w:jc w:val="center"/>
      </w:pPr>
    </w:p>
    <w:p w14:paraId="19E450F4" w14:textId="77777777" w:rsidR="009C6CD9" w:rsidRPr="00E440B7" w:rsidRDefault="007951FD" w:rsidP="006A643C">
      <w:pPr>
        <w:numPr>
          <w:ilvl w:val="0"/>
          <w:numId w:val="9"/>
        </w:numPr>
        <w:jc w:val="both"/>
      </w:pPr>
      <w:r w:rsidRPr="00E440B7">
        <w:t>Zleceniobiorca oświadcza, że dyspon</w:t>
      </w:r>
      <w:r w:rsidR="00746E63" w:rsidRPr="00E440B7">
        <w:t>uje wiedzą, d</w:t>
      </w:r>
      <w:r w:rsidRPr="00E440B7">
        <w:t>oświadczeniem oraz uprawnieniami niezbędnymi do należytego wykonania umowy i zobowiązuje się wykonać ją ze szczególną starannością z uwzględnieniem obowiązujących przepisów prawa, standardów i reguł wykonywania prac objętych niniejszą umową, a także zasad etyki zawodowej.</w:t>
      </w:r>
    </w:p>
    <w:p w14:paraId="67026B31" w14:textId="77777777" w:rsidR="007951FD" w:rsidRPr="00E440B7" w:rsidRDefault="007951FD" w:rsidP="006A643C">
      <w:pPr>
        <w:numPr>
          <w:ilvl w:val="0"/>
          <w:numId w:val="9"/>
        </w:numPr>
        <w:jc w:val="both"/>
      </w:pPr>
      <w:r w:rsidRPr="00E440B7">
        <w:t>Zleceniobiorca obowiązany jest przestrzegać zasad bezpieczeństwa i higieny pracy oraz zapisó</w:t>
      </w:r>
      <w:r w:rsidR="00272BA0" w:rsidRPr="00E440B7">
        <w:t>w dokumentacji systemu ISO 9001 oraz RODO.</w:t>
      </w:r>
    </w:p>
    <w:p w14:paraId="62D72CBC" w14:textId="77777777" w:rsidR="007951FD" w:rsidRPr="00E440B7" w:rsidRDefault="007951FD" w:rsidP="006A643C">
      <w:pPr>
        <w:numPr>
          <w:ilvl w:val="0"/>
          <w:numId w:val="9"/>
        </w:numPr>
        <w:jc w:val="both"/>
      </w:pPr>
      <w:r w:rsidRPr="00E440B7">
        <w:t>Zleceniobiorca może zlecić wykonanie umowy lub części umowy osobie trzeciej za wiedzą i zgodą Zleceniodawcy.</w:t>
      </w:r>
    </w:p>
    <w:p w14:paraId="73DC24C0" w14:textId="77777777" w:rsidR="002936C2" w:rsidRPr="00E440B7" w:rsidRDefault="002936C2" w:rsidP="002E3628">
      <w:pPr>
        <w:jc w:val="center"/>
      </w:pPr>
    </w:p>
    <w:p w14:paraId="5F7ACEA3" w14:textId="77777777" w:rsidR="002936C2" w:rsidRPr="00E440B7" w:rsidRDefault="002936C2" w:rsidP="002936C2">
      <w:pPr>
        <w:jc w:val="center"/>
        <w:rPr>
          <w:b/>
        </w:rPr>
      </w:pPr>
      <w:r w:rsidRPr="00E440B7">
        <w:rPr>
          <w:b/>
        </w:rPr>
        <w:t>§ 3</w:t>
      </w:r>
    </w:p>
    <w:p w14:paraId="05562AD8" w14:textId="77777777" w:rsidR="002936C2" w:rsidRPr="00E440B7" w:rsidRDefault="002936C2" w:rsidP="002936C2">
      <w:pPr>
        <w:jc w:val="center"/>
      </w:pPr>
    </w:p>
    <w:p w14:paraId="55B65BF6" w14:textId="206A58FD" w:rsidR="00272BA0" w:rsidRPr="00E440B7" w:rsidRDefault="006A643C" w:rsidP="00272BA0">
      <w:pPr>
        <w:numPr>
          <w:ilvl w:val="0"/>
          <w:numId w:val="17"/>
        </w:numPr>
        <w:ind w:left="360"/>
        <w:jc w:val="both"/>
      </w:pPr>
      <w:r w:rsidRPr="00E440B7">
        <w:t>Za prawidłowe wykonanie czynności wymienionych w § 1 Zleceniodawca zobowiązuje się zapłacić Zleceniob</w:t>
      </w:r>
      <w:r w:rsidR="001A74E0" w:rsidRPr="00E440B7">
        <w:t>iorcy wynagrodzenie w wysokości</w:t>
      </w:r>
      <w:r w:rsidR="000D5D3B" w:rsidRPr="00E440B7">
        <w:t xml:space="preserve"> </w:t>
      </w:r>
      <w:r w:rsidR="00015D28">
        <w:t>25</w:t>
      </w:r>
      <w:r w:rsidR="00AB5DB3" w:rsidRPr="00E440B7">
        <w:t xml:space="preserve"> zł </w:t>
      </w:r>
      <w:r w:rsidR="00015D28">
        <w:t>ne</w:t>
      </w:r>
      <w:r w:rsidR="000E1830">
        <w:t>tto</w:t>
      </w:r>
      <w:r w:rsidR="00F21627" w:rsidRPr="00E440B7">
        <w:t xml:space="preserve"> </w:t>
      </w:r>
      <w:r w:rsidR="00AB5DB3" w:rsidRPr="00E440B7">
        <w:t>za godzinę</w:t>
      </w:r>
      <w:r w:rsidR="00067096" w:rsidRPr="00E440B7">
        <w:t xml:space="preserve"> (</w:t>
      </w:r>
      <w:r w:rsidR="00015D28">
        <w:t xml:space="preserve">dwadzieścia pięć </w:t>
      </w:r>
      <w:r w:rsidR="00AB5DB3" w:rsidRPr="00E440B7">
        <w:t>złotych</w:t>
      </w:r>
      <w:r w:rsidR="000E1830">
        <w:t xml:space="preserve"> </w:t>
      </w:r>
      <w:r w:rsidR="00015D28">
        <w:t>netto</w:t>
      </w:r>
      <w:r w:rsidR="000E1830">
        <w:t xml:space="preserve"> na godzinę</w:t>
      </w:r>
      <w:r w:rsidR="00067096" w:rsidRPr="00E440B7">
        <w:t>)</w:t>
      </w:r>
      <w:r w:rsidR="000F2E63" w:rsidRPr="00E440B7">
        <w:t>.</w:t>
      </w:r>
    </w:p>
    <w:p w14:paraId="4FF2CEBF" w14:textId="77777777" w:rsidR="00272BA0" w:rsidRPr="00E440B7" w:rsidRDefault="00272BA0" w:rsidP="00272BA0">
      <w:pPr>
        <w:ind w:left="360"/>
        <w:jc w:val="both"/>
      </w:pPr>
    </w:p>
    <w:p w14:paraId="30F2622F" w14:textId="77777777" w:rsidR="006A643C" w:rsidRPr="00E440B7" w:rsidRDefault="006A643C" w:rsidP="00272BA0">
      <w:pPr>
        <w:numPr>
          <w:ilvl w:val="0"/>
          <w:numId w:val="17"/>
        </w:numPr>
        <w:ind w:left="360"/>
        <w:jc w:val="both"/>
      </w:pPr>
      <w:r w:rsidRPr="00E440B7">
        <w:t>Wynagrodzenie będzie płatne po zakończeniu pełnego miesiąca kalendarzowego, na konto Zleceniobiorcy w terminie 5 dni po przedłożeniu przez niego rachunku.</w:t>
      </w:r>
    </w:p>
    <w:p w14:paraId="5DAD7505" w14:textId="77777777" w:rsidR="00883C8E" w:rsidRPr="00E440B7" w:rsidRDefault="00883C8E" w:rsidP="002936C2">
      <w:pPr>
        <w:jc w:val="center"/>
      </w:pPr>
    </w:p>
    <w:p w14:paraId="626F39C0" w14:textId="77777777" w:rsidR="001C5EB1" w:rsidRPr="00E440B7" w:rsidRDefault="001C5EB1" w:rsidP="002936C2">
      <w:pPr>
        <w:jc w:val="center"/>
      </w:pPr>
    </w:p>
    <w:p w14:paraId="60075B08" w14:textId="77777777" w:rsidR="00C136EC" w:rsidRPr="00E440B7" w:rsidRDefault="00C136EC" w:rsidP="002936C2">
      <w:pPr>
        <w:jc w:val="center"/>
        <w:rPr>
          <w:b/>
        </w:rPr>
      </w:pPr>
    </w:p>
    <w:p w14:paraId="153C2B69" w14:textId="77777777" w:rsidR="00C136EC" w:rsidRPr="00E440B7" w:rsidRDefault="00C136EC" w:rsidP="002936C2">
      <w:pPr>
        <w:jc w:val="center"/>
        <w:rPr>
          <w:b/>
        </w:rPr>
      </w:pPr>
    </w:p>
    <w:p w14:paraId="405A0508" w14:textId="77777777" w:rsidR="00C136EC" w:rsidRPr="00E440B7" w:rsidRDefault="00C136EC" w:rsidP="002936C2">
      <w:pPr>
        <w:jc w:val="center"/>
        <w:rPr>
          <w:b/>
        </w:rPr>
      </w:pPr>
    </w:p>
    <w:p w14:paraId="587FCBFC" w14:textId="77777777" w:rsidR="00C136EC" w:rsidRPr="00E440B7" w:rsidRDefault="00C136EC" w:rsidP="002936C2">
      <w:pPr>
        <w:jc w:val="center"/>
        <w:rPr>
          <w:b/>
        </w:rPr>
      </w:pPr>
    </w:p>
    <w:p w14:paraId="39C178B6" w14:textId="77777777" w:rsidR="00C136EC" w:rsidRPr="00E440B7" w:rsidRDefault="00C136EC" w:rsidP="002936C2">
      <w:pPr>
        <w:jc w:val="center"/>
        <w:rPr>
          <w:b/>
        </w:rPr>
      </w:pPr>
    </w:p>
    <w:p w14:paraId="4E40A2C0" w14:textId="77777777" w:rsidR="00883C8E" w:rsidRPr="00E440B7" w:rsidRDefault="001B693C" w:rsidP="002936C2">
      <w:pPr>
        <w:jc w:val="center"/>
        <w:rPr>
          <w:b/>
        </w:rPr>
      </w:pPr>
      <w:r w:rsidRPr="00E440B7">
        <w:rPr>
          <w:b/>
        </w:rPr>
        <w:lastRenderedPageBreak/>
        <w:t>§ 4</w:t>
      </w:r>
    </w:p>
    <w:p w14:paraId="20B08847" w14:textId="77777777" w:rsidR="0045705A" w:rsidRPr="00E440B7" w:rsidRDefault="0045705A" w:rsidP="0045705A">
      <w:pPr>
        <w:rPr>
          <w:b/>
        </w:rPr>
      </w:pPr>
    </w:p>
    <w:p w14:paraId="2F68CE2E" w14:textId="2A8FA596" w:rsidR="0045705A" w:rsidRPr="00E440B7" w:rsidRDefault="006A643C" w:rsidP="00EE1588">
      <w:pPr>
        <w:numPr>
          <w:ilvl w:val="0"/>
          <w:numId w:val="16"/>
        </w:numPr>
        <w:jc w:val="center"/>
        <w:rPr>
          <w:b/>
        </w:rPr>
      </w:pPr>
      <w:r w:rsidRPr="00E440B7">
        <w:t xml:space="preserve">Umowa obowiązuje od </w:t>
      </w:r>
      <w:r w:rsidR="000E1830">
        <w:t>0</w:t>
      </w:r>
      <w:r w:rsidR="00737EA4">
        <w:t>2</w:t>
      </w:r>
      <w:r w:rsidR="00AB5DB3" w:rsidRPr="00E440B7">
        <w:t>.</w:t>
      </w:r>
      <w:r w:rsidR="007C4A3B">
        <w:t>01.2022</w:t>
      </w:r>
      <w:r w:rsidR="00721715" w:rsidRPr="00E440B7">
        <w:t xml:space="preserve"> </w:t>
      </w:r>
      <w:r w:rsidR="00C136EC" w:rsidRPr="00E440B7">
        <w:t xml:space="preserve">roku do </w:t>
      </w:r>
      <w:r w:rsidR="00DF4BDF">
        <w:t>31.12</w:t>
      </w:r>
      <w:r w:rsidR="00AB5DB3" w:rsidRPr="00E440B7">
        <w:t>.202</w:t>
      </w:r>
      <w:r w:rsidR="006206FB">
        <w:t>2</w:t>
      </w:r>
      <w:r w:rsidR="00AB5DB3" w:rsidRPr="00E440B7">
        <w:t xml:space="preserve"> roku</w:t>
      </w:r>
    </w:p>
    <w:p w14:paraId="62BA9200" w14:textId="77777777" w:rsidR="0045705A" w:rsidRPr="00E440B7" w:rsidRDefault="0045705A" w:rsidP="002936C2">
      <w:pPr>
        <w:jc w:val="center"/>
        <w:rPr>
          <w:b/>
        </w:rPr>
      </w:pPr>
    </w:p>
    <w:p w14:paraId="2A7FFB4B" w14:textId="77777777" w:rsidR="0045705A" w:rsidRPr="00E440B7" w:rsidRDefault="0045705A" w:rsidP="00547C42">
      <w:pPr>
        <w:jc w:val="center"/>
        <w:rPr>
          <w:b/>
        </w:rPr>
      </w:pPr>
      <w:r w:rsidRPr="00E440B7">
        <w:rPr>
          <w:b/>
        </w:rPr>
        <w:t>§ 5</w:t>
      </w:r>
    </w:p>
    <w:p w14:paraId="0AD8384D" w14:textId="77777777" w:rsidR="00883C8E" w:rsidRPr="00E440B7" w:rsidRDefault="00883C8E" w:rsidP="002936C2">
      <w:pPr>
        <w:jc w:val="center"/>
      </w:pPr>
    </w:p>
    <w:p w14:paraId="23F4A376" w14:textId="77777777" w:rsidR="00547C42" w:rsidRPr="00E440B7" w:rsidRDefault="00547C42" w:rsidP="00C136EC">
      <w:pPr>
        <w:numPr>
          <w:ilvl w:val="0"/>
          <w:numId w:val="13"/>
        </w:numPr>
        <w:jc w:val="both"/>
      </w:pPr>
      <w:r w:rsidRPr="00E440B7">
        <w:t>Każda ze stron może r</w:t>
      </w:r>
      <w:r w:rsidR="00272BA0" w:rsidRPr="00E440B7">
        <w:t xml:space="preserve">ozwiązać niniejsza umowę </w:t>
      </w:r>
      <w:r w:rsidR="00C136EC" w:rsidRPr="00E440B7">
        <w:t>z dwutygodniowym okresem</w:t>
      </w:r>
      <w:r w:rsidRPr="00E440B7">
        <w:t xml:space="preserve"> wypowiedzenia.</w:t>
      </w:r>
    </w:p>
    <w:p w14:paraId="7B2FB643" w14:textId="77777777" w:rsidR="00547C42" w:rsidRPr="00E440B7" w:rsidRDefault="00547C42" w:rsidP="00547C42">
      <w:pPr>
        <w:numPr>
          <w:ilvl w:val="0"/>
          <w:numId w:val="13"/>
        </w:numPr>
        <w:jc w:val="both"/>
      </w:pPr>
      <w:r w:rsidRPr="00E440B7">
        <w:t>Oświadczenie o wypowiedzeniu umowy wywiera skutki, jeśli zostało złożone na piśmie.</w:t>
      </w:r>
    </w:p>
    <w:p w14:paraId="707024B8" w14:textId="77777777" w:rsidR="002936C2" w:rsidRPr="00E440B7" w:rsidRDefault="0045705A" w:rsidP="002936C2">
      <w:pPr>
        <w:jc w:val="center"/>
        <w:rPr>
          <w:b/>
        </w:rPr>
      </w:pPr>
      <w:r w:rsidRPr="00E440B7">
        <w:rPr>
          <w:b/>
        </w:rPr>
        <w:t>§ 6</w:t>
      </w:r>
    </w:p>
    <w:p w14:paraId="193D94C4" w14:textId="77777777" w:rsidR="001B34D3" w:rsidRPr="00E440B7" w:rsidRDefault="001B34D3" w:rsidP="002936C2">
      <w:pPr>
        <w:jc w:val="center"/>
      </w:pPr>
    </w:p>
    <w:p w14:paraId="6A80E8A9" w14:textId="77777777" w:rsidR="001B34D3" w:rsidRPr="00E440B7" w:rsidRDefault="00547C42" w:rsidP="00547C42">
      <w:pPr>
        <w:numPr>
          <w:ilvl w:val="0"/>
          <w:numId w:val="14"/>
        </w:numPr>
        <w:jc w:val="both"/>
      </w:pPr>
      <w:r w:rsidRPr="00E440B7">
        <w:t>Zleceniobiorca zobowiązuje się do zachowania w tajemnicy wszelkich okoliczności i informacji o charakterze technicznym, technologicznym, handlowym i organizacyjnym, o których dowiedział się w związku lub przy okazji wykonywania powierzonych mu obowiązków.</w:t>
      </w:r>
    </w:p>
    <w:p w14:paraId="6E6A83D8" w14:textId="77777777" w:rsidR="00A3697A" w:rsidRPr="00E440B7" w:rsidRDefault="00547C42" w:rsidP="00536144">
      <w:pPr>
        <w:numPr>
          <w:ilvl w:val="0"/>
          <w:numId w:val="14"/>
        </w:numPr>
        <w:jc w:val="both"/>
      </w:pPr>
      <w:r w:rsidRPr="00E440B7">
        <w:t>Obowiązek zachowania tajemnicy obejmuje w szczególności</w:t>
      </w:r>
      <w:r w:rsidR="00A75C5D" w:rsidRPr="00E440B7">
        <w:t xml:space="preserve"> kopiowanie, wykorzystanie, udostępnianie w jakiejkolwiek formie, zbywanie i wydawanie osobom trzecim informacji i materiałów, o których mowa w punktach poprzedzających, bez uprzedniej zgody Zleceniodawcy wyrażonej w formie pisemnej.</w:t>
      </w:r>
      <w:r w:rsidR="00EC6CE6" w:rsidRPr="00E440B7">
        <w:t xml:space="preserve"> </w:t>
      </w:r>
      <w:r w:rsidR="00A3697A" w:rsidRPr="00E440B7">
        <w:t xml:space="preserve"> </w:t>
      </w:r>
    </w:p>
    <w:p w14:paraId="0750D741" w14:textId="77777777" w:rsidR="00A3697A" w:rsidRPr="00E440B7" w:rsidRDefault="00A3697A" w:rsidP="004674B2">
      <w:pPr>
        <w:ind w:left="720"/>
        <w:jc w:val="both"/>
      </w:pPr>
    </w:p>
    <w:p w14:paraId="435E8DBD" w14:textId="77777777" w:rsidR="00EC6CE6" w:rsidRPr="00E440B7" w:rsidRDefault="00EC6CE6" w:rsidP="00EC6CE6">
      <w:pPr>
        <w:pStyle w:val="Akapitzlist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440B7">
        <w:rPr>
          <w:rFonts w:ascii="Times New Roman" w:hAnsi="Times New Roman"/>
          <w:sz w:val="24"/>
          <w:szCs w:val="24"/>
        </w:rPr>
        <w:t xml:space="preserve">Na podstawie obowiązujących przepisów informujemy, iż dane pozyskane w związku z zawartą umową będą przetwarzane w celach realizacji umowy. Administratorem danych jest Centrum Badań DNA Sp. z </w:t>
      </w:r>
      <w:proofErr w:type="spellStart"/>
      <w:r w:rsidRPr="00E440B7">
        <w:rPr>
          <w:rFonts w:ascii="Times New Roman" w:hAnsi="Times New Roman"/>
          <w:sz w:val="24"/>
          <w:szCs w:val="24"/>
        </w:rPr>
        <w:t>o.o</w:t>
      </w:r>
      <w:proofErr w:type="spellEnd"/>
    </w:p>
    <w:p w14:paraId="1D705D2F" w14:textId="77777777" w:rsidR="00A75C5D" w:rsidRPr="00E440B7" w:rsidRDefault="00A75C5D" w:rsidP="00A75C5D">
      <w:pPr>
        <w:ind w:left="720"/>
        <w:jc w:val="both"/>
      </w:pPr>
    </w:p>
    <w:p w14:paraId="7AB39F86" w14:textId="77777777" w:rsidR="004674B2" w:rsidRPr="00E440B7" w:rsidRDefault="004674B2" w:rsidP="004674B2">
      <w:pPr>
        <w:ind w:left="720"/>
        <w:jc w:val="center"/>
        <w:rPr>
          <w:b/>
        </w:rPr>
      </w:pPr>
      <w:r w:rsidRPr="00E440B7">
        <w:rPr>
          <w:b/>
        </w:rPr>
        <w:t xml:space="preserve">§ </w:t>
      </w:r>
      <w:r w:rsidR="00536144" w:rsidRPr="00E440B7">
        <w:rPr>
          <w:b/>
        </w:rPr>
        <w:t>7</w:t>
      </w:r>
    </w:p>
    <w:p w14:paraId="5EC77FE2" w14:textId="77777777" w:rsidR="00F758A9" w:rsidRPr="00E440B7" w:rsidRDefault="00F758A9" w:rsidP="001B34D3">
      <w:pPr>
        <w:jc w:val="center"/>
      </w:pPr>
    </w:p>
    <w:p w14:paraId="731470BD" w14:textId="77777777" w:rsidR="001B34D3" w:rsidRPr="00E440B7" w:rsidRDefault="001B34D3" w:rsidP="00A75C5D">
      <w:pPr>
        <w:numPr>
          <w:ilvl w:val="0"/>
          <w:numId w:val="15"/>
        </w:numPr>
        <w:jc w:val="both"/>
      </w:pPr>
      <w:r w:rsidRPr="00E440B7">
        <w:t>Wszelkie zmiany niniejszej umowy wymagają zgodnego oświadczenia woli stron</w:t>
      </w:r>
      <w:r w:rsidR="002E4A19" w:rsidRPr="00E440B7">
        <w:t xml:space="preserve"> w </w:t>
      </w:r>
      <w:r w:rsidRPr="00E440B7">
        <w:t>formie pisemnej pod rygorem nieważności.</w:t>
      </w:r>
    </w:p>
    <w:p w14:paraId="723609FA" w14:textId="77777777" w:rsidR="00A75C5D" w:rsidRPr="00E440B7" w:rsidRDefault="00A75C5D" w:rsidP="00A75C5D">
      <w:pPr>
        <w:numPr>
          <w:ilvl w:val="0"/>
          <w:numId w:val="15"/>
        </w:numPr>
        <w:jc w:val="both"/>
      </w:pPr>
      <w:r w:rsidRPr="00E440B7">
        <w:t>Zleceniobiorca ponosi odpowiedzialność za ewentualne szkody związane z wykonaniem umowy na zasadzie przewidzianej przepisami Kod. Cywilnego tj. art. 734 i nast. W zw. Z art. 471 k.c.</w:t>
      </w:r>
    </w:p>
    <w:p w14:paraId="1E29BDD3" w14:textId="77777777" w:rsidR="00A75C5D" w:rsidRPr="00E440B7" w:rsidRDefault="00A75C5D" w:rsidP="00A75C5D">
      <w:pPr>
        <w:numPr>
          <w:ilvl w:val="0"/>
          <w:numId w:val="15"/>
        </w:numPr>
        <w:jc w:val="both"/>
      </w:pPr>
      <w:r w:rsidRPr="00E440B7">
        <w:t>W sprawie ewentualnych sporów wynikających z wykonania niniejszej umowy sądem właściwym będzie sąd właściwy dla Zleceniodawcy.</w:t>
      </w:r>
    </w:p>
    <w:p w14:paraId="426400D3" w14:textId="77777777" w:rsidR="00A75C5D" w:rsidRPr="00E440B7" w:rsidRDefault="00A75C5D" w:rsidP="00A75C5D">
      <w:pPr>
        <w:numPr>
          <w:ilvl w:val="0"/>
          <w:numId w:val="15"/>
        </w:numPr>
        <w:jc w:val="both"/>
      </w:pPr>
      <w:r w:rsidRPr="00E440B7">
        <w:t>W sprawach nieuregulowanych niniejsza umową mają zastosowanie przepisy Kodeksu Cywilnego.</w:t>
      </w:r>
    </w:p>
    <w:p w14:paraId="118068D6" w14:textId="77777777" w:rsidR="007A225E" w:rsidRPr="00E440B7" w:rsidRDefault="00A75C5D" w:rsidP="00ED0C85">
      <w:pPr>
        <w:numPr>
          <w:ilvl w:val="0"/>
          <w:numId w:val="15"/>
        </w:numPr>
        <w:jc w:val="both"/>
      </w:pPr>
      <w:r w:rsidRPr="00E440B7">
        <w:t>Umowę sporządzono w 2 jednobrzmiących egzemplarzach, po jednym dla każdej ze stron.</w:t>
      </w:r>
    </w:p>
    <w:p w14:paraId="0642867A" w14:textId="77777777" w:rsidR="005A7B99" w:rsidRPr="00E440B7" w:rsidRDefault="005A7B99" w:rsidP="00155E63">
      <w:pPr>
        <w:jc w:val="both"/>
      </w:pPr>
    </w:p>
    <w:p w14:paraId="08B32F61" w14:textId="5D2D4D64" w:rsidR="00AB5DB3" w:rsidRPr="00E440B7" w:rsidRDefault="00AB5DB3" w:rsidP="00AB5DB3">
      <w:pPr>
        <w:shd w:val="clear" w:color="auto" w:fill="FFFFFF"/>
        <w:jc w:val="center"/>
      </w:pPr>
      <w:r w:rsidRPr="00E440B7">
        <w:t>§ 8</w:t>
      </w:r>
    </w:p>
    <w:p w14:paraId="5477614A" w14:textId="2DFED52A" w:rsidR="00AB5DB3" w:rsidRPr="00E440B7" w:rsidRDefault="00AB5DB3" w:rsidP="00AB5DB3">
      <w:pPr>
        <w:shd w:val="clear" w:color="auto" w:fill="FFFFFF"/>
        <w:jc w:val="center"/>
      </w:pPr>
      <w:r w:rsidRPr="00E440B7">
        <w:t>Ochrona danych osobowych</w:t>
      </w:r>
    </w:p>
    <w:p w14:paraId="2305BFDD" w14:textId="0CC4D5EF" w:rsidR="00AB5DB3" w:rsidRPr="00E440B7" w:rsidRDefault="00AB5DB3" w:rsidP="00AB5DB3">
      <w:pPr>
        <w:pStyle w:val="Akapitzlist"/>
        <w:numPr>
          <w:ilvl w:val="0"/>
          <w:numId w:val="2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E440B7">
        <w:rPr>
          <w:rFonts w:ascii="Times New Roman" w:hAnsi="Times New Roman"/>
          <w:sz w:val="24"/>
          <w:szCs w:val="24"/>
        </w:rPr>
        <w:t xml:space="preserve">W celu wykonania Umowy Strony oświadczają, że dane kontaktowe pracowników, współpracowników i reprezentantów Stron udostępniane wzajemnie w Umowie lub udostępnione drugiej Stronie w jakikolwiek sposób w okresie obowiązywania Umowy przekazywane są w ramach prawnie uzasadnionego interesu Stron. </w:t>
      </w:r>
    </w:p>
    <w:p w14:paraId="09EFE543" w14:textId="69D42149" w:rsidR="00AB5DB3" w:rsidRPr="00E440B7" w:rsidRDefault="00AB5DB3" w:rsidP="00AB5DB3">
      <w:pPr>
        <w:pStyle w:val="Akapitzlist"/>
        <w:numPr>
          <w:ilvl w:val="0"/>
          <w:numId w:val="2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E440B7">
        <w:rPr>
          <w:rFonts w:ascii="Times New Roman" w:hAnsi="Times New Roman"/>
          <w:sz w:val="24"/>
          <w:szCs w:val="24"/>
        </w:rPr>
        <w:t>Strony oświadczają, że:</w:t>
      </w:r>
    </w:p>
    <w:p w14:paraId="4B8960B0" w14:textId="44FDE53D" w:rsidR="00AB5DB3" w:rsidRPr="00E440B7" w:rsidRDefault="00AB5DB3" w:rsidP="00AB5DB3">
      <w:pPr>
        <w:pStyle w:val="Akapitzlist"/>
        <w:numPr>
          <w:ilvl w:val="1"/>
          <w:numId w:val="2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E440B7">
        <w:rPr>
          <w:rFonts w:ascii="Times New Roman" w:hAnsi="Times New Roman"/>
          <w:sz w:val="24"/>
          <w:szCs w:val="24"/>
        </w:rPr>
        <w:t>dane osobowe, o których mowa w ust. 1 powyżej będą wykorzystane przez tę drugą Stronę wyłącznie na potrzeby realizacji Umowy, adekwatnie do wynikających z Umowy potrzeb i szczególnych zadań odnoszących się do konkretnych funkcji lub stanowisk,</w:t>
      </w:r>
    </w:p>
    <w:p w14:paraId="51398B6B" w14:textId="4010E846" w:rsidR="00AB5DB3" w:rsidRPr="00E440B7" w:rsidRDefault="00AB5DB3" w:rsidP="00EA7BEF">
      <w:pPr>
        <w:shd w:val="clear" w:color="auto" w:fill="FFFFFF"/>
        <w:ind w:left="705" w:hanging="345"/>
      </w:pPr>
      <w:r w:rsidRPr="00E440B7">
        <w:lastRenderedPageBreak/>
        <w:t xml:space="preserve">b. </w:t>
      </w:r>
      <w:r w:rsidR="00EA7BEF" w:rsidRPr="00E440B7">
        <w:tab/>
      </w:r>
      <w:r w:rsidRPr="00E440B7">
        <w:t>spełniają warunki legalności przetwarzania danych osobowych, zgodnie z powszechnie obowiązującymi przepisami   o   ochronie   danych   osobowych,   w   tym   RODO   i   są   administratorem   tych   danych   w rozumieniu powołanych przepisów,</w:t>
      </w:r>
    </w:p>
    <w:p w14:paraId="73BFE118" w14:textId="63AB9E98" w:rsidR="00AB5DB3" w:rsidRPr="00E440B7" w:rsidRDefault="00AB5DB3" w:rsidP="00EA7BEF">
      <w:pPr>
        <w:shd w:val="clear" w:color="auto" w:fill="FFFFFF"/>
        <w:ind w:left="705" w:hanging="345"/>
      </w:pPr>
      <w:r w:rsidRPr="00E440B7">
        <w:t xml:space="preserve">c. </w:t>
      </w:r>
      <w:r w:rsidR="00EA7BEF" w:rsidRPr="00E440B7">
        <w:tab/>
      </w:r>
      <w:r w:rsidRPr="00E440B7">
        <w:t>zobowiązują się do przetwarzania danych osobowych z zachowaniem szczególnej         staranności w celu ochrony interesów osób, których dane dotyczą oraz z poszanowaniem ich praw określonych w RODO, a także do zachowania w tajemnicy udostępnionych danych osobowych.</w:t>
      </w:r>
    </w:p>
    <w:p w14:paraId="52424674" w14:textId="49F00CE7" w:rsidR="00AB5DB3" w:rsidRPr="00E440B7" w:rsidRDefault="00AB5DB3" w:rsidP="00EA7BEF">
      <w:pPr>
        <w:shd w:val="clear" w:color="auto" w:fill="FFFFFF"/>
        <w:ind w:left="705" w:hanging="405"/>
      </w:pPr>
      <w:r w:rsidRPr="00E440B7">
        <w:t xml:space="preserve">d. </w:t>
      </w:r>
      <w:r w:rsidR="00EA7BEF" w:rsidRPr="00E440B7">
        <w:tab/>
      </w:r>
      <w:r w:rsidRPr="00E440B7">
        <w:t>poinformują osoby jej podległe o fakcie udostępnienia ich danych osobowych drugiej Stronie w związku realizacją Umowy.</w:t>
      </w:r>
    </w:p>
    <w:p w14:paraId="103CB4D1" w14:textId="22B770E4" w:rsidR="00AB5DB3" w:rsidRPr="00E440B7" w:rsidRDefault="00AB5DB3" w:rsidP="00EA7BEF">
      <w:pPr>
        <w:shd w:val="clear" w:color="auto" w:fill="FFFFFF"/>
        <w:ind w:left="705"/>
      </w:pPr>
      <w:r w:rsidRPr="00E440B7">
        <w:t>Każda ze Stron zobowiązuje się w związku z tym do przekazania w imieniu drugiej Strony wszystkim osobom, których dane jej udostępniła, informacji, o których mowa w art. 14 RODO. Klauzula Informacyjn</w:t>
      </w:r>
      <w:r w:rsidR="00EA7BEF" w:rsidRPr="00E440B7">
        <w:t xml:space="preserve">a </w:t>
      </w:r>
      <w:r w:rsidRPr="00E440B7">
        <w:t xml:space="preserve">CBDNA dostępna jest pod adresem: www.cbdna.pl/rodo. </w:t>
      </w:r>
    </w:p>
    <w:p w14:paraId="412DBAA8" w14:textId="77777777" w:rsidR="005A7B99" w:rsidRPr="00E440B7" w:rsidRDefault="005A7B99" w:rsidP="00155E63">
      <w:pPr>
        <w:jc w:val="both"/>
      </w:pPr>
    </w:p>
    <w:p w14:paraId="125E8BB0" w14:textId="77777777" w:rsidR="005A7B99" w:rsidRPr="00E440B7" w:rsidRDefault="005A7B99" w:rsidP="00155E63">
      <w:pPr>
        <w:jc w:val="both"/>
      </w:pPr>
    </w:p>
    <w:p w14:paraId="50218B72" w14:textId="77777777" w:rsidR="007A225E" w:rsidRPr="00E440B7" w:rsidRDefault="007A225E" w:rsidP="00155E63">
      <w:pPr>
        <w:jc w:val="both"/>
      </w:pPr>
    </w:p>
    <w:p w14:paraId="31EF6A35" w14:textId="6823A437" w:rsidR="00D2079A" w:rsidRPr="000E1830" w:rsidRDefault="000E1830" w:rsidP="00155E63">
      <w:pPr>
        <w:jc w:val="both"/>
        <w:rPr>
          <w:i/>
          <w:iCs/>
        </w:rPr>
      </w:pPr>
      <w:r w:rsidRPr="000E1830">
        <w:rPr>
          <w:i/>
          <w:iCs/>
        </w:rPr>
        <w:t>PODPIS ZLECENIODAWCY</w:t>
      </w:r>
      <w:r w:rsidRPr="000E1830">
        <w:rPr>
          <w:i/>
          <w:iCs/>
        </w:rPr>
        <w:tab/>
      </w:r>
      <w:r w:rsidRPr="000E1830">
        <w:rPr>
          <w:i/>
          <w:iCs/>
        </w:rPr>
        <w:tab/>
      </w:r>
      <w:r w:rsidRPr="000E1830">
        <w:rPr>
          <w:i/>
          <w:iCs/>
        </w:rPr>
        <w:tab/>
      </w:r>
      <w:r w:rsidRPr="000E1830">
        <w:rPr>
          <w:i/>
          <w:iCs/>
        </w:rPr>
        <w:tab/>
        <w:t>PODPIS ZLECENIOBIORCY</w:t>
      </w:r>
    </w:p>
    <w:p w14:paraId="48CA4C45" w14:textId="77777777" w:rsidR="00155E63" w:rsidRPr="00E440B7" w:rsidRDefault="00155E63" w:rsidP="00155E63">
      <w:pPr>
        <w:jc w:val="both"/>
      </w:pPr>
      <w:r w:rsidRPr="00E440B7">
        <w:t xml:space="preserve">…………………………….                                            </w:t>
      </w:r>
      <w:r w:rsidR="00DB3C23" w:rsidRPr="00E440B7">
        <w:t xml:space="preserve">      </w:t>
      </w:r>
      <w:r w:rsidRPr="00E440B7">
        <w:t>……………………………</w:t>
      </w:r>
      <w:r w:rsidR="00DB3C23" w:rsidRPr="00E440B7">
        <w:t>…..</w:t>
      </w:r>
      <w:r w:rsidRPr="00E440B7">
        <w:t>.</w:t>
      </w:r>
    </w:p>
    <w:p w14:paraId="13DCC4D1" w14:textId="5627D17B" w:rsidR="002E3628" w:rsidRPr="00155E63" w:rsidRDefault="002E3628" w:rsidP="002E3628">
      <w:pPr>
        <w:jc w:val="both"/>
        <w:rPr>
          <w:i/>
          <w:sz w:val="20"/>
          <w:szCs w:val="20"/>
        </w:rPr>
      </w:pPr>
    </w:p>
    <w:sectPr w:rsidR="002E3628" w:rsidRPr="00155E63" w:rsidSect="00536144">
      <w:pgSz w:w="11906" w:h="16838"/>
      <w:pgMar w:top="1258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672A" w14:textId="77777777" w:rsidR="005D3183" w:rsidRDefault="005D3183" w:rsidP="00BA6406">
      <w:r>
        <w:separator/>
      </w:r>
    </w:p>
  </w:endnote>
  <w:endnote w:type="continuationSeparator" w:id="0">
    <w:p w14:paraId="48E48AB6" w14:textId="77777777" w:rsidR="005D3183" w:rsidRDefault="005D3183" w:rsidP="00BA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508E8" w14:textId="77777777" w:rsidR="005D3183" w:rsidRDefault="005D3183" w:rsidP="00BA6406">
      <w:r>
        <w:separator/>
      </w:r>
    </w:p>
  </w:footnote>
  <w:footnote w:type="continuationSeparator" w:id="0">
    <w:p w14:paraId="65427F00" w14:textId="77777777" w:rsidR="005D3183" w:rsidRDefault="005D3183" w:rsidP="00BA6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BF6"/>
    <w:multiLevelType w:val="hybridMultilevel"/>
    <w:tmpl w:val="DF484F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F2E"/>
    <w:multiLevelType w:val="hybridMultilevel"/>
    <w:tmpl w:val="1F36BA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6E80"/>
    <w:multiLevelType w:val="hybridMultilevel"/>
    <w:tmpl w:val="356CF7BA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443AE"/>
    <w:multiLevelType w:val="hybridMultilevel"/>
    <w:tmpl w:val="E9F28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E32DB"/>
    <w:multiLevelType w:val="hybridMultilevel"/>
    <w:tmpl w:val="128E5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12F5C"/>
    <w:multiLevelType w:val="hybridMultilevel"/>
    <w:tmpl w:val="539AA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D26DF"/>
    <w:multiLevelType w:val="hybridMultilevel"/>
    <w:tmpl w:val="5F3261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02E00"/>
    <w:multiLevelType w:val="hybridMultilevel"/>
    <w:tmpl w:val="C4B00F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0E14"/>
    <w:multiLevelType w:val="hybridMultilevel"/>
    <w:tmpl w:val="98464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85114"/>
    <w:multiLevelType w:val="hybridMultilevel"/>
    <w:tmpl w:val="AA6C827E"/>
    <w:lvl w:ilvl="0" w:tplc="339E9F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6E246B"/>
    <w:multiLevelType w:val="hybridMultilevel"/>
    <w:tmpl w:val="2DE40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831D1"/>
    <w:multiLevelType w:val="hybridMultilevel"/>
    <w:tmpl w:val="C404886C"/>
    <w:lvl w:ilvl="0" w:tplc="14380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B981C54">
      <w:numFmt w:val="none"/>
      <w:lvlText w:val=""/>
      <w:lvlJc w:val="left"/>
      <w:pPr>
        <w:tabs>
          <w:tab w:val="num" w:pos="360"/>
        </w:tabs>
      </w:pPr>
    </w:lvl>
    <w:lvl w:ilvl="2" w:tplc="40126076">
      <w:numFmt w:val="none"/>
      <w:lvlText w:val=""/>
      <w:lvlJc w:val="left"/>
      <w:pPr>
        <w:tabs>
          <w:tab w:val="num" w:pos="360"/>
        </w:tabs>
      </w:pPr>
    </w:lvl>
    <w:lvl w:ilvl="3" w:tplc="F7225F96">
      <w:numFmt w:val="none"/>
      <w:lvlText w:val=""/>
      <w:lvlJc w:val="left"/>
      <w:pPr>
        <w:tabs>
          <w:tab w:val="num" w:pos="360"/>
        </w:tabs>
      </w:pPr>
    </w:lvl>
    <w:lvl w:ilvl="4" w:tplc="84DA39F4">
      <w:numFmt w:val="none"/>
      <w:lvlText w:val=""/>
      <w:lvlJc w:val="left"/>
      <w:pPr>
        <w:tabs>
          <w:tab w:val="num" w:pos="360"/>
        </w:tabs>
      </w:pPr>
    </w:lvl>
    <w:lvl w:ilvl="5" w:tplc="B6E64CCC">
      <w:numFmt w:val="none"/>
      <w:lvlText w:val=""/>
      <w:lvlJc w:val="left"/>
      <w:pPr>
        <w:tabs>
          <w:tab w:val="num" w:pos="360"/>
        </w:tabs>
      </w:pPr>
    </w:lvl>
    <w:lvl w:ilvl="6" w:tplc="9B885CB4">
      <w:numFmt w:val="none"/>
      <w:lvlText w:val=""/>
      <w:lvlJc w:val="left"/>
      <w:pPr>
        <w:tabs>
          <w:tab w:val="num" w:pos="360"/>
        </w:tabs>
      </w:pPr>
    </w:lvl>
    <w:lvl w:ilvl="7" w:tplc="F618A8D4">
      <w:numFmt w:val="none"/>
      <w:lvlText w:val=""/>
      <w:lvlJc w:val="left"/>
      <w:pPr>
        <w:tabs>
          <w:tab w:val="num" w:pos="360"/>
        </w:tabs>
      </w:pPr>
    </w:lvl>
    <w:lvl w:ilvl="8" w:tplc="5F98DB2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50BE484D"/>
    <w:multiLevelType w:val="hybridMultilevel"/>
    <w:tmpl w:val="A296F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E012A"/>
    <w:multiLevelType w:val="hybridMultilevel"/>
    <w:tmpl w:val="DEA4ED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010CE"/>
    <w:multiLevelType w:val="hybridMultilevel"/>
    <w:tmpl w:val="A8AC729A"/>
    <w:lvl w:ilvl="0" w:tplc="EADEFA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9F73D5"/>
    <w:multiLevelType w:val="hybridMultilevel"/>
    <w:tmpl w:val="A2C4D874"/>
    <w:lvl w:ilvl="0" w:tplc="E34C6C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6A35017"/>
    <w:multiLevelType w:val="hybridMultilevel"/>
    <w:tmpl w:val="AE50E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00112"/>
    <w:multiLevelType w:val="hybridMultilevel"/>
    <w:tmpl w:val="570239D8"/>
    <w:lvl w:ilvl="0" w:tplc="470E35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91D392B"/>
    <w:multiLevelType w:val="hybridMultilevel"/>
    <w:tmpl w:val="A9E080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96608"/>
    <w:multiLevelType w:val="hybridMultilevel"/>
    <w:tmpl w:val="C88636DA"/>
    <w:lvl w:ilvl="0" w:tplc="A1C0B2A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ABD0FE68">
      <w:start w:val="1"/>
      <w:numFmt w:val="lowerLetter"/>
      <w:lvlText w:val="%2."/>
      <w:lvlJc w:val="left"/>
      <w:pPr>
        <w:ind w:left="13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00" w:hanging="180"/>
      </w:pPr>
    </w:lvl>
    <w:lvl w:ilvl="3" w:tplc="0415000F" w:tentative="1">
      <w:start w:val="1"/>
      <w:numFmt w:val="decimal"/>
      <w:lvlText w:val="%4."/>
      <w:lvlJc w:val="left"/>
      <w:pPr>
        <w:ind w:left="2820" w:hanging="360"/>
      </w:pPr>
    </w:lvl>
    <w:lvl w:ilvl="4" w:tplc="04150019" w:tentative="1">
      <w:start w:val="1"/>
      <w:numFmt w:val="lowerLetter"/>
      <w:lvlText w:val="%5."/>
      <w:lvlJc w:val="left"/>
      <w:pPr>
        <w:ind w:left="3540" w:hanging="360"/>
      </w:pPr>
    </w:lvl>
    <w:lvl w:ilvl="5" w:tplc="0415001B" w:tentative="1">
      <w:start w:val="1"/>
      <w:numFmt w:val="lowerRoman"/>
      <w:lvlText w:val="%6."/>
      <w:lvlJc w:val="right"/>
      <w:pPr>
        <w:ind w:left="4260" w:hanging="180"/>
      </w:pPr>
    </w:lvl>
    <w:lvl w:ilvl="6" w:tplc="0415000F" w:tentative="1">
      <w:start w:val="1"/>
      <w:numFmt w:val="decimal"/>
      <w:lvlText w:val="%7."/>
      <w:lvlJc w:val="left"/>
      <w:pPr>
        <w:ind w:left="4980" w:hanging="360"/>
      </w:pPr>
    </w:lvl>
    <w:lvl w:ilvl="7" w:tplc="04150019" w:tentative="1">
      <w:start w:val="1"/>
      <w:numFmt w:val="lowerLetter"/>
      <w:lvlText w:val="%8."/>
      <w:lvlJc w:val="left"/>
      <w:pPr>
        <w:ind w:left="5700" w:hanging="360"/>
      </w:pPr>
    </w:lvl>
    <w:lvl w:ilvl="8" w:tplc="0415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7"/>
  </w:num>
  <w:num w:numId="2">
    <w:abstractNumId w:val="9"/>
  </w:num>
  <w:num w:numId="3">
    <w:abstractNumId w:val="15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14"/>
  </w:num>
  <w:num w:numId="9">
    <w:abstractNumId w:val="1"/>
  </w:num>
  <w:num w:numId="10">
    <w:abstractNumId w:val="6"/>
  </w:num>
  <w:num w:numId="11">
    <w:abstractNumId w:val="18"/>
  </w:num>
  <w:num w:numId="12">
    <w:abstractNumId w:val="12"/>
  </w:num>
  <w:num w:numId="13">
    <w:abstractNumId w:val="13"/>
  </w:num>
  <w:num w:numId="14">
    <w:abstractNumId w:val="3"/>
  </w:num>
  <w:num w:numId="15">
    <w:abstractNumId w:val="4"/>
  </w:num>
  <w:num w:numId="16">
    <w:abstractNumId w:val="0"/>
  </w:num>
  <w:num w:numId="17">
    <w:abstractNumId w:val="2"/>
  </w:num>
  <w:num w:numId="18">
    <w:abstractNumId w:val="16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28"/>
    <w:rsid w:val="00013786"/>
    <w:rsid w:val="00015D28"/>
    <w:rsid w:val="000249D0"/>
    <w:rsid w:val="00045186"/>
    <w:rsid w:val="00054C6D"/>
    <w:rsid w:val="00065169"/>
    <w:rsid w:val="00067096"/>
    <w:rsid w:val="000A65B1"/>
    <w:rsid w:val="000B23C0"/>
    <w:rsid w:val="000D5D3B"/>
    <w:rsid w:val="000D79A4"/>
    <w:rsid w:val="000E1830"/>
    <w:rsid w:val="000F2E63"/>
    <w:rsid w:val="001328E9"/>
    <w:rsid w:val="001514F1"/>
    <w:rsid w:val="00155E63"/>
    <w:rsid w:val="00164F19"/>
    <w:rsid w:val="00175988"/>
    <w:rsid w:val="00184EEA"/>
    <w:rsid w:val="001A74E0"/>
    <w:rsid w:val="001B34D3"/>
    <w:rsid w:val="001B693C"/>
    <w:rsid w:val="001C35D0"/>
    <w:rsid w:val="001C5EB1"/>
    <w:rsid w:val="001F4421"/>
    <w:rsid w:val="00205706"/>
    <w:rsid w:val="00242651"/>
    <w:rsid w:val="00272BA0"/>
    <w:rsid w:val="002936C2"/>
    <w:rsid w:val="002A3F3A"/>
    <w:rsid w:val="002C317B"/>
    <w:rsid w:val="002C533D"/>
    <w:rsid w:val="002E3628"/>
    <w:rsid w:val="002E4A19"/>
    <w:rsid w:val="0030152E"/>
    <w:rsid w:val="00307A19"/>
    <w:rsid w:val="00314233"/>
    <w:rsid w:val="00330F1F"/>
    <w:rsid w:val="003A1D77"/>
    <w:rsid w:val="003C485E"/>
    <w:rsid w:val="003D2A0C"/>
    <w:rsid w:val="003E02FA"/>
    <w:rsid w:val="004051B5"/>
    <w:rsid w:val="00410F8F"/>
    <w:rsid w:val="0044529C"/>
    <w:rsid w:val="0045705A"/>
    <w:rsid w:val="004674B2"/>
    <w:rsid w:val="004D717E"/>
    <w:rsid w:val="00505F18"/>
    <w:rsid w:val="00510308"/>
    <w:rsid w:val="00533EB8"/>
    <w:rsid w:val="00536144"/>
    <w:rsid w:val="00541947"/>
    <w:rsid w:val="00547C42"/>
    <w:rsid w:val="00556C57"/>
    <w:rsid w:val="0056359E"/>
    <w:rsid w:val="005661E4"/>
    <w:rsid w:val="005756C6"/>
    <w:rsid w:val="00591F63"/>
    <w:rsid w:val="005A7B99"/>
    <w:rsid w:val="005C680F"/>
    <w:rsid w:val="005D3183"/>
    <w:rsid w:val="006069F4"/>
    <w:rsid w:val="006143D7"/>
    <w:rsid w:val="006206FB"/>
    <w:rsid w:val="006A643C"/>
    <w:rsid w:val="006A78BE"/>
    <w:rsid w:val="006B03DC"/>
    <w:rsid w:val="006C4CC9"/>
    <w:rsid w:val="006D3B7E"/>
    <w:rsid w:val="00721715"/>
    <w:rsid w:val="007231B1"/>
    <w:rsid w:val="00737EA4"/>
    <w:rsid w:val="00746E63"/>
    <w:rsid w:val="007946C3"/>
    <w:rsid w:val="007951FD"/>
    <w:rsid w:val="007A225E"/>
    <w:rsid w:val="007A51EF"/>
    <w:rsid w:val="007C0E71"/>
    <w:rsid w:val="007C4A3B"/>
    <w:rsid w:val="007E6A4B"/>
    <w:rsid w:val="007F7B97"/>
    <w:rsid w:val="00807328"/>
    <w:rsid w:val="00836865"/>
    <w:rsid w:val="00876D48"/>
    <w:rsid w:val="00883C8E"/>
    <w:rsid w:val="008B3989"/>
    <w:rsid w:val="008D66CF"/>
    <w:rsid w:val="008E332A"/>
    <w:rsid w:val="00903412"/>
    <w:rsid w:val="00903F5C"/>
    <w:rsid w:val="009113EF"/>
    <w:rsid w:val="009829B7"/>
    <w:rsid w:val="00985C83"/>
    <w:rsid w:val="009A46FB"/>
    <w:rsid w:val="009B7863"/>
    <w:rsid w:val="009C0DFB"/>
    <w:rsid w:val="009C1FF8"/>
    <w:rsid w:val="009C6CD9"/>
    <w:rsid w:val="009D10F1"/>
    <w:rsid w:val="009D1D25"/>
    <w:rsid w:val="00A001A8"/>
    <w:rsid w:val="00A14660"/>
    <w:rsid w:val="00A27246"/>
    <w:rsid w:val="00A3697A"/>
    <w:rsid w:val="00A60837"/>
    <w:rsid w:val="00A75C5D"/>
    <w:rsid w:val="00AB5DB3"/>
    <w:rsid w:val="00AC53AB"/>
    <w:rsid w:val="00AC7104"/>
    <w:rsid w:val="00AF0BEB"/>
    <w:rsid w:val="00B32730"/>
    <w:rsid w:val="00B424E7"/>
    <w:rsid w:val="00B563BF"/>
    <w:rsid w:val="00B63556"/>
    <w:rsid w:val="00BA6406"/>
    <w:rsid w:val="00BB2457"/>
    <w:rsid w:val="00BB3676"/>
    <w:rsid w:val="00BB7BAB"/>
    <w:rsid w:val="00BC44EC"/>
    <w:rsid w:val="00C136EC"/>
    <w:rsid w:val="00C25BB3"/>
    <w:rsid w:val="00C260D9"/>
    <w:rsid w:val="00C30F3B"/>
    <w:rsid w:val="00C3674F"/>
    <w:rsid w:val="00C43947"/>
    <w:rsid w:val="00C570FE"/>
    <w:rsid w:val="00C766A4"/>
    <w:rsid w:val="00C9409B"/>
    <w:rsid w:val="00CB1DD5"/>
    <w:rsid w:val="00CD58FC"/>
    <w:rsid w:val="00CE575B"/>
    <w:rsid w:val="00D2079A"/>
    <w:rsid w:val="00D24663"/>
    <w:rsid w:val="00D26B6F"/>
    <w:rsid w:val="00D37279"/>
    <w:rsid w:val="00D54CCB"/>
    <w:rsid w:val="00D83D62"/>
    <w:rsid w:val="00DB3C23"/>
    <w:rsid w:val="00DB6A49"/>
    <w:rsid w:val="00DB6F49"/>
    <w:rsid w:val="00DD6069"/>
    <w:rsid w:val="00DD76CC"/>
    <w:rsid w:val="00DE41DC"/>
    <w:rsid w:val="00DF4BDF"/>
    <w:rsid w:val="00E0683D"/>
    <w:rsid w:val="00E175AB"/>
    <w:rsid w:val="00E1760C"/>
    <w:rsid w:val="00E26A66"/>
    <w:rsid w:val="00E440B7"/>
    <w:rsid w:val="00E5665D"/>
    <w:rsid w:val="00E65ED3"/>
    <w:rsid w:val="00E74C03"/>
    <w:rsid w:val="00EA7BEF"/>
    <w:rsid w:val="00EC6CE6"/>
    <w:rsid w:val="00ED0C85"/>
    <w:rsid w:val="00EE1588"/>
    <w:rsid w:val="00F002F6"/>
    <w:rsid w:val="00F21627"/>
    <w:rsid w:val="00F31911"/>
    <w:rsid w:val="00F502BF"/>
    <w:rsid w:val="00F758A9"/>
    <w:rsid w:val="00F77712"/>
    <w:rsid w:val="00F83443"/>
    <w:rsid w:val="00FB078C"/>
    <w:rsid w:val="00FE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A1DAB1"/>
  <w15:docId w15:val="{AE656FD2-63B1-4867-BDFA-C0099C76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1E4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640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6406"/>
  </w:style>
  <w:style w:type="character" w:styleId="Odwoanieprzypisukocowego">
    <w:name w:val="endnote reference"/>
    <w:uiPriority w:val="99"/>
    <w:semiHidden/>
    <w:unhideWhenUsed/>
    <w:rsid w:val="00BA6406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49D0"/>
    <w:rPr>
      <w:rFonts w:ascii="Segoe UI" w:hAnsi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249D0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EC6CE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80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67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97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48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89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37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72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34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31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195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20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67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20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28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10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41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40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92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34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08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68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67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40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67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26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36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22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688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…………………………</vt:lpstr>
    </vt:vector>
  </TitlesOfParts>
  <Company>South Hell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</dc:title>
  <dc:creator>Ania</dc:creator>
  <cp:lastModifiedBy>Poznan</cp:lastModifiedBy>
  <cp:revision>2</cp:revision>
  <cp:lastPrinted>2021-10-21T04:46:00Z</cp:lastPrinted>
  <dcterms:created xsi:type="dcterms:W3CDTF">2022-01-11T10:10:00Z</dcterms:created>
  <dcterms:modified xsi:type="dcterms:W3CDTF">2022-01-11T10:10:00Z</dcterms:modified>
</cp:coreProperties>
</file>