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ADB15" w14:textId="3CA659A3" w:rsidR="001E49A1" w:rsidRDefault="001E49A1" w:rsidP="001E49A1">
      <w:pPr>
        <w:jc w:val="center"/>
        <w:rPr>
          <w:rFonts w:ascii="Times New Roman" w:hAnsi="Times New Roman" w:hint="eastAsia"/>
          <w:sz w:val="84"/>
          <w:szCs w:val="84"/>
          <w:shd w:val="clear" w:color="auto" w:fill="FFFFFF"/>
        </w:rPr>
      </w:pPr>
    </w:p>
    <w:p w14:paraId="54C9A9EA" w14:textId="77777777" w:rsidR="001E49A1" w:rsidRDefault="001E49A1" w:rsidP="001E49A1">
      <w:pPr>
        <w:jc w:val="center"/>
        <w:rPr>
          <w:rFonts w:ascii="Times New Roman" w:hAnsi="Times New Roman"/>
          <w:sz w:val="84"/>
          <w:szCs w:val="84"/>
          <w:shd w:val="clear" w:color="auto" w:fill="FFFFFF"/>
        </w:rPr>
      </w:pPr>
    </w:p>
    <w:p w14:paraId="03B11CB1" w14:textId="77777777" w:rsidR="001E49A1" w:rsidRDefault="001E49A1" w:rsidP="001E49A1">
      <w:pPr>
        <w:jc w:val="center"/>
        <w:rPr>
          <w:rFonts w:ascii="Times New Roman" w:hAnsi="Times New Roman"/>
          <w:sz w:val="84"/>
          <w:szCs w:val="84"/>
          <w:shd w:val="clear" w:color="auto" w:fill="FFFFFF"/>
        </w:rPr>
      </w:pPr>
    </w:p>
    <w:p w14:paraId="59804577" w14:textId="7D618BBD" w:rsidR="001E49A1" w:rsidRPr="008B264A" w:rsidRDefault="001E49A1" w:rsidP="001E49A1">
      <w:pPr>
        <w:jc w:val="center"/>
        <w:rPr>
          <w:rFonts w:ascii="Times New Roman" w:hAnsi="Times New Roman"/>
          <w:sz w:val="84"/>
          <w:szCs w:val="84"/>
          <w:shd w:val="clear" w:color="auto" w:fill="FFFFFF"/>
        </w:rPr>
      </w:pPr>
      <w:r w:rsidRPr="008B264A">
        <w:rPr>
          <w:rFonts w:ascii="Times New Roman" w:hAnsi="Times New Roman"/>
          <w:sz w:val="84"/>
          <w:szCs w:val="84"/>
          <w:shd w:val="clear" w:color="auto" w:fill="FFFFFF"/>
        </w:rPr>
        <w:t>Clab-</w:t>
      </w:r>
      <w:r>
        <w:rPr>
          <w:rFonts w:ascii="Times New Roman" w:hAnsi="Times New Roman"/>
          <w:sz w:val="84"/>
          <w:szCs w:val="84"/>
          <w:shd w:val="clear" w:color="auto" w:fill="FFFFFF"/>
        </w:rPr>
        <w:t>3</w:t>
      </w:r>
      <w:r w:rsidRPr="008B264A">
        <w:rPr>
          <w:rFonts w:ascii="Times New Roman" w:hAnsi="Times New Roman"/>
          <w:sz w:val="84"/>
          <w:szCs w:val="84"/>
          <w:shd w:val="clear" w:color="auto" w:fill="FFFFFF"/>
        </w:rPr>
        <w:t xml:space="preserve"> Report</w:t>
      </w:r>
    </w:p>
    <w:p w14:paraId="28F5D234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</w:rPr>
      </w:pPr>
      <w:r w:rsidRPr="008B264A">
        <w:rPr>
          <w:rFonts w:ascii="Times New Roman" w:hAnsi="Times New Roman"/>
          <w:sz w:val="36"/>
          <w:szCs w:val="36"/>
          <w:shd w:val="clear" w:color="auto" w:fill="FFFFFF"/>
        </w:rPr>
        <w:t>ENGN</w:t>
      </w:r>
      <w:r>
        <w:rPr>
          <w:rFonts w:ascii="Times New Roman" w:hAnsi="Times New Roman"/>
          <w:sz w:val="36"/>
          <w:szCs w:val="36"/>
          <w:shd w:val="clear" w:color="auto" w:fill="FFFFFF"/>
        </w:rPr>
        <w:t>4</w:t>
      </w:r>
      <w:r w:rsidRPr="008B264A">
        <w:rPr>
          <w:rFonts w:ascii="Times New Roman" w:hAnsi="Times New Roman"/>
          <w:sz w:val="36"/>
          <w:szCs w:val="36"/>
          <w:shd w:val="clear" w:color="auto" w:fill="FFFFFF"/>
        </w:rPr>
        <w:t>528</w:t>
      </w:r>
    </w:p>
    <w:p w14:paraId="798DE4E9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393BE8C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601DD18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  <w:r>
        <w:rPr>
          <w:rFonts w:ascii="Times New Roman" w:hAnsi="Times New Roman"/>
          <w:sz w:val="36"/>
          <w:szCs w:val="36"/>
          <w:shd w:val="clear" w:color="auto" w:fill="FFFFFF"/>
          <w:lang w:val="en-AU"/>
        </w:rPr>
        <w:t>UID: u6579712</w:t>
      </w:r>
    </w:p>
    <w:p w14:paraId="708BD28F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  <w:r>
        <w:rPr>
          <w:rFonts w:ascii="Times New Roman" w:hAnsi="Times New Roman"/>
          <w:sz w:val="36"/>
          <w:szCs w:val="36"/>
          <w:shd w:val="clear" w:color="auto" w:fill="FFFFFF"/>
          <w:lang w:val="en-AU"/>
        </w:rPr>
        <w:t>Jieli Zheng</w:t>
      </w:r>
    </w:p>
    <w:p w14:paraId="3F19A6EB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</w:p>
    <w:p w14:paraId="56255FA9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</w:p>
    <w:p w14:paraId="72D3AB83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</w:p>
    <w:p w14:paraId="3D67A79E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</w:p>
    <w:p w14:paraId="4C9628F2" w14:textId="77777777" w:rsidR="001E49A1" w:rsidRDefault="001E49A1" w:rsidP="001E49A1">
      <w:pPr>
        <w:jc w:val="center"/>
        <w:rPr>
          <w:rFonts w:ascii="Times New Roman" w:hAnsi="Times New Roman"/>
          <w:sz w:val="36"/>
          <w:szCs w:val="36"/>
          <w:shd w:val="clear" w:color="auto" w:fill="FFFFFF"/>
          <w:lang w:val="en-AU"/>
        </w:rPr>
      </w:pPr>
    </w:p>
    <w:p w14:paraId="37ADAFDF" w14:textId="77777777" w:rsidR="001E49A1" w:rsidRDefault="001E49A1" w:rsidP="001E49A1">
      <w:pPr>
        <w:jc w:val="center"/>
        <w:rPr>
          <w:sz w:val="36"/>
          <w:szCs w:val="36"/>
          <w:lang w:val="en-AU"/>
        </w:rPr>
      </w:pPr>
      <w:r>
        <w:rPr>
          <w:sz w:val="36"/>
          <w:szCs w:val="36"/>
          <w:lang w:val="en-AU"/>
        </w:rPr>
        <w:t>5.22.2021</w:t>
      </w:r>
    </w:p>
    <w:p w14:paraId="624834BC" w14:textId="77777777" w:rsidR="001E49A1" w:rsidRDefault="001E49A1" w:rsidP="001E49A1">
      <w:pPr>
        <w:jc w:val="left"/>
        <w:rPr>
          <w:b/>
          <w:bCs/>
          <w:sz w:val="44"/>
          <w:szCs w:val="44"/>
        </w:rPr>
      </w:pPr>
      <w:r>
        <w:rPr>
          <w:sz w:val="36"/>
          <w:szCs w:val="36"/>
          <w:lang w:val="en-AU"/>
        </w:rPr>
        <w:br w:type="page"/>
      </w:r>
      <w:r w:rsidRPr="00483BBB">
        <w:rPr>
          <w:b/>
          <w:bCs/>
          <w:sz w:val="44"/>
          <w:szCs w:val="44"/>
          <w:lang w:val="en-AU"/>
        </w:rPr>
        <w:lastRenderedPageBreak/>
        <w:t>Task</w:t>
      </w:r>
      <w:r>
        <w:rPr>
          <w:b/>
          <w:bCs/>
          <w:sz w:val="44"/>
          <w:szCs w:val="44"/>
          <w:lang w:val="en-AU"/>
        </w:rPr>
        <w:t>-</w:t>
      </w:r>
      <w:r w:rsidRPr="00483BBB">
        <w:rPr>
          <w:b/>
          <w:bCs/>
          <w:sz w:val="44"/>
          <w:szCs w:val="44"/>
          <w:lang w:val="en-AU"/>
        </w:rPr>
        <w:t>1:</w:t>
      </w:r>
      <w:r>
        <w:rPr>
          <w:b/>
          <w:bCs/>
          <w:sz w:val="44"/>
          <w:szCs w:val="44"/>
          <w:lang w:val="en-AU"/>
        </w:rPr>
        <w:t xml:space="preserve"> </w:t>
      </w:r>
      <w:r w:rsidRPr="00796044">
        <w:rPr>
          <w:b/>
          <w:bCs/>
          <w:sz w:val="44"/>
          <w:szCs w:val="44"/>
        </w:rPr>
        <w:t>3D-2D Camera Calibration</w:t>
      </w:r>
    </w:p>
    <w:p w14:paraId="15046406" w14:textId="60998B24" w:rsidR="00E20FEB" w:rsidRPr="00E20FEB" w:rsidRDefault="001E49A1" w:rsidP="001E49A1">
      <w:pPr>
        <w:jc w:val="left"/>
        <w:rPr>
          <w:b/>
          <w:bCs/>
          <w:sz w:val="32"/>
          <w:szCs w:val="32"/>
          <w:lang w:val="en-AU"/>
        </w:rPr>
      </w:pPr>
      <w:r w:rsidRPr="00796044">
        <w:rPr>
          <w:b/>
          <w:bCs/>
          <w:sz w:val="32"/>
          <w:szCs w:val="32"/>
          <w:lang w:val="en-AU"/>
        </w:rPr>
        <w:t>1.1</w:t>
      </w:r>
    </w:p>
    <w:p w14:paraId="17A40774" w14:textId="7D0140F8" w:rsidR="00E20FEB" w:rsidRDefault="00A865C2" w:rsidP="001E49A1">
      <w:pPr>
        <w:jc w:val="left"/>
        <w:rPr>
          <w:noProof/>
          <w:sz w:val="30"/>
          <w:szCs w:val="30"/>
        </w:rPr>
      </w:pPr>
      <w:r>
        <w:rPr>
          <w:noProof/>
          <w:sz w:val="30"/>
          <w:szCs w:val="30"/>
        </w:rPr>
        <w:t>Firstly, in the preprocessing stage, t</w:t>
      </w:r>
      <w:r w:rsidR="00E20FEB">
        <w:rPr>
          <w:noProof/>
          <w:sz w:val="30"/>
          <w:szCs w:val="30"/>
        </w:rPr>
        <w:t>he camera calibration function</w:t>
      </w:r>
      <w:r>
        <w:rPr>
          <w:noProof/>
          <w:sz w:val="30"/>
          <w:szCs w:val="30"/>
        </w:rPr>
        <w:t xml:space="preserve"> will</w:t>
      </w:r>
      <w:r w:rsidR="00E20FEB">
        <w:rPr>
          <w:noProof/>
          <w:sz w:val="30"/>
          <w:szCs w:val="30"/>
        </w:rPr>
        <w:t xml:space="preserve"> take a couple of real-world coordinates, their correspoding image coordinates and image information as inputs. Since we always need to manually give real-world coordinates, I just use the ginput method once and record the coordinates for the quick re-run purpose. (See below)</w:t>
      </w:r>
    </w:p>
    <w:p w14:paraId="6F70854A" w14:textId="7449B13D" w:rsidR="00E20FEB" w:rsidRDefault="00A865C2" w:rsidP="001E49A1">
      <w:pPr>
        <w:jc w:val="left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B45B6A9" wp14:editId="2DBE3024">
            <wp:extent cx="5274310" cy="1554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6FC5" w14:textId="179067D1" w:rsidR="00E20FEB" w:rsidRDefault="00A865C2" w:rsidP="001E49A1">
      <w:pPr>
        <w:jc w:val="left"/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T</w:t>
      </w:r>
      <w:r>
        <w:rPr>
          <w:noProof/>
          <w:sz w:val="30"/>
          <w:szCs w:val="30"/>
        </w:rPr>
        <w:t>hen we have got all inputs for calibration.</w:t>
      </w:r>
    </w:p>
    <w:p w14:paraId="7B74479B" w14:textId="72D8485F" w:rsidR="00E20FEB" w:rsidRDefault="00E20FEB" w:rsidP="00E20FEB">
      <w:pPr>
        <w:jc w:val="left"/>
        <w:rPr>
          <w:sz w:val="30"/>
          <w:szCs w:val="30"/>
          <w:lang w:val="en-AU"/>
        </w:rPr>
      </w:pPr>
      <w:r>
        <w:rPr>
          <w:sz w:val="30"/>
          <w:szCs w:val="30"/>
        </w:rPr>
        <w:t xml:space="preserve">The core </w:t>
      </w:r>
      <w:r w:rsidR="00A865C2">
        <w:rPr>
          <w:noProof/>
          <w:sz w:val="30"/>
          <w:szCs w:val="30"/>
        </w:rPr>
        <w:t>calibration</w:t>
      </w:r>
      <w:r w:rsidR="00A865C2" w:rsidRPr="00796044">
        <w:rPr>
          <w:sz w:val="30"/>
          <w:szCs w:val="30"/>
        </w:rPr>
        <w:t xml:space="preserve"> </w:t>
      </w:r>
      <w:r w:rsidRPr="00796044">
        <w:rPr>
          <w:sz w:val="30"/>
          <w:szCs w:val="30"/>
        </w:rPr>
        <w:t>function</w:t>
      </w:r>
      <w:r>
        <w:rPr>
          <w:sz w:val="30"/>
          <w:szCs w:val="30"/>
        </w:rPr>
        <w:t xml:space="preserve"> is</w:t>
      </w:r>
      <w:r>
        <w:rPr>
          <w:sz w:val="30"/>
          <w:szCs w:val="30"/>
          <w:lang w:val="en-AU"/>
        </w:rPr>
        <w:t xml:space="preserve"> as below</w:t>
      </w:r>
      <w:r w:rsidR="00793405">
        <w:rPr>
          <w:sz w:val="30"/>
          <w:szCs w:val="30"/>
          <w:lang w:val="en-AU"/>
        </w:rPr>
        <w:t xml:space="preserve">: (NOTICE: </w:t>
      </w:r>
      <w:r w:rsidR="00793405" w:rsidRPr="00793405">
        <w:rPr>
          <w:sz w:val="30"/>
          <w:szCs w:val="30"/>
        </w:rPr>
        <w:t>world coordinate system</w:t>
      </w:r>
      <w:r w:rsidR="00793405">
        <w:rPr>
          <w:sz w:val="30"/>
          <w:szCs w:val="30"/>
        </w:rPr>
        <w:t xml:space="preserve"> and </w:t>
      </w:r>
      <w:r w:rsidR="00793405">
        <w:rPr>
          <w:sz w:val="30"/>
          <w:szCs w:val="30"/>
          <w:lang w:val="en-AU"/>
        </w:rPr>
        <w:t xml:space="preserve">MSE error are separated outside for </w:t>
      </w:r>
      <w:r w:rsidR="00C57375">
        <w:rPr>
          <w:sz w:val="30"/>
          <w:szCs w:val="30"/>
          <w:lang w:val="en-AU"/>
        </w:rPr>
        <w:t xml:space="preserve">code </w:t>
      </w:r>
      <w:r w:rsidR="00793405" w:rsidRPr="00793405">
        <w:rPr>
          <w:sz w:val="30"/>
          <w:szCs w:val="30"/>
          <w:lang w:val="en-AU"/>
        </w:rPr>
        <w:t>tidiness</w:t>
      </w:r>
      <w:r w:rsidR="00793405">
        <w:rPr>
          <w:sz w:val="30"/>
          <w:szCs w:val="30"/>
          <w:lang w:val="en-AU"/>
        </w:rPr>
        <w:t>)</w:t>
      </w:r>
    </w:p>
    <w:p w14:paraId="36EC1266" w14:textId="483D0E42" w:rsidR="00E20FEB" w:rsidRDefault="00E20FEB" w:rsidP="00E20FEB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98AAE18" wp14:editId="78459CCA">
            <wp:extent cx="5274310" cy="3260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461" w14:textId="0DAE63AF" w:rsidR="001836E2" w:rsidRDefault="001836E2" w:rsidP="00E20FEB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FC36059" wp14:editId="71B50728">
            <wp:extent cx="5274310" cy="37376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2F907" wp14:editId="12CAB781">
            <wp:extent cx="5274310" cy="3131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63FB" w14:textId="2BAEEBA3" w:rsidR="00E20FEB" w:rsidRPr="00E20FEB" w:rsidRDefault="00A865C2" w:rsidP="001E49A1">
      <w:pPr>
        <w:jc w:val="left"/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F</w:t>
      </w:r>
      <w:r>
        <w:rPr>
          <w:noProof/>
          <w:sz w:val="30"/>
          <w:szCs w:val="30"/>
        </w:rPr>
        <w:t xml:space="preserve">or the core function </w:t>
      </w:r>
      <w:r w:rsidRPr="00A865C2">
        <w:rPr>
          <w:noProof/>
          <w:sz w:val="30"/>
          <w:szCs w:val="30"/>
        </w:rPr>
        <w:t>calibrate</w:t>
      </w:r>
      <w:r>
        <w:rPr>
          <w:noProof/>
          <w:sz w:val="30"/>
          <w:szCs w:val="30"/>
        </w:rPr>
        <w:t xml:space="preserve">, we firstly need to transform the non-homogeneous coordinates into homogeneous coordinates. Here I use a helper method </w:t>
      </w:r>
      <w:r w:rsidRPr="00A865C2">
        <w:rPr>
          <w:noProof/>
          <w:sz w:val="30"/>
          <w:szCs w:val="30"/>
        </w:rPr>
        <w:t>homogeneous_transform</w:t>
      </w:r>
      <w:r>
        <w:rPr>
          <w:b/>
          <w:bCs/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 xml:space="preserve">to transform both </w:t>
      </w:r>
      <w:r w:rsidRPr="00A865C2">
        <w:rPr>
          <w:b/>
          <w:bCs/>
          <w:noProof/>
          <w:sz w:val="30"/>
          <w:szCs w:val="30"/>
        </w:rPr>
        <w:t>X</w:t>
      </w:r>
      <w:r>
        <w:rPr>
          <w:noProof/>
          <w:sz w:val="30"/>
          <w:szCs w:val="30"/>
        </w:rPr>
        <w:t xml:space="preserve"> and </w:t>
      </w:r>
      <w:r w:rsidRPr="00A865C2">
        <w:rPr>
          <w:b/>
          <w:bCs/>
          <w:noProof/>
          <w:sz w:val="30"/>
          <w:szCs w:val="30"/>
        </w:rPr>
        <w:t>x</w:t>
      </w:r>
      <w:r>
        <w:rPr>
          <w:noProof/>
          <w:sz w:val="30"/>
          <w:szCs w:val="30"/>
        </w:rPr>
        <w:t xml:space="preserve"> into the homogeneous format. The scaling factor w_0 can be decided by outer calls.</w:t>
      </w:r>
    </w:p>
    <w:p w14:paraId="79AA4BCC" w14:textId="38964966" w:rsidR="00E20FEB" w:rsidRDefault="00E20FEB" w:rsidP="001E49A1">
      <w:pPr>
        <w:jc w:val="left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2200C84" wp14:editId="709F39DD">
            <wp:extent cx="5274310" cy="817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ADA9" w14:textId="32A0471A" w:rsidR="00A865C2" w:rsidRPr="00D0639E" w:rsidRDefault="00A865C2" w:rsidP="001E49A1">
      <w:pPr>
        <w:jc w:val="left"/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O</w:t>
      </w:r>
      <w:r>
        <w:rPr>
          <w:noProof/>
          <w:sz w:val="30"/>
          <w:szCs w:val="30"/>
        </w:rPr>
        <w:t xml:space="preserve">nce </w:t>
      </w:r>
      <w:r w:rsidRPr="00A865C2">
        <w:rPr>
          <w:b/>
          <w:bCs/>
          <w:noProof/>
          <w:sz w:val="30"/>
          <w:szCs w:val="30"/>
        </w:rPr>
        <w:t>X</w:t>
      </w:r>
      <w:r>
        <w:rPr>
          <w:b/>
          <w:bCs/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>and</w:t>
      </w:r>
      <w:r>
        <w:rPr>
          <w:b/>
          <w:bCs/>
          <w:noProof/>
          <w:sz w:val="30"/>
          <w:szCs w:val="30"/>
        </w:rPr>
        <w:t xml:space="preserve"> x </w:t>
      </w:r>
      <w:r>
        <w:rPr>
          <w:noProof/>
          <w:sz w:val="30"/>
          <w:szCs w:val="30"/>
        </w:rPr>
        <w:t xml:space="preserve">are transformed, we make use of them to compute </w:t>
      </w:r>
      <w:r w:rsidRPr="00A865C2">
        <w:rPr>
          <w:noProof/>
          <w:sz w:val="30"/>
          <w:szCs w:val="30"/>
        </w:rPr>
        <w:t>coefficient</w:t>
      </w:r>
      <w:r>
        <w:rPr>
          <w:noProof/>
          <w:sz w:val="30"/>
          <w:szCs w:val="30"/>
        </w:rPr>
        <w:t xml:space="preserve"> matrix </w:t>
      </w:r>
      <w:r w:rsidRPr="00A865C2">
        <w:rPr>
          <w:b/>
          <w:bCs/>
          <w:noProof/>
          <w:sz w:val="30"/>
          <w:szCs w:val="30"/>
        </w:rPr>
        <w:t>A</w:t>
      </w:r>
      <w:r>
        <w:rPr>
          <w:noProof/>
          <w:sz w:val="30"/>
          <w:szCs w:val="30"/>
        </w:rPr>
        <w:t xml:space="preserve"> as is described in the lecture. Since there are 11 d.o.f in matrix </w:t>
      </w:r>
      <w:r>
        <w:rPr>
          <w:b/>
          <w:bCs/>
          <w:noProof/>
          <w:sz w:val="30"/>
          <w:szCs w:val="30"/>
        </w:rPr>
        <w:t>P</w:t>
      </w:r>
      <w:r>
        <w:rPr>
          <w:noProof/>
          <w:sz w:val="30"/>
          <w:szCs w:val="30"/>
        </w:rPr>
        <w:t>, and for each point</w:t>
      </w:r>
      <w:r w:rsidR="00D0639E">
        <w:rPr>
          <w:noProof/>
          <w:sz w:val="30"/>
          <w:szCs w:val="30"/>
        </w:rPr>
        <w:t xml:space="preserve"> we can retrieve 2 independent equations </w:t>
      </w:r>
      <w:r w:rsidR="004C7D79">
        <w:rPr>
          <w:noProof/>
          <w:sz w:val="30"/>
          <w:szCs w:val="30"/>
        </w:rPr>
        <w:t>of</w:t>
      </w:r>
      <w:r w:rsidR="00D0639E">
        <w:rPr>
          <w:noProof/>
          <w:sz w:val="30"/>
          <w:szCs w:val="30"/>
        </w:rPr>
        <w:t xml:space="preserve"> </w:t>
      </w:r>
      <w:r w:rsidR="00D0639E">
        <w:rPr>
          <w:b/>
          <w:bCs/>
          <w:noProof/>
          <w:sz w:val="30"/>
          <w:szCs w:val="30"/>
        </w:rPr>
        <w:t>p</w:t>
      </w:r>
      <w:r w:rsidR="00D0639E">
        <w:rPr>
          <w:noProof/>
          <w:sz w:val="30"/>
          <w:szCs w:val="30"/>
        </w:rPr>
        <w:t>,</w:t>
      </w:r>
      <w:r w:rsidR="004C7D79">
        <w:rPr>
          <w:noProof/>
          <w:sz w:val="30"/>
          <w:szCs w:val="30"/>
        </w:rPr>
        <w:t xml:space="preserve"> hence</w:t>
      </w:r>
      <w:r w:rsidR="00D0639E">
        <w:rPr>
          <w:noProof/>
          <w:sz w:val="30"/>
          <w:szCs w:val="30"/>
        </w:rPr>
        <w:t xml:space="preserve"> we only need 6 points (more precisely 5.5 but not possible here) to find the result of </w:t>
      </w:r>
      <w:r w:rsidR="00D0639E">
        <w:rPr>
          <w:b/>
          <w:bCs/>
          <w:noProof/>
          <w:sz w:val="30"/>
          <w:szCs w:val="30"/>
        </w:rPr>
        <w:t>p</w:t>
      </w:r>
      <w:r w:rsidR="00D0639E">
        <w:rPr>
          <w:noProof/>
          <w:sz w:val="30"/>
          <w:szCs w:val="30"/>
        </w:rPr>
        <w:t xml:space="preserve">. Then we use SVD decomposition to find </w:t>
      </w:r>
      <w:r w:rsidR="00D0639E">
        <w:rPr>
          <w:b/>
          <w:bCs/>
          <w:noProof/>
          <w:sz w:val="30"/>
          <w:szCs w:val="30"/>
        </w:rPr>
        <w:t>p</w:t>
      </w:r>
      <w:r w:rsidR="00D0639E">
        <w:rPr>
          <w:noProof/>
          <w:sz w:val="30"/>
          <w:szCs w:val="30"/>
        </w:rPr>
        <w:t xml:space="preserve"> candidates. Since there are m</w:t>
      </w:r>
      <w:r w:rsidR="00D0639E" w:rsidRPr="00D0639E">
        <w:rPr>
          <w:noProof/>
          <w:sz w:val="30"/>
          <w:szCs w:val="30"/>
        </w:rPr>
        <w:t>easurement error</w:t>
      </w:r>
      <w:r w:rsidR="00D0639E">
        <w:rPr>
          <w:noProof/>
          <w:sz w:val="30"/>
          <w:szCs w:val="30"/>
        </w:rPr>
        <w:t>s in</w:t>
      </w:r>
      <w:r w:rsidR="004C7D79">
        <w:rPr>
          <w:noProof/>
          <w:sz w:val="30"/>
          <w:szCs w:val="30"/>
        </w:rPr>
        <w:t xml:space="preserve"> the</w:t>
      </w:r>
      <w:r w:rsidR="00D0639E">
        <w:rPr>
          <w:noProof/>
          <w:sz w:val="30"/>
          <w:szCs w:val="30"/>
        </w:rPr>
        <w:t xml:space="preserve"> real</w:t>
      </w:r>
      <w:r w:rsidR="004C7D79">
        <w:rPr>
          <w:noProof/>
          <w:sz w:val="30"/>
          <w:szCs w:val="30"/>
        </w:rPr>
        <w:t xml:space="preserve"> </w:t>
      </w:r>
      <w:r w:rsidR="00D0639E">
        <w:rPr>
          <w:noProof/>
          <w:sz w:val="30"/>
          <w:szCs w:val="30"/>
        </w:rPr>
        <w:t xml:space="preserve">world, then we should </w:t>
      </w:r>
      <w:r w:rsidR="00D0639E">
        <w:rPr>
          <w:noProof/>
          <w:sz w:val="30"/>
          <w:szCs w:val="30"/>
        </w:rPr>
        <w:lastRenderedPageBreak/>
        <w:t>choose</w:t>
      </w:r>
      <w:r w:rsidR="004C7D79">
        <w:rPr>
          <w:noProof/>
          <w:sz w:val="30"/>
          <w:szCs w:val="30"/>
        </w:rPr>
        <w:t xml:space="preserve"> the</w:t>
      </w:r>
      <w:r w:rsidR="00D0639E">
        <w:rPr>
          <w:noProof/>
          <w:sz w:val="30"/>
          <w:szCs w:val="30"/>
        </w:rPr>
        <w:t xml:space="preserve"> last column of </w:t>
      </w:r>
      <w:r w:rsidR="00D0639E">
        <w:rPr>
          <w:b/>
          <w:bCs/>
          <w:noProof/>
          <w:sz w:val="30"/>
          <w:szCs w:val="30"/>
        </w:rPr>
        <w:t>V</w:t>
      </w:r>
      <w:r w:rsidR="00D0639E">
        <w:rPr>
          <w:noProof/>
          <w:sz w:val="30"/>
          <w:szCs w:val="30"/>
        </w:rPr>
        <w:t xml:space="preserve"> as </w:t>
      </w:r>
      <w:r w:rsidR="00D0639E">
        <w:rPr>
          <w:b/>
          <w:bCs/>
          <w:noProof/>
          <w:sz w:val="30"/>
          <w:szCs w:val="30"/>
        </w:rPr>
        <w:t>p</w:t>
      </w:r>
      <w:r w:rsidR="00D0639E">
        <w:rPr>
          <w:noProof/>
          <w:sz w:val="30"/>
          <w:szCs w:val="30"/>
        </w:rPr>
        <w:t xml:space="preserve">, which is the smallest singular value and </w:t>
      </w:r>
      <w:r w:rsidR="004C7D79">
        <w:rPr>
          <w:noProof/>
          <w:sz w:val="30"/>
          <w:szCs w:val="30"/>
        </w:rPr>
        <w:t xml:space="preserve">the </w:t>
      </w:r>
      <w:r w:rsidR="00D0639E">
        <w:rPr>
          <w:noProof/>
          <w:sz w:val="30"/>
          <w:szCs w:val="30"/>
        </w:rPr>
        <w:t>smallest errors for</w:t>
      </w:r>
      <w:r w:rsidR="00D0639E">
        <w:rPr>
          <w:b/>
          <w:bCs/>
          <w:noProof/>
          <w:sz w:val="30"/>
          <w:szCs w:val="30"/>
        </w:rPr>
        <w:t xml:space="preserve"> Ap=0</w:t>
      </w:r>
      <w:r w:rsidR="00D0639E">
        <w:rPr>
          <w:noProof/>
          <w:sz w:val="30"/>
          <w:szCs w:val="30"/>
        </w:rPr>
        <w:t xml:space="preserve">. Finally, we reshape </w:t>
      </w:r>
      <w:r w:rsidR="00D0639E">
        <w:rPr>
          <w:b/>
          <w:bCs/>
          <w:noProof/>
          <w:sz w:val="30"/>
          <w:szCs w:val="30"/>
        </w:rPr>
        <w:t xml:space="preserve">p </w:t>
      </w:r>
      <w:r w:rsidR="00D0639E">
        <w:rPr>
          <w:noProof/>
          <w:sz w:val="30"/>
          <w:szCs w:val="30"/>
        </w:rPr>
        <w:t>(12x1)</w:t>
      </w:r>
      <w:r w:rsidR="00D0639E">
        <w:rPr>
          <w:b/>
          <w:bCs/>
          <w:noProof/>
          <w:sz w:val="30"/>
          <w:szCs w:val="30"/>
        </w:rPr>
        <w:t xml:space="preserve"> </w:t>
      </w:r>
      <w:r w:rsidR="00D0639E">
        <w:rPr>
          <w:noProof/>
          <w:sz w:val="30"/>
          <w:szCs w:val="30"/>
        </w:rPr>
        <w:t>into</w:t>
      </w:r>
      <w:r w:rsidR="00D0639E">
        <w:rPr>
          <w:b/>
          <w:bCs/>
          <w:noProof/>
          <w:sz w:val="30"/>
          <w:szCs w:val="30"/>
        </w:rPr>
        <w:t xml:space="preserve"> P </w:t>
      </w:r>
      <w:r w:rsidR="00D0639E">
        <w:rPr>
          <w:noProof/>
          <w:sz w:val="30"/>
          <w:szCs w:val="30"/>
        </w:rPr>
        <w:t>(3x4) and get the output of calibrate.</w:t>
      </w:r>
    </w:p>
    <w:p w14:paraId="41616224" w14:textId="77777777" w:rsidR="00A865C2" w:rsidRPr="00E20FEB" w:rsidRDefault="00A865C2" w:rsidP="001E49A1">
      <w:pPr>
        <w:jc w:val="left"/>
        <w:rPr>
          <w:noProof/>
          <w:sz w:val="30"/>
          <w:szCs w:val="30"/>
        </w:rPr>
      </w:pPr>
    </w:p>
    <w:p w14:paraId="3B063282" w14:textId="77777777" w:rsidR="001E49A1" w:rsidRDefault="001E49A1" w:rsidP="001E49A1">
      <w:pPr>
        <w:jc w:val="left"/>
        <w:rPr>
          <w:b/>
          <w:bCs/>
          <w:sz w:val="32"/>
          <w:szCs w:val="32"/>
          <w:lang w:val="en-AU"/>
        </w:rPr>
      </w:pPr>
      <w:r w:rsidRPr="00796044">
        <w:rPr>
          <w:b/>
          <w:bCs/>
          <w:sz w:val="32"/>
          <w:szCs w:val="32"/>
          <w:lang w:val="en-AU"/>
        </w:rPr>
        <w:t>1.</w:t>
      </w:r>
      <w:r>
        <w:rPr>
          <w:b/>
          <w:bCs/>
          <w:sz w:val="32"/>
          <w:szCs w:val="32"/>
          <w:lang w:val="en-AU"/>
        </w:rPr>
        <w:t>2</w:t>
      </w:r>
    </w:p>
    <w:p w14:paraId="77CC66DC" w14:textId="77777777" w:rsidR="001E49A1" w:rsidRDefault="001E49A1" w:rsidP="001E49A1">
      <w:pPr>
        <w:jc w:val="left"/>
        <w:rPr>
          <w:sz w:val="30"/>
          <w:szCs w:val="30"/>
          <w:lang w:val="en-AU"/>
        </w:rPr>
      </w:pPr>
      <w:r>
        <w:rPr>
          <w:sz w:val="30"/>
          <w:szCs w:val="30"/>
          <w:lang w:val="en-AU"/>
        </w:rPr>
        <w:t xml:space="preserve">The image I choose is </w:t>
      </w:r>
      <w:r w:rsidRPr="002E0FAE">
        <w:rPr>
          <w:sz w:val="30"/>
          <w:szCs w:val="30"/>
          <w:lang w:val="en-AU"/>
        </w:rPr>
        <w:t>stereo2012a.jpg</w:t>
      </w:r>
      <w:r>
        <w:rPr>
          <w:sz w:val="30"/>
          <w:szCs w:val="30"/>
          <w:lang w:val="en-AU"/>
        </w:rPr>
        <w:t>. As is shown below:</w:t>
      </w:r>
    </w:p>
    <w:p w14:paraId="77930A9E" w14:textId="2BB6E780" w:rsidR="001E49A1" w:rsidRDefault="001E49A1" w:rsidP="001E49A1">
      <w:pPr>
        <w:jc w:val="left"/>
        <w:rPr>
          <w:noProof/>
        </w:rPr>
      </w:pPr>
      <w:r w:rsidRPr="00225014">
        <w:rPr>
          <w:noProof/>
        </w:rPr>
        <w:drawing>
          <wp:inline distT="0" distB="0" distL="0" distR="0" wp14:anchorId="500EC92A" wp14:editId="35505633">
            <wp:extent cx="4198071" cy="2962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48" cy="297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8AAF" w14:textId="3578B4FA" w:rsidR="001E49A1" w:rsidRDefault="001E49A1" w:rsidP="001E49A1">
      <w:pPr>
        <w:jc w:val="left"/>
        <w:rPr>
          <w:b/>
          <w:bCs/>
          <w:sz w:val="32"/>
          <w:szCs w:val="32"/>
          <w:lang w:val="en-AU"/>
        </w:rPr>
      </w:pPr>
      <w:r w:rsidRPr="00796044">
        <w:rPr>
          <w:b/>
          <w:bCs/>
          <w:sz w:val="32"/>
          <w:szCs w:val="32"/>
          <w:lang w:val="en-AU"/>
        </w:rPr>
        <w:t>1.</w:t>
      </w:r>
      <w:r>
        <w:rPr>
          <w:b/>
          <w:bCs/>
          <w:sz w:val="32"/>
          <w:szCs w:val="32"/>
          <w:lang w:val="en-AU"/>
        </w:rPr>
        <w:t>3</w:t>
      </w:r>
    </w:p>
    <w:p w14:paraId="209FD641" w14:textId="425EAD6B" w:rsidR="005A6102" w:rsidRDefault="00F420EE" w:rsidP="001E49A1">
      <w:pPr>
        <w:rPr>
          <w:sz w:val="30"/>
          <w:szCs w:val="30"/>
        </w:rPr>
      </w:pPr>
      <w:r>
        <w:rPr>
          <w:sz w:val="30"/>
          <w:szCs w:val="30"/>
        </w:rPr>
        <w:t>T</w:t>
      </w:r>
      <w:r w:rsidRPr="00F420EE">
        <w:rPr>
          <w:sz w:val="30"/>
          <w:szCs w:val="30"/>
        </w:rPr>
        <w:t>he 3x4 camera calibration matrix</w:t>
      </w:r>
      <w:r>
        <w:rPr>
          <w:sz w:val="30"/>
          <w:szCs w:val="30"/>
        </w:rPr>
        <w:t xml:space="preserve"> </w:t>
      </w:r>
      <w:r w:rsidRPr="00F420EE">
        <w:rPr>
          <w:sz w:val="30"/>
          <w:szCs w:val="30"/>
        </w:rPr>
        <w:t>P</w:t>
      </w:r>
      <w:r>
        <w:rPr>
          <w:sz w:val="30"/>
          <w:szCs w:val="30"/>
        </w:rPr>
        <w:t xml:space="preserve"> is as below:</w:t>
      </w:r>
    </w:p>
    <w:p w14:paraId="452FAA7A" w14:textId="7DF215A3" w:rsidR="00F420EE" w:rsidRDefault="003010AD" w:rsidP="001E49A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814E82" wp14:editId="1DAD8348">
            <wp:extent cx="5274310" cy="774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5039D9" w14:textId="2D48EB5C" w:rsidR="00F420EE" w:rsidRDefault="00F420EE" w:rsidP="001E49A1">
      <w:pPr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</w:rPr>
        <w:t>And</w:t>
      </w:r>
      <w:r>
        <w:rPr>
          <w:sz w:val="30"/>
          <w:szCs w:val="30"/>
          <w:lang w:val="en-AU"/>
        </w:rPr>
        <w:t xml:space="preserve"> the resumed 2D points results are as below:</w:t>
      </w:r>
    </w:p>
    <w:p w14:paraId="6179F991" w14:textId="33573EDE" w:rsidR="00F420EE" w:rsidRDefault="00793405" w:rsidP="001E49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1386D1" wp14:editId="7D3B6B49">
            <wp:extent cx="5274310" cy="2044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0AD">
        <w:rPr>
          <w:noProof/>
        </w:rPr>
        <w:t xml:space="preserve"> </w:t>
      </w:r>
    </w:p>
    <w:p w14:paraId="525BF141" w14:textId="20F7D909" w:rsidR="004563EB" w:rsidRDefault="00AA1284" w:rsidP="004563EB">
      <w:pPr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F</w:t>
      </w:r>
      <w:r>
        <w:rPr>
          <w:noProof/>
          <w:sz w:val="30"/>
          <w:szCs w:val="30"/>
        </w:rPr>
        <w:t>rom the</w:t>
      </w:r>
      <w:r w:rsidR="004563EB">
        <w:rPr>
          <w:noProof/>
          <w:sz w:val="30"/>
          <w:szCs w:val="30"/>
        </w:rPr>
        <w:t xml:space="preserve"> comparison</w:t>
      </w:r>
      <w:r>
        <w:rPr>
          <w:noProof/>
          <w:sz w:val="30"/>
          <w:szCs w:val="30"/>
        </w:rPr>
        <w:t xml:space="preserve"> </w:t>
      </w:r>
      <w:r w:rsidR="004563EB">
        <w:rPr>
          <w:noProof/>
          <w:sz w:val="30"/>
          <w:szCs w:val="30"/>
        </w:rPr>
        <w:t xml:space="preserve">pictures above, we can clearly find that the projection is solid and accurate by human eyes. Also, the MSE for this P is </w:t>
      </w:r>
      <w:r w:rsidR="004563EB" w:rsidRPr="004563EB">
        <w:rPr>
          <w:noProof/>
          <w:sz w:val="30"/>
          <w:szCs w:val="30"/>
        </w:rPr>
        <w:t>0.10838</w:t>
      </w:r>
      <w:r w:rsidR="00A359FD">
        <w:rPr>
          <w:noProof/>
          <w:sz w:val="30"/>
          <w:szCs w:val="30"/>
        </w:rPr>
        <w:t>, which is a good result for this algorithm, and code below:</w:t>
      </w:r>
    </w:p>
    <w:p w14:paraId="5215322E" w14:textId="435E0413" w:rsidR="00A359FD" w:rsidRPr="004563EB" w:rsidRDefault="00A359FD" w:rsidP="004563EB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8CF2F23" wp14:editId="0F500A37">
            <wp:extent cx="4590476" cy="201904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150F" w14:textId="1AB6C7DE" w:rsidR="00AA1284" w:rsidRPr="00AA1284" w:rsidRDefault="00AA1284" w:rsidP="001E49A1">
      <w:pPr>
        <w:rPr>
          <w:sz w:val="30"/>
          <w:szCs w:val="30"/>
          <w:lang w:val="en-AU"/>
        </w:rPr>
      </w:pPr>
    </w:p>
    <w:p w14:paraId="76C1F3B8" w14:textId="37365399" w:rsidR="00123A7B" w:rsidRDefault="00123A7B" w:rsidP="00123A7B">
      <w:pPr>
        <w:jc w:val="left"/>
        <w:rPr>
          <w:b/>
          <w:bCs/>
          <w:sz w:val="32"/>
          <w:szCs w:val="32"/>
          <w:lang w:val="en-AU"/>
        </w:rPr>
      </w:pPr>
      <w:r w:rsidRPr="00796044">
        <w:rPr>
          <w:b/>
          <w:bCs/>
          <w:sz w:val="32"/>
          <w:szCs w:val="32"/>
          <w:lang w:val="en-AU"/>
        </w:rPr>
        <w:t>1.</w:t>
      </w:r>
      <w:r>
        <w:rPr>
          <w:b/>
          <w:bCs/>
          <w:sz w:val="32"/>
          <w:szCs w:val="32"/>
          <w:lang w:val="en-AU"/>
        </w:rPr>
        <w:t>4</w:t>
      </w:r>
    </w:p>
    <w:p w14:paraId="7C866DC2" w14:textId="73E9492F" w:rsidR="00123A7B" w:rsidRDefault="003010AD" w:rsidP="001E49A1">
      <w:pPr>
        <w:rPr>
          <w:sz w:val="30"/>
          <w:szCs w:val="30"/>
          <w:lang w:val="en-AU"/>
        </w:rPr>
      </w:pPr>
      <w:r>
        <w:rPr>
          <w:sz w:val="30"/>
          <w:szCs w:val="30"/>
          <w:lang w:val="en-AU"/>
        </w:rPr>
        <w:t>K, R, t</w:t>
      </w:r>
      <w:r>
        <w:rPr>
          <w:rFonts w:hint="eastAsia"/>
          <w:sz w:val="30"/>
          <w:szCs w:val="30"/>
          <w:lang w:val="en-AU"/>
        </w:rPr>
        <w:t xml:space="preserve"> </w:t>
      </w:r>
      <w:r>
        <w:rPr>
          <w:sz w:val="30"/>
          <w:szCs w:val="30"/>
          <w:lang w:val="en-AU"/>
        </w:rPr>
        <w:t>matrix are shown below:</w:t>
      </w:r>
    </w:p>
    <w:p w14:paraId="53760302" w14:textId="443B2650" w:rsidR="003010AD" w:rsidRPr="003010AD" w:rsidRDefault="00606DB6" w:rsidP="001E49A1">
      <w:pPr>
        <w:rPr>
          <w:sz w:val="30"/>
          <w:szCs w:val="30"/>
          <w:lang w:val="en-AU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C399445" wp14:editId="37F9E04D">
            <wp:extent cx="4047619" cy="217142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774" w14:textId="52C7D955" w:rsidR="006956B6" w:rsidRDefault="006956B6" w:rsidP="006956B6">
      <w:pPr>
        <w:jc w:val="left"/>
        <w:rPr>
          <w:b/>
          <w:bCs/>
          <w:sz w:val="32"/>
          <w:szCs w:val="32"/>
          <w:lang w:val="en-AU"/>
        </w:rPr>
      </w:pPr>
      <w:r w:rsidRPr="00796044">
        <w:rPr>
          <w:b/>
          <w:bCs/>
          <w:sz w:val="32"/>
          <w:szCs w:val="32"/>
          <w:lang w:val="en-AU"/>
        </w:rPr>
        <w:t>1.</w:t>
      </w:r>
      <w:r>
        <w:rPr>
          <w:b/>
          <w:bCs/>
          <w:sz w:val="32"/>
          <w:szCs w:val="32"/>
          <w:lang w:val="en-AU"/>
        </w:rPr>
        <w:t>5</w:t>
      </w:r>
    </w:p>
    <w:p w14:paraId="57E9656C" w14:textId="7696AD34" w:rsidR="00407831" w:rsidRDefault="004476FB" w:rsidP="006956B6">
      <w:pPr>
        <w:jc w:val="left"/>
        <w:rPr>
          <w:rFonts w:asciiTheme="minorEastAsia" w:eastAsiaTheme="minorEastAsia" w:hAnsiTheme="minorEastAsia"/>
          <w:sz w:val="30"/>
          <w:szCs w:val="30"/>
        </w:rPr>
      </w:pPr>
      <w:r w:rsidRPr="004476FB">
        <w:rPr>
          <w:sz w:val="30"/>
          <w:szCs w:val="30"/>
        </w:rPr>
        <w:t>The</w:t>
      </w:r>
      <w:r w:rsidR="00801221">
        <w:rPr>
          <w:sz w:val="30"/>
          <w:szCs w:val="30"/>
        </w:rPr>
        <w:t xml:space="preserve"> overall</w:t>
      </w:r>
      <w:r w:rsidRPr="004476FB">
        <w:rPr>
          <w:sz w:val="30"/>
          <w:szCs w:val="30"/>
        </w:rPr>
        <w:t xml:space="preserve"> focal length</w:t>
      </w:r>
      <w:r>
        <w:rPr>
          <w:sz w:val="30"/>
          <w:szCs w:val="30"/>
        </w:rPr>
        <w:t xml:space="preserve"> </w:t>
      </w:r>
      <w:r w:rsidRPr="004476FB">
        <w:rPr>
          <w:rFonts w:ascii="Cambria Math" w:hAnsi="Cambria Math" w:cs="Cambria Math"/>
          <w:sz w:val="30"/>
          <w:szCs w:val="30"/>
        </w:rPr>
        <w:t>𝐹</w:t>
      </w:r>
      <w:r>
        <w:rPr>
          <w:rFonts w:ascii="Cambria Math" w:hAnsi="Cambria Math" w:cs="Cambria Math"/>
          <w:sz w:val="30"/>
          <w:szCs w:val="30"/>
        </w:rPr>
        <w:t xml:space="preserve"> </w:t>
      </w:r>
      <w:r w:rsidRPr="004476FB">
        <w:rPr>
          <w:sz w:val="30"/>
          <w:szCs w:val="30"/>
        </w:rPr>
        <w:t xml:space="preserve">is the distance </w:t>
      </w:r>
      <w:r w:rsidR="00D46232">
        <w:rPr>
          <w:rFonts w:hint="eastAsia"/>
          <w:sz w:val="30"/>
          <w:szCs w:val="30"/>
        </w:rPr>
        <w:t>between</w:t>
      </w:r>
      <w:r w:rsidRPr="004476FB">
        <w:rPr>
          <w:sz w:val="30"/>
          <w:szCs w:val="30"/>
        </w:rPr>
        <w:t xml:space="preserve"> the focal point </w:t>
      </w:r>
      <w:r w:rsidR="00D46232">
        <w:rPr>
          <w:sz w:val="30"/>
          <w:szCs w:val="30"/>
        </w:rPr>
        <w:t>and</w:t>
      </w:r>
      <w:r w:rsidRPr="004476FB">
        <w:rPr>
          <w:sz w:val="30"/>
          <w:szCs w:val="30"/>
        </w:rPr>
        <w:t xml:space="preserve"> the image plane.</w:t>
      </w:r>
      <w:r w:rsidR="00D46232">
        <w:rPr>
          <w:sz w:val="30"/>
          <w:szCs w:val="30"/>
        </w:rPr>
        <w:t xml:space="preserve"> If we </w:t>
      </w:r>
      <w:proofErr w:type="gramStart"/>
      <w:r w:rsidR="00D46232">
        <w:rPr>
          <w:sz w:val="30"/>
          <w:szCs w:val="30"/>
        </w:rPr>
        <w:t>take a look</w:t>
      </w:r>
      <w:proofErr w:type="gramEnd"/>
      <w:r w:rsidR="00D46232">
        <w:rPr>
          <w:sz w:val="30"/>
          <w:szCs w:val="30"/>
        </w:rPr>
        <w:t xml:space="preserve"> at the definition of the intrinsic matrix </w:t>
      </w:r>
      <w:r w:rsidR="00D46232" w:rsidRPr="00D46232">
        <w:rPr>
          <w:rFonts w:ascii="Cambria Math" w:hAnsi="Cambria Math"/>
          <w:i/>
          <w:iCs/>
          <w:sz w:val="30"/>
          <w:szCs w:val="30"/>
        </w:rPr>
        <w:t>K</w:t>
      </w:r>
      <w:r w:rsidR="00D46232">
        <w:rPr>
          <w:rFonts w:ascii="Cambria Math" w:hAnsi="Cambria Math"/>
          <w:sz w:val="30"/>
          <w:szCs w:val="30"/>
        </w:rPr>
        <w:t xml:space="preserve">, </w:t>
      </w:r>
      <w:r w:rsidR="00D46232">
        <w:rPr>
          <w:rFonts w:asciiTheme="minorEastAsia" w:eastAsiaTheme="minorEastAsia" w:hAnsiTheme="minorEastAsia" w:hint="eastAsia"/>
          <w:sz w:val="30"/>
          <w:szCs w:val="30"/>
        </w:rPr>
        <w:t>a</w:t>
      </w:r>
      <w:r w:rsidR="00D46232">
        <w:rPr>
          <w:rFonts w:asciiTheme="minorEastAsia" w:eastAsiaTheme="minorEastAsia" w:hAnsiTheme="minorEastAsia"/>
          <w:sz w:val="30"/>
          <w:szCs w:val="30"/>
        </w:rPr>
        <w:t>s shown below</w:t>
      </w:r>
      <w:r w:rsidR="0033397B">
        <w:rPr>
          <w:rFonts w:asciiTheme="minorEastAsia" w:eastAsiaTheme="minorEastAsia" w:hAnsiTheme="minorEastAsia"/>
          <w:sz w:val="30"/>
          <w:szCs w:val="30"/>
        </w:rPr>
        <w:t xml:space="preserve"> (from Lecture slide)</w:t>
      </w:r>
      <w:r w:rsidR="00D46232">
        <w:rPr>
          <w:rFonts w:asciiTheme="minorEastAsia" w:eastAsiaTheme="minorEastAsia" w:hAnsiTheme="minorEastAsia"/>
          <w:sz w:val="30"/>
          <w:szCs w:val="30"/>
        </w:rPr>
        <w:t>:</w:t>
      </w:r>
    </w:p>
    <w:p w14:paraId="2216CD22" w14:textId="2C24DC3C" w:rsidR="005B2C95" w:rsidRDefault="005B2C95" w:rsidP="005B2C95">
      <w:pPr>
        <w:jc w:val="left"/>
        <w:rPr>
          <w:rFonts w:asciiTheme="minorEastAsia" w:eastAsiaTheme="minorEastAsia" w:hAnsiTheme="minorEastAsia"/>
          <w:sz w:val="30"/>
          <w:szCs w:val="30"/>
        </w:rPr>
      </w:pPr>
      <w:r>
        <w:rPr>
          <w:noProof/>
        </w:rPr>
        <w:drawing>
          <wp:inline distT="0" distB="0" distL="0" distR="0" wp14:anchorId="69B05C95" wp14:editId="2DDCA18A">
            <wp:extent cx="2428571" cy="17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sz w:val="30"/>
          <w:szCs w:val="30"/>
        </w:rPr>
        <w:t xml:space="preserve">, where </w:t>
      </w:r>
      <w:r>
        <w:rPr>
          <w:noProof/>
        </w:rPr>
        <w:drawing>
          <wp:inline distT="0" distB="0" distL="0" distR="0" wp14:anchorId="19C6BA16" wp14:editId="77DD9716">
            <wp:extent cx="1952381" cy="10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C282" w14:textId="5890C5B8" w:rsidR="005B2C95" w:rsidRDefault="005B2C95" w:rsidP="00801221">
      <w:pPr>
        <w:jc w:val="center"/>
        <w:rPr>
          <w:rFonts w:asciiTheme="minorEastAsia" w:eastAsiaTheme="minorEastAsia" w:hAnsiTheme="minorEastAsia" w:cs="Cambria Math"/>
          <w:sz w:val="30"/>
          <w:szCs w:val="30"/>
        </w:rPr>
      </w:pPr>
      <w:r>
        <w:rPr>
          <w:rFonts w:asciiTheme="minorEastAsia" w:eastAsiaTheme="minorEastAsia" w:hAnsiTheme="minorEastAsia"/>
          <w:sz w:val="30"/>
          <w:szCs w:val="30"/>
        </w:rPr>
        <w:t xml:space="preserve">Here,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x</m:t>
            </m:r>
          </m:sub>
        </m:sSub>
      </m:oMath>
      <w:r w:rsidR="007C0831">
        <w:rPr>
          <w:rFonts w:asciiTheme="minorEastAsia" w:eastAsiaTheme="minorEastAsia" w:hAnsiTheme="minorEastAsia" w:hint="eastAsia"/>
          <w:sz w:val="30"/>
          <w:szCs w:val="30"/>
        </w:rPr>
        <w:t xml:space="preserve"> </w:t>
      </w:r>
      <w:r w:rsidR="007C0831">
        <w:rPr>
          <w:rFonts w:asciiTheme="minorEastAsia" w:eastAsiaTheme="minorEastAsia" w:hAnsiTheme="minorEastAsia"/>
          <w:sz w:val="30"/>
          <w:szCs w:val="30"/>
        </w:rPr>
        <w:t>and</w:t>
      </w:r>
      <w:r w:rsidR="007C0831">
        <w:rPr>
          <w:rFonts w:asciiTheme="minorEastAsia" w:eastAsiaTheme="minorEastAsia" w:hAnsiTheme="minorEastAsia" w:hint="eastAsia"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y</m:t>
            </m:r>
          </m:sub>
        </m:sSub>
      </m:oMath>
      <w:r w:rsidR="007C0831">
        <w:rPr>
          <w:rFonts w:asciiTheme="minorEastAsia" w:eastAsiaTheme="minorEastAsia" w:hAnsiTheme="minorEastAsia" w:hint="eastAsia"/>
          <w:sz w:val="30"/>
          <w:szCs w:val="30"/>
        </w:rPr>
        <w:t xml:space="preserve"> </w:t>
      </w:r>
      <w:r w:rsidR="007C0831">
        <w:rPr>
          <w:rFonts w:asciiTheme="minorEastAsia" w:eastAsiaTheme="minorEastAsia" w:hAnsiTheme="minorEastAsia"/>
          <w:sz w:val="30"/>
          <w:szCs w:val="30"/>
        </w:rPr>
        <w:t>are focal length in</w:t>
      </w:r>
      <w:r w:rsidR="0033397B">
        <w:rPr>
          <w:rFonts w:asciiTheme="minorEastAsia" w:eastAsiaTheme="minorEastAsia" w:hAnsiTheme="minorEastAsia"/>
          <w:sz w:val="30"/>
          <w:szCs w:val="30"/>
        </w:rPr>
        <w:t xml:space="preserve"> the</w:t>
      </w:r>
      <w:r w:rsidR="007C0831">
        <w:rPr>
          <w:rFonts w:asciiTheme="minorEastAsia" w:eastAsiaTheme="minorEastAsia" w:hAnsiTheme="minorEastAsia"/>
          <w:sz w:val="30"/>
          <w:szCs w:val="30"/>
        </w:rPr>
        <w:t xml:space="preserve"> </w:t>
      </w:r>
      <w:r w:rsidR="0033397B">
        <w:rPr>
          <w:rFonts w:asciiTheme="minorEastAsia" w:eastAsiaTheme="minorEastAsia" w:hAnsiTheme="minorEastAsia"/>
          <w:sz w:val="30"/>
          <w:szCs w:val="30"/>
        </w:rPr>
        <w:t>horizontal</w:t>
      </w:r>
      <w:r w:rsidR="007C0831">
        <w:rPr>
          <w:rFonts w:asciiTheme="minorEastAsia" w:eastAsiaTheme="minorEastAsia" w:hAnsiTheme="minorEastAsia"/>
          <w:sz w:val="30"/>
          <w:szCs w:val="30"/>
        </w:rPr>
        <w:t xml:space="preserve"> and </w:t>
      </w:r>
      <w:r w:rsidR="0033397B">
        <w:rPr>
          <w:rFonts w:asciiTheme="minorEastAsia" w:eastAsiaTheme="minorEastAsia" w:hAnsiTheme="minorEastAsia"/>
          <w:sz w:val="30"/>
          <w:szCs w:val="30"/>
        </w:rPr>
        <w:t>vertical</w:t>
      </w:r>
      <w:r w:rsidR="007C0831">
        <w:rPr>
          <w:rFonts w:asciiTheme="minorEastAsia" w:eastAsiaTheme="minorEastAsia" w:hAnsiTheme="minorEastAsia"/>
          <w:sz w:val="30"/>
          <w:szCs w:val="30"/>
        </w:rPr>
        <w:t xml:space="preserve"> axis.</w:t>
      </w:r>
      <w:r w:rsidR="0033397B">
        <w:rPr>
          <w:rFonts w:asciiTheme="minorEastAsia" w:eastAsiaTheme="minorEastAsia" w:hAnsiTheme="minorEastAsia"/>
          <w:sz w:val="30"/>
          <w:szCs w:val="30"/>
        </w:rPr>
        <w:t xml:space="preserve"> Then, we can compute the overall focal length </w:t>
      </w:r>
      <w:r w:rsidR="00801221" w:rsidRPr="004476FB">
        <w:rPr>
          <w:rFonts w:ascii="Cambria Math" w:hAnsi="Cambria Math" w:cs="Cambria Math"/>
          <w:sz w:val="30"/>
          <w:szCs w:val="30"/>
        </w:rPr>
        <w:t>𝐹</w:t>
      </w:r>
      <w:r w:rsidR="00801221">
        <w:rPr>
          <w:rFonts w:ascii="Cambria Math" w:hAnsi="Cambria Math" w:cs="Cambria Math"/>
          <w:sz w:val="30"/>
          <w:szCs w:val="30"/>
        </w:rPr>
        <w:t xml:space="preserve"> </w:t>
      </w:r>
      <w:r w:rsidR="00801221">
        <w:rPr>
          <w:rFonts w:asciiTheme="minorEastAsia" w:eastAsiaTheme="minorEastAsia" w:hAnsiTheme="minorEastAsia" w:cs="Cambria Math" w:hint="eastAsia"/>
          <w:sz w:val="30"/>
          <w:szCs w:val="30"/>
        </w:rPr>
        <w:t>b</w:t>
      </w:r>
      <w:r w:rsidR="00801221">
        <w:rPr>
          <w:rFonts w:asciiTheme="minorEastAsia" w:eastAsiaTheme="minorEastAsia" w:hAnsiTheme="minorEastAsia" w:cs="Cambria Math"/>
          <w:sz w:val="30"/>
          <w:szCs w:val="30"/>
        </w:rPr>
        <w:t xml:space="preserve">y    </w:t>
      </w:r>
      <m:oMath>
        <m:r>
          <w:rPr>
            <w:rFonts w:ascii="Cambria Math" w:eastAsiaTheme="minorEastAsia" w:hAnsi="Cambria Math" w:cs="Cambria Math"/>
            <w:sz w:val="30"/>
            <w:szCs w:val="30"/>
          </w:rPr>
          <m:t>F=</m:t>
        </m:r>
        <m:rad>
          <m:radPr>
            <m:degHide m:val="1"/>
            <m:ctrlPr>
              <w:rPr>
                <w:rFonts w:ascii="Cambria Math" w:eastAsiaTheme="minorEastAsia" w:hAnsi="Cambria Math" w:cs="Cambria Math"/>
                <w:i/>
                <w:sz w:val="30"/>
                <w:szCs w:val="30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Cambria Math"/>
                    <w:i/>
                    <w:sz w:val="30"/>
                    <w:szCs w:val="30"/>
                  </w:rPr>
                </m:ctrlPr>
              </m:sSubSupPr>
              <m:e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ambria Math"/>
                <w:sz w:val="30"/>
                <w:szCs w:val="30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Cambria Math"/>
                    <w:i/>
                    <w:sz w:val="30"/>
                    <w:szCs w:val="30"/>
                  </w:rPr>
                </m:ctrlPr>
              </m:sSubSupPr>
              <m:e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2</m:t>
                </m:r>
              </m:sup>
            </m:sSubSup>
          </m:e>
        </m:rad>
      </m:oMath>
      <w:r w:rsidR="00801221">
        <w:rPr>
          <w:rFonts w:asciiTheme="minorEastAsia" w:eastAsiaTheme="minorEastAsia" w:hAnsiTheme="minorEastAsia" w:cs="Cambria Math" w:hint="eastAsia"/>
          <w:sz w:val="30"/>
          <w:szCs w:val="30"/>
        </w:rPr>
        <w:t xml:space="preserve"> </w:t>
      </w:r>
    </w:p>
    <w:p w14:paraId="44FE083F" w14:textId="195248F7" w:rsidR="00801221" w:rsidRDefault="0017017E" w:rsidP="00801221">
      <w:pPr>
        <w:jc w:val="left"/>
        <w:rPr>
          <w:rFonts w:asciiTheme="minorEastAsia" w:eastAsiaTheme="minorEastAsia" w:hAnsiTheme="minorEastAsia" w:cs="Cambria Math"/>
          <w:sz w:val="30"/>
          <w:szCs w:val="30"/>
        </w:rPr>
      </w:pPr>
      <w:r>
        <w:rPr>
          <w:rFonts w:asciiTheme="minorEastAsia" w:eastAsiaTheme="minorEastAsia" w:hAnsiTheme="minorEastAsia" w:cs="Cambria Math" w:hint="eastAsia"/>
          <w:sz w:val="30"/>
          <w:szCs w:val="30"/>
        </w:rPr>
        <w:t>A</w:t>
      </w:r>
      <w:r>
        <w:rPr>
          <w:rFonts w:asciiTheme="minorEastAsia" w:eastAsiaTheme="minorEastAsia" w:hAnsiTheme="minorEastAsia" w:cs="Cambria Math"/>
          <w:sz w:val="30"/>
          <w:szCs w:val="30"/>
        </w:rPr>
        <w:t xml:space="preserve">s a result,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x</m:t>
            </m:r>
          </m:sub>
        </m:sSub>
      </m:oMath>
      <w:r>
        <w:rPr>
          <w:rFonts w:asciiTheme="minorEastAsia" w:eastAsiaTheme="minorEastAsia" w:hAnsiTheme="minorEastAsia" w:cs="Cambria Math" w:hint="eastAsia"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mbria Math"/>
          <w:sz w:val="30"/>
          <w:szCs w:val="30"/>
        </w:rPr>
        <w:t xml:space="preserve">is K[0,0] and we have </w:t>
      </w:r>
      <m:oMath>
        <m:r>
          <w:rPr>
            <w:rFonts w:ascii="Cambria Math" w:eastAsiaTheme="minorEastAsia" w:hAnsi="Cambria Math" w:cs="Cambria Math"/>
            <w:sz w:val="30"/>
            <w:szCs w:val="30"/>
          </w:rPr>
          <m:t>θ=</m:t>
        </m:r>
        <m:sSup>
          <m:sSupPr>
            <m:ctrlPr>
              <w:rPr>
                <w:rFonts w:ascii="Cambria Math" w:eastAsiaTheme="minorEastAsia" w:hAnsi="Cambria Math" w:cs="Cambria Math"/>
                <w:i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30"/>
                <w:szCs w:val="30"/>
              </w:rPr>
              <m:t>tan</m:t>
            </m:r>
          </m:e>
          <m:sup>
            <m:r>
              <w:rPr>
                <w:rFonts w:ascii="Cambria Math" w:eastAsiaTheme="minorEastAsia" w:hAnsi="Cambria Math" w:cs="Cambria Math"/>
                <w:sz w:val="30"/>
                <w:szCs w:val="30"/>
              </w:rPr>
              <m:t>-1</m:t>
            </m:r>
          </m:sup>
        </m:sSup>
        <m:r>
          <w:rPr>
            <w:rFonts w:ascii="Cambria Math" w:eastAsiaTheme="minorEastAsia" w:hAnsi="Cambria Math" w:cs="Cambria Math"/>
            <w:sz w:val="30"/>
            <w:szCs w:val="30"/>
          </w:rPr>
          <m:t>(-</m:t>
        </m:r>
        <m:f>
          <m:fPr>
            <m:ctrlPr>
              <w:rPr>
                <w:rFonts w:ascii="Cambria Math" w:eastAsiaTheme="minorEastAsia" w:hAnsi="Cambria Math" w:cs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30"/>
                <w:szCs w:val="30"/>
              </w:rPr>
              <m:t>fx</m:t>
            </m:r>
          </m:num>
          <m:den>
            <m:r>
              <w:rPr>
                <w:rFonts w:ascii="Cambria Math" w:eastAsiaTheme="minorEastAsia" w:hAnsi="Cambria Math" w:cs="Cambria Math"/>
                <w:sz w:val="30"/>
                <w:szCs w:val="30"/>
              </w:rPr>
              <m:t>k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30"/>
                    <w:szCs w:val="30"/>
                  </w:rPr>
                  <m:t>0,1</m:t>
                </m:r>
              </m:e>
            </m:d>
          </m:den>
        </m:f>
        <m:r>
          <w:rPr>
            <w:rFonts w:ascii="Cambria Math" w:eastAsiaTheme="minorEastAsia" w:hAnsi="Cambria Math" w:cs="Cambria Math"/>
            <w:sz w:val="30"/>
            <w:szCs w:val="30"/>
          </w:rPr>
          <m:t>)</m:t>
        </m:r>
      </m:oMath>
      <w:r>
        <w:rPr>
          <w:rFonts w:asciiTheme="minorEastAsia" w:eastAsiaTheme="minorEastAsia" w:hAnsiTheme="minorEastAsia" w:cs="Cambria Math"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y</m:t>
            </m:r>
          </m:sub>
        </m:sSub>
      </m:oMath>
      <w:r>
        <w:rPr>
          <w:rFonts w:asciiTheme="minorEastAsia" w:eastAsiaTheme="minorEastAsia" w:hAnsiTheme="minorEastAsia" w:cs="Cambria Math" w:hint="eastAsia"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mbria Math"/>
          <w:sz w:val="30"/>
          <w:szCs w:val="30"/>
        </w:rPr>
        <w:t xml:space="preserve">is  </w:t>
      </w:r>
      <m:oMath>
        <m:func>
          <m:funcPr>
            <m:ctrlPr>
              <w:rPr>
                <w:rFonts w:ascii="Cambria Math" w:eastAsiaTheme="minorEastAsia" w:hAnsi="Cambria Math" w:cs="Cambria Math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mbria Math"/>
                <w:sz w:val="30"/>
                <w:szCs w:val="30"/>
              </w:rPr>
              <m:t>K[1,1]*sin</m:t>
            </m:r>
          </m:fName>
          <m:e>
            <m:r>
              <w:rPr>
                <w:rFonts w:ascii="Cambria Math" w:eastAsiaTheme="minorEastAsia" w:hAnsi="Cambria Math" w:cs="Cambria Math"/>
                <w:sz w:val="30"/>
                <w:szCs w:val="30"/>
              </w:rPr>
              <m:t>θ</m:t>
            </m:r>
          </m:e>
        </m:func>
      </m:oMath>
      <w:r>
        <w:rPr>
          <w:rFonts w:asciiTheme="minorEastAsia" w:eastAsiaTheme="minorEastAsia" w:hAnsiTheme="minorEastAsia" w:cs="Cambria Math" w:hint="eastAsia"/>
          <w:sz w:val="30"/>
          <w:szCs w:val="30"/>
        </w:rPr>
        <w:t>.</w:t>
      </w:r>
      <w:r>
        <w:rPr>
          <w:rFonts w:asciiTheme="minorEastAsia" w:eastAsiaTheme="minorEastAsia" w:hAnsiTheme="minorEastAsia" w:cs="Cambria Math"/>
          <w:sz w:val="30"/>
          <w:szCs w:val="30"/>
        </w:rPr>
        <w:t xml:space="preserve"> With matrix above we can compute: </w:t>
      </w:r>
    </w:p>
    <w:p w14:paraId="5BF23B91" w14:textId="184A8430" w:rsidR="009A483C" w:rsidRPr="009A483C" w:rsidRDefault="002D75D7" w:rsidP="009A483C">
      <w:pPr>
        <w:jc w:val="center"/>
        <w:rPr>
          <w:rFonts w:ascii="Cambria Math" w:eastAsiaTheme="minorEastAsia" w:hAnsi="Cambria Math"/>
          <w:i/>
          <w:sz w:val="30"/>
          <w:szCs w:val="3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x</m:t>
            </m:r>
          </m:sub>
        </m:sSub>
        <m:r>
          <w:rPr>
            <w:rFonts w:ascii="Cambria Math" w:eastAsiaTheme="minorEastAsia" w:hAnsi="Cambria Math"/>
            <w:sz w:val="30"/>
            <w:szCs w:val="30"/>
          </w:rPr>
          <m:t>≈</m:t>
        </m:r>
      </m:oMath>
      <w:r w:rsidR="009A483C" w:rsidRPr="009A483C">
        <w:rPr>
          <w:rFonts w:ascii="Cambria Math" w:eastAsiaTheme="minorEastAsia" w:hAnsi="Cambria Math"/>
          <w:i/>
          <w:sz w:val="30"/>
          <w:szCs w:val="30"/>
        </w:rPr>
        <w:t>595.63</w:t>
      </w:r>
      <w:r w:rsidR="009A483C">
        <w:rPr>
          <w:rFonts w:ascii="Cambria Math" w:eastAsiaTheme="minorEastAsia" w:hAnsi="Cambria Math"/>
          <w:i/>
          <w:sz w:val="30"/>
          <w:szCs w:val="30"/>
        </w:rPr>
        <w:t>7</w:t>
      </w:r>
      <m:oMath>
        <m:r>
          <w:rPr>
            <w:rFonts w:ascii="Cambria Math" w:eastAsiaTheme="minorEastAsia" w:hAnsi="Cambria Math"/>
            <w:sz w:val="30"/>
            <w:szCs w:val="30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</w:rPr>
              <m:t>y</m:t>
            </m:r>
          </m:sub>
        </m:sSub>
        <m:r>
          <w:rPr>
            <w:rFonts w:ascii="Cambria Math" w:eastAsiaTheme="minorEastAsia" w:hAnsi="Cambria Math"/>
            <w:sz w:val="30"/>
            <w:szCs w:val="30"/>
          </w:rPr>
          <m:t xml:space="preserve">≈ </m:t>
        </m:r>
      </m:oMath>
      <w:r w:rsidR="009A483C" w:rsidRPr="009A483C">
        <w:rPr>
          <w:rFonts w:ascii="Cambria Math" w:eastAsiaTheme="minorEastAsia" w:hAnsi="Cambria Math"/>
          <w:i/>
          <w:sz w:val="30"/>
          <w:szCs w:val="30"/>
        </w:rPr>
        <w:t>-489.02</w:t>
      </w:r>
    </w:p>
    <w:p w14:paraId="268AFCC4" w14:textId="6F940EF4" w:rsidR="0017017E" w:rsidRPr="009A483C" w:rsidRDefault="0017017E" w:rsidP="00801221">
      <w:pPr>
        <w:jc w:val="left"/>
        <w:rPr>
          <w:rFonts w:ascii="Cambria Math" w:eastAsiaTheme="minorEastAsia" w:hAnsi="Cambria Math"/>
          <w:i/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. </m:t>
          </m:r>
        </m:oMath>
      </m:oMathPara>
    </w:p>
    <w:p w14:paraId="4C0386ED" w14:textId="61104501" w:rsidR="0017017E" w:rsidRDefault="0017017E" w:rsidP="009A483C">
      <w:pPr>
        <w:jc w:val="center"/>
        <w:rPr>
          <w:rFonts w:ascii="Cambria Math" w:eastAsiaTheme="minorEastAsia" w:hAnsi="Cambria Math"/>
          <w:i/>
          <w:sz w:val="30"/>
          <w:szCs w:val="30"/>
        </w:rPr>
      </w:pPr>
      <m:oMath>
        <m:r>
          <w:rPr>
            <w:rFonts w:ascii="Cambria Math" w:eastAsiaTheme="minorEastAsia" w:hAnsi="Cambria Math"/>
            <w:sz w:val="30"/>
            <w:szCs w:val="30"/>
          </w:rPr>
          <m:t xml:space="preserve">Therefore we have F≈ </m:t>
        </m:r>
      </m:oMath>
      <w:r w:rsidRPr="0017017E">
        <w:rPr>
          <w:rFonts w:ascii="Cambria Math" w:eastAsiaTheme="minorEastAsia" w:hAnsi="Cambria Math"/>
          <w:i/>
          <w:sz w:val="30"/>
          <w:szCs w:val="30"/>
        </w:rPr>
        <w:t>770.665</w:t>
      </w:r>
      <w:r w:rsidR="009A483C">
        <w:rPr>
          <w:rFonts w:ascii="Cambria Math" w:eastAsiaTheme="minorEastAsia" w:hAnsi="Cambria Math"/>
          <w:i/>
          <w:sz w:val="30"/>
          <w:szCs w:val="30"/>
        </w:rPr>
        <w:t xml:space="preserve"> (pixels)</w:t>
      </w:r>
    </w:p>
    <w:p w14:paraId="48342715" w14:textId="4A3ADF5A" w:rsidR="00255764" w:rsidRDefault="00255764" w:rsidP="00255764">
      <w:pPr>
        <w:jc w:val="left"/>
        <w:rPr>
          <w:rFonts w:asciiTheme="minorEastAsia" w:eastAsiaTheme="minorEastAsia" w:hAnsiTheme="minorEastAsia"/>
          <w:iCs/>
          <w:sz w:val="30"/>
          <w:szCs w:val="30"/>
        </w:rPr>
      </w:pPr>
      <w:r>
        <w:rPr>
          <w:rFonts w:asciiTheme="minorEastAsia" w:eastAsiaTheme="minorEastAsia" w:hAnsiTheme="minorEastAsia" w:hint="eastAsia"/>
          <w:iCs/>
          <w:sz w:val="30"/>
          <w:szCs w:val="30"/>
        </w:rPr>
        <w:lastRenderedPageBreak/>
        <w:t>T</w:t>
      </w:r>
      <w:r>
        <w:rPr>
          <w:rFonts w:asciiTheme="minorEastAsia" w:eastAsiaTheme="minorEastAsia" w:hAnsiTheme="minorEastAsia"/>
          <w:iCs/>
          <w:sz w:val="30"/>
          <w:szCs w:val="30"/>
        </w:rPr>
        <w:t xml:space="preserve">hen, the pitch angle of the </w:t>
      </w:r>
      <w:r w:rsidR="00156852">
        <w:rPr>
          <w:rFonts w:asciiTheme="minorEastAsia" w:eastAsiaTheme="minorEastAsia" w:hAnsiTheme="minorEastAsia" w:hint="eastAsia"/>
          <w:iCs/>
          <w:sz w:val="30"/>
          <w:szCs w:val="30"/>
        </w:rPr>
        <w:t>ca</w:t>
      </w:r>
      <w:r w:rsidR="00156852">
        <w:rPr>
          <w:rFonts w:asciiTheme="minorEastAsia" w:eastAsiaTheme="minorEastAsia" w:hAnsiTheme="minorEastAsia"/>
          <w:iCs/>
          <w:sz w:val="30"/>
          <w:szCs w:val="30"/>
        </w:rPr>
        <w:t>mera with respect to the X-Z plane is the angle between the optical</w:t>
      </w:r>
      <w:r w:rsidR="00D536D4">
        <w:rPr>
          <w:rFonts w:asciiTheme="minorEastAsia" w:eastAsiaTheme="minorEastAsia" w:hAnsiTheme="minorEastAsia"/>
          <w:iCs/>
          <w:sz w:val="30"/>
          <w:szCs w:val="30"/>
        </w:rPr>
        <w:t xml:space="preserve"> axis and ground plane. According to Wikipedia, the rotation matrices along three axes are as follows:</w:t>
      </w:r>
    </w:p>
    <w:p w14:paraId="78E4F6AF" w14:textId="554C07BD" w:rsidR="00D536D4" w:rsidRPr="00255764" w:rsidRDefault="00D536D4" w:rsidP="00255764">
      <w:pPr>
        <w:jc w:val="left"/>
        <w:rPr>
          <w:rFonts w:asciiTheme="minorEastAsia" w:eastAsiaTheme="minorEastAsia" w:hAnsiTheme="minorEastAsia"/>
          <w:iCs/>
          <w:sz w:val="30"/>
          <w:szCs w:val="30"/>
        </w:rPr>
      </w:pPr>
      <w:r>
        <w:rPr>
          <w:noProof/>
        </w:rPr>
        <w:drawing>
          <wp:inline distT="0" distB="0" distL="0" distR="0" wp14:anchorId="60D1B83F" wp14:editId="689639E0">
            <wp:extent cx="2666667" cy="26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73A6" w14:textId="1BEF50F8" w:rsidR="00D536D4" w:rsidRDefault="00D536D4" w:rsidP="00801221">
      <w:pPr>
        <w:jc w:val="left"/>
        <w:rPr>
          <w:rFonts w:asciiTheme="minorEastAsia" w:eastAsiaTheme="minorEastAsia" w:hAnsiTheme="minorEastAsia"/>
          <w:sz w:val="30"/>
          <w:szCs w:val="30"/>
          <w:lang w:val="en-AU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A</w:t>
      </w:r>
      <w:r>
        <w:rPr>
          <w:rFonts w:asciiTheme="minorEastAsia" w:eastAsiaTheme="minorEastAsia" w:hAnsiTheme="minorEastAsia"/>
          <w:sz w:val="30"/>
          <w:szCs w:val="30"/>
        </w:rPr>
        <w:t xml:space="preserve">nd if we assume </w:t>
      </w:r>
      <m:oMath>
        <m:sSub>
          <m:sSubPr>
            <m:ctrlPr>
              <w:rPr>
                <w:rFonts w:ascii="Cambria Math" w:eastAsiaTheme="minorEastAsia" w:hAnsi="Cambria Math"/>
                <w:sz w:val="30"/>
                <w:szCs w:val="3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30"/>
                <w:szCs w:val="30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30"/>
                <w:szCs w:val="30"/>
              </w:rPr>
              <m:t>x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30"/>
            <w:szCs w:val="30"/>
          </w:rPr>
          <m:t>=γ</m:t>
        </m:r>
        <m:r>
          <m:rPr>
            <m:sty m:val="p"/>
          </m:rPr>
          <w:rPr>
            <w:rFonts w:ascii="Cambria Math" w:eastAsiaTheme="minorEastAsia" w:hAnsi="Cambria Math" w:hint="eastAsia"/>
            <w:sz w:val="30"/>
            <w:szCs w:val="30"/>
          </w:rPr>
          <m:t>，</m:t>
        </m:r>
        <m:sSub>
          <m:sSubPr>
            <m:ctrlPr>
              <w:rPr>
                <w:rFonts w:ascii="Cambria Math" w:eastAsiaTheme="minorEastAsia" w:hAnsi="Cambria Math"/>
                <w:sz w:val="30"/>
                <w:szCs w:val="3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30"/>
                <w:szCs w:val="30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sz w:val="30"/>
                <w:szCs w:val="30"/>
              </w:rPr>
              <m:t>z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30"/>
            <w:szCs w:val="30"/>
          </w:rPr>
          <m:t>=α</m:t>
        </m:r>
        <m:r>
          <w:rPr>
            <w:rFonts w:ascii="Cambria Math" w:eastAsiaTheme="minorEastAsia" w:hAnsi="Cambria Math"/>
            <w:sz w:val="30"/>
            <w:szCs w:val="30"/>
            <w:lang w:val="en-A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30"/>
                <w:lang w:val="en-AU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30"/>
                <w:lang w:val="en-AU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30"/>
                <w:szCs w:val="30"/>
                <w:lang w:val="en-AU"/>
              </w:rPr>
              <m:t>y</m:t>
            </m:r>
          </m:sub>
        </m:sSub>
        <m:r>
          <w:rPr>
            <w:rFonts w:ascii="Cambria Math" w:eastAsiaTheme="minorEastAsia" w:hAnsi="Cambria Math"/>
            <w:sz w:val="30"/>
            <w:szCs w:val="30"/>
            <w:lang w:val="en-AU"/>
          </w:rPr>
          <m:t>=β</m:t>
        </m:r>
      </m:oMath>
      <w:r w:rsidR="00C921F2">
        <w:rPr>
          <w:rFonts w:asciiTheme="minorEastAsia" w:eastAsiaTheme="minorEastAsia" w:hAnsiTheme="minorEastAsia" w:hint="eastAsia"/>
          <w:sz w:val="30"/>
          <w:szCs w:val="30"/>
          <w:lang w:val="en-AU"/>
        </w:rPr>
        <w:t>,</w:t>
      </w:r>
      <w:r w:rsidR="00C921F2">
        <w:rPr>
          <w:rFonts w:asciiTheme="minorEastAsia" w:eastAsiaTheme="minorEastAsia" w:hAnsiTheme="minorEastAsia"/>
          <w:sz w:val="30"/>
          <w:szCs w:val="30"/>
          <w:lang w:val="en-AU"/>
        </w:rPr>
        <w:t xml:space="preserve"> we have combined rotation matrix:</w:t>
      </w:r>
    </w:p>
    <w:p w14:paraId="470209BE" w14:textId="17677B8F" w:rsidR="00C921F2" w:rsidRDefault="00C921F2" w:rsidP="00801221">
      <w:pPr>
        <w:jc w:val="left"/>
        <w:rPr>
          <w:rFonts w:asciiTheme="minorEastAsia" w:eastAsiaTheme="minorEastAsia" w:hAnsiTheme="minorEastAsia"/>
          <w:i/>
          <w:sz w:val="30"/>
          <w:szCs w:val="30"/>
          <w:lang w:val="en-AU"/>
        </w:rPr>
      </w:pPr>
      <w:r>
        <w:rPr>
          <w:noProof/>
        </w:rPr>
        <w:drawing>
          <wp:inline distT="0" distB="0" distL="0" distR="0" wp14:anchorId="510A0C07" wp14:editId="1263BD72">
            <wp:extent cx="5274310" cy="746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DDB6" w14:textId="1431EEDD" w:rsidR="0017017E" w:rsidRPr="00E233F0" w:rsidRDefault="00545F16" w:rsidP="00801221">
      <w:pPr>
        <w:jc w:val="left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iCs/>
          <w:sz w:val="30"/>
          <w:szCs w:val="30"/>
          <w:lang w:val="en-AU"/>
        </w:rPr>
        <w:t>A</w:t>
      </w:r>
      <w:r>
        <w:rPr>
          <w:rFonts w:asciiTheme="minorEastAsia" w:eastAsiaTheme="minorEastAsia" w:hAnsiTheme="minorEastAsia"/>
          <w:iCs/>
          <w:sz w:val="30"/>
          <w:szCs w:val="30"/>
          <w:lang w:val="en-AU"/>
        </w:rPr>
        <w:t xml:space="preserve">nd we find that </w:t>
      </w:r>
      <w:proofErr w:type="gramStart"/>
      <w:r>
        <w:rPr>
          <w:rFonts w:asciiTheme="minorEastAsia" w:eastAsiaTheme="minorEastAsia" w:hAnsiTheme="minorEastAsia"/>
          <w:iCs/>
          <w:sz w:val="30"/>
          <w:szCs w:val="30"/>
          <w:lang w:val="en-AU"/>
        </w:rPr>
        <w:t>R[</w:t>
      </w:r>
      <w:proofErr w:type="gramEnd"/>
      <w:r>
        <w:rPr>
          <w:rFonts w:asciiTheme="minorEastAsia" w:eastAsiaTheme="minorEastAsia" w:hAnsiTheme="minorEastAsia"/>
          <w:iCs/>
          <w:sz w:val="30"/>
          <w:szCs w:val="30"/>
          <w:lang w:val="en-AU"/>
        </w:rPr>
        <w:t xml:space="preserve">2,0] is </w:t>
      </w:r>
      <m:oMath>
        <m:r>
          <w:rPr>
            <w:rFonts w:ascii="Cambria Math" w:eastAsiaTheme="minorEastAsia" w:hAnsi="Cambria Math"/>
            <w:sz w:val="30"/>
            <w:szCs w:val="30"/>
            <w:lang w:val="en-AU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30"/>
                <w:szCs w:val="30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0"/>
                <w:szCs w:val="30"/>
                <w:lang w:val="en-AU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0"/>
                <w:szCs w:val="30"/>
                <w:lang w:val="en-AU"/>
              </w:rPr>
              <m:t>β</m:t>
            </m:r>
          </m:e>
        </m:func>
        <m:r>
          <w:rPr>
            <w:rFonts w:ascii="Cambria Math" w:eastAsiaTheme="minorEastAsia" w:hAnsi="Cambria Math"/>
            <w:sz w:val="30"/>
            <w:szCs w:val="30"/>
            <w:lang w:val="en-AU"/>
          </w:rPr>
          <m:t>=</m:t>
        </m:r>
      </m:oMath>
      <w:r w:rsidRPr="00545F16">
        <w:rPr>
          <w:rFonts w:ascii="Cambria Math" w:eastAsiaTheme="minorEastAsia" w:hAnsi="Cambria Math"/>
          <w:i/>
          <w:iCs/>
          <w:sz w:val="30"/>
          <w:szCs w:val="30"/>
        </w:rPr>
        <w:t>-0.3722</w:t>
      </w:r>
      <w:r>
        <w:rPr>
          <w:rFonts w:ascii="Cambria Math" w:eastAsiaTheme="minorEastAsia" w:hAnsi="Cambria Math"/>
          <w:i/>
          <w:iCs/>
          <w:sz w:val="30"/>
          <w:szCs w:val="30"/>
        </w:rPr>
        <w:t xml:space="preserve"> </w:t>
      </w:r>
      <w:r>
        <w:rPr>
          <w:rFonts w:asciiTheme="minorEastAsia" w:eastAsiaTheme="minorEastAsia" w:hAnsiTheme="minorEastAsia" w:hint="eastAsia"/>
          <w:sz w:val="30"/>
          <w:szCs w:val="30"/>
        </w:rPr>
        <w:t>,</w:t>
      </w:r>
      <w:r>
        <w:rPr>
          <w:rFonts w:asciiTheme="minorEastAsia" w:eastAsiaTheme="minorEastAsia" w:hAnsiTheme="minorEastAsia"/>
          <w:sz w:val="30"/>
          <w:szCs w:val="30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0"/>
                <w:szCs w:val="30"/>
              </w:rPr>
              <m:t>R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[2,1]</m:t>
                </m:r>
              </m:e>
              <m:sup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0"/>
                <w:szCs w:val="30"/>
              </w:rPr>
              <m:t>+</m:t>
            </m:r>
            <m:r>
              <w:rPr>
                <w:rFonts w:ascii="Cambria Math" w:eastAsiaTheme="minorEastAsia" w:hAnsi="Cambria Math"/>
                <w:sz w:val="30"/>
                <w:szCs w:val="30"/>
              </w:rPr>
              <m:t>R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[2,2]</m:t>
                </m:r>
              </m:e>
              <m:sup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30"/>
            <w:szCs w:val="30"/>
          </w:rPr>
          <m:t>=cos</m:t>
        </m:r>
        <m:r>
          <w:rPr>
            <w:rFonts w:ascii="Cambria Math" w:eastAsiaTheme="minorEastAsia" w:hAnsi="Cambria Math"/>
            <w:sz w:val="30"/>
            <w:szCs w:val="30"/>
            <w:lang w:val="en-AU"/>
          </w:rPr>
          <m:t>β</m:t>
        </m:r>
      </m:oMath>
      <w:r>
        <w:rPr>
          <w:rFonts w:asciiTheme="minorEastAsia" w:eastAsiaTheme="minorEastAsia" w:hAnsiTheme="minorEastAsia" w:hint="eastAsia"/>
          <w:iCs/>
          <w:sz w:val="30"/>
          <w:szCs w:val="30"/>
          <w:lang w:val="en-AU"/>
        </w:rPr>
        <w:t>.</w:t>
      </w:r>
      <w:r>
        <w:rPr>
          <w:rFonts w:asciiTheme="minorEastAsia" w:eastAsiaTheme="minorEastAsia" w:hAnsiTheme="minorEastAsia"/>
          <w:iCs/>
          <w:sz w:val="30"/>
          <w:szCs w:val="30"/>
          <w:lang w:val="en-AU"/>
        </w:rPr>
        <w:t xml:space="preserve"> T</w:t>
      </w:r>
      <w:r w:rsidR="00365C2C">
        <w:rPr>
          <w:rFonts w:asciiTheme="minorEastAsia" w:eastAsiaTheme="minorEastAsia" w:hAnsiTheme="minorEastAsia"/>
          <w:iCs/>
          <w:sz w:val="30"/>
          <w:szCs w:val="30"/>
          <w:lang w:val="en-AU"/>
        </w:rPr>
        <w:t xml:space="preserve">herefore, we can compute the pitch angle </w:t>
      </w:r>
      <m:oMath>
        <m:r>
          <w:rPr>
            <w:rFonts w:ascii="Cambria Math" w:eastAsiaTheme="minorEastAsia" w:hAnsi="Cambria Math"/>
            <w:sz w:val="30"/>
            <w:szCs w:val="30"/>
            <w:lang w:val="en-AU"/>
          </w:rPr>
          <m:t>β</m:t>
        </m:r>
        <m:r>
          <w:rPr>
            <w:rFonts w:ascii="Cambria Math" w:eastAsiaTheme="minorEastAsia" w:hAnsi="Cambria Math"/>
            <w:sz w:val="30"/>
            <w:szCs w:val="30"/>
            <w:lang w:val="en-AU"/>
          </w:rPr>
          <m:t>≈</m:t>
        </m:r>
      </m:oMath>
      <w:r w:rsidR="00941F6E" w:rsidRPr="00941F6E">
        <w:rPr>
          <w:rFonts w:ascii="Cambria Math" w:eastAsiaTheme="minorEastAsia" w:hAnsi="Cambria Math"/>
          <w:i/>
          <w:iCs/>
          <w:sz w:val="30"/>
          <w:szCs w:val="30"/>
        </w:rPr>
        <w:t>0.38139</w:t>
      </w:r>
      <w:r w:rsidR="00941F6E">
        <w:rPr>
          <w:rFonts w:ascii="Cambria Math" w:eastAsiaTheme="minorEastAsia" w:hAnsi="Cambria Math"/>
          <w:i/>
          <w:iCs/>
          <w:sz w:val="30"/>
          <w:szCs w:val="30"/>
        </w:rPr>
        <w:t xml:space="preserve"> (rad) = </w:t>
      </w:r>
      <w:r w:rsidR="00941F6E" w:rsidRPr="00941F6E">
        <w:rPr>
          <w:rFonts w:ascii="Cambria Math" w:eastAsiaTheme="minorEastAsia" w:hAnsi="Cambria Math"/>
          <w:i/>
          <w:iCs/>
          <w:sz w:val="30"/>
          <w:szCs w:val="30"/>
        </w:rPr>
        <w:t>21.852</w:t>
      </w:r>
      <w:r w:rsidR="00941F6E">
        <w:rPr>
          <w:rFonts w:ascii="Cambria Math" w:eastAsiaTheme="minorEastAsia" w:hAnsi="Cambria Math"/>
          <w:i/>
          <w:iCs/>
          <w:sz w:val="30"/>
          <w:szCs w:val="30"/>
        </w:rPr>
        <w:t xml:space="preserve"> (degree)</w:t>
      </w:r>
      <w:r w:rsidR="00941F6E">
        <w:rPr>
          <w:rFonts w:asciiTheme="minorEastAsia" w:eastAsiaTheme="minorEastAsia" w:hAnsiTheme="minorEastAsia" w:hint="eastAsia"/>
          <w:sz w:val="30"/>
          <w:szCs w:val="30"/>
        </w:rPr>
        <w:t>.</w:t>
      </w:r>
    </w:p>
    <w:p w14:paraId="4248FFA5" w14:textId="29790B21" w:rsidR="006956B6" w:rsidRDefault="006956B6" w:rsidP="006956B6">
      <w:pPr>
        <w:jc w:val="left"/>
        <w:rPr>
          <w:b/>
          <w:bCs/>
          <w:sz w:val="32"/>
          <w:szCs w:val="32"/>
          <w:lang w:val="en-AU"/>
        </w:rPr>
      </w:pPr>
      <w:r w:rsidRPr="00796044">
        <w:rPr>
          <w:b/>
          <w:bCs/>
          <w:sz w:val="32"/>
          <w:szCs w:val="32"/>
          <w:lang w:val="en-AU"/>
        </w:rPr>
        <w:t>1.</w:t>
      </w:r>
      <w:r>
        <w:rPr>
          <w:b/>
          <w:bCs/>
          <w:sz w:val="32"/>
          <w:szCs w:val="32"/>
          <w:lang w:val="en-AU"/>
        </w:rPr>
        <w:t>6</w:t>
      </w:r>
    </w:p>
    <w:p w14:paraId="5419A453" w14:textId="51D61596" w:rsidR="00123A7B" w:rsidRDefault="00407831" w:rsidP="001E49A1">
      <w:pPr>
        <w:rPr>
          <w:b/>
          <w:bCs/>
          <w:sz w:val="30"/>
          <w:szCs w:val="30"/>
          <w:lang w:val="en-AU"/>
        </w:rPr>
      </w:pPr>
      <w:r>
        <w:rPr>
          <w:b/>
          <w:bCs/>
          <w:sz w:val="30"/>
          <w:szCs w:val="30"/>
          <w:lang w:val="en-AU"/>
        </w:rPr>
        <w:t>a)</w:t>
      </w:r>
    </w:p>
    <w:p w14:paraId="0AC17BF1" w14:textId="69FAF2DF" w:rsidR="00407831" w:rsidRDefault="00407831" w:rsidP="00407831">
      <w:pPr>
        <w:rPr>
          <w:sz w:val="30"/>
          <w:szCs w:val="30"/>
        </w:rPr>
      </w:pPr>
      <w:r>
        <w:rPr>
          <w:rFonts w:hint="eastAsia"/>
          <w:sz w:val="30"/>
          <w:szCs w:val="30"/>
          <w:lang w:val="en-AU"/>
        </w:rPr>
        <w:t>T</w:t>
      </w:r>
      <w:r>
        <w:rPr>
          <w:sz w:val="30"/>
          <w:szCs w:val="30"/>
          <w:lang w:val="en-AU"/>
        </w:rPr>
        <w:t xml:space="preserve">he </w:t>
      </w:r>
      <w:r w:rsidRPr="00F420EE">
        <w:rPr>
          <w:sz w:val="30"/>
          <w:szCs w:val="30"/>
        </w:rPr>
        <w:t>3x4 camera calibration matrix</w:t>
      </w:r>
      <w:r>
        <w:rPr>
          <w:sz w:val="30"/>
          <w:szCs w:val="30"/>
        </w:rPr>
        <w:t xml:space="preserve"> </w:t>
      </w:r>
      <w:r w:rsidRPr="00F420EE">
        <w:rPr>
          <w:sz w:val="30"/>
          <w:szCs w:val="30"/>
        </w:rPr>
        <w:t>P</w:t>
      </w:r>
      <w:r>
        <w:rPr>
          <w:sz w:val="30"/>
          <w:szCs w:val="30"/>
        </w:rPr>
        <w:t>’ is as below:</w:t>
      </w:r>
    </w:p>
    <w:p w14:paraId="1D06ECCB" w14:textId="2704313B" w:rsidR="00407831" w:rsidRDefault="00407831" w:rsidP="001E49A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2DE7D1" wp14:editId="25C58ECE">
            <wp:extent cx="5274310" cy="773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DC3" w14:textId="3AED0B5B" w:rsidR="00407831" w:rsidRDefault="00407831" w:rsidP="00407831">
      <w:pPr>
        <w:rPr>
          <w:sz w:val="30"/>
          <w:szCs w:val="30"/>
          <w:lang w:val="en-AU"/>
        </w:rPr>
      </w:pPr>
      <w:r>
        <w:rPr>
          <w:sz w:val="30"/>
          <w:szCs w:val="30"/>
          <w:lang w:val="en-AU"/>
        </w:rPr>
        <w:t>K’, R’, t’</w:t>
      </w:r>
      <w:r>
        <w:rPr>
          <w:rFonts w:hint="eastAsia"/>
          <w:sz w:val="30"/>
          <w:szCs w:val="30"/>
          <w:lang w:val="en-AU"/>
        </w:rPr>
        <w:t xml:space="preserve"> </w:t>
      </w:r>
      <w:r>
        <w:rPr>
          <w:sz w:val="30"/>
          <w:szCs w:val="30"/>
          <w:lang w:val="en-AU"/>
        </w:rPr>
        <w:t>matrix are shown below:</w:t>
      </w:r>
    </w:p>
    <w:p w14:paraId="66E16758" w14:textId="0AE72CC2" w:rsidR="00407831" w:rsidRDefault="00407831" w:rsidP="001E49A1">
      <w:pPr>
        <w:rPr>
          <w:sz w:val="30"/>
          <w:szCs w:val="30"/>
          <w:lang w:val="en-AU"/>
        </w:rPr>
      </w:pPr>
      <w:r>
        <w:rPr>
          <w:noProof/>
        </w:rPr>
        <w:drawing>
          <wp:inline distT="0" distB="0" distL="0" distR="0" wp14:anchorId="4ACA0146" wp14:editId="429FC474">
            <wp:extent cx="3961905" cy="215238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2EBA" w14:textId="6EB6D790" w:rsidR="00490445" w:rsidRDefault="00E20FEB" w:rsidP="00E20FEB">
      <w:pPr>
        <w:rPr>
          <w:b/>
          <w:bCs/>
          <w:sz w:val="30"/>
          <w:szCs w:val="30"/>
          <w:lang w:val="en-AU"/>
        </w:rPr>
      </w:pPr>
      <w:r>
        <w:rPr>
          <w:b/>
          <w:bCs/>
          <w:sz w:val="30"/>
          <w:szCs w:val="30"/>
          <w:lang w:val="en-AU"/>
        </w:rPr>
        <w:t>b)</w:t>
      </w:r>
    </w:p>
    <w:p w14:paraId="7778931D" w14:textId="08F42853" w:rsidR="00490445" w:rsidRDefault="00490445" w:rsidP="00E20FEB">
      <w:pPr>
        <w:rPr>
          <w:rFonts w:hint="eastAsia"/>
          <w:b/>
          <w:bCs/>
          <w:sz w:val="30"/>
          <w:szCs w:val="30"/>
          <w:lang w:val="en-AU"/>
        </w:rPr>
      </w:pPr>
      <w:r w:rsidRPr="00490445">
        <w:rPr>
          <w:b/>
          <w:bCs/>
          <w:sz w:val="30"/>
          <w:szCs w:val="30"/>
        </w:rPr>
        <w:t>1) K and K’</w:t>
      </w:r>
    </w:p>
    <w:p w14:paraId="637332B7" w14:textId="31E7B5B0" w:rsidR="000B32F3" w:rsidRDefault="00557BBE" w:rsidP="001E49A1">
      <w:pPr>
        <w:rPr>
          <w:sz w:val="30"/>
          <w:szCs w:val="30"/>
        </w:rPr>
      </w:pPr>
      <w:r>
        <w:rPr>
          <w:sz w:val="30"/>
          <w:szCs w:val="30"/>
        </w:rPr>
        <w:t>Firstly, from Stanford CS231A Course Notes (1):</w:t>
      </w:r>
    </w:p>
    <w:p w14:paraId="3C2A4B31" w14:textId="689C04E4" w:rsidR="00557BBE" w:rsidRDefault="00557BBE" w:rsidP="001E49A1">
      <w:pPr>
        <w:rPr>
          <w:sz w:val="30"/>
          <w:szCs w:val="30"/>
          <w:lang w:val="en-AU"/>
        </w:rPr>
      </w:pPr>
      <w:r>
        <w:rPr>
          <w:noProof/>
        </w:rPr>
        <w:drawing>
          <wp:inline distT="0" distB="0" distL="0" distR="0" wp14:anchorId="24192DA8" wp14:editId="388CF68C">
            <wp:extent cx="5274310" cy="646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96CA" w14:textId="1D8469DF" w:rsidR="00490445" w:rsidRDefault="00490445" w:rsidP="001E49A1">
      <w:pPr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  <w:lang w:val="en-AU"/>
        </w:rPr>
        <w:t>a</w:t>
      </w:r>
      <w:r>
        <w:rPr>
          <w:sz w:val="30"/>
          <w:szCs w:val="30"/>
          <w:lang w:val="en-AU"/>
        </w:rPr>
        <w:t>nd lecture slides:</w:t>
      </w:r>
    </w:p>
    <w:p w14:paraId="7BDE47C1" w14:textId="7DE4B342" w:rsidR="00490445" w:rsidRDefault="00490445" w:rsidP="001E49A1">
      <w:pPr>
        <w:rPr>
          <w:rFonts w:hint="eastAsia"/>
          <w:sz w:val="30"/>
          <w:szCs w:val="30"/>
          <w:lang w:val="en-AU"/>
        </w:rPr>
      </w:pPr>
      <w:r>
        <w:rPr>
          <w:noProof/>
        </w:rPr>
        <w:drawing>
          <wp:inline distT="0" distB="0" distL="0" distR="0" wp14:anchorId="49BDDF31" wp14:editId="60C889EE">
            <wp:extent cx="5274310" cy="11861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41DB" w14:textId="16174DFD" w:rsidR="00557BBE" w:rsidRDefault="00557BBE" w:rsidP="001E49A1">
      <w:pPr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  <w:lang w:val="en-AU"/>
        </w:rPr>
        <w:t>w</w:t>
      </w:r>
      <w:r>
        <w:rPr>
          <w:sz w:val="30"/>
          <w:szCs w:val="30"/>
          <w:lang w:val="en-AU"/>
        </w:rPr>
        <w:t xml:space="preserve">here k and l are the </w:t>
      </w:r>
      <w:r w:rsidR="007F23F2">
        <w:rPr>
          <w:sz w:val="30"/>
          <w:szCs w:val="30"/>
          <w:lang w:val="en-AU"/>
        </w:rPr>
        <w:t>aspect</w:t>
      </w:r>
      <w:r>
        <w:rPr>
          <w:sz w:val="30"/>
          <w:szCs w:val="30"/>
          <w:lang w:val="en-AU"/>
        </w:rPr>
        <w:t xml:space="preserve"> ratio in x and y axes.</w:t>
      </w:r>
    </w:p>
    <w:p w14:paraId="45D6A937" w14:textId="4B7A9CEB" w:rsidR="00557BBE" w:rsidRDefault="00557BBE" w:rsidP="001E49A1">
      <w:pPr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  <w:lang w:val="en-AU"/>
        </w:rPr>
        <w:t>S</w:t>
      </w:r>
      <w:r>
        <w:rPr>
          <w:sz w:val="30"/>
          <w:szCs w:val="30"/>
          <w:lang w:val="en-AU"/>
        </w:rPr>
        <w:t>ince here we resize the image to half size of the original image</w:t>
      </w:r>
      <w:r w:rsidR="00525A4A">
        <w:rPr>
          <w:sz w:val="30"/>
          <w:szCs w:val="30"/>
          <w:lang w:val="en-AU"/>
        </w:rPr>
        <w:t xml:space="preserve"> and the pixels in each axis are halved</w:t>
      </w:r>
      <w:r>
        <w:rPr>
          <w:sz w:val="30"/>
          <w:szCs w:val="30"/>
          <w:lang w:val="en-AU"/>
        </w:rPr>
        <w:t>, it’s expected that k and l</w:t>
      </w:r>
      <w:r w:rsidR="007F23F2">
        <w:rPr>
          <w:sz w:val="30"/>
          <w:szCs w:val="30"/>
          <w:lang w:val="en-AU"/>
        </w:rPr>
        <w:t xml:space="preserve"> </w:t>
      </w:r>
      <w:r>
        <w:rPr>
          <w:sz w:val="30"/>
          <w:szCs w:val="30"/>
          <w:lang w:val="en-AU"/>
        </w:rPr>
        <w:t>are also h</w:t>
      </w:r>
      <w:r w:rsidRPr="00557BBE">
        <w:rPr>
          <w:sz w:val="30"/>
          <w:szCs w:val="30"/>
          <w:lang w:val="en-AU"/>
        </w:rPr>
        <w:t>alved</w:t>
      </w:r>
      <w:r>
        <w:rPr>
          <w:sz w:val="30"/>
          <w:szCs w:val="30"/>
          <w:lang w:val="en-AU"/>
        </w:rPr>
        <w:t xml:space="preserve">. </w:t>
      </w:r>
      <w:r w:rsidR="00525A4A">
        <w:rPr>
          <w:sz w:val="30"/>
          <w:szCs w:val="30"/>
          <w:lang w:val="en-AU"/>
        </w:rPr>
        <w:t xml:space="preserve">Because </w:t>
      </w:r>
      <w:r w:rsidR="00D17C3C">
        <w:rPr>
          <w:sz w:val="30"/>
          <w:szCs w:val="30"/>
          <w:lang w:val="en-AU"/>
        </w:rPr>
        <w:t xml:space="preserve">resize is the same as put camera farther than before </w:t>
      </w:r>
      <w:r w:rsidR="0001178C">
        <w:rPr>
          <w:sz w:val="30"/>
          <w:szCs w:val="30"/>
          <w:lang w:val="en-AU"/>
        </w:rPr>
        <w:t xml:space="preserve">and skew is proportional to </w:t>
      </w:r>
      <m:oMath>
        <m:r>
          <w:rPr>
            <w:rFonts w:ascii="Cambria Math" w:hAnsi="Cambria Math"/>
            <w:sz w:val="30"/>
            <w:szCs w:val="30"/>
            <w:lang w:val="en-AU"/>
          </w:rPr>
          <m:t>α</m:t>
        </m:r>
      </m:oMath>
      <w:r w:rsidR="00525A4A">
        <w:rPr>
          <w:sz w:val="30"/>
          <w:szCs w:val="30"/>
          <w:lang w:val="en-AU"/>
        </w:rPr>
        <w:t xml:space="preserve">, </w:t>
      </w:r>
      <w:r w:rsidR="007F23F2">
        <w:rPr>
          <w:sz w:val="30"/>
          <w:szCs w:val="30"/>
          <w:lang w:val="en-AU"/>
        </w:rPr>
        <w:t xml:space="preserve">then we can </w:t>
      </w:r>
      <w:r w:rsidR="00EB47C6">
        <w:rPr>
          <w:sz w:val="30"/>
          <w:szCs w:val="30"/>
          <w:lang w:val="en-AU"/>
        </w:rPr>
        <w:t>find</w:t>
      </w:r>
      <w:r w:rsidR="007F23F2">
        <w:rPr>
          <w:sz w:val="30"/>
          <w:szCs w:val="30"/>
          <w:lang w:val="en-AU"/>
        </w:rPr>
        <w:t xml:space="preserve"> that </w:t>
      </w:r>
      <m:oMath>
        <m:r>
          <w:rPr>
            <w:rFonts w:ascii="Cambria Math" w:hAnsi="Cambria Math"/>
            <w:sz w:val="30"/>
            <w:szCs w:val="30"/>
            <w:lang w:val="en-AU"/>
          </w:rPr>
          <w:lastRenderedPageBreak/>
          <m:t>α</m:t>
        </m:r>
      </m:oMath>
      <w:r w:rsidR="00490445">
        <w:rPr>
          <w:sz w:val="30"/>
          <w:szCs w:val="30"/>
          <w:lang w:val="en-AU"/>
        </w:rPr>
        <w:t xml:space="preserve">, </w:t>
      </w:r>
      <m:oMath>
        <m:r>
          <w:rPr>
            <w:rFonts w:ascii="Cambria Math" w:hAnsi="Cambria Math"/>
            <w:sz w:val="30"/>
            <w:szCs w:val="30"/>
            <w:lang w:val="en-AU"/>
          </w:rPr>
          <m:t>β</m:t>
        </m:r>
        <m:r>
          <w:rPr>
            <w:rFonts w:ascii="Cambria Math" w:hAnsi="Cambria Math"/>
            <w:sz w:val="30"/>
            <w:szCs w:val="30"/>
            <w:lang w:val="en-A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en-A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en-AU"/>
              </w:rPr>
              <m:t>u</m:t>
            </m:r>
          </m:e>
          <m:sub>
            <m:r>
              <w:rPr>
                <w:rFonts w:ascii="Cambria Math" w:hAnsi="Cambria Math"/>
                <w:sz w:val="30"/>
                <w:szCs w:val="30"/>
                <w:lang w:val="en-AU"/>
              </w:rPr>
              <m:t>0</m:t>
            </m:r>
          </m:sub>
        </m:sSub>
        <m:r>
          <w:rPr>
            <w:rFonts w:ascii="Cambria Math" w:hAnsi="Cambria Math"/>
            <w:sz w:val="30"/>
            <w:szCs w:val="30"/>
            <w:lang w:val="en-A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en-A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en-AU"/>
              </w:rPr>
              <m:t>u</m:t>
            </m:r>
          </m:e>
          <m:sub>
            <m:r>
              <w:rPr>
                <w:rFonts w:ascii="Cambria Math" w:hAnsi="Cambria Math"/>
                <w:sz w:val="30"/>
                <w:szCs w:val="30"/>
                <w:lang w:val="en-AU"/>
              </w:rPr>
              <m:t>1</m:t>
            </m:r>
          </m:sub>
        </m:sSub>
        <m:r>
          <w:rPr>
            <w:rFonts w:ascii="Cambria Math" w:hAnsi="Cambria Math"/>
            <w:sz w:val="30"/>
            <w:szCs w:val="30"/>
            <w:lang w:val="en-AU"/>
          </w:rPr>
          <m:t>, s</m:t>
        </m:r>
      </m:oMath>
      <w:r w:rsidR="00490445">
        <w:rPr>
          <w:rFonts w:hint="eastAsia"/>
          <w:sz w:val="30"/>
          <w:szCs w:val="30"/>
          <w:lang w:val="en-AU"/>
        </w:rPr>
        <w:t xml:space="preserve"> </w:t>
      </w:r>
      <w:r w:rsidR="006636DD">
        <w:rPr>
          <w:sz w:val="30"/>
          <w:szCs w:val="30"/>
          <w:lang w:val="en-AU"/>
        </w:rPr>
        <w:t>are smaller than before</w:t>
      </w:r>
      <w:r w:rsidR="00490445">
        <w:rPr>
          <w:sz w:val="30"/>
          <w:szCs w:val="30"/>
          <w:lang w:val="en-AU"/>
        </w:rPr>
        <w:t>.</w:t>
      </w:r>
    </w:p>
    <w:p w14:paraId="37D721DE" w14:textId="5AA5407E" w:rsidR="006636DD" w:rsidRDefault="006636DD" w:rsidP="001E49A1">
      <w:pPr>
        <w:rPr>
          <w:sz w:val="30"/>
          <w:szCs w:val="30"/>
          <w:lang w:val="en-AU"/>
        </w:rPr>
      </w:pPr>
    </w:p>
    <w:p w14:paraId="10A8020F" w14:textId="77777777" w:rsidR="00E233F0" w:rsidRDefault="00E233F0" w:rsidP="001E49A1">
      <w:pPr>
        <w:rPr>
          <w:rFonts w:hint="eastAsia"/>
          <w:sz w:val="30"/>
          <w:szCs w:val="30"/>
          <w:lang w:val="en-AU"/>
        </w:rPr>
      </w:pPr>
    </w:p>
    <w:p w14:paraId="10EDE2DF" w14:textId="5F8138E1" w:rsidR="00864E7C" w:rsidRDefault="00864E7C" w:rsidP="001E49A1">
      <w:pPr>
        <w:rPr>
          <w:b/>
          <w:bCs/>
          <w:sz w:val="30"/>
          <w:szCs w:val="30"/>
        </w:rPr>
      </w:pPr>
      <w:r w:rsidRPr="00864E7C">
        <w:rPr>
          <w:b/>
          <w:bCs/>
          <w:sz w:val="30"/>
          <w:szCs w:val="30"/>
        </w:rPr>
        <w:t>2) R and R’</w:t>
      </w:r>
    </w:p>
    <w:p w14:paraId="47E66B2D" w14:textId="75E61E31" w:rsidR="00864E7C" w:rsidRDefault="00864E7C" w:rsidP="001E49A1">
      <w:pPr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  <w:lang w:val="en-AU"/>
        </w:rPr>
        <w:t>S</w:t>
      </w:r>
      <w:r>
        <w:rPr>
          <w:sz w:val="30"/>
          <w:szCs w:val="30"/>
          <w:lang w:val="en-AU"/>
        </w:rPr>
        <w:t xml:space="preserve">ince it’s the same </w:t>
      </w:r>
      <w:r w:rsidR="00AA34ED">
        <w:rPr>
          <w:sz w:val="30"/>
          <w:szCs w:val="30"/>
          <w:lang w:val="en-AU"/>
        </w:rPr>
        <w:t>angle and we can treat the resize as the camera is farther than before</w:t>
      </w:r>
      <w:r>
        <w:rPr>
          <w:sz w:val="30"/>
          <w:szCs w:val="30"/>
          <w:lang w:val="en-AU"/>
        </w:rPr>
        <w:t xml:space="preserve">, the </w:t>
      </w:r>
      <w:r w:rsidR="00DA7164">
        <w:rPr>
          <w:sz w:val="30"/>
          <w:szCs w:val="30"/>
          <w:lang w:val="en-AU"/>
        </w:rPr>
        <w:t>three angles</w:t>
      </w:r>
      <w:r>
        <w:rPr>
          <w:sz w:val="30"/>
          <w:szCs w:val="30"/>
          <w:lang w:val="en-AU"/>
        </w:rPr>
        <w:t xml:space="preserve"> should not change. Although the </w:t>
      </w:r>
      <w:r w:rsidR="00AA34ED">
        <w:rPr>
          <w:sz w:val="30"/>
          <w:szCs w:val="30"/>
          <w:lang w:val="en-AU"/>
        </w:rPr>
        <w:t>value in R is different from R’, the three angles (pitch, yaw, roll) should not change at all.</w:t>
      </w:r>
    </w:p>
    <w:p w14:paraId="40E945AE" w14:textId="4EF304E9" w:rsidR="00AA34ED" w:rsidRDefault="00AA34ED" w:rsidP="001E49A1">
      <w:pPr>
        <w:rPr>
          <w:b/>
          <w:bCs/>
          <w:sz w:val="30"/>
          <w:szCs w:val="30"/>
        </w:rPr>
      </w:pPr>
      <w:r w:rsidRPr="00AA34ED">
        <w:rPr>
          <w:b/>
          <w:bCs/>
          <w:sz w:val="30"/>
          <w:szCs w:val="30"/>
        </w:rPr>
        <w:t>3) t and t’</w:t>
      </w:r>
    </w:p>
    <w:p w14:paraId="5C102F44" w14:textId="3DC4C9B2" w:rsidR="00AA34ED" w:rsidRDefault="00DA7164" w:rsidP="001E49A1">
      <w:pPr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  <w:lang w:val="en-AU"/>
        </w:rPr>
        <w:t>S</w:t>
      </w:r>
      <w:r>
        <w:rPr>
          <w:sz w:val="30"/>
          <w:szCs w:val="30"/>
          <w:lang w:val="en-AU"/>
        </w:rPr>
        <w:t xml:space="preserve">ince it’s the same angle and we can treat the resize as the camera is farther than before, </w:t>
      </w:r>
      <w:r>
        <w:rPr>
          <w:sz w:val="30"/>
          <w:szCs w:val="30"/>
          <w:lang w:val="en-AU"/>
        </w:rPr>
        <w:t>t’ is larger than before.</w:t>
      </w:r>
    </w:p>
    <w:p w14:paraId="417A988A" w14:textId="77777777" w:rsidR="00E233F0" w:rsidRDefault="00E233F0" w:rsidP="001E49A1">
      <w:pPr>
        <w:rPr>
          <w:sz w:val="30"/>
          <w:szCs w:val="30"/>
          <w:lang w:val="en-AU"/>
        </w:rPr>
      </w:pPr>
    </w:p>
    <w:p w14:paraId="6F23E1AF" w14:textId="5009CB11" w:rsidR="006636DD" w:rsidRDefault="006636DD" w:rsidP="00E233F0">
      <w:pPr>
        <w:jc w:val="left"/>
        <w:rPr>
          <w:b/>
          <w:bCs/>
          <w:sz w:val="44"/>
          <w:szCs w:val="44"/>
        </w:rPr>
      </w:pPr>
      <w:r w:rsidRPr="00483BBB">
        <w:rPr>
          <w:b/>
          <w:bCs/>
          <w:sz w:val="44"/>
          <w:szCs w:val="44"/>
          <w:lang w:val="en-AU"/>
        </w:rPr>
        <w:t>Task</w:t>
      </w:r>
      <w:r>
        <w:rPr>
          <w:b/>
          <w:bCs/>
          <w:sz w:val="44"/>
          <w:szCs w:val="44"/>
          <w:lang w:val="en-AU"/>
        </w:rPr>
        <w:t>-</w:t>
      </w:r>
      <w:r>
        <w:rPr>
          <w:b/>
          <w:bCs/>
          <w:sz w:val="44"/>
          <w:szCs w:val="44"/>
          <w:lang w:val="en-AU"/>
        </w:rPr>
        <w:t>2</w:t>
      </w:r>
      <w:r w:rsidRPr="00483BBB">
        <w:rPr>
          <w:b/>
          <w:bCs/>
          <w:sz w:val="44"/>
          <w:szCs w:val="44"/>
          <w:lang w:val="en-AU"/>
        </w:rPr>
        <w:t>:</w:t>
      </w:r>
      <w:r>
        <w:rPr>
          <w:b/>
          <w:bCs/>
          <w:sz w:val="44"/>
          <w:szCs w:val="44"/>
          <w:lang w:val="en-AU"/>
        </w:rPr>
        <w:t xml:space="preserve"> </w:t>
      </w:r>
      <w:r w:rsidR="00E233F0" w:rsidRPr="00E233F0">
        <w:rPr>
          <w:b/>
          <w:bCs/>
          <w:sz w:val="44"/>
          <w:szCs w:val="44"/>
        </w:rPr>
        <w:t>Two-View DLT based</w:t>
      </w:r>
      <w:r w:rsidR="00E233F0">
        <w:rPr>
          <w:b/>
          <w:bCs/>
          <w:sz w:val="44"/>
          <w:szCs w:val="44"/>
        </w:rPr>
        <w:t xml:space="preserve"> </w:t>
      </w:r>
      <w:r w:rsidR="00E233F0" w:rsidRPr="00E233F0">
        <w:rPr>
          <w:b/>
          <w:bCs/>
          <w:sz w:val="44"/>
          <w:szCs w:val="44"/>
        </w:rPr>
        <w:t>homography estimation</w:t>
      </w:r>
    </w:p>
    <w:p w14:paraId="1863BC96" w14:textId="59B7AB4E" w:rsidR="00E233F0" w:rsidRDefault="00E233F0" w:rsidP="00E233F0">
      <w:pPr>
        <w:jc w:val="left"/>
        <w:rPr>
          <w:b/>
          <w:bCs/>
          <w:sz w:val="32"/>
          <w:szCs w:val="32"/>
          <w:lang w:val="en-AU"/>
        </w:rPr>
      </w:pPr>
      <w:r>
        <w:rPr>
          <w:b/>
          <w:bCs/>
          <w:sz w:val="32"/>
          <w:szCs w:val="32"/>
          <w:lang w:val="en-AU"/>
        </w:rPr>
        <w:t>2</w:t>
      </w:r>
      <w:r w:rsidRPr="00796044">
        <w:rPr>
          <w:b/>
          <w:bCs/>
          <w:sz w:val="32"/>
          <w:szCs w:val="32"/>
          <w:lang w:val="en-AU"/>
        </w:rPr>
        <w:t>.</w:t>
      </w:r>
      <w:r>
        <w:rPr>
          <w:b/>
          <w:bCs/>
          <w:sz w:val="32"/>
          <w:szCs w:val="32"/>
          <w:lang w:val="en-AU"/>
        </w:rPr>
        <w:t>1</w:t>
      </w:r>
    </w:p>
    <w:p w14:paraId="22C032CE" w14:textId="7EFD93BC" w:rsidR="00E233F0" w:rsidRDefault="00C57375" w:rsidP="00E233F0">
      <w:pPr>
        <w:jc w:val="left"/>
        <w:rPr>
          <w:sz w:val="30"/>
          <w:szCs w:val="30"/>
          <w:lang w:val="en-AU"/>
        </w:rPr>
      </w:pPr>
      <w:r>
        <w:rPr>
          <w:sz w:val="30"/>
          <w:szCs w:val="30"/>
        </w:rPr>
        <w:t xml:space="preserve">The core </w:t>
      </w:r>
      <w:r w:rsidRPr="00C57375">
        <w:rPr>
          <w:noProof/>
          <w:sz w:val="30"/>
          <w:szCs w:val="30"/>
        </w:rPr>
        <w:t>homography</w:t>
      </w:r>
      <w:r>
        <w:rPr>
          <w:noProof/>
          <w:sz w:val="30"/>
          <w:szCs w:val="30"/>
        </w:rPr>
        <w:t xml:space="preserve"> </w:t>
      </w:r>
      <w:r w:rsidRPr="00796044">
        <w:rPr>
          <w:sz w:val="30"/>
          <w:szCs w:val="30"/>
        </w:rPr>
        <w:t>function</w:t>
      </w:r>
      <w:r>
        <w:rPr>
          <w:sz w:val="30"/>
          <w:szCs w:val="30"/>
        </w:rPr>
        <w:t xml:space="preserve"> is</w:t>
      </w:r>
      <w:r>
        <w:rPr>
          <w:sz w:val="30"/>
          <w:szCs w:val="30"/>
          <w:lang w:val="en-AU"/>
        </w:rPr>
        <w:t xml:space="preserve"> as below:</w:t>
      </w:r>
    </w:p>
    <w:p w14:paraId="6119826A" w14:textId="097F3A70" w:rsidR="00C57375" w:rsidRDefault="00C57375" w:rsidP="00E233F0">
      <w:pPr>
        <w:jc w:val="left"/>
        <w:rPr>
          <w:sz w:val="30"/>
          <w:szCs w:val="30"/>
          <w:lang w:val="en-AU"/>
        </w:rPr>
      </w:pPr>
      <w:r>
        <w:rPr>
          <w:noProof/>
        </w:rPr>
        <w:lastRenderedPageBreak/>
        <w:drawing>
          <wp:inline distT="0" distB="0" distL="0" distR="0" wp14:anchorId="4BE4A8C8" wp14:editId="59616C29">
            <wp:extent cx="5274310" cy="3435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907C" w14:textId="72C0ED5E" w:rsidR="00C57375" w:rsidRDefault="00C57375" w:rsidP="00E233F0">
      <w:pPr>
        <w:jc w:val="left"/>
        <w:rPr>
          <w:sz w:val="30"/>
          <w:szCs w:val="30"/>
          <w:lang w:val="en-AU"/>
        </w:rPr>
      </w:pPr>
      <w:r>
        <w:rPr>
          <w:rFonts w:hint="eastAsia"/>
          <w:sz w:val="30"/>
          <w:szCs w:val="30"/>
          <w:lang w:val="en-AU"/>
        </w:rPr>
        <w:t>W</w:t>
      </w:r>
      <w:r>
        <w:rPr>
          <w:sz w:val="30"/>
          <w:szCs w:val="30"/>
          <w:lang w:val="en-AU"/>
        </w:rPr>
        <w:t>hat it does is almost the same as in task1, which is standard DLT algorithm.</w:t>
      </w:r>
      <w:r w:rsidR="00657EC1">
        <w:rPr>
          <w:sz w:val="30"/>
          <w:szCs w:val="30"/>
          <w:lang w:val="en-AU"/>
        </w:rPr>
        <w:t xml:space="preserve"> The only difference is the dimension of the inputs are both 2D.</w:t>
      </w:r>
      <w:r w:rsidR="009467C1">
        <w:rPr>
          <w:sz w:val="30"/>
          <w:szCs w:val="30"/>
          <w:lang w:val="en-AU"/>
        </w:rPr>
        <w:t xml:space="preserve"> The plotted points are as below:</w:t>
      </w:r>
    </w:p>
    <w:p w14:paraId="6E5F168C" w14:textId="48AFE63A" w:rsidR="009467C1" w:rsidRDefault="009467C1" w:rsidP="00E233F0">
      <w:pPr>
        <w:jc w:val="left"/>
        <w:rPr>
          <w:sz w:val="30"/>
          <w:szCs w:val="30"/>
          <w:lang w:val="en-AU"/>
        </w:rPr>
      </w:pPr>
      <w:r>
        <w:rPr>
          <w:noProof/>
        </w:rPr>
        <w:drawing>
          <wp:inline distT="0" distB="0" distL="0" distR="0" wp14:anchorId="3495C973" wp14:editId="1A4AF544">
            <wp:extent cx="5274310" cy="20529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593" w14:textId="77777777" w:rsidR="009467C1" w:rsidRPr="00C57375" w:rsidRDefault="009467C1" w:rsidP="00E233F0">
      <w:pPr>
        <w:jc w:val="left"/>
        <w:rPr>
          <w:rFonts w:hint="eastAsia"/>
          <w:sz w:val="30"/>
          <w:szCs w:val="30"/>
          <w:lang w:val="en-AU"/>
        </w:rPr>
      </w:pPr>
    </w:p>
    <w:p w14:paraId="51AEDBD6" w14:textId="3569DCAF" w:rsidR="00E233F0" w:rsidRDefault="00E233F0" w:rsidP="00E233F0">
      <w:pPr>
        <w:jc w:val="left"/>
        <w:rPr>
          <w:b/>
          <w:bCs/>
          <w:sz w:val="32"/>
          <w:szCs w:val="32"/>
          <w:lang w:val="en-AU"/>
        </w:rPr>
      </w:pPr>
      <w:r>
        <w:rPr>
          <w:b/>
          <w:bCs/>
          <w:sz w:val="32"/>
          <w:szCs w:val="32"/>
          <w:lang w:val="en-AU"/>
        </w:rPr>
        <w:t>2</w:t>
      </w:r>
      <w:r w:rsidRPr="00796044">
        <w:rPr>
          <w:b/>
          <w:bCs/>
          <w:sz w:val="32"/>
          <w:szCs w:val="32"/>
          <w:lang w:val="en-AU"/>
        </w:rPr>
        <w:t>.</w:t>
      </w:r>
      <w:r>
        <w:rPr>
          <w:b/>
          <w:bCs/>
          <w:sz w:val="32"/>
          <w:szCs w:val="32"/>
          <w:lang w:val="en-AU"/>
        </w:rPr>
        <w:t>2</w:t>
      </w:r>
    </w:p>
    <w:p w14:paraId="4D643F8A" w14:textId="28F4975C" w:rsidR="00E233F0" w:rsidRDefault="0031295D" w:rsidP="00E233F0">
      <w:pPr>
        <w:jc w:val="left"/>
        <w:rPr>
          <w:sz w:val="30"/>
          <w:szCs w:val="30"/>
        </w:rPr>
      </w:pPr>
      <w:r>
        <w:rPr>
          <w:sz w:val="30"/>
          <w:szCs w:val="30"/>
        </w:rPr>
        <w:t>t</w:t>
      </w:r>
      <w:r w:rsidRPr="0031295D">
        <w:rPr>
          <w:sz w:val="30"/>
          <w:szCs w:val="30"/>
        </w:rPr>
        <w:t>he 3x3 camera homography matrix H</w:t>
      </w:r>
      <w:r w:rsidR="006B2BFE">
        <w:rPr>
          <w:sz w:val="30"/>
          <w:szCs w:val="30"/>
        </w:rPr>
        <w:t xml:space="preserve"> and code</w:t>
      </w:r>
      <w:r>
        <w:rPr>
          <w:sz w:val="30"/>
          <w:szCs w:val="30"/>
        </w:rPr>
        <w:t xml:space="preserve"> </w:t>
      </w:r>
      <w:r w:rsidR="006B2BFE">
        <w:rPr>
          <w:sz w:val="30"/>
          <w:szCs w:val="30"/>
        </w:rPr>
        <w:t>are</w:t>
      </w:r>
      <w:r>
        <w:rPr>
          <w:sz w:val="30"/>
          <w:szCs w:val="30"/>
        </w:rPr>
        <w:t xml:space="preserve"> as below:</w:t>
      </w:r>
    </w:p>
    <w:p w14:paraId="4A5F77D1" w14:textId="1D03D227" w:rsidR="003B370D" w:rsidRPr="003B370D" w:rsidRDefault="003B370D" w:rsidP="00E233F0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A1EA06" wp14:editId="7C9BC96F">
            <wp:extent cx="4742857" cy="819048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A6E399" w14:textId="15FBB3FE" w:rsidR="0031295D" w:rsidRDefault="0031295D" w:rsidP="00E233F0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5A93B134" wp14:editId="0AA5CED0">
            <wp:extent cx="5274310" cy="7448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41D" w14:textId="77777777" w:rsidR="0031295D" w:rsidRDefault="0031295D" w:rsidP="00E233F0">
      <w:pPr>
        <w:jc w:val="left"/>
        <w:rPr>
          <w:rFonts w:hint="eastAsia"/>
          <w:sz w:val="30"/>
          <w:szCs w:val="30"/>
        </w:rPr>
      </w:pPr>
    </w:p>
    <w:p w14:paraId="3C349269" w14:textId="7FBBC1E9" w:rsidR="00E233F0" w:rsidRDefault="00E233F0" w:rsidP="00E233F0">
      <w:pPr>
        <w:jc w:val="left"/>
        <w:rPr>
          <w:b/>
          <w:bCs/>
          <w:sz w:val="32"/>
          <w:szCs w:val="32"/>
          <w:lang w:val="en-AU"/>
        </w:rPr>
      </w:pPr>
      <w:r>
        <w:rPr>
          <w:b/>
          <w:bCs/>
          <w:sz w:val="32"/>
          <w:szCs w:val="32"/>
          <w:lang w:val="en-AU"/>
        </w:rPr>
        <w:t>2</w:t>
      </w:r>
      <w:r w:rsidRPr="00796044">
        <w:rPr>
          <w:b/>
          <w:bCs/>
          <w:sz w:val="32"/>
          <w:szCs w:val="32"/>
          <w:lang w:val="en-AU"/>
        </w:rPr>
        <w:t>.</w:t>
      </w:r>
      <w:r>
        <w:rPr>
          <w:b/>
          <w:bCs/>
          <w:sz w:val="32"/>
          <w:szCs w:val="32"/>
          <w:lang w:val="en-AU"/>
        </w:rPr>
        <w:t>3</w:t>
      </w:r>
    </w:p>
    <w:p w14:paraId="46C2E544" w14:textId="048EBF75" w:rsidR="008761B0" w:rsidRDefault="008761B0" w:rsidP="00E233F0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he warped image</w:t>
      </w:r>
      <w:r w:rsidR="006B2BFE">
        <w:rPr>
          <w:sz w:val="30"/>
          <w:szCs w:val="30"/>
        </w:rPr>
        <w:t xml:space="preserve"> and code</w:t>
      </w:r>
      <w:r>
        <w:rPr>
          <w:sz w:val="30"/>
          <w:szCs w:val="30"/>
        </w:rPr>
        <w:t xml:space="preserve"> </w:t>
      </w:r>
      <w:r w:rsidR="006B2BFE">
        <w:rPr>
          <w:sz w:val="30"/>
          <w:szCs w:val="30"/>
        </w:rPr>
        <w:t>are</w:t>
      </w:r>
      <w:r>
        <w:rPr>
          <w:sz w:val="30"/>
          <w:szCs w:val="30"/>
        </w:rPr>
        <w:t xml:space="preserve"> as below:</w:t>
      </w:r>
    </w:p>
    <w:p w14:paraId="4FC6ACED" w14:textId="17FAE1DF" w:rsidR="00E233F0" w:rsidRDefault="008761B0" w:rsidP="00E233F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AF805B5" wp14:editId="7455601E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11CEE4" wp14:editId="113AD20E">
            <wp:extent cx="4190476" cy="3266667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EB13" w14:textId="3D1140AE" w:rsidR="008761B0" w:rsidRPr="008761B0" w:rsidRDefault="008761B0" w:rsidP="00E233F0">
      <w:pPr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t xml:space="preserve">Which shows how </w:t>
      </w:r>
      <w:r w:rsidR="00E411A5">
        <w:rPr>
          <w:noProof/>
          <w:sz w:val="30"/>
          <w:szCs w:val="30"/>
        </w:rPr>
        <w:t>left image will look like in the right.jpg position.</w:t>
      </w:r>
    </w:p>
    <w:sectPr w:rsidR="008761B0" w:rsidRPr="00876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0969F" w14:textId="77777777" w:rsidR="002D75D7" w:rsidRDefault="002D75D7" w:rsidP="001E49A1">
      <w:r>
        <w:separator/>
      </w:r>
    </w:p>
  </w:endnote>
  <w:endnote w:type="continuationSeparator" w:id="0">
    <w:p w14:paraId="65F568C1" w14:textId="77777777" w:rsidR="002D75D7" w:rsidRDefault="002D75D7" w:rsidP="001E4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A8943" w14:textId="77777777" w:rsidR="002D75D7" w:rsidRDefault="002D75D7" w:rsidP="001E49A1">
      <w:r>
        <w:separator/>
      </w:r>
    </w:p>
  </w:footnote>
  <w:footnote w:type="continuationSeparator" w:id="0">
    <w:p w14:paraId="60A8B1A0" w14:textId="77777777" w:rsidR="002D75D7" w:rsidRDefault="002D75D7" w:rsidP="001E49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3"/>
    <w:rsid w:val="0001178C"/>
    <w:rsid w:val="000B32F3"/>
    <w:rsid w:val="000F04FE"/>
    <w:rsid w:val="00123A7B"/>
    <w:rsid w:val="00156852"/>
    <w:rsid w:val="0017017E"/>
    <w:rsid w:val="001836E2"/>
    <w:rsid w:val="001A39CF"/>
    <w:rsid w:val="001E49A1"/>
    <w:rsid w:val="00221D3B"/>
    <w:rsid w:val="00255764"/>
    <w:rsid w:val="002D75D7"/>
    <w:rsid w:val="003010AD"/>
    <w:rsid w:val="0031295D"/>
    <w:rsid w:val="0033397B"/>
    <w:rsid w:val="00365C2C"/>
    <w:rsid w:val="003B370D"/>
    <w:rsid w:val="00407831"/>
    <w:rsid w:val="004476FB"/>
    <w:rsid w:val="004563EB"/>
    <w:rsid w:val="00490445"/>
    <w:rsid w:val="004B732D"/>
    <w:rsid w:val="004C7D79"/>
    <w:rsid w:val="00525A4A"/>
    <w:rsid w:val="00536D27"/>
    <w:rsid w:val="00545F16"/>
    <w:rsid w:val="00557BBE"/>
    <w:rsid w:val="005A6102"/>
    <w:rsid w:val="005B2C95"/>
    <w:rsid w:val="00606DB6"/>
    <w:rsid w:val="00657EC1"/>
    <w:rsid w:val="006636DD"/>
    <w:rsid w:val="006956B6"/>
    <w:rsid w:val="006B2BFE"/>
    <w:rsid w:val="00793405"/>
    <w:rsid w:val="007C0831"/>
    <w:rsid w:val="007F23F2"/>
    <w:rsid w:val="00801221"/>
    <w:rsid w:val="008125A9"/>
    <w:rsid w:val="00864E7C"/>
    <w:rsid w:val="008761B0"/>
    <w:rsid w:val="00941F6E"/>
    <w:rsid w:val="009467C1"/>
    <w:rsid w:val="009A483C"/>
    <w:rsid w:val="00A359FD"/>
    <w:rsid w:val="00A865C2"/>
    <w:rsid w:val="00AA1284"/>
    <w:rsid w:val="00AA34ED"/>
    <w:rsid w:val="00B85EAC"/>
    <w:rsid w:val="00C57375"/>
    <w:rsid w:val="00C921F2"/>
    <w:rsid w:val="00D0639E"/>
    <w:rsid w:val="00D17C3C"/>
    <w:rsid w:val="00D46232"/>
    <w:rsid w:val="00D536D4"/>
    <w:rsid w:val="00DA7164"/>
    <w:rsid w:val="00E20FEB"/>
    <w:rsid w:val="00E233F0"/>
    <w:rsid w:val="00E411A5"/>
    <w:rsid w:val="00E42D28"/>
    <w:rsid w:val="00EA1123"/>
    <w:rsid w:val="00EB47C6"/>
    <w:rsid w:val="00EE3405"/>
    <w:rsid w:val="00F420EE"/>
    <w:rsid w:val="00F75582"/>
    <w:rsid w:val="00FC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C05A6"/>
  <w15:chartTrackingRefBased/>
  <w15:docId w15:val="{DF53FA86-468B-4B27-9358-5731A0E8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3F0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49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9A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49A1"/>
    <w:rPr>
      <w:sz w:val="18"/>
      <w:szCs w:val="18"/>
    </w:rPr>
  </w:style>
  <w:style w:type="character" w:styleId="a7">
    <w:name w:val="Placeholder Text"/>
    <w:basedOn w:val="a0"/>
    <w:uiPriority w:val="99"/>
    <w:semiHidden/>
    <w:rsid w:val="007C083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7017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7017E"/>
    <w:rPr>
      <w:rFonts w:ascii="Courier New" w:eastAsia="等线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12</Pages>
  <Words>655</Words>
  <Characters>3735</Characters>
  <Application>Microsoft Office Word</Application>
  <DocSecurity>0</DocSecurity>
  <Lines>31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Planeptune Tsunami</dc:creator>
  <cp:keywords/>
  <dc:description/>
  <cp:lastModifiedBy>Planeptune Tsunami</cp:lastModifiedBy>
  <cp:revision>36</cp:revision>
  <dcterms:created xsi:type="dcterms:W3CDTF">2021-05-19T04:00:00Z</dcterms:created>
  <dcterms:modified xsi:type="dcterms:W3CDTF">2021-05-20T14:32:00Z</dcterms:modified>
</cp:coreProperties>
</file>