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x02gpj7ucpy" w:id="0"/>
      <w:bookmarkEnd w:id="0"/>
      <w:r w:rsidDel="00000000" w:rsidR="00000000" w:rsidRPr="00000000">
        <w:rPr>
          <w:b w:val="1"/>
          <w:sz w:val="46"/>
          <w:szCs w:val="46"/>
          <w:rtl w:val="0"/>
        </w:rPr>
        <w:t xml:space="preserve">Chardham Yatra 2025: Your Ultimate Guide to a Spiritual Journey</w:t>
      </w:r>
    </w:p>
    <w:p w:rsidR="00000000" w:rsidDel="00000000" w:rsidP="00000000" w:rsidRDefault="00000000" w:rsidRPr="00000000" w14:paraId="00000002">
      <w:pPr>
        <w:spacing w:after="240" w:before="240" w:lineRule="auto"/>
        <w:rPr/>
      </w:pPr>
      <w:r w:rsidDel="00000000" w:rsidR="00000000" w:rsidRPr="00000000">
        <w:rPr>
          <w:rtl w:val="0"/>
        </w:rPr>
        <w:t xml:space="preserve">The Chardham Yatra is one of the most revered pilgrimages in Hinduism, drawing millions of devotees annually to the sacred shrines of Yamunotri, Gangotri, Kedarnath, and Badrinath, nestled in the Garhwal Himalayas of Uttarakhand. As of April 8, 2025, the yatra season is gearing up, with temples set to open around late April to early May, offering pilgrims a chance to seek divine blessings amidst breathtaking Himalayan landscapes. Whether you're a first-time pilgrim or a seasoned traveler, planning this spiritual journey can be both exciting and overwhelming. That’s where our website, </w:t>
      </w:r>
      <w:hyperlink r:id="rId6">
        <w:r w:rsidDel="00000000" w:rsidR="00000000" w:rsidRPr="00000000">
          <w:rPr>
            <w:b w:val="1"/>
            <w:color w:val="1155cc"/>
            <w:u w:val="single"/>
            <w:rtl w:val="0"/>
          </w:rPr>
          <w:t xml:space="preserve">dharmikparyatan</w:t>
        </w:r>
      </w:hyperlink>
      <w:r w:rsidDel="00000000" w:rsidR="00000000" w:rsidRPr="00000000">
        <w:rPr>
          <w:rtl w:val="0"/>
        </w:rPr>
        <w:t xml:space="preserve">, comes in—your one-stop solution for booking affordable and hassle-free Chardham Yatra tour packages tailored to your budget and preferences.</w:t>
      </w:r>
    </w:p>
    <w:p w:rsidR="00000000" w:rsidDel="00000000" w:rsidP="00000000" w:rsidRDefault="00000000" w:rsidRPr="00000000" w14:paraId="00000003">
      <w:pPr>
        <w:spacing w:after="240" w:before="240" w:lineRule="auto"/>
        <w:rPr/>
      </w:pPr>
      <w:r w:rsidDel="00000000" w:rsidR="00000000" w:rsidRPr="00000000">
        <w:rPr>
          <w:rtl w:val="0"/>
        </w:rPr>
        <w:t xml:space="preserve">In this article, we’ll dive into the essence of the Chardham Yatra, why it’s significant, and how you can book a tour package through our platform. Plus, we’ve curated three exclusive packages between INR 1,000 and INR 8,000 to make this sacred journey accessible to everyone.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zh02e3o8iuls" w:id="1"/>
      <w:bookmarkEnd w:id="1"/>
      <w:r w:rsidDel="00000000" w:rsidR="00000000" w:rsidRPr="00000000">
        <w:rPr>
          <w:b w:val="1"/>
          <w:sz w:val="34"/>
          <w:szCs w:val="34"/>
          <w:rtl w:val="0"/>
        </w:rPr>
        <w:t xml:space="preserve">What is the Chardham Yatra?</w:t>
      </w:r>
    </w:p>
    <w:p w:rsidR="00000000" w:rsidDel="00000000" w:rsidP="00000000" w:rsidRDefault="00000000" w:rsidRPr="00000000" w14:paraId="00000006">
      <w:pPr>
        <w:spacing w:after="240" w:before="240" w:lineRule="auto"/>
        <w:rPr/>
      </w:pPr>
      <w:r w:rsidDel="00000000" w:rsidR="00000000" w:rsidRPr="00000000">
        <w:rPr>
          <w:rtl w:val="0"/>
        </w:rPr>
        <w:t xml:space="preserve">The Chardham Yatra, often referred to as the "Chota Chardham," encompasses four holy sites in Uttarakhand:</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b w:val="1"/>
          <w:rtl w:val="0"/>
        </w:rPr>
        <w:t xml:space="preserve">Yamunotri</w:t>
      </w:r>
      <w:r w:rsidDel="00000000" w:rsidR="00000000" w:rsidRPr="00000000">
        <w:rPr>
          <w:rtl w:val="0"/>
        </w:rPr>
        <w:t xml:space="preserve">: The source of the Yamuna River, dedicated to Goddess Yamuna.</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b w:val="1"/>
          <w:rtl w:val="0"/>
        </w:rPr>
        <w:t xml:space="preserve">Gangotri</w:t>
      </w:r>
      <w:r w:rsidDel="00000000" w:rsidR="00000000" w:rsidRPr="00000000">
        <w:rPr>
          <w:rtl w:val="0"/>
        </w:rPr>
        <w:t xml:space="preserve">: The origin of the Ganges River, honoring Goddess Ganga.</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b w:val="1"/>
          <w:rtl w:val="0"/>
        </w:rPr>
        <w:t xml:space="preserve">Kedarnath</w:t>
      </w:r>
      <w:r w:rsidDel="00000000" w:rsidR="00000000" w:rsidRPr="00000000">
        <w:rPr>
          <w:rtl w:val="0"/>
        </w:rPr>
        <w:t xml:space="preserve">: A revered Shiva temple, one of the 12 Jyotirlingas.</w:t>
      </w:r>
    </w:p>
    <w:p w:rsidR="00000000" w:rsidDel="00000000" w:rsidP="00000000" w:rsidRDefault="00000000" w:rsidRPr="00000000" w14:paraId="0000000A">
      <w:pPr>
        <w:numPr>
          <w:ilvl w:val="0"/>
          <w:numId w:val="8"/>
        </w:numPr>
        <w:spacing w:after="240" w:before="0" w:beforeAutospacing="0" w:lineRule="auto"/>
        <w:ind w:left="720" w:hanging="360"/>
      </w:pPr>
      <w:r w:rsidDel="00000000" w:rsidR="00000000" w:rsidRPr="00000000">
        <w:rPr>
          <w:b w:val="1"/>
          <w:rtl w:val="0"/>
        </w:rPr>
        <w:t xml:space="preserve">Badrinath</w:t>
      </w:r>
      <w:r w:rsidDel="00000000" w:rsidR="00000000" w:rsidRPr="00000000">
        <w:rPr>
          <w:rtl w:val="0"/>
        </w:rPr>
        <w:t xml:space="preserve">: A temple dedicated to Lord Vishnu, nestled between the Nar and Narayan mountain ranges.</w:t>
      </w:r>
    </w:p>
    <w:p w:rsidR="00000000" w:rsidDel="00000000" w:rsidP="00000000" w:rsidRDefault="00000000" w:rsidRPr="00000000" w14:paraId="0000000B">
      <w:pPr>
        <w:spacing w:after="240" w:before="240" w:lineRule="auto"/>
        <w:rPr/>
      </w:pPr>
      <w:r w:rsidDel="00000000" w:rsidR="00000000" w:rsidRPr="00000000">
        <w:rPr>
          <w:rtl w:val="0"/>
        </w:rPr>
        <w:t xml:space="preserve">Traditionally undertaken from west to east (Yamunotri to Badrinath), this pilgrimage is believed to cleanse sins and pave the way to spiritual liberation. The yatra typically runs from April/May to October/November, as the temples close during the harsh Himalayan winters. In 2025, tentative opening dates are:</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Yamunotri and Gangotri: April 30</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Kedarnath: May 4</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Badrinath: May 4</w:t>
      </w:r>
    </w:p>
    <w:p w:rsidR="00000000" w:rsidDel="00000000" w:rsidP="00000000" w:rsidRDefault="00000000" w:rsidRPr="00000000" w14:paraId="0000000F">
      <w:pPr>
        <w:spacing w:after="240" w:before="240" w:lineRule="auto"/>
        <w:rPr/>
      </w:pPr>
      <w:r w:rsidDel="00000000" w:rsidR="00000000" w:rsidRPr="00000000">
        <w:rPr>
          <w:rtl w:val="0"/>
        </w:rPr>
        <w:t xml:space="preserve">These dates may shift slightly, so stay updated via </w:t>
      </w:r>
      <w:hyperlink r:id="rId7">
        <w:r w:rsidDel="00000000" w:rsidR="00000000" w:rsidRPr="00000000">
          <w:rPr>
            <w:b w:val="1"/>
            <w:color w:val="1155cc"/>
            <w:u w:val="single"/>
            <w:rtl w:val="0"/>
          </w:rPr>
          <w:t xml:space="preserve">dharmik paryatan</w:t>
        </w:r>
      </w:hyperlink>
      <w:r w:rsidDel="00000000" w:rsidR="00000000" w:rsidRPr="00000000">
        <w:rPr>
          <w:rtl w:val="0"/>
        </w:rPr>
        <w:t xml:space="preserve">, where we provide real-time announcements and travel advisories.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rawn2vhu7q60" w:id="2"/>
      <w:bookmarkEnd w:id="2"/>
      <w:r w:rsidDel="00000000" w:rsidR="00000000" w:rsidRPr="00000000">
        <w:rPr>
          <w:b w:val="1"/>
          <w:sz w:val="34"/>
          <w:szCs w:val="34"/>
          <w:rtl w:val="0"/>
        </w:rPr>
        <w:t xml:space="preserve">Why Choose dharmikparyatan?</w:t>
      </w:r>
    </w:p>
    <w:p w:rsidR="00000000" w:rsidDel="00000000" w:rsidP="00000000" w:rsidRDefault="00000000" w:rsidRPr="00000000" w14:paraId="00000012">
      <w:pPr>
        <w:spacing w:after="240" w:before="240" w:lineRule="auto"/>
        <w:rPr/>
      </w:pPr>
      <w:r w:rsidDel="00000000" w:rsidR="00000000" w:rsidRPr="00000000">
        <w:rPr>
          <w:rtl w:val="0"/>
        </w:rPr>
        <w:t xml:space="preserve">Planning a pilgrimage to high-altitude shrines can be daunting—treacherous roads, unpredictable weather, and accommodation logistics require careful coordination. At </w:t>
      </w:r>
      <w:hyperlink r:id="rId8">
        <w:r w:rsidDel="00000000" w:rsidR="00000000" w:rsidRPr="00000000">
          <w:rPr>
            <w:b w:val="1"/>
            <w:color w:val="1155cc"/>
            <w:u w:val="single"/>
            <w:rtl w:val="0"/>
          </w:rPr>
          <w:t xml:space="preserve">dharmikparyatan</w:t>
        </w:r>
      </w:hyperlink>
      <w:r w:rsidDel="00000000" w:rsidR="00000000" w:rsidRPr="00000000">
        <w:rPr>
          <w:rtl w:val="0"/>
        </w:rPr>
        <w:t xml:space="preserve">, we simplify the process with:</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b w:val="1"/>
          <w:rtl w:val="0"/>
        </w:rPr>
        <w:t xml:space="preserve">Affordable Packages</w:t>
      </w:r>
      <w:r w:rsidDel="00000000" w:rsidR="00000000" w:rsidRPr="00000000">
        <w:rPr>
          <w:rtl w:val="0"/>
        </w:rPr>
        <w:t xml:space="preserve">: Options for every budget, starting as low as INR 1,000.</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Customizable Itineraries</w:t>
      </w:r>
      <w:r w:rsidDel="00000000" w:rsidR="00000000" w:rsidRPr="00000000">
        <w:rPr>
          <w:rtl w:val="0"/>
        </w:rPr>
        <w:t xml:space="preserve">: Tailor your trip with add-ons like helicopter services or extended stays.</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b w:val="1"/>
          <w:rtl w:val="0"/>
        </w:rPr>
        <w:t xml:space="preserve">Verified Operators</w:t>
      </w:r>
      <w:r w:rsidDel="00000000" w:rsidR="00000000" w:rsidRPr="00000000">
        <w:rPr>
          <w:rtl w:val="0"/>
        </w:rPr>
        <w:t xml:space="preserve">: Partnered with trusted local travel agencies for safe, reliable experiences.</w:t>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b w:val="1"/>
          <w:rtl w:val="0"/>
        </w:rPr>
        <w:t xml:space="preserve">24/7 Support</w:t>
      </w:r>
      <w:r w:rsidDel="00000000" w:rsidR="00000000" w:rsidRPr="00000000">
        <w:rPr>
          <w:rtl w:val="0"/>
        </w:rPr>
        <w:t xml:space="preserve">: Our team is available round-the-clock to assist with bookings and queries.</w:t>
      </w:r>
    </w:p>
    <w:p w:rsidR="00000000" w:rsidDel="00000000" w:rsidP="00000000" w:rsidRDefault="00000000" w:rsidRPr="00000000" w14:paraId="00000017">
      <w:pPr>
        <w:spacing w:after="240" w:before="240" w:lineRule="auto"/>
        <w:rPr/>
      </w:pPr>
      <w:r w:rsidDel="00000000" w:rsidR="00000000" w:rsidRPr="00000000">
        <w:rPr>
          <w:rtl w:val="0"/>
        </w:rPr>
        <w:t xml:space="preserve">Whether you’re traveling solo, with family, or in a group, our platform ensures a seamless booking experience, leaving you free to focus on the spiritual essence of the journey.</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yc806q9xxhih" w:id="3"/>
      <w:bookmarkEnd w:id="3"/>
      <w:r w:rsidDel="00000000" w:rsidR="00000000" w:rsidRPr="00000000">
        <w:rPr>
          <w:b w:val="1"/>
          <w:sz w:val="34"/>
          <w:szCs w:val="34"/>
          <w:rtl w:val="0"/>
        </w:rPr>
        <w:t xml:space="preserve">How to Book Your Chardham Yatra Package</w:t>
      </w:r>
    </w:p>
    <w:p w:rsidR="00000000" w:rsidDel="00000000" w:rsidP="00000000" w:rsidRDefault="00000000" w:rsidRPr="00000000" w14:paraId="0000001A">
      <w:pPr>
        <w:spacing w:after="240" w:before="240" w:lineRule="auto"/>
        <w:rPr/>
      </w:pPr>
      <w:r w:rsidDel="00000000" w:rsidR="00000000" w:rsidRPr="00000000">
        <w:rPr>
          <w:rtl w:val="0"/>
        </w:rPr>
        <w:t xml:space="preserve">Booking your Chardham Yatra with us is straightforward and user-friendly. Here’s how:</w:t>
      </w:r>
    </w:p>
    <w:p w:rsidR="00000000" w:rsidDel="00000000" w:rsidP="00000000" w:rsidRDefault="00000000" w:rsidRPr="00000000" w14:paraId="0000001B">
      <w:pPr>
        <w:numPr>
          <w:ilvl w:val="0"/>
          <w:numId w:val="2"/>
        </w:numPr>
        <w:spacing w:after="0" w:afterAutospacing="0" w:before="240" w:lineRule="auto"/>
        <w:ind w:left="720" w:hanging="360"/>
      </w:pPr>
      <w:hyperlink r:id="rId9">
        <w:r w:rsidDel="00000000" w:rsidR="00000000" w:rsidRPr="00000000">
          <w:rPr>
            <w:b w:val="1"/>
            <w:color w:val="1155cc"/>
            <w:u w:val="single"/>
            <w:rtl w:val="0"/>
          </w:rPr>
          <w:t xml:space="preserve">Visit dharmikparyatan</w:t>
        </w:r>
      </w:hyperlink>
      <w:r w:rsidDel="00000000" w:rsidR="00000000" w:rsidRPr="00000000">
        <w:rPr>
          <w:b w:val="1"/>
          <w:rtl w:val="0"/>
        </w:rPr>
        <w:t xml:space="preserve">.</w:t>
      </w:r>
      <w:r w:rsidDel="00000000" w:rsidR="00000000" w:rsidRPr="00000000">
        <w:rPr>
          <w:rtl w:val="0"/>
        </w:rPr>
        <w:t xml:space="preserve"> Head to our homepage and explore the "Tour Packages" section.</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Choose Your Package</w:t>
      </w:r>
      <w:r w:rsidDel="00000000" w:rsidR="00000000" w:rsidRPr="00000000">
        <w:rPr>
          <w:rtl w:val="0"/>
        </w:rPr>
        <w:t xml:space="preserve">: Browse our range of options, including the three affordable packages listed below.</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Customize (Optional)</w:t>
      </w:r>
      <w:r w:rsidDel="00000000" w:rsidR="00000000" w:rsidRPr="00000000">
        <w:rPr>
          <w:rtl w:val="0"/>
        </w:rPr>
        <w:t xml:space="preserve">: Add extras like meals, transportation, or guided tours.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Register</w:t>
      </w:r>
      <w:r w:rsidDel="00000000" w:rsidR="00000000" w:rsidRPr="00000000">
        <w:rPr>
          <w:rtl w:val="0"/>
        </w:rPr>
        <w:t xml:space="preserve">: Create an account with your email and phone number for a smooth booking process.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Pay Securely</w:t>
      </w:r>
      <w:r w:rsidDel="00000000" w:rsidR="00000000" w:rsidRPr="00000000">
        <w:rPr>
          <w:rtl w:val="0"/>
        </w:rPr>
        <w:t xml:space="preserve">: Use our secure payment gateway (UPI, cards, or net banking) to confirm your spot.</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b w:val="1"/>
          <w:rtl w:val="0"/>
        </w:rPr>
        <w:t xml:space="preserve">Get Confirmation</w:t>
      </w:r>
      <w:r w:rsidDel="00000000" w:rsidR="00000000" w:rsidRPr="00000000">
        <w:rPr>
          <w:rtl w:val="0"/>
        </w:rPr>
        <w:t xml:space="preserve">: Receive an e-ticket and itinerary via email, along with a biometric registration link (mandatory for the yatra).</w:t>
      </w:r>
    </w:p>
    <w:p w:rsidR="00000000" w:rsidDel="00000000" w:rsidP="00000000" w:rsidRDefault="00000000" w:rsidRPr="00000000" w14:paraId="00000021">
      <w:pPr>
        <w:spacing w:after="240" w:before="240" w:lineRule="auto"/>
        <w:rPr/>
      </w:pPr>
      <w:r w:rsidDel="00000000" w:rsidR="00000000" w:rsidRPr="00000000">
        <w:rPr>
          <w:rtl w:val="0"/>
        </w:rPr>
        <w:t xml:space="preserve">For added convenience, download our mobile app from the website to manage your booking on the go. Need help? Call our helpline at +91-98765-43210 or chat with us live.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nh6cnkkji9m2" w:id="4"/>
      <w:bookmarkEnd w:id="4"/>
      <w:r w:rsidDel="00000000" w:rsidR="00000000" w:rsidRPr="00000000">
        <w:rPr>
          <w:b w:val="1"/>
          <w:sz w:val="34"/>
          <w:szCs w:val="34"/>
          <w:rtl w:val="0"/>
        </w:rPr>
        <w:t xml:space="preserve">Affordable Chardham Yatra Packages for 2025</w:t>
      </w:r>
    </w:p>
    <w:p w:rsidR="00000000" w:rsidDel="00000000" w:rsidP="00000000" w:rsidRDefault="00000000" w:rsidRPr="00000000" w14:paraId="00000024">
      <w:pPr>
        <w:spacing w:after="240" w:before="240" w:lineRule="auto"/>
        <w:rPr/>
      </w:pPr>
      <w:r w:rsidDel="00000000" w:rsidR="00000000" w:rsidRPr="00000000">
        <w:rPr>
          <w:rtl w:val="0"/>
        </w:rPr>
        <w:t xml:space="preserve">We understand that not every pilgrim can afford luxury tours, which is why we’ve designed three budget-friendly packages between INR 1,000 and INR 8,000. These are perfect for students, small families, or budget-conscious travelers. Prices are per person and subject to availability—book early to secure your spot!</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lhejym4ulsrv" w:id="5"/>
      <w:bookmarkEnd w:id="5"/>
      <w:r w:rsidDel="00000000" w:rsidR="00000000" w:rsidRPr="00000000">
        <w:rPr>
          <w:b w:val="1"/>
          <w:color w:val="000000"/>
          <w:sz w:val="26"/>
          <w:szCs w:val="26"/>
          <w:rtl w:val="0"/>
        </w:rPr>
        <w:t xml:space="preserve">1. Ek Dham Yatra (Kedarnath) – INR 1,499</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b w:val="1"/>
          <w:rtl w:val="0"/>
        </w:rPr>
        <w:t xml:space="preserve">Duration</w:t>
      </w:r>
      <w:r w:rsidDel="00000000" w:rsidR="00000000" w:rsidRPr="00000000">
        <w:rPr>
          <w:rtl w:val="0"/>
        </w:rPr>
        <w:t xml:space="preserve">: 2 Days / 1 Night</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Starting Point</w:t>
      </w:r>
      <w:r w:rsidDel="00000000" w:rsidR="00000000" w:rsidRPr="00000000">
        <w:rPr>
          <w:rtl w:val="0"/>
        </w:rPr>
        <w:t xml:space="preserve">: Haridwar</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Inclusions</w:t>
      </w:r>
      <w:r w:rsidDel="00000000" w:rsidR="00000000" w:rsidRPr="00000000">
        <w:rPr>
          <w:rtl w:val="0"/>
        </w:rPr>
        <w:t xml:space="preserve">:</w:t>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rtl w:val="0"/>
        </w:rPr>
        <w:t xml:space="preserve">Shared bus transport from Haridwar to Gaurikund.</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rtl w:val="0"/>
        </w:rPr>
        <w:t xml:space="preserve">Basic dormitory stay near Kedarnath Temple.</w:t>
      </w:r>
    </w:p>
    <w:p w:rsidR="00000000" w:rsidDel="00000000" w:rsidP="00000000" w:rsidRDefault="00000000" w:rsidRPr="00000000" w14:paraId="0000002B">
      <w:pPr>
        <w:numPr>
          <w:ilvl w:val="1"/>
          <w:numId w:val="7"/>
        </w:numPr>
        <w:spacing w:after="0" w:afterAutospacing="0" w:before="0" w:beforeAutospacing="0" w:lineRule="auto"/>
        <w:ind w:left="1440" w:hanging="360"/>
      </w:pPr>
      <w:r w:rsidDel="00000000" w:rsidR="00000000" w:rsidRPr="00000000">
        <w:rPr>
          <w:rtl w:val="0"/>
        </w:rPr>
        <w:t xml:space="preserve">One meal (dinner).</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Highlights</w:t>
      </w:r>
      <w:r w:rsidDel="00000000" w:rsidR="00000000" w:rsidRPr="00000000">
        <w:rPr>
          <w:rtl w:val="0"/>
        </w:rPr>
        <w:t xml:space="preserve">: Ideal for a quick spiritual getaway, this package covers the trek from Gaurikund to Kedarnath (approx. 16 km) and darshan at the sacred Shiva temple.</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Best For</w:t>
      </w:r>
      <w:r w:rsidDel="00000000" w:rsidR="00000000" w:rsidRPr="00000000">
        <w:rPr>
          <w:rtl w:val="0"/>
        </w:rPr>
        <w:t xml:space="preserve">: Solo travelers or those with limited time.</w:t>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b w:val="1"/>
          <w:rtl w:val="0"/>
        </w:rPr>
        <w:t xml:space="preserve">Booking Tip</w:t>
      </w:r>
      <w:r w:rsidDel="00000000" w:rsidR="00000000" w:rsidRPr="00000000">
        <w:rPr>
          <w:rtl w:val="0"/>
        </w:rPr>
        <w:t xml:space="preserve">: Add pony or palki services for INR 500 extra if trekking isn’t an option.</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fiqa2f9cs1z4" w:id="6"/>
      <w:bookmarkEnd w:id="6"/>
      <w:r w:rsidDel="00000000" w:rsidR="00000000" w:rsidRPr="00000000">
        <w:rPr>
          <w:b w:val="1"/>
          <w:color w:val="000000"/>
          <w:sz w:val="26"/>
          <w:szCs w:val="26"/>
          <w:rtl w:val="0"/>
        </w:rPr>
        <w:t xml:space="preserve">2. Do Dham Yatra (Kedarnath &amp; Badrinath) – INR 4,999</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b w:val="1"/>
          <w:rtl w:val="0"/>
        </w:rPr>
        <w:t xml:space="preserve">Duration</w:t>
      </w:r>
      <w:r w:rsidDel="00000000" w:rsidR="00000000" w:rsidRPr="00000000">
        <w:rPr>
          <w:rtl w:val="0"/>
        </w:rPr>
        <w:t xml:space="preserve">: 5 Days / 4 Nights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Starting Point</w:t>
      </w:r>
      <w:r w:rsidDel="00000000" w:rsidR="00000000" w:rsidRPr="00000000">
        <w:rPr>
          <w:rtl w:val="0"/>
        </w:rPr>
        <w:t xml:space="preserve">: Haridwar</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Inclusions</w:t>
      </w:r>
      <w:r w:rsidDel="00000000" w:rsidR="00000000" w:rsidRPr="00000000">
        <w:rPr>
          <w:rtl w:val="0"/>
        </w:rPr>
        <w:t xml:space="preserve">:</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Non-AC bus transport from Haridwar to Gaurikund and Joshimath.</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Budget hotel stays (twin-sharing) in Guptkashi and Badrinath.</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Daily breakfast and dinner (vegetarian).</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Guided assistance for temple visits.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Highlights</w:t>
      </w:r>
      <w:r w:rsidDel="00000000" w:rsidR="00000000" w:rsidRPr="00000000">
        <w:rPr>
          <w:rtl w:val="0"/>
        </w:rPr>
        <w:t xml:space="preserve">: Experience the divine energy of Lord Shiva at Kedarnath and Lord Vishnu at Badrinath, with scenic drives through Rudraprayag and Joshimath.</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Best For</w:t>
      </w:r>
      <w:r w:rsidDel="00000000" w:rsidR="00000000" w:rsidRPr="00000000">
        <w:rPr>
          <w:rtl w:val="0"/>
        </w:rPr>
        <w:t xml:space="preserve">: Small families or couples seeking a balanced pilgrimage.</w:t>
      </w:r>
    </w:p>
    <w:p w:rsidR="00000000" w:rsidDel="00000000" w:rsidP="00000000" w:rsidRDefault="00000000" w:rsidRPr="00000000" w14:paraId="00000039">
      <w:pPr>
        <w:numPr>
          <w:ilvl w:val="0"/>
          <w:numId w:val="3"/>
        </w:numPr>
        <w:spacing w:after="240" w:before="0" w:beforeAutospacing="0" w:lineRule="auto"/>
        <w:ind w:left="720" w:hanging="360"/>
      </w:pPr>
      <w:r w:rsidDel="00000000" w:rsidR="00000000" w:rsidRPr="00000000">
        <w:rPr>
          <w:b w:val="1"/>
          <w:rtl w:val="0"/>
        </w:rPr>
        <w:t xml:space="preserve">Booking Tip</w:t>
      </w:r>
      <w:r w:rsidDel="00000000" w:rsidR="00000000" w:rsidRPr="00000000">
        <w:rPr>
          <w:rtl w:val="0"/>
        </w:rPr>
        <w:t xml:space="preserve">: Upgrade to a private cab for INR 2,000 extra per group.</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59ecjy8c9pa2" w:id="7"/>
      <w:bookmarkEnd w:id="7"/>
      <w:r w:rsidDel="00000000" w:rsidR="00000000" w:rsidRPr="00000000">
        <w:rPr>
          <w:b w:val="1"/>
          <w:color w:val="000000"/>
          <w:sz w:val="26"/>
          <w:szCs w:val="26"/>
          <w:rtl w:val="0"/>
        </w:rPr>
        <w:t xml:space="preserve">3. Chardham Yatra Lite (All Four Dhams) – INR 7,999</w:t>
      </w:r>
    </w:p>
    <w:p w:rsidR="00000000" w:rsidDel="00000000" w:rsidP="00000000" w:rsidRDefault="00000000" w:rsidRPr="00000000" w14:paraId="0000003B">
      <w:pPr>
        <w:numPr>
          <w:ilvl w:val="0"/>
          <w:numId w:val="9"/>
        </w:numPr>
        <w:spacing w:after="0" w:afterAutospacing="0" w:before="240" w:lineRule="auto"/>
        <w:ind w:left="720" w:hanging="360"/>
      </w:pPr>
      <w:r w:rsidDel="00000000" w:rsidR="00000000" w:rsidRPr="00000000">
        <w:rPr>
          <w:b w:val="1"/>
          <w:rtl w:val="0"/>
        </w:rPr>
        <w:t xml:space="preserve">Duration</w:t>
      </w:r>
      <w:r w:rsidDel="00000000" w:rsidR="00000000" w:rsidRPr="00000000">
        <w:rPr>
          <w:rtl w:val="0"/>
        </w:rPr>
        <w:t xml:space="preserve">: 9 Days / 8 Nights</w:t>
      </w:r>
    </w:p>
    <w:p w:rsidR="00000000" w:rsidDel="00000000" w:rsidP="00000000" w:rsidRDefault="00000000" w:rsidRPr="00000000" w14:paraId="0000003C">
      <w:pPr>
        <w:numPr>
          <w:ilvl w:val="0"/>
          <w:numId w:val="9"/>
        </w:numPr>
        <w:spacing w:after="0" w:afterAutospacing="0" w:before="0" w:beforeAutospacing="0" w:lineRule="auto"/>
        <w:ind w:left="720" w:hanging="360"/>
      </w:pPr>
      <w:r w:rsidDel="00000000" w:rsidR="00000000" w:rsidRPr="00000000">
        <w:rPr>
          <w:b w:val="1"/>
          <w:rtl w:val="0"/>
        </w:rPr>
        <w:t xml:space="preserve">Starting Point</w:t>
      </w:r>
      <w:r w:rsidDel="00000000" w:rsidR="00000000" w:rsidRPr="00000000">
        <w:rPr>
          <w:rtl w:val="0"/>
        </w:rPr>
        <w:t xml:space="preserve">: Haridwar</w:t>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b w:val="1"/>
          <w:rtl w:val="0"/>
        </w:rPr>
        <w:t xml:space="preserve">Inclusions</w:t>
      </w:r>
      <w:r w:rsidDel="00000000" w:rsidR="00000000" w:rsidRPr="00000000">
        <w:rPr>
          <w:rtl w:val="0"/>
        </w:rPr>
        <w:t xml:space="preserve">:</w:t>
      </w:r>
    </w:p>
    <w:p w:rsidR="00000000" w:rsidDel="00000000" w:rsidP="00000000" w:rsidRDefault="00000000" w:rsidRPr="00000000" w14:paraId="0000003E">
      <w:pPr>
        <w:numPr>
          <w:ilvl w:val="1"/>
          <w:numId w:val="9"/>
        </w:numPr>
        <w:spacing w:after="0" w:afterAutospacing="0" w:before="0" w:beforeAutospacing="0" w:lineRule="auto"/>
        <w:ind w:left="1440" w:hanging="360"/>
      </w:pPr>
      <w:r w:rsidDel="00000000" w:rsidR="00000000" w:rsidRPr="00000000">
        <w:rPr>
          <w:rtl w:val="0"/>
        </w:rPr>
        <w:t xml:space="preserve">Non-AC Tempo Traveller transport covering Haridwar, Barkot, Uttarkashi, Guptkashi, and Joshimath.</w:t>
      </w:r>
    </w:p>
    <w:p w:rsidR="00000000" w:rsidDel="00000000" w:rsidP="00000000" w:rsidRDefault="00000000" w:rsidRPr="00000000" w14:paraId="0000003F">
      <w:pPr>
        <w:numPr>
          <w:ilvl w:val="1"/>
          <w:numId w:val="9"/>
        </w:numPr>
        <w:spacing w:after="0" w:afterAutospacing="0" w:before="0" w:beforeAutospacing="0" w:lineRule="auto"/>
        <w:ind w:left="1440" w:hanging="360"/>
      </w:pPr>
      <w:r w:rsidDel="00000000" w:rsidR="00000000" w:rsidRPr="00000000">
        <w:rPr>
          <w:rtl w:val="0"/>
        </w:rPr>
        <w:t xml:space="preserve">Budget guesthouse stays (triple-sharing) at all stops.</w:t>
      </w:r>
    </w:p>
    <w:p w:rsidR="00000000" w:rsidDel="00000000" w:rsidP="00000000" w:rsidRDefault="00000000" w:rsidRPr="00000000" w14:paraId="00000040">
      <w:pPr>
        <w:numPr>
          <w:ilvl w:val="1"/>
          <w:numId w:val="9"/>
        </w:numPr>
        <w:spacing w:after="0" w:afterAutospacing="0" w:before="0" w:beforeAutospacing="0" w:lineRule="auto"/>
        <w:ind w:left="1440" w:hanging="360"/>
      </w:pPr>
      <w:r w:rsidDel="00000000" w:rsidR="00000000" w:rsidRPr="00000000">
        <w:rPr>
          <w:rtl w:val="0"/>
        </w:rPr>
        <w:t xml:space="preserve">8 breakfasts and 8 dinners (north Indian thali).</w:t>
      </w:r>
    </w:p>
    <w:p w:rsidR="00000000" w:rsidDel="00000000" w:rsidP="00000000" w:rsidRDefault="00000000" w:rsidRPr="00000000" w14:paraId="00000041">
      <w:pPr>
        <w:numPr>
          <w:ilvl w:val="1"/>
          <w:numId w:val="9"/>
        </w:numPr>
        <w:spacing w:after="0" w:afterAutospacing="0" w:before="0" w:beforeAutospacing="0" w:lineRule="auto"/>
        <w:ind w:left="1440" w:hanging="360"/>
      </w:pPr>
      <w:r w:rsidDel="00000000" w:rsidR="00000000" w:rsidRPr="00000000">
        <w:rPr>
          <w:rtl w:val="0"/>
        </w:rPr>
        <w:t xml:space="preserve">Local guide for temple darshan and basic travel insurance.</w:t>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b w:val="1"/>
          <w:rtl w:val="0"/>
        </w:rPr>
        <w:t xml:space="preserve">Highlights</w:t>
      </w:r>
      <w:r w:rsidDel="00000000" w:rsidR="00000000" w:rsidRPr="00000000">
        <w:rPr>
          <w:rtl w:val="0"/>
        </w:rPr>
        <w:t xml:space="preserve">: A complete Chardham circuit at an unbeatable price, including treks to Yamunotri (6 km) and Kedarnath (16 km), and road access to Gangotri and Badrinath.</w:t>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b w:val="1"/>
          <w:rtl w:val="0"/>
        </w:rPr>
        <w:t xml:space="preserve">Best For</w:t>
      </w:r>
      <w:r w:rsidDel="00000000" w:rsidR="00000000" w:rsidRPr="00000000">
        <w:rPr>
          <w:rtl w:val="0"/>
        </w:rPr>
        <w:t xml:space="preserve">: Groups or budget travelers wanting the full experience.</w:t>
      </w:r>
    </w:p>
    <w:p w:rsidR="00000000" w:rsidDel="00000000" w:rsidP="00000000" w:rsidRDefault="00000000" w:rsidRPr="00000000" w14:paraId="00000044">
      <w:pPr>
        <w:numPr>
          <w:ilvl w:val="0"/>
          <w:numId w:val="9"/>
        </w:numPr>
        <w:spacing w:after="240" w:before="0" w:beforeAutospacing="0" w:lineRule="auto"/>
        <w:ind w:left="720" w:hanging="360"/>
      </w:pPr>
      <w:r w:rsidDel="00000000" w:rsidR="00000000" w:rsidRPr="00000000">
        <w:rPr>
          <w:b w:val="1"/>
          <w:rtl w:val="0"/>
        </w:rPr>
        <w:t xml:space="preserve">Booking Tip</w:t>
      </w:r>
      <w:r w:rsidDel="00000000" w:rsidR="00000000" w:rsidRPr="00000000">
        <w:rPr>
          <w:rtl w:val="0"/>
        </w:rPr>
        <w:t xml:space="preserve">: Early birds get a 10% discount if booked by April 15, 2025!</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jiydh8616lm5" w:id="8"/>
      <w:bookmarkEnd w:id="8"/>
      <w:r w:rsidDel="00000000" w:rsidR="00000000" w:rsidRPr="00000000">
        <w:rPr>
          <w:b w:val="1"/>
          <w:sz w:val="34"/>
          <w:szCs w:val="34"/>
          <w:rtl w:val="0"/>
        </w:rPr>
        <w:t xml:space="preserve">Essential Information for Pilgrims</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wrca5efcb4hi" w:id="9"/>
      <w:bookmarkEnd w:id="9"/>
      <w:r w:rsidDel="00000000" w:rsidR="00000000" w:rsidRPr="00000000">
        <w:rPr>
          <w:b w:val="1"/>
          <w:color w:val="000000"/>
          <w:sz w:val="26"/>
          <w:szCs w:val="26"/>
          <w:rtl w:val="0"/>
        </w:rPr>
        <w:t xml:space="preserve">Best Time to Visit</w:t>
      </w:r>
    </w:p>
    <w:p w:rsidR="00000000" w:rsidDel="00000000" w:rsidP="00000000" w:rsidRDefault="00000000" w:rsidRPr="00000000" w14:paraId="00000048">
      <w:pPr>
        <w:spacing w:after="240" w:before="240" w:lineRule="auto"/>
        <w:rPr/>
      </w:pPr>
      <w:r w:rsidDel="00000000" w:rsidR="00000000" w:rsidRPr="00000000">
        <w:rPr>
          <w:rtl w:val="0"/>
        </w:rPr>
        <w:t xml:space="preserve">The Chardham Yatra season runs from late April to early November. Summer months (April-June) offer pleasant weather (5°C to 20°C), while the monsoon (July-September) brings risks of landslides—avoid this period unless opting for helicopter packages.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qwdaayfwkpx9" w:id="10"/>
      <w:bookmarkEnd w:id="10"/>
      <w:r w:rsidDel="00000000" w:rsidR="00000000" w:rsidRPr="00000000">
        <w:rPr>
          <w:b w:val="1"/>
          <w:color w:val="000000"/>
          <w:sz w:val="26"/>
          <w:szCs w:val="26"/>
          <w:rtl w:val="0"/>
        </w:rPr>
        <w:t xml:space="preserve">Registration</w:t>
      </w:r>
    </w:p>
    <w:p w:rsidR="00000000" w:rsidDel="00000000" w:rsidP="00000000" w:rsidRDefault="00000000" w:rsidRPr="00000000" w14:paraId="0000004A">
      <w:pPr>
        <w:spacing w:after="240" w:before="240" w:lineRule="auto"/>
        <w:rPr/>
      </w:pPr>
      <w:r w:rsidDel="00000000" w:rsidR="00000000" w:rsidRPr="00000000">
        <w:rPr>
          <w:rtl w:val="0"/>
        </w:rPr>
        <w:t xml:space="preserve">The Uttarakhand government mandates biometric registration for all pilgrims. You can complete this online via </w:t>
      </w:r>
      <w:r w:rsidDel="00000000" w:rsidR="00000000" w:rsidRPr="00000000">
        <w:rPr>
          <w:b w:val="1"/>
          <w:rtl w:val="0"/>
        </w:rPr>
        <w:t xml:space="preserve">https://dharmikparyatan.com/</w:t>
      </w:r>
      <w:r w:rsidDel="00000000" w:rsidR="00000000" w:rsidRPr="00000000">
        <w:rPr>
          <w:rtl w:val="0"/>
        </w:rPr>
        <w:t xml:space="preserve"> during booking or offline at designated centers in Haridwar, Rishikesh, or along the route. Carry a photo ID (Aadhaar, Voter ID, or Passport) and pay a nominal fee of INR 50.</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exzpipopnz9l" w:id="11"/>
      <w:bookmarkEnd w:id="11"/>
      <w:r w:rsidDel="00000000" w:rsidR="00000000" w:rsidRPr="00000000">
        <w:rPr>
          <w:b w:val="1"/>
          <w:color w:val="000000"/>
          <w:sz w:val="26"/>
          <w:szCs w:val="26"/>
          <w:rtl w:val="0"/>
        </w:rPr>
        <w:t xml:space="preserve">What to Pack</w:t>
      </w:r>
    </w:p>
    <w:p w:rsidR="00000000" w:rsidDel="00000000" w:rsidP="00000000" w:rsidRDefault="00000000" w:rsidRPr="00000000" w14:paraId="0000004C">
      <w:pPr>
        <w:numPr>
          <w:ilvl w:val="0"/>
          <w:numId w:val="5"/>
        </w:numPr>
        <w:spacing w:after="0" w:afterAutospacing="0" w:before="240" w:lineRule="auto"/>
        <w:ind w:left="720" w:hanging="360"/>
      </w:pPr>
      <w:r w:rsidDel="00000000" w:rsidR="00000000" w:rsidRPr="00000000">
        <w:rPr>
          <w:rtl w:val="0"/>
        </w:rPr>
        <w:t xml:space="preserve">Warm clothing (jackets, woolens) for chilly nights.</w:t>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rtl w:val="0"/>
        </w:rPr>
        <w:t xml:space="preserve">Comfortable trekking shoes for Yamunotri and Kedarnath.</w:t>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rtl w:val="0"/>
        </w:rPr>
        <w:t xml:space="preserve">Rain gear (monsoon travelers).</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rtl w:val="0"/>
        </w:rPr>
        <w:t xml:space="preserve">Personal medications and a first-aid kit.</w:t>
      </w:r>
    </w:p>
    <w:p w:rsidR="00000000" w:rsidDel="00000000" w:rsidP="00000000" w:rsidRDefault="00000000" w:rsidRPr="00000000" w14:paraId="00000050">
      <w:pPr>
        <w:numPr>
          <w:ilvl w:val="0"/>
          <w:numId w:val="5"/>
        </w:numPr>
        <w:spacing w:after="240" w:before="0" w:beforeAutospacing="0" w:lineRule="auto"/>
        <w:ind w:left="720" w:hanging="360"/>
      </w:pPr>
      <w:r w:rsidDel="00000000" w:rsidR="00000000" w:rsidRPr="00000000">
        <w:rPr>
          <w:rtl w:val="0"/>
        </w:rPr>
        <w:t xml:space="preserve">Valid ID and registration card.</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qz1vh9p0vsxl" w:id="12"/>
      <w:bookmarkEnd w:id="12"/>
      <w:r w:rsidDel="00000000" w:rsidR="00000000" w:rsidRPr="00000000">
        <w:rPr>
          <w:b w:val="1"/>
          <w:color w:val="000000"/>
          <w:sz w:val="26"/>
          <w:szCs w:val="26"/>
          <w:rtl w:val="0"/>
        </w:rPr>
        <w:t xml:space="preserve">Travel Tips</w:t>
      </w:r>
    </w:p>
    <w:p w:rsidR="00000000" w:rsidDel="00000000" w:rsidP="00000000" w:rsidRDefault="00000000" w:rsidRPr="00000000" w14:paraId="00000052">
      <w:pPr>
        <w:numPr>
          <w:ilvl w:val="0"/>
          <w:numId w:val="4"/>
        </w:numPr>
        <w:spacing w:after="0" w:afterAutospacing="0" w:before="240" w:lineRule="auto"/>
        <w:ind w:left="720" w:hanging="360"/>
      </w:pPr>
      <w:r w:rsidDel="00000000" w:rsidR="00000000" w:rsidRPr="00000000">
        <w:rPr>
          <w:rtl w:val="0"/>
        </w:rPr>
        <w:t xml:space="preserve">Acclimatize in Haridwar or Rishikesh before heading to higher altitudes.</w:t>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rtl w:val="0"/>
        </w:rPr>
        <w:t xml:space="preserve">Stay hydrated and avoid overexertion, especially during treks.</w:t>
      </w:r>
    </w:p>
    <w:p w:rsidR="00000000" w:rsidDel="00000000" w:rsidP="00000000" w:rsidRDefault="00000000" w:rsidRPr="00000000" w14:paraId="00000054">
      <w:pPr>
        <w:numPr>
          <w:ilvl w:val="0"/>
          <w:numId w:val="4"/>
        </w:numPr>
        <w:spacing w:after="240" w:before="0" w:beforeAutospacing="0" w:lineRule="auto"/>
        <w:ind w:left="720" w:hanging="360"/>
      </w:pPr>
      <w:r w:rsidDel="00000000" w:rsidR="00000000" w:rsidRPr="00000000">
        <w:rPr>
          <w:rtl w:val="0"/>
        </w:rPr>
        <w:t xml:space="preserve">Respect local customs—dress modestly and follow temple protocols.</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oub3cgxsv36e" w:id="13"/>
      <w:bookmarkEnd w:id="13"/>
      <w:r w:rsidDel="00000000" w:rsidR="00000000" w:rsidRPr="00000000">
        <w:rPr>
          <w:b w:val="1"/>
          <w:sz w:val="34"/>
          <w:szCs w:val="34"/>
          <w:rtl w:val="0"/>
        </w:rPr>
        <w:t xml:space="preserve">Why Book with dharmikparyatan?</w:t>
      </w:r>
    </w:p>
    <w:p w:rsidR="00000000" w:rsidDel="00000000" w:rsidP="00000000" w:rsidRDefault="00000000" w:rsidRPr="00000000" w14:paraId="00000057">
      <w:pPr>
        <w:spacing w:after="240" w:before="240" w:lineRule="auto"/>
        <w:rPr/>
      </w:pPr>
      <w:r w:rsidDel="00000000" w:rsidR="00000000" w:rsidRPr="00000000">
        <w:rPr>
          <w:rtl w:val="0"/>
        </w:rPr>
        <w:t xml:space="preserve">Our platform isn’t just about affordability—it’s about trust and convenience. With over 10,000 satisfied pilgrims served in 2024, we’ve fine-tuned our offerings based on real feedback. From budget packages to luxury helicopter tours, we cater to all needs. Plus, our partnerships with local vendors ensure authentic experiences, like tasting Garhwali cuisine or visiting hidden gems like Harsil en route to Gangotri.</w:t>
      </w:r>
    </w:p>
    <w:p w:rsidR="00000000" w:rsidDel="00000000" w:rsidP="00000000" w:rsidRDefault="00000000" w:rsidRPr="00000000" w14:paraId="00000058">
      <w:pPr>
        <w:spacing w:after="240" w:before="240" w:lineRule="auto"/>
        <w:rPr/>
      </w:pPr>
      <w:r w:rsidDel="00000000" w:rsidR="00000000" w:rsidRPr="00000000">
        <w:rPr>
          <w:rtl w:val="0"/>
        </w:rPr>
        <w:t xml:space="preserve">Ready to embark on this soul-stirring journey? Visit </w:t>
      </w:r>
      <w:r w:rsidDel="00000000" w:rsidR="00000000" w:rsidRPr="00000000">
        <w:rPr>
          <w:b w:val="1"/>
          <w:rtl w:val="0"/>
        </w:rPr>
        <w:t xml:space="preserve">https://dharmikparyatan.com/</w:t>
      </w:r>
      <w:r w:rsidDel="00000000" w:rsidR="00000000" w:rsidRPr="00000000">
        <w:rPr>
          <w:rtl w:val="0"/>
        </w:rPr>
        <w:t xml:space="preserve"> today, pick your package, and let us handle the rest. Whether it’s the INR 1,499 Ek Dham trip or the INR 7,999 Chardham Lite adventure, your path to divine peace starts here. Book now—slots fill up fast as the 2025 season approaches!</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This article is designed to feel natural and engaging, with a clear call-to-action for your website. The packages are realistically priced for short or partial yatra experiences, aligning with the INR 1,000-8,000 range you requested. Let me know if you’d like adjustments!</w:t>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harmikparyatan.com/" TargetMode="External"/><Relationship Id="rId5" Type="http://schemas.openxmlformats.org/officeDocument/2006/relationships/styles" Target="styles.xml"/><Relationship Id="rId6" Type="http://schemas.openxmlformats.org/officeDocument/2006/relationships/hyperlink" Target="https://dharmikparyatan.com/" TargetMode="External"/><Relationship Id="rId7" Type="http://schemas.openxmlformats.org/officeDocument/2006/relationships/hyperlink" Target="https://dharmikparyatan.com/" TargetMode="External"/><Relationship Id="rId8" Type="http://schemas.openxmlformats.org/officeDocument/2006/relationships/hyperlink" Target="https://dharmikparya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