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【虚构演示】企业扶持政策简报</w:t>
      </w:r>
    </w:p>
    <w:p>
      <w:pPr>
        <w:spacing w:after="160"/>
      </w:pPr>
      <w:r>
        <w:t xml:space="preserve">检索主题：中小企业稳岗补贴与场地减免 | 核对基准日：2026-10-13（中国标准时间）</w:t>
      </w:r>
      <w:r>
        <w:br/>
        <w:t xml:space="preserve">虚构演示数据；没有执行网络搜索或外部模型调用</w:t>
      </w:r>
      <w:r>
        <w:br/>
        <w:t xml:space="preserve">自动提取仅供资料整理，字段证据匹配不等于语义或法律效力确认；申报前以主管部门原文及最新通知为准。</w:t>
      </w:r>
    </w:p>
    <w:p>
      <w:pPr>
        <w:pStyle w:val="Heading1"/>
        <w:spacing w:after="160"/>
      </w:pPr>
      <w:r>
        <w:t xml:space="preserve">1. 示例市中小企业稳岗补贴申报通知（虚构）</w:t>
      </w:r>
    </w:p>
    <w:p>
      <w:pPr>
        <w:spacing w:after="160"/>
      </w:pPr>
      <w:r>
        <w:t xml:space="preserve">期限提示：尚未到申报截止日期　|　待人工复核</w:t>
      </w:r>
    </w:p>
    <w:p>
      <w:pPr>
        <w:spacing w:after="160"/>
      </w:pPr>
      <w:r>
        <w:t xml:space="preserve">发布机关：示例市人力资源和社会保障局</w:t>
      </w:r>
    </w:p>
    <w:p>
      <w:pPr>
        <w:pStyle w:val="Evidence"/>
        <w:spacing w:after="160"/>
      </w:pPr>
      <w:r>
        <w:t xml:space="preserve">原文证据：示例市人力资源和社会保障局</w:t>
      </w:r>
    </w:p>
    <w:p>
      <w:pPr>
        <w:spacing w:after="160"/>
      </w:pPr>
      <w:r>
        <w:t xml:space="preserve">地区：示例市</w:t>
      </w:r>
    </w:p>
    <w:p>
      <w:pPr>
        <w:pStyle w:val="Evidence"/>
        <w:spacing w:after="160"/>
      </w:pPr>
      <w:r>
        <w:t xml:space="preserve">原文证据：示例市</w:t>
      </w:r>
    </w:p>
    <w:p>
      <w:pPr>
        <w:spacing w:after="160"/>
      </w:pPr>
      <w:r>
        <w:t xml:space="preserve">层级：市级</w:t>
      </w:r>
    </w:p>
    <w:p>
      <w:pPr>
        <w:pStyle w:val="Evidence"/>
        <w:spacing w:after="160"/>
      </w:pPr>
      <w:r>
        <w:t xml:space="preserve">原文证据：示例市人力资源和社会保障局</w:t>
      </w:r>
    </w:p>
    <w:p>
      <w:pPr>
        <w:spacing w:after="160"/>
      </w:pPr>
      <w:r>
        <w:t xml:space="preserve">行业：制造业</w:t>
      </w:r>
    </w:p>
    <w:p>
      <w:pPr>
        <w:pStyle w:val="Evidence"/>
        <w:spacing w:after="160"/>
      </w:pPr>
      <w:r>
        <w:t xml:space="preserve">原文证据：制造业</w:t>
      </w:r>
    </w:p>
    <w:p>
      <w:pPr>
        <w:spacing w:after="160"/>
      </w:pPr>
      <w:r>
        <w:t xml:space="preserve">扶持类型：稳岗补贴</w:t>
      </w:r>
    </w:p>
    <w:p>
      <w:pPr>
        <w:pStyle w:val="Evidence"/>
        <w:spacing w:after="160"/>
      </w:pPr>
      <w:r>
        <w:t xml:space="preserve">原文证据：稳岗补贴</w:t>
      </w:r>
    </w:p>
    <w:p>
      <w:pPr>
        <w:spacing w:after="160"/>
      </w:pPr>
      <w:r>
        <w:t xml:space="preserve">申请条件：在示例市登记注册、依法缴纳社会保险且符合稳岗条件的制造业中小企业。</w:t>
      </w:r>
    </w:p>
    <w:p>
      <w:pPr>
        <w:pStyle w:val="Evidence"/>
        <w:spacing w:after="160"/>
      </w:pPr>
      <w:r>
        <w:t xml:space="preserve">原文证据：在示例市登记注册、依法缴纳社会保险且符合稳岗条件的制造业中小企业。</w:t>
      </w:r>
    </w:p>
    <w:p>
      <w:pPr>
        <w:spacing w:after="160"/>
      </w:pPr>
      <w:r>
        <w:t xml:space="preserve">申报截止日期：2026-11-30</w:t>
      </w:r>
    </w:p>
    <w:p>
      <w:pPr>
        <w:pStyle w:val="Evidence"/>
        <w:spacing w:after="160"/>
      </w:pPr>
      <w:r>
        <w:t xml:space="preserve">原文证据：申报截止日期：2026年11月30日。</w:t>
      </w:r>
    </w:p>
    <w:p>
      <w:pPr>
        <w:spacing w:after="160"/>
      </w:pPr>
      <w:r>
        <w:t xml:space="preserve">补贴标准：符合条件的企业按实际缴纳失业保险费的60%返还。</w:t>
      </w:r>
    </w:p>
    <w:p>
      <w:pPr>
        <w:pStyle w:val="Evidence"/>
        <w:spacing w:after="160"/>
      </w:pPr>
      <w:r>
        <w:t xml:space="preserve">原文证据：符合条件的企业按实际缴纳失业保险费的60%返还。</w:t>
      </w:r>
    </w:p>
    <w:p>
      <w:pPr>
        <w:spacing w:after="160"/>
      </w:pPr>
      <w:r>
        <w:t xml:space="preserve">发布日期：2026-10-01</w:t>
      </w:r>
    </w:p>
    <w:p>
      <w:pPr>
        <w:pStyle w:val="Evidence"/>
        <w:spacing w:after="160"/>
      </w:pPr>
      <w:r>
        <w:t xml:space="preserve">原文证据：发布日期：2026年10月1日。</w:t>
      </w:r>
    </w:p>
    <w:p>
      <w:pPr>
        <w:spacing w:after="160"/>
      </w:pPr>
      <w:r>
        <w:t xml:space="preserve">有效期至：未明确 / 待核实</w:t>
      </w:r>
    </w:p>
    <w:p>
      <w:pPr>
        <w:spacing w:after="160"/>
      </w:pPr>
      <w:r>
        <w:t xml:space="preserve">效力说明：本样例仅供软件演示，不是真实政策。</w:t>
      </w:r>
    </w:p>
    <w:p>
      <w:pPr>
        <w:pStyle w:val="Evidence"/>
        <w:spacing w:after="160"/>
      </w:pPr>
      <w:r>
        <w:t xml:space="preserve">原文证据：本样例仅供软件演示，不是真实政策。</w:t>
      </w:r>
    </w:p>
    <w:p>
      <w:hyperlink w:history="1" r:id="rIdyp-ue9llmmnumbt2kdd80">
        <w:r>
          <w:rPr>
            <w:rStyle w:val="Hyperlink"/>
          </w:rPr>
          <w:t xml:space="preserve">来源：https://demo.invalid/policy/1</w:t>
        </w:r>
      </w:hyperlink>
    </w:p>
    <w:p>
      <w:pPr>
        <w:spacing w:after="160"/>
      </w:pPr>
      <w:r>
        <w:t xml:space="preserve">抓取时间：2026-10-13T00:00:00.000Z</w:t>
      </w:r>
      <w:r>
        <w:br/>
        <w:t xml:space="preserve">内容 SHA-256：febd452ca805d126045b4435d1a7bd3fd3c269a789a225e165450c5533bb4ec7</w:t>
      </w:r>
      <w:r>
        <w:br/>
        <w:t xml:space="preserve"/>
      </w:r>
    </w:p>
    <w:p>
      <w:pPr>
        <w:pStyle w:val="Heading1"/>
        <w:spacing w:after="160"/>
      </w:pPr>
      <w:r>
        <w:t xml:space="preserve">2. 示例园区小微企业场地减免办法（虚构）</w:t>
      </w:r>
    </w:p>
    <w:p>
      <w:pPr>
        <w:spacing w:after="160"/>
      </w:pPr>
      <w:r>
        <w:t xml:space="preserve">期限提示：期限待核实　|　待人工复核</w:t>
      </w:r>
    </w:p>
    <w:p>
      <w:pPr>
        <w:spacing w:after="160"/>
      </w:pPr>
      <w:r>
        <w:t xml:space="preserve">发布机关：示例园区管理委员会</w:t>
      </w:r>
    </w:p>
    <w:p>
      <w:pPr>
        <w:pStyle w:val="Evidence"/>
        <w:spacing w:after="160"/>
      </w:pPr>
      <w:r>
        <w:t xml:space="preserve">原文证据：示例园区管理委员会</w:t>
      </w:r>
    </w:p>
    <w:p>
      <w:pPr>
        <w:spacing w:after="160"/>
      </w:pPr>
      <w:r>
        <w:t xml:space="preserve">地区：示例市</w:t>
      </w:r>
    </w:p>
    <w:p>
      <w:pPr>
        <w:pStyle w:val="Evidence"/>
        <w:spacing w:after="160"/>
      </w:pPr>
      <w:r>
        <w:t xml:space="preserve">原文证据：示例市</w:t>
      </w:r>
    </w:p>
    <w:p>
      <w:pPr>
        <w:spacing w:after="160"/>
      </w:pPr>
      <w:r>
        <w:t xml:space="preserve">层级：园区</w:t>
      </w:r>
    </w:p>
    <w:p>
      <w:pPr>
        <w:pStyle w:val="Evidence"/>
        <w:spacing w:after="160"/>
      </w:pPr>
      <w:r>
        <w:t xml:space="preserve">原文证据：示例园区管理委员会</w:t>
      </w:r>
    </w:p>
    <w:p>
      <w:pPr>
        <w:spacing w:after="160"/>
      </w:pPr>
      <w:r>
        <w:t xml:space="preserve">行业：软件</w:t>
      </w:r>
    </w:p>
    <w:p>
      <w:pPr>
        <w:pStyle w:val="Evidence"/>
        <w:spacing w:after="160"/>
      </w:pPr>
      <w:r>
        <w:t xml:space="preserve">原文证据：软件</w:t>
      </w:r>
    </w:p>
    <w:p>
      <w:pPr>
        <w:spacing w:after="160"/>
      </w:pPr>
      <w:r>
        <w:t xml:space="preserve">扶持类型：场地减免</w:t>
      </w:r>
    </w:p>
    <w:p>
      <w:pPr>
        <w:pStyle w:val="Evidence"/>
        <w:spacing w:after="160"/>
      </w:pPr>
      <w:r>
        <w:t xml:space="preserve">原文证据：场地减免</w:t>
      </w:r>
    </w:p>
    <w:p>
      <w:pPr>
        <w:spacing w:after="160"/>
      </w:pPr>
      <w:r>
        <w:t xml:space="preserve">申请条件：入驻示例园区、独立核算的软件行业小微企业。</w:t>
      </w:r>
    </w:p>
    <w:p>
      <w:pPr>
        <w:pStyle w:val="Evidence"/>
        <w:spacing w:after="160"/>
      </w:pPr>
      <w:r>
        <w:t xml:space="preserve">原文证据：入驻示例园区、独立核算的软件行业小微企业。</w:t>
      </w:r>
    </w:p>
    <w:p>
      <w:pPr>
        <w:spacing w:after="160"/>
      </w:pPr>
      <w:r>
        <w:t xml:space="preserve">申报截止日期：未明确 / 待核实</w:t>
      </w:r>
    </w:p>
    <w:p>
      <w:pPr>
        <w:spacing w:after="160"/>
      </w:pPr>
      <w:r>
        <w:t xml:space="preserve">补贴标准：经审核，减免三个月场地租金，每户最高2万元。</w:t>
      </w:r>
    </w:p>
    <w:p>
      <w:pPr>
        <w:pStyle w:val="Evidence"/>
        <w:spacing w:after="160"/>
      </w:pPr>
      <w:r>
        <w:t xml:space="preserve">原文证据：经审核，减免三个月场地租金，每户最高2万元。</w:t>
      </w:r>
    </w:p>
    <w:p>
      <w:pPr>
        <w:spacing w:after="160"/>
      </w:pPr>
      <w:r>
        <w:t xml:space="preserve">发布日期：2026-09-15</w:t>
      </w:r>
    </w:p>
    <w:p>
      <w:pPr>
        <w:pStyle w:val="Evidence"/>
        <w:spacing w:after="160"/>
      </w:pPr>
      <w:r>
        <w:t xml:space="preserve">原文证据：发布日期：2026年9月15日。</w:t>
      </w:r>
    </w:p>
    <w:p>
      <w:pPr>
        <w:spacing w:after="160"/>
      </w:pPr>
      <w:r>
        <w:t xml:space="preserve">有效期至：未明确 / 待核实</w:t>
      </w:r>
    </w:p>
    <w:p>
      <w:pPr>
        <w:spacing w:after="160"/>
      </w:pPr>
      <w:r>
        <w:t xml:space="preserve">效力说明：申报时间另行通知。</w:t>
      </w:r>
    </w:p>
    <w:p>
      <w:pPr>
        <w:pStyle w:val="Evidence"/>
        <w:spacing w:after="160"/>
      </w:pPr>
      <w:r>
        <w:t xml:space="preserve">原文证据：申报时间另行通知。</w:t>
      </w:r>
    </w:p>
    <w:p>
      <w:hyperlink w:history="1" r:id="rIdznts4rl2pzw8p1dry5_dw">
        <w:r>
          <w:rPr>
            <w:rStyle w:val="Hyperlink"/>
          </w:rPr>
          <w:t xml:space="preserve">来源：https://demo.invalid/policy/2</w:t>
        </w:r>
      </w:hyperlink>
    </w:p>
    <w:p>
      <w:pPr>
        <w:spacing w:after="160"/>
      </w:pPr>
      <w:r>
        <w:t xml:space="preserve">抓取时间：2026-10-13T00:00:00.000Z</w:t>
      </w:r>
      <w:r>
        <w:br/>
        <w:t xml:space="preserve">内容 SHA-256：068c0e788df683b63402bdcb0f39baa879127e2828ca19e3b5e1aab085311d37</w:t>
      </w:r>
      <w:r>
        <w:br/>
        <w:t xml:space="preserve"/>
      </w: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vidence">
    <w:name w:val="原文证据"/>
    <w:basedOn w:val="Normal"/>
    <w:pPr>
      <w:ind w:left="280"/>
    </w:pPr>
    <w:rPr>
      <w:color w:val="54665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p-ue9llmmnumbt2kdd80" Type="http://schemas.openxmlformats.org/officeDocument/2006/relationships/hyperlink" Target="https://demo.invalid/policy/1" TargetMode="External"/><Relationship Id="rIdznts4rl2pzw8p1dry5_dw" Type="http://schemas.openxmlformats.org/officeDocument/2006/relationships/hyperlink" Target="https://demo.invalid/policy/2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【虚构演示】企业扶持政策简报</dc:title>
  <dc:creator>DSH Policy Search</dc:creator>
  <cp:lastModifiedBy>Un-named</cp:lastModifiedBy>
  <cp:revision>1</cp:revision>
  <dcterms:created xsi:type="dcterms:W3CDTF">2026-10-13T05:55:16.986Z</dcterms:created>
  <dcterms:modified xsi:type="dcterms:W3CDTF">2026-10-13T05:55:16.986Z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