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8ABE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sz w:val="32"/>
          <w:szCs w:val="32"/>
        </w:rPr>
      </w:pPr>
      <w:r w:rsidRPr="009465F6">
        <w:rPr>
          <w:rFonts w:ascii="Times New Roman" w:hAnsi="Times New Roman" w:cs="Times New Roman"/>
          <w:sz w:val="32"/>
          <w:szCs w:val="32"/>
        </w:rPr>
        <w:t>НАЦІОНАЛЬНИЙ ТЕХНІЧНИЙ УНІВЕРСИТЕТ УКРАЇНИ</w:t>
      </w:r>
    </w:p>
    <w:p w14:paraId="3B727E27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sz w:val="32"/>
          <w:szCs w:val="32"/>
        </w:rPr>
      </w:pPr>
      <w:r w:rsidRPr="009465F6">
        <w:rPr>
          <w:rFonts w:ascii="Times New Roman" w:hAnsi="Times New Roman" w:cs="Times New Roman"/>
          <w:sz w:val="32"/>
          <w:szCs w:val="32"/>
        </w:rPr>
        <w:t>«КИЇВСЬКИЙ ПОЛІТЕХНІЧНИЙ ІНСТИТУТ імені Ігоря Сікорського» ФАКУЛЬТЕТ ПРИКЛАДНОЇ МАТЕМАТИКИ</w:t>
      </w:r>
    </w:p>
    <w:p w14:paraId="325E83EC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65F6">
        <w:rPr>
          <w:rFonts w:ascii="Times New Roman" w:hAnsi="Times New Roman" w:cs="Times New Roman"/>
          <w:b/>
          <w:bCs/>
          <w:sz w:val="32"/>
          <w:szCs w:val="32"/>
        </w:rPr>
        <w:t>Кафедра системного програмування та спеціалізованих комп’ютерних систем</w:t>
      </w:r>
    </w:p>
    <w:p w14:paraId="6EF7C1D5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465F6">
        <w:rPr>
          <w:rFonts w:ascii="Times New Roman" w:hAnsi="Times New Roman" w:cs="Times New Roman"/>
          <w:b/>
          <w:sz w:val="32"/>
          <w:szCs w:val="32"/>
        </w:rPr>
        <w:t>Лабораторна робота №1</w:t>
      </w:r>
    </w:p>
    <w:p w14:paraId="31D40510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D2F3E1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465F6">
        <w:rPr>
          <w:rFonts w:ascii="Times New Roman" w:hAnsi="Times New Roman" w:cs="Times New Roman"/>
          <w:sz w:val="32"/>
          <w:szCs w:val="32"/>
        </w:rPr>
        <w:t xml:space="preserve">з дисципліни </w:t>
      </w:r>
      <w:r w:rsidRPr="009465F6">
        <w:rPr>
          <w:rFonts w:ascii="Times New Roman" w:hAnsi="Times New Roman" w:cs="Times New Roman"/>
          <w:b/>
          <w:sz w:val="32"/>
          <w:szCs w:val="32"/>
        </w:rPr>
        <w:t>Бази даних і засоби управління</w:t>
      </w:r>
    </w:p>
    <w:p w14:paraId="10E2DA01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D214FA" w14:textId="77777777" w:rsidR="009465F6" w:rsidRPr="009465F6" w:rsidRDefault="009465F6" w:rsidP="009465F6">
      <w:pPr>
        <w:jc w:val="center"/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9465F6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на тему: “Проектування бази даних та ознайомлення з базовими операціями СУБД </w:t>
      </w:r>
      <w:proofErr w:type="spellStart"/>
      <w:r w:rsidRPr="009465F6">
        <w:rPr>
          <w:rFonts w:ascii="Times New Roman" w:hAnsi="Times New Roman" w:cs="Times New Roman"/>
          <w:b/>
          <w:bCs/>
          <w:i/>
          <w:sz w:val="32"/>
          <w:szCs w:val="32"/>
        </w:rPr>
        <w:t>PostgreSQL</w:t>
      </w:r>
      <w:proofErr w:type="spellEnd"/>
      <w:r w:rsidRPr="009465F6">
        <w:rPr>
          <w:rFonts w:ascii="Times New Roman" w:hAnsi="Times New Roman" w:cs="Times New Roman"/>
          <w:b/>
          <w:bCs/>
          <w:i/>
          <w:sz w:val="32"/>
          <w:szCs w:val="32"/>
        </w:rPr>
        <w:t>”</w:t>
      </w:r>
    </w:p>
    <w:p w14:paraId="65D6F26E" w14:textId="77777777" w:rsidR="00F27D12" w:rsidRPr="00167919" w:rsidRDefault="00F27D1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00FA72" w14:textId="77777777" w:rsidR="00D24714" w:rsidRPr="00094D93" w:rsidRDefault="00D24714" w:rsidP="00D24714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794C18E" w14:textId="3F5D89D3" w:rsidR="00D24714" w:rsidRPr="00094D93" w:rsidRDefault="00D24714" w:rsidP="00D2471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Викона</w:t>
      </w:r>
      <w:proofErr w:type="spellEnd"/>
      <w:r w:rsidR="00167919" w:rsidRPr="00094D9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94D9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D22BC5" w14:textId="6254236E" w:rsidR="00D24714" w:rsidRPr="00094D93" w:rsidRDefault="00D24714" w:rsidP="00D24714">
      <w:pPr>
        <w:jc w:val="right"/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 xml:space="preserve">студентка </w:t>
      </w:r>
      <w:r w:rsidR="00167919"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094D93">
        <w:rPr>
          <w:rFonts w:ascii="Times New Roman" w:hAnsi="Times New Roman" w:cs="Times New Roman"/>
          <w:sz w:val="28"/>
          <w:szCs w:val="28"/>
        </w:rPr>
        <w:t>курсу</w:t>
      </w:r>
    </w:p>
    <w:p w14:paraId="59E5ED78" w14:textId="3DAE1C4B" w:rsidR="00D24714" w:rsidRPr="00094D93" w:rsidRDefault="00D24714" w:rsidP="00D24714">
      <w:pPr>
        <w:jc w:val="right"/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>групи КВ-</w:t>
      </w:r>
      <w:r w:rsidR="00167919" w:rsidRPr="00094D93">
        <w:rPr>
          <w:rFonts w:ascii="Times New Roman" w:hAnsi="Times New Roman" w:cs="Times New Roman"/>
          <w:sz w:val="28"/>
          <w:szCs w:val="28"/>
          <w:lang w:val="en-US"/>
        </w:rPr>
        <w:t>42</w:t>
      </w:r>
      <w:r w:rsidRPr="00094D9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67919" w:rsidRPr="00094D93">
        <w:rPr>
          <w:rFonts w:ascii="Times New Roman" w:hAnsi="Times New Roman" w:cs="Times New Roman"/>
          <w:sz w:val="28"/>
          <w:szCs w:val="28"/>
        </w:rPr>
        <w:t>Цупра</w:t>
      </w:r>
      <w:proofErr w:type="spellEnd"/>
      <w:r w:rsidR="00167919" w:rsidRPr="00094D93">
        <w:rPr>
          <w:rFonts w:ascii="Times New Roman" w:hAnsi="Times New Roman" w:cs="Times New Roman"/>
          <w:sz w:val="28"/>
          <w:szCs w:val="28"/>
        </w:rPr>
        <w:t xml:space="preserve"> Владислав Васильович</w:t>
      </w:r>
    </w:p>
    <w:p w14:paraId="64D40AAE" w14:textId="77777777" w:rsidR="00D24714" w:rsidRPr="00094D93" w:rsidRDefault="00D24714" w:rsidP="00D24714">
      <w:pPr>
        <w:jc w:val="right"/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>Перевірив:</w:t>
      </w:r>
    </w:p>
    <w:p w14:paraId="35AA993E" w14:textId="77777777" w:rsidR="00D24714" w:rsidRPr="00094D93" w:rsidRDefault="00D24714" w:rsidP="00D2471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Павловский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В. І.</w:t>
      </w:r>
    </w:p>
    <w:p w14:paraId="084259EE" w14:textId="4EED6CEC" w:rsidR="00D24714" w:rsidRPr="00167919" w:rsidRDefault="00D24714" w:rsidP="00D24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4D93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гітхаб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:</w:t>
      </w:r>
      <w:r w:rsidRPr="00094D93">
        <w:rPr>
          <w:rFonts w:ascii="Times New Roman" w:hAnsi="Times New Roman" w:cs="Times New Roman"/>
          <w:sz w:val="28"/>
          <w:szCs w:val="28"/>
        </w:rPr>
        <w:br/>
      </w:r>
      <w:r w:rsidR="009605B2" w:rsidRPr="009605B2">
        <w:rPr>
          <w:rFonts w:ascii="Times New Roman" w:hAnsi="Times New Roman" w:cs="Times New Roman"/>
          <w:sz w:val="32"/>
          <w:szCs w:val="32"/>
          <w:lang w:val="en-US"/>
        </w:rPr>
        <w:t>https://github.com/TsupraVlad/PostgerSQLLABWORK</w:t>
      </w:r>
    </w:p>
    <w:p w14:paraId="3EC5B40E" w14:textId="523782BB" w:rsidR="0038478B" w:rsidRPr="00094D93" w:rsidRDefault="009605B2" w:rsidP="00D24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D93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B945A5"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 @Tsupra_vlad</w:t>
      </w:r>
    </w:p>
    <w:p w14:paraId="342CA250" w14:textId="77777777" w:rsidR="0038478B" w:rsidRDefault="0038478B" w:rsidP="00D24714">
      <w:pPr>
        <w:rPr>
          <w:lang w:val="en-US"/>
        </w:rPr>
      </w:pPr>
    </w:p>
    <w:p w14:paraId="68AA619A" w14:textId="77777777" w:rsidR="0038478B" w:rsidRDefault="0038478B" w:rsidP="00D24714">
      <w:pPr>
        <w:rPr>
          <w:lang w:val="en-US"/>
        </w:rPr>
      </w:pPr>
    </w:p>
    <w:p w14:paraId="6707F480" w14:textId="77777777" w:rsidR="00BB48A3" w:rsidRDefault="00BB48A3" w:rsidP="00D24714">
      <w:pPr>
        <w:rPr>
          <w:lang w:val="en-US"/>
        </w:rPr>
      </w:pPr>
    </w:p>
    <w:p w14:paraId="0BE42284" w14:textId="77777777" w:rsidR="00BB48A3" w:rsidRDefault="00BB48A3" w:rsidP="00D24714">
      <w:pPr>
        <w:rPr>
          <w:lang w:val="en-US"/>
        </w:rPr>
      </w:pPr>
    </w:p>
    <w:p w14:paraId="345E31BE" w14:textId="77777777" w:rsidR="00BB48A3" w:rsidRDefault="00BB48A3" w:rsidP="00167919">
      <w:pPr>
        <w:rPr>
          <w:lang w:val="en-US"/>
        </w:rPr>
      </w:pPr>
    </w:p>
    <w:p w14:paraId="0241D0B6" w14:textId="234430EB" w:rsidR="00BB48A3" w:rsidRPr="00094D93" w:rsidRDefault="00BB48A3" w:rsidP="001679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Київ – 202</w:t>
      </w:r>
      <w:r w:rsidR="007165AA" w:rsidRPr="00094D9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94D9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7F9953" w14:textId="77777777" w:rsidR="00167919" w:rsidRPr="00094D93" w:rsidRDefault="00167919" w:rsidP="00167919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здобуття вмінь проектування бази даних та практичних навичок створення реляційних баз даних за допомогою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.</w:t>
      </w:r>
    </w:p>
    <w:p w14:paraId="3329E104" w14:textId="77777777" w:rsidR="00167919" w:rsidRPr="00094D93" w:rsidRDefault="00167919" w:rsidP="00167919">
      <w:pPr>
        <w:rPr>
          <w:rFonts w:ascii="Times New Roman" w:hAnsi="Times New Roman" w:cs="Times New Roman"/>
          <w:sz w:val="28"/>
          <w:szCs w:val="28"/>
        </w:rPr>
      </w:pPr>
    </w:p>
    <w:p w14:paraId="68AA2474" w14:textId="77777777" w:rsidR="00167919" w:rsidRPr="00094D93" w:rsidRDefault="00167919" w:rsidP="001679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6245535A" w14:textId="6E8E60E4" w:rsidR="00167919" w:rsidRPr="00094D93" w:rsidRDefault="00167919" w:rsidP="00E53D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>Виконати короткий опис предметної галузі (області), з якого зрозуміло, які сутності та які зв'язки між сутностями мають місце, та які дані треба зберігати щоб забезпечити коректне відображення інформації про цю проблемну область;</w:t>
      </w:r>
    </w:p>
    <w:p w14:paraId="189B7C0A" w14:textId="77777777" w:rsidR="00167919" w:rsidRPr="00094D93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ER-моделі»;</w:t>
      </w:r>
    </w:p>
    <w:p w14:paraId="1FF24508" w14:textId="77777777" w:rsidR="00167919" w:rsidRPr="00094D93" w:rsidRDefault="00167919" w:rsidP="007671E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>Перетворити розроблену модель даних у схему бази даних</w:t>
      </w:r>
      <w:r w:rsidRPr="00167919">
        <w:rPr>
          <w:rFonts w:ascii="Times New Roman" w:hAnsi="Times New Roman" w:cs="Times New Roman"/>
          <w:sz w:val="32"/>
          <w:szCs w:val="32"/>
        </w:rPr>
        <w:t xml:space="preserve"> </w:t>
      </w:r>
      <w:r w:rsidRPr="00094D93">
        <w:rPr>
          <w:rFonts w:ascii="Times New Roman" w:hAnsi="Times New Roman" w:cs="Times New Roman"/>
          <w:sz w:val="28"/>
          <w:szCs w:val="28"/>
        </w:rPr>
        <w:t xml:space="preserve">(таблиці)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;</w:t>
      </w:r>
    </w:p>
    <w:p w14:paraId="2C4EFCA1" w14:textId="77777777" w:rsidR="00167919" w:rsidRPr="00094D93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>Виконати нормалізацію схеми бази даних до третьої нормальної форми (3НФ);</w:t>
      </w:r>
    </w:p>
    <w:p w14:paraId="6D3E7338" w14:textId="77777777" w:rsidR="00167919" w:rsidRPr="00094D93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 xml:space="preserve">Ознайомитись із інструментарієм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4 та створити фізичну модель;</w:t>
      </w:r>
    </w:p>
    <w:p w14:paraId="0FD7172B" w14:textId="77777777" w:rsidR="00167919" w:rsidRPr="00094D93" w:rsidRDefault="00167919" w:rsidP="001679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декілька рядків даних у кожну з таблиць бази даних засобами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49A08EC8" w14:textId="77777777" w:rsidR="00167919" w:rsidRPr="00167919" w:rsidRDefault="00167919" w:rsidP="0016791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927768" w14:textId="77777777" w:rsidR="00167919" w:rsidRPr="00094D93" w:rsidRDefault="00167919" w:rsidP="001679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Опис предметної області</w:t>
      </w:r>
    </w:p>
    <w:p w14:paraId="242AC2C9" w14:textId="7FEC3293" w:rsidR="0038478B" w:rsidRPr="00094D93" w:rsidRDefault="008F642C" w:rsidP="00D24714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Запасні частини для автомобілів</w:t>
      </w:r>
      <w:r w:rsidR="00DB630A" w:rsidRPr="00094D93">
        <w:rPr>
          <w:rFonts w:ascii="Times New Roman" w:hAnsi="Times New Roman" w:cs="Times New Roman"/>
          <w:sz w:val="28"/>
          <w:szCs w:val="28"/>
        </w:rPr>
        <w:t>— предметна галузь, що описує структуру зберігання й управління даними торговельно-складського процесу: інформацію про клієнтів, наявні деталі, склади та оформлені покупки. У центрі моделі — зв’язок кожного замовлення з конкретним покупцем (клієнтом) і переліком обраних запчастин (із зазначенням їхньої кількості), а також прив’язка цих замовлень та товарних залишків до відповідних складів, що їх обробляють. Така предметна галузь формалізує, які саме дані потрібно зберігати і як вони взаємопов’язані, щоб забезпечити коректний облік проданих товарів, актуальний контроль залишків на складах та безперебійне виконання замовлень автовласників.</w:t>
      </w:r>
    </w:p>
    <w:p w14:paraId="26619367" w14:textId="77777777" w:rsidR="000E5870" w:rsidRPr="00094D93" w:rsidRDefault="000E5870" w:rsidP="00D24714">
      <w:pPr>
        <w:rPr>
          <w:sz w:val="28"/>
          <w:szCs w:val="28"/>
        </w:rPr>
      </w:pPr>
    </w:p>
    <w:p w14:paraId="6E1B8BE1" w14:textId="77777777" w:rsidR="00B1606F" w:rsidRPr="00094D93" w:rsidRDefault="00B1606F" w:rsidP="00D24714">
      <w:pPr>
        <w:rPr>
          <w:sz w:val="28"/>
          <w:szCs w:val="28"/>
        </w:rPr>
      </w:pPr>
    </w:p>
    <w:p w14:paraId="7C5193F2" w14:textId="12CB0E18" w:rsidR="000E5870" w:rsidRPr="00094D93" w:rsidRDefault="00B1606F" w:rsidP="00B16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Опис сутностей, їхніх атрибутів та призначення</w:t>
      </w:r>
    </w:p>
    <w:p w14:paraId="40445BAA" w14:textId="77777777" w:rsidR="000E5870" w:rsidRPr="00094D93" w:rsidRDefault="000E5870" w:rsidP="000E5870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1. Сутність «Клієнт» (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7D4FA5" w14:textId="77777777" w:rsidR="000E5870" w:rsidRPr="00094D93" w:rsidRDefault="000E5870" w:rsidP="000E58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Призначення: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Зберігання персональних і контактних даних покупців (автовласників або представників СТО) для ідентифікації замовника та зворотного зв'язку.</w:t>
      </w:r>
    </w:p>
    <w:p w14:paraId="776519F8" w14:textId="77777777" w:rsidR="000E5870" w:rsidRPr="00094D93" w:rsidRDefault="000E5870" w:rsidP="000E58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Атрибути:</w:t>
      </w:r>
    </w:p>
    <w:p w14:paraId="7CA245A9" w14:textId="77777777" w:rsidR="000E5870" w:rsidRPr="00094D93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унікальний ідентифікатор клієнта у базі даних (первинний ключ).</w:t>
      </w:r>
    </w:p>
    <w:p w14:paraId="78576D49" w14:textId="77777777" w:rsidR="000E5870" w:rsidRPr="00094D93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ім'я клієнта.</w:t>
      </w:r>
    </w:p>
    <w:p w14:paraId="4D088454" w14:textId="77777777" w:rsidR="000E5870" w:rsidRPr="00094D93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прізвище клієнта.</w:t>
      </w:r>
    </w:p>
    <w:p w14:paraId="5AC95944" w14:textId="5D914D1B" w:rsidR="000E5870" w:rsidRPr="00094D93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Phon</w:t>
      </w:r>
      <w:proofErr w:type="spellEnd"/>
      <w:r w:rsidR="00083E42" w:rsidRPr="00094D9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контактний номер телефону.</w:t>
      </w:r>
    </w:p>
    <w:p w14:paraId="79725BDE" w14:textId="77777777" w:rsidR="000E5870" w:rsidRPr="00094D93" w:rsidRDefault="000E5870" w:rsidP="000E58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адреса електронної пошти.</w:t>
      </w:r>
    </w:p>
    <w:p w14:paraId="333B4F82" w14:textId="77777777" w:rsidR="000E5870" w:rsidRPr="00094D93" w:rsidRDefault="000E5870" w:rsidP="000E5870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2. Сутність «Замовлення» (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65EB72" w14:textId="77777777" w:rsidR="000E5870" w:rsidRPr="00094D93" w:rsidRDefault="000E5870" w:rsidP="000E58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094D93">
        <w:rPr>
          <w:rFonts w:ascii="Times New Roman" w:hAnsi="Times New Roman" w:cs="Times New Roman"/>
          <w:sz w:val="28"/>
          <w:szCs w:val="28"/>
        </w:rPr>
        <w:t xml:space="preserve"> Реєстрація факту здійснення покупки. Виступає головним документом, який об'єднує клієнта, обрані ним товари та склад, що виконує видачу.</w:t>
      </w:r>
    </w:p>
    <w:p w14:paraId="32063740" w14:textId="77777777" w:rsidR="000E5870" w:rsidRPr="00094D93" w:rsidRDefault="000E5870" w:rsidP="000E58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Атрибути:</w:t>
      </w:r>
    </w:p>
    <w:p w14:paraId="33826CFD" w14:textId="77777777" w:rsidR="000E5870" w:rsidRPr="00094D93" w:rsidRDefault="000E5870" w:rsidP="000E58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унікальний номер документа-замовлення (первинний ключ).</w:t>
      </w:r>
    </w:p>
    <w:p w14:paraId="2D9BFE7A" w14:textId="316F1EBB" w:rsidR="000E5870" w:rsidRPr="00094D93" w:rsidRDefault="000E5870" w:rsidP="000E58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DataOrder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дата та час створення замовлення.</w:t>
      </w:r>
    </w:p>
    <w:p w14:paraId="547E5C9F" w14:textId="77777777" w:rsidR="000E5870" w:rsidRPr="00094D93" w:rsidRDefault="000E5870" w:rsidP="000E58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поточний стан виконання (наприклад: "Нове", "Комплектується", "Видано").</w:t>
      </w:r>
    </w:p>
    <w:p w14:paraId="0EB4127C" w14:textId="77777777" w:rsidR="000E5870" w:rsidRPr="00094D93" w:rsidRDefault="000E5870" w:rsidP="000E5870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3. Сутність «Деталь» (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Detail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35E6E8" w14:textId="44426E67" w:rsidR="000E5870" w:rsidRPr="00094D93" w:rsidRDefault="000E5870" w:rsidP="000E58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Ведення електронного каталогу (довідника) автозапчастин, які реалізує </w:t>
      </w:r>
      <w:r w:rsidR="00922B1C" w:rsidRPr="00094D93">
        <w:rPr>
          <w:rFonts w:ascii="Times New Roman" w:hAnsi="Times New Roman" w:cs="Times New Roman"/>
          <w:sz w:val="28"/>
          <w:szCs w:val="28"/>
        </w:rPr>
        <w:t>склад.</w:t>
      </w:r>
    </w:p>
    <w:p w14:paraId="07E80D2E" w14:textId="77777777" w:rsidR="000E5870" w:rsidRPr="00094D93" w:rsidRDefault="000E5870" w:rsidP="000E58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Атрибути:</w:t>
      </w:r>
    </w:p>
    <w:p w14:paraId="6C4E4858" w14:textId="77777777" w:rsidR="000E5870" w:rsidRPr="00094D93" w:rsidRDefault="000E5870" w:rsidP="000E587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унікальний артикул автозапчастини (первинний ключ).</w:t>
      </w:r>
    </w:p>
    <w:p w14:paraId="123A3F5F" w14:textId="77777777" w:rsidR="000E5870" w:rsidRPr="00094D93" w:rsidRDefault="000E5870" w:rsidP="000E587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найменування товару (наприклад: "Фара передня", "Масляний фільтр").</w:t>
      </w:r>
    </w:p>
    <w:p w14:paraId="5F9DEC76" w14:textId="77777777" w:rsidR="000E5870" w:rsidRPr="00094D93" w:rsidRDefault="000E5870" w:rsidP="000E587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актуальна вартість однієї одиниці товару.</w:t>
      </w:r>
    </w:p>
    <w:p w14:paraId="4885599C" w14:textId="77777777" w:rsidR="000E5870" w:rsidRPr="00094D93" w:rsidRDefault="000E5870" w:rsidP="000E5870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4. Сутність «Склад» (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CBA158" w14:textId="77777777" w:rsidR="000E5870" w:rsidRPr="00094D93" w:rsidRDefault="000E5870" w:rsidP="000E58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Призначення: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Облік фізичних приміщень чи пунктів видачі, де зберігаються товарні запаси автозапчастин і де безпосередньо обробляються замовлення клієнтів.</w:t>
      </w:r>
    </w:p>
    <w:p w14:paraId="24F9877C" w14:textId="77777777" w:rsidR="000E5870" w:rsidRPr="00094D93" w:rsidRDefault="000E5870" w:rsidP="000E58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Атрибути:</w:t>
      </w:r>
    </w:p>
    <w:p w14:paraId="13CF63B6" w14:textId="77777777" w:rsidR="000E5870" w:rsidRPr="00094D93" w:rsidRDefault="000E5870" w:rsidP="000E587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унікальний номер складу (первинний ключ).</w:t>
      </w:r>
    </w:p>
    <w:p w14:paraId="1630F16C" w14:textId="77777777" w:rsidR="000E5870" w:rsidRPr="00094D93" w:rsidRDefault="000E5870" w:rsidP="000E587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Adress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— фізична адреса розташування складу.</w:t>
      </w:r>
    </w:p>
    <w:p w14:paraId="6EAA6777" w14:textId="48489D07" w:rsidR="000E5870" w:rsidRPr="00094D93" w:rsidRDefault="000E5870" w:rsidP="000E5870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Додатково: Атрибути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зв'язків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(Асоціативні дані)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503904" w14:textId="40168F89" w:rsidR="000E5870" w:rsidRPr="002D4E91" w:rsidRDefault="000E5870" w:rsidP="000E58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Атрибут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Count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(Кількість):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Належить зв'язку «Містить» (</w:t>
      </w:r>
      <w:r w:rsidR="00BB6818" w:rsidRPr="00094D93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094D93">
        <w:rPr>
          <w:rFonts w:ascii="Times New Roman" w:hAnsi="Times New Roman" w:cs="Times New Roman"/>
          <w:sz w:val="28"/>
          <w:szCs w:val="28"/>
        </w:rPr>
        <w:t>) між Замовленням та Деталлю. Вказує, скільки саме одиниць конкретної запчастини клієнт додав у свій кошик у рамках одного замовлення.</w:t>
      </w:r>
    </w:p>
    <w:p w14:paraId="7A032979" w14:textId="5DE847F3" w:rsidR="002D4E91" w:rsidRPr="0007739F" w:rsidRDefault="0007739F" w:rsidP="0007739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Атрибут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Count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(Кількість):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Належить зв'язку «</w:t>
      </w:r>
      <w:r>
        <w:rPr>
          <w:rFonts w:ascii="Times New Roman" w:hAnsi="Times New Roman" w:cs="Times New Roman"/>
          <w:sz w:val="28"/>
          <w:szCs w:val="28"/>
        </w:rPr>
        <w:t>Зберігає</w:t>
      </w:r>
      <w:r w:rsidRPr="00094D93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094D93">
        <w:rPr>
          <w:rFonts w:ascii="Times New Roman" w:hAnsi="Times New Roman" w:cs="Times New Roman"/>
          <w:sz w:val="28"/>
          <w:szCs w:val="28"/>
        </w:rPr>
        <w:t xml:space="preserve">) між </w:t>
      </w:r>
      <w:r w:rsidR="003F5148">
        <w:rPr>
          <w:rFonts w:ascii="Times New Roman" w:hAnsi="Times New Roman" w:cs="Times New Roman"/>
          <w:sz w:val="28"/>
          <w:szCs w:val="28"/>
        </w:rPr>
        <w:t xml:space="preserve">Складом </w:t>
      </w:r>
      <w:r w:rsidRPr="00094D93">
        <w:rPr>
          <w:rFonts w:ascii="Times New Roman" w:hAnsi="Times New Roman" w:cs="Times New Roman"/>
          <w:sz w:val="28"/>
          <w:szCs w:val="28"/>
        </w:rPr>
        <w:t xml:space="preserve">та Деталлю. Вказує, скільки саме одиниць конкретної запчастини </w:t>
      </w:r>
      <w:r w:rsidR="003F5148">
        <w:rPr>
          <w:rFonts w:ascii="Times New Roman" w:hAnsi="Times New Roman" w:cs="Times New Roman"/>
          <w:sz w:val="28"/>
          <w:szCs w:val="28"/>
        </w:rPr>
        <w:t>лежить на складі</w:t>
      </w:r>
    </w:p>
    <w:p w14:paraId="12A820CD" w14:textId="77777777" w:rsidR="000E5870" w:rsidRPr="00094D93" w:rsidRDefault="000E5870" w:rsidP="000E58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Атрибут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accept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(Дата прийняття):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Належить зв'язку «Приймає замовлення»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 між Складом та Замовленням. Фіксує точний час, коли конкретний склад взяв документ у роботу.</w:t>
      </w:r>
    </w:p>
    <w:p w14:paraId="5E70737D" w14:textId="77777777" w:rsidR="000E5870" w:rsidRDefault="000E5870" w:rsidP="00D24714">
      <w:pPr>
        <w:rPr>
          <w:rFonts w:ascii="Times New Roman" w:hAnsi="Times New Roman" w:cs="Times New Roman"/>
          <w:sz w:val="32"/>
          <w:szCs w:val="32"/>
        </w:rPr>
      </w:pPr>
    </w:p>
    <w:p w14:paraId="7D907F0E" w14:textId="77777777" w:rsidR="00DD74A5" w:rsidRDefault="00DD74A5" w:rsidP="00D24714">
      <w:pPr>
        <w:rPr>
          <w:rFonts w:ascii="Times New Roman" w:hAnsi="Times New Roman" w:cs="Times New Roman"/>
          <w:sz w:val="32"/>
          <w:szCs w:val="32"/>
        </w:rPr>
      </w:pPr>
    </w:p>
    <w:p w14:paraId="337AC974" w14:textId="77777777" w:rsidR="00DD74A5" w:rsidRDefault="00DD74A5" w:rsidP="00D24714">
      <w:pPr>
        <w:rPr>
          <w:rFonts w:ascii="Times New Roman" w:hAnsi="Times New Roman" w:cs="Times New Roman"/>
          <w:sz w:val="32"/>
          <w:szCs w:val="32"/>
        </w:rPr>
      </w:pPr>
    </w:p>
    <w:p w14:paraId="7AC54E77" w14:textId="77777777" w:rsidR="00DD74A5" w:rsidRDefault="00DD74A5" w:rsidP="00D24714">
      <w:pPr>
        <w:rPr>
          <w:rFonts w:ascii="Times New Roman" w:hAnsi="Times New Roman" w:cs="Times New Roman"/>
          <w:sz w:val="32"/>
          <w:szCs w:val="32"/>
        </w:rPr>
      </w:pPr>
    </w:p>
    <w:p w14:paraId="078ADCAF" w14:textId="77777777" w:rsidR="00DD74A5" w:rsidRPr="00094D93" w:rsidRDefault="00DD74A5" w:rsidP="00DD74A5">
      <w:pPr>
        <w:jc w:val="center"/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Опис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зв’язків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між сутностями</w:t>
      </w:r>
    </w:p>
    <w:p w14:paraId="7540EA21" w14:textId="77777777" w:rsidR="00DD74A5" w:rsidRPr="00094D93" w:rsidRDefault="00DD74A5" w:rsidP="00DD74A5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1. Зв'язок «Оформлює» (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Orders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62FBE8" w14:textId="7129622F" w:rsidR="00DD74A5" w:rsidRPr="00094D93" w:rsidRDefault="00DD74A5" w:rsidP="00DD74A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Зв'язані сутності: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Клієнт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 Замовлення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).</w:t>
      </w:r>
    </w:p>
    <w:p w14:paraId="2E66E04E" w14:textId="6E7216C7" w:rsidR="00DD74A5" w:rsidRPr="00094D93" w:rsidRDefault="00DD74A5" w:rsidP="00DD74A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Тип зв'язку (потужність):</w:t>
      </w:r>
      <w:r w:rsidRPr="00094D93">
        <w:rPr>
          <w:rFonts w:ascii="Times New Roman" w:hAnsi="Times New Roman" w:cs="Times New Roman"/>
          <w:sz w:val="28"/>
          <w:szCs w:val="28"/>
        </w:rPr>
        <w:t xml:space="preserve"> 1:N (Один до багатьох).</w:t>
      </w:r>
    </w:p>
    <w:p w14:paraId="3BB7CED4" w14:textId="77777777" w:rsidR="00DD74A5" w:rsidRPr="00094D93" w:rsidRDefault="00DD74A5" w:rsidP="00DD74A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Опис логіки: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Один зареєстрований клієнт (автовласник) може створити безліч різних замовлень протягом усього часу взаємодії з магазином. Однак кожне конкретне замовлення завжди належить лише одному конкретному клієнту.</w:t>
      </w:r>
    </w:p>
    <w:p w14:paraId="1586613A" w14:textId="5A446867" w:rsidR="00DD74A5" w:rsidRPr="00094D93" w:rsidRDefault="00DD74A5" w:rsidP="00DD74A5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2. Зв'язок «Містить» (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Includes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4CA91D" w14:textId="7EFEF2F2" w:rsidR="00DD74A5" w:rsidRPr="00094D93" w:rsidRDefault="00DD74A5" w:rsidP="00DD74A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Зв'язані сутності: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Замовлення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 Деталь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).</w:t>
      </w:r>
    </w:p>
    <w:p w14:paraId="1B009C79" w14:textId="0DF805B0" w:rsidR="00DD74A5" w:rsidRPr="00094D93" w:rsidRDefault="00DD74A5" w:rsidP="00DD74A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Тип зв'язку (потужність):</w:t>
      </w:r>
      <w:r w:rsidRPr="00094D93">
        <w:rPr>
          <w:rFonts w:ascii="Times New Roman" w:hAnsi="Times New Roman" w:cs="Times New Roman"/>
          <w:sz w:val="28"/>
          <w:szCs w:val="28"/>
        </w:rPr>
        <w:t xml:space="preserve"> M:N (Багато до багатьох).</w:t>
      </w:r>
    </w:p>
    <w:p w14:paraId="017F86C2" w14:textId="77777777" w:rsidR="00DD74A5" w:rsidRPr="00094D93" w:rsidRDefault="00DD74A5" w:rsidP="00DD74A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Опис логіки: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Одне замовлення може складатися з багатьох різних автозапчастин (наприклад, фільтр, масло, колодки). Водночас одна й та сама деталь (наприклад, популярна модель фари) може бути присутньою в замовленнях різних клієнтів.</w:t>
      </w:r>
    </w:p>
    <w:p w14:paraId="146167D1" w14:textId="77777777" w:rsidR="00DD74A5" w:rsidRPr="00094D93" w:rsidRDefault="00DD74A5" w:rsidP="00DD74A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Атрибут зв'язку: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(Кількість). Цей атрибут існує лише на перетині цих двох сутностей, оскільки він вказує, скільки саме одиниць конкретної деталі було додано до конкретного замовлення.</w:t>
      </w:r>
    </w:p>
    <w:p w14:paraId="77D87E43" w14:textId="77777777" w:rsidR="00DD74A5" w:rsidRPr="00094D93" w:rsidRDefault="00DD74A5" w:rsidP="00DD74A5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3. Зв'язок «Приймає в роботу» (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accept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70C4AA" w14:textId="15BB2F18" w:rsidR="00DD74A5" w:rsidRPr="00094D93" w:rsidRDefault="00DD74A5" w:rsidP="00DD74A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Зв'язані сутності:</w:t>
      </w:r>
      <w:r w:rsidRPr="00094D93">
        <w:rPr>
          <w:rFonts w:ascii="Times New Roman" w:hAnsi="Times New Roman" w:cs="Times New Roman"/>
          <w:sz w:val="28"/>
          <w:szCs w:val="28"/>
        </w:rPr>
        <w:t xml:space="preserve"> Склад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 Замовлення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).</w:t>
      </w:r>
    </w:p>
    <w:p w14:paraId="4C359AC7" w14:textId="2ECD4902" w:rsidR="00DD74A5" w:rsidRPr="00094D93" w:rsidRDefault="00DD74A5" w:rsidP="00DD74A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Тип зв'язку (потужність):</w:t>
      </w:r>
      <w:r w:rsidRPr="00094D93">
        <w:rPr>
          <w:rFonts w:ascii="Times New Roman" w:hAnsi="Times New Roman" w:cs="Times New Roman"/>
          <w:sz w:val="28"/>
          <w:szCs w:val="28"/>
        </w:rPr>
        <w:t xml:space="preserve"> 1:N (Один до багатьох).</w:t>
      </w:r>
    </w:p>
    <w:p w14:paraId="3F7FA926" w14:textId="77777777" w:rsidR="00DD74A5" w:rsidRPr="00094D93" w:rsidRDefault="00DD74A5" w:rsidP="00DD74A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Опис логіки:</w:t>
      </w:r>
      <w:r w:rsidRPr="00094D93">
        <w:rPr>
          <w:rFonts w:ascii="Times New Roman" w:hAnsi="Times New Roman" w:cs="Times New Roman"/>
          <w:sz w:val="28"/>
          <w:szCs w:val="28"/>
        </w:rPr>
        <w:t xml:space="preserve"> Один склад може прийняти на обробку та комплектацію безліч замовлень від різних клієнтів. Але кожне конкретне замовлення закріплюється за одним певним складом, з якого клієнт буде забирати товар (або звідки поїде доставка).</w:t>
      </w:r>
    </w:p>
    <w:p w14:paraId="1F88DD04" w14:textId="77777777" w:rsidR="00DD74A5" w:rsidRPr="00094D93" w:rsidRDefault="00DD74A5" w:rsidP="00DD74A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Атрибут зв'язку: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(Дата прийняття). Фіксує точний час, коли працівники складу взяли це замовлення в роботу.</w:t>
      </w:r>
    </w:p>
    <w:p w14:paraId="60939D7F" w14:textId="31386052" w:rsidR="00DD74A5" w:rsidRPr="00094D93" w:rsidRDefault="00DD74A5" w:rsidP="00DD74A5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4. Зв'язок «Зберігає» (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Stores</w:t>
      </w:r>
      <w:proofErr w:type="spellEnd"/>
      <w:r w:rsidRPr="00094D9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A0DF013" w14:textId="1251FFDF" w:rsidR="00DD74A5" w:rsidRPr="00094D93" w:rsidRDefault="00DD74A5" w:rsidP="00DD74A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Зв'язані сутності:</w:t>
      </w:r>
      <w:r w:rsidRPr="00094D93">
        <w:rPr>
          <w:rFonts w:ascii="Times New Roman" w:hAnsi="Times New Roman" w:cs="Times New Roman"/>
          <w:sz w:val="28"/>
          <w:szCs w:val="28"/>
        </w:rPr>
        <w:t xml:space="preserve"> Склад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 Деталь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).</w:t>
      </w:r>
    </w:p>
    <w:p w14:paraId="23BFC1B3" w14:textId="66750435" w:rsidR="00DD74A5" w:rsidRDefault="00DD74A5" w:rsidP="00DD74A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Тип зв'язку (потужність):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r w:rsidR="00080B17" w:rsidRPr="00094D9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94D93">
        <w:rPr>
          <w:rFonts w:ascii="Times New Roman" w:hAnsi="Times New Roman" w:cs="Times New Roman"/>
          <w:sz w:val="28"/>
          <w:szCs w:val="28"/>
        </w:rPr>
        <w:t>:N (Багато до багатьох).</w:t>
      </w:r>
    </w:p>
    <w:p w14:paraId="30C3F7CF" w14:textId="74DA4E1C" w:rsidR="00D74D5C" w:rsidRPr="00094D93" w:rsidRDefault="00D74D5C" w:rsidP="00D74D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74D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4D93">
        <w:rPr>
          <w:rFonts w:ascii="Times New Roman" w:hAnsi="Times New Roman" w:cs="Times New Roman"/>
          <w:b/>
          <w:bCs/>
          <w:sz w:val="28"/>
          <w:szCs w:val="28"/>
        </w:rPr>
        <w:t>Атрибут зв'язку: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094D9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Кількість</w:t>
      </w:r>
      <w:r w:rsidRPr="00094D93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>Фіксує кількість конкретної деталі на складі</w:t>
      </w:r>
      <w:r w:rsidRPr="00094D93">
        <w:rPr>
          <w:rFonts w:ascii="Times New Roman" w:hAnsi="Times New Roman" w:cs="Times New Roman"/>
          <w:sz w:val="28"/>
          <w:szCs w:val="28"/>
        </w:rPr>
        <w:t>.</w:t>
      </w:r>
    </w:p>
    <w:p w14:paraId="4883891C" w14:textId="09EEDD14" w:rsidR="00DD74A5" w:rsidRPr="00D74D5C" w:rsidRDefault="00DD74A5" w:rsidP="0015594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74D5C">
        <w:rPr>
          <w:rFonts w:ascii="Times New Roman" w:hAnsi="Times New Roman" w:cs="Times New Roman"/>
          <w:b/>
          <w:bCs/>
          <w:sz w:val="28"/>
          <w:szCs w:val="28"/>
        </w:rPr>
        <w:t>Опис логіки:</w:t>
      </w:r>
      <w:r w:rsidRPr="00D74D5C">
        <w:rPr>
          <w:rFonts w:ascii="Times New Roman" w:hAnsi="Times New Roman" w:cs="Times New Roman"/>
          <w:sz w:val="28"/>
          <w:szCs w:val="28"/>
        </w:rPr>
        <w:t xml:space="preserve"> На одному складі фізично зберігається велика кількість різноманітних деталей. </w:t>
      </w:r>
      <w:r w:rsidR="008B1F70" w:rsidRPr="00D74D5C">
        <w:rPr>
          <w:rFonts w:ascii="Times New Roman" w:hAnsi="Times New Roman" w:cs="Times New Roman"/>
          <w:sz w:val="28"/>
          <w:szCs w:val="28"/>
        </w:rPr>
        <w:t>Але кожне  деталь закріплюється за одним певним складом,</w:t>
      </w:r>
      <w:r w:rsidR="008B1F70" w:rsidRPr="00D74D5C">
        <w:rPr>
          <w:rFonts w:ascii="Times New Roman" w:hAnsi="Times New Roman" w:cs="Times New Roman"/>
          <w:sz w:val="32"/>
          <w:szCs w:val="32"/>
        </w:rPr>
        <w:t xml:space="preserve"> </w:t>
      </w:r>
      <w:r w:rsidR="00155941">
        <w:rPr>
          <w:rFonts w:ascii="Times New Roman" w:hAnsi="Times New Roman" w:cs="Times New Roman"/>
          <w:noProof/>
          <w:sz w:val="32"/>
          <w:szCs w:val="32"/>
          <w:lang w:val="en-US"/>
        </w:rPr>
        <w:br/>
      </w:r>
      <w:r w:rsidR="00155941" w:rsidRPr="0015594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BA40BC7" wp14:editId="432DA52A">
            <wp:extent cx="5099685" cy="3324225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F203" w14:textId="77777777" w:rsidR="00912A9E" w:rsidRPr="00094D93" w:rsidRDefault="00912A9E" w:rsidP="001559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94D93">
        <w:rPr>
          <w:rFonts w:ascii="Times New Roman" w:hAnsi="Times New Roman" w:cs="Times New Roman"/>
          <w:i/>
          <w:iCs/>
          <w:sz w:val="28"/>
          <w:szCs w:val="28"/>
        </w:rPr>
        <w:t xml:space="preserve">Рисунок 1 – </w:t>
      </w:r>
      <w:r w:rsidRPr="00094D93">
        <w:rPr>
          <w:rFonts w:ascii="Times New Roman" w:hAnsi="Times New Roman" w:cs="Times New Roman"/>
          <w:i/>
          <w:iCs/>
          <w:sz w:val="28"/>
          <w:szCs w:val="28"/>
          <w:lang w:val="en-US"/>
        </w:rPr>
        <w:t>ER</w:t>
      </w:r>
      <w:r w:rsidRPr="00094D93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094D93">
        <w:rPr>
          <w:rFonts w:ascii="Times New Roman" w:hAnsi="Times New Roman" w:cs="Times New Roman"/>
          <w:i/>
          <w:iCs/>
          <w:sz w:val="28"/>
          <w:szCs w:val="28"/>
        </w:rPr>
        <w:t>діаграма, побудована за нотацією Чена</w:t>
      </w:r>
    </w:p>
    <w:p w14:paraId="33441B54" w14:textId="788BD195" w:rsidR="00783C18" w:rsidRPr="00094D93" w:rsidRDefault="00780B61" w:rsidP="00D24714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</w:p>
    <w:p w14:paraId="7D2512B8" w14:textId="77777777" w:rsidR="000454B7" w:rsidRPr="00094D93" w:rsidRDefault="000454B7" w:rsidP="000454B7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Перетворення концептуальної моделі у логічну модель та схему бази даних</w:t>
      </w:r>
    </w:p>
    <w:p w14:paraId="60191BB3" w14:textId="47247B0C" w:rsidR="003E6F35" w:rsidRPr="00094D93" w:rsidRDefault="003E6F35" w:rsidP="003E6F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r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4D93">
        <w:rPr>
          <w:rFonts w:ascii="Times New Roman" w:hAnsi="Times New Roman" w:cs="Times New Roman"/>
          <w:sz w:val="28"/>
          <w:szCs w:val="28"/>
        </w:rPr>
        <w:t xml:space="preserve">Сутність "Клієнт" перетворено в таблицю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Phon</w:t>
      </w:r>
      <w:proofErr w:type="spellEnd"/>
      <w:r w:rsidR="00083E42" w:rsidRPr="00094D9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.</w:t>
      </w:r>
    </w:p>
    <w:p w14:paraId="3E487BCB" w14:textId="0E5C5D02" w:rsidR="003E6F35" w:rsidRPr="00094D93" w:rsidRDefault="003E6F35" w:rsidP="003E6F35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r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4D93">
        <w:rPr>
          <w:rFonts w:ascii="Times New Roman" w:hAnsi="Times New Roman" w:cs="Times New Roman"/>
          <w:sz w:val="28"/>
          <w:szCs w:val="28"/>
        </w:rPr>
        <w:t xml:space="preserve">Сутність "Склад" перетворено в таблицю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та атрибутом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Adress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.</w:t>
      </w:r>
    </w:p>
    <w:p w14:paraId="7DC1E572" w14:textId="06EAA2DE" w:rsidR="003E6F35" w:rsidRPr="00094D93" w:rsidRDefault="003E6F35" w:rsidP="003E6F35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094D93">
        <w:rPr>
          <w:rFonts w:ascii="Times New Roman" w:hAnsi="Times New Roman" w:cs="Times New Roman"/>
          <w:sz w:val="28"/>
          <w:szCs w:val="28"/>
        </w:rPr>
        <w:t xml:space="preserve">  Сутність "Деталь" перетворено в таблицю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Detail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5243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243A6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="005243A6">
        <w:rPr>
          <w:rFonts w:ascii="Times New Roman" w:hAnsi="Times New Roman" w:cs="Times New Roman"/>
          <w:sz w:val="28"/>
          <w:szCs w:val="28"/>
        </w:rPr>
        <w:t>атре</w:t>
      </w:r>
      <w:r w:rsidR="00B477DB">
        <w:rPr>
          <w:rFonts w:ascii="Times New Roman" w:hAnsi="Times New Roman" w:cs="Times New Roman"/>
          <w:sz w:val="28"/>
          <w:szCs w:val="28"/>
        </w:rPr>
        <w:t>бутом</w:t>
      </w:r>
      <w:proofErr w:type="spellEnd"/>
      <w:r w:rsidR="00B477DB">
        <w:rPr>
          <w:rFonts w:ascii="Times New Roman" w:hAnsi="Times New Roman" w:cs="Times New Roman"/>
          <w:sz w:val="28"/>
          <w:szCs w:val="28"/>
        </w:rPr>
        <w:t xml:space="preserve"> </w:t>
      </w:r>
      <w:r w:rsidR="00B477DB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B477DB">
        <w:rPr>
          <w:rFonts w:ascii="Times New Roman" w:hAnsi="Times New Roman" w:cs="Times New Roman"/>
          <w:sz w:val="28"/>
          <w:szCs w:val="28"/>
        </w:rPr>
        <w:t xml:space="preserve">. </w:t>
      </w:r>
      <w:r w:rsidRPr="00B477DB">
        <w:rPr>
          <w:rFonts w:ascii="Times New Roman" w:hAnsi="Times New Roman" w:cs="Times New Roman"/>
          <w:sz w:val="28"/>
          <w:szCs w:val="28"/>
        </w:rPr>
        <w:t>У таблиці також</w:t>
      </w:r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77DB">
        <w:rPr>
          <w:rFonts w:ascii="Times New Roman" w:hAnsi="Times New Roman" w:cs="Times New Roman"/>
          <w:sz w:val="28"/>
          <w:szCs w:val="28"/>
        </w:rPr>
        <w:t xml:space="preserve">є зовнішній ключ </w:t>
      </w:r>
      <w:proofErr w:type="spellStart"/>
      <w:r w:rsidRPr="00B477DB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B477DB">
        <w:rPr>
          <w:rFonts w:ascii="Times New Roman" w:hAnsi="Times New Roman" w:cs="Times New Roman"/>
          <w:sz w:val="28"/>
          <w:szCs w:val="28"/>
        </w:rPr>
        <w:t>,</w:t>
      </w:r>
      <w:r w:rsidRPr="00094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77DB">
        <w:rPr>
          <w:rFonts w:ascii="Times New Roman" w:hAnsi="Times New Roman" w:cs="Times New Roman"/>
          <w:sz w:val="28"/>
          <w:szCs w:val="28"/>
        </w:rPr>
        <w:t xml:space="preserve">який пов'язаний з таблицею </w:t>
      </w:r>
      <w:proofErr w:type="spellStart"/>
      <w:r w:rsidRPr="00B477DB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(показує, на якому саме складі зберігається деталь).</w:t>
      </w:r>
    </w:p>
    <w:p w14:paraId="128C4A4A" w14:textId="2A47E52B" w:rsidR="003E6F35" w:rsidRPr="00094D93" w:rsidRDefault="003E6F35" w:rsidP="003E6F35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094D93">
        <w:rPr>
          <w:rFonts w:ascii="Times New Roman" w:hAnsi="Times New Roman" w:cs="Times New Roman"/>
          <w:sz w:val="28"/>
          <w:szCs w:val="28"/>
        </w:rPr>
        <w:t xml:space="preserve">  Сутність "Замовлення" перетворено в таблицю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атрибутами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DataOrder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та атрибутом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. У таблиці є зовнішній ключ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(пов'язаний з таблицею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) та зовнішній ключ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(пов'язаний з таблицею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, оскільки склад обробляє замовлення).</w:t>
      </w:r>
    </w:p>
    <w:p w14:paraId="2B0AC6BC" w14:textId="32F9B274" w:rsidR="003E6F35" w:rsidRPr="00094D93" w:rsidRDefault="003E6F35" w:rsidP="00385C5A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5   </w:t>
      </w:r>
      <w:r w:rsidRPr="00094D93">
        <w:rPr>
          <w:rFonts w:ascii="Times New Roman" w:hAnsi="Times New Roman" w:cs="Times New Roman"/>
          <w:sz w:val="28"/>
          <w:szCs w:val="28"/>
        </w:rPr>
        <w:t>Зв'язок "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Inlude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" (багато до багатьох) між замовленням та деталлю перетворено в окрему асоціативну таблицю </w:t>
      </w: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Order_Detail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. Вона містить зовнішні ключі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які разом утворюють складений первинний ключ. Також ця таблиця містить атрибут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(кількість деталей у замовленні).</w:t>
      </w:r>
    </w:p>
    <w:p w14:paraId="3D3F7971" w14:textId="1C88A3D8" w:rsidR="000454B7" w:rsidRPr="00094D93" w:rsidRDefault="000454B7" w:rsidP="000454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D93">
        <w:rPr>
          <w:rFonts w:ascii="Times New Roman" w:hAnsi="Times New Roman" w:cs="Times New Roman"/>
          <w:sz w:val="28"/>
          <w:szCs w:val="28"/>
        </w:rPr>
        <w:t xml:space="preserve">Графічне подання логічної моделі «Сутність-зв’язок» зображено на рисунку </w:t>
      </w:r>
      <w:r w:rsidR="006800C4" w:rsidRPr="00094D9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94D93">
        <w:rPr>
          <w:rFonts w:ascii="Times New Roman" w:hAnsi="Times New Roman" w:cs="Times New Roman"/>
          <w:sz w:val="28"/>
          <w:szCs w:val="28"/>
        </w:rPr>
        <w:t>.</w:t>
      </w:r>
    </w:p>
    <w:p w14:paraId="6E5EE6B6" w14:textId="6BA77B9A" w:rsidR="000454B7" w:rsidRDefault="00385C5A" w:rsidP="00D24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85C5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33DAED8" wp14:editId="32C0EDB9">
            <wp:extent cx="6120765" cy="34118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F83B" w14:textId="77777777" w:rsidR="00E9692B" w:rsidRPr="00D7114E" w:rsidRDefault="00E9692B" w:rsidP="00E9692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94D93">
        <w:rPr>
          <w:rFonts w:ascii="Times New Roman" w:hAnsi="Times New Roman" w:cs="Times New Roman"/>
          <w:i/>
          <w:iCs/>
          <w:sz w:val="28"/>
          <w:szCs w:val="28"/>
        </w:rPr>
        <w:t>Рисунок 2 – Схема бази даних</w:t>
      </w:r>
    </w:p>
    <w:p w14:paraId="1D572FE7" w14:textId="7DB7D77A" w:rsidR="00AD5F7C" w:rsidRPr="00094D93" w:rsidRDefault="00AD5F7C" w:rsidP="00E9692B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290DB43" w14:textId="77777777" w:rsidR="00AD5F7C" w:rsidRPr="00094D93" w:rsidRDefault="00AD5F7C" w:rsidP="00AD5F7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Таблиця 1 ілюструє детальний перехід від однієї моделі до іншої</w:t>
      </w:r>
      <w:r w:rsidRPr="00094D9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13F94C7" w14:textId="77777777" w:rsidR="00AD5F7C" w:rsidRPr="00E9692B" w:rsidRDefault="00AD5F7C" w:rsidP="00E9692B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3774"/>
        <w:gridCol w:w="2223"/>
      </w:tblGrid>
      <w:tr w:rsidR="00B43927" w:rsidRPr="00B43927" w14:paraId="6B0BE504" w14:textId="77777777" w:rsidTr="00B4392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E0995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4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Сутність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25AB1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4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E0FAB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4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атрибуту</w:t>
            </w:r>
          </w:p>
        </w:tc>
      </w:tr>
      <w:tr w:rsidR="00B43927" w:rsidRPr="00B43927" w14:paraId="3C8E906C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DB8BF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Client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містить дані про клієнтів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55F9D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ClientID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унікальний ідентифікатор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1D6EA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B43927" w:rsidRPr="00B43927" w14:paraId="658934B7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4748AA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B7BE5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Last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прізвище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CEDBD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character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varying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(рядок)</w:t>
            </w:r>
          </w:p>
        </w:tc>
      </w:tr>
      <w:tr w:rsidR="00B43927" w:rsidRPr="00B43927" w14:paraId="63A0198A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B82E24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EF6DE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First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ім’я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169AD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character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varying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(рядок)</w:t>
            </w:r>
          </w:p>
        </w:tc>
      </w:tr>
      <w:tr w:rsidR="00B43927" w:rsidRPr="00B43927" w14:paraId="7786B769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00C18A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D8F06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електронна пошта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47C06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character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varying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(рядок)</w:t>
            </w:r>
          </w:p>
        </w:tc>
      </w:tr>
      <w:tr w:rsidR="00B43927" w:rsidRPr="00B43927" w14:paraId="3C15F133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37310F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61ADF2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номер телефону клієнта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AD7CF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character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varying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(рядок)</w:t>
            </w:r>
          </w:p>
        </w:tc>
      </w:tr>
      <w:tr w:rsidR="00B43927" w:rsidRPr="00B43927" w14:paraId="2DFC3152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2F291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Warehouse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містить дані про склади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B071A1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WarehouseID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унікальний ідентифікатор складу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3F5DF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B43927" w:rsidRPr="00B43927" w14:paraId="2B7D8892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EFCF14E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20100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адреса складу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D114E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character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varying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(рядок)</w:t>
            </w:r>
          </w:p>
        </w:tc>
      </w:tr>
      <w:tr w:rsidR="00B43927" w:rsidRPr="00B43927" w14:paraId="4FFEADEC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D1B77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містить дані про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435036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OrderId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унікальний ідентифікатор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9195B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B43927" w:rsidRPr="00B43927" w14:paraId="4DE3E9AE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6305EE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77B71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статус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75AD2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character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varying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(рядок)</w:t>
            </w:r>
          </w:p>
        </w:tc>
      </w:tr>
      <w:tr w:rsidR="00B43927" w:rsidRPr="00B43927" w14:paraId="7DFBFB75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888550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F2460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DateOrder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дата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380AB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(дата)</w:t>
            </w:r>
          </w:p>
        </w:tc>
      </w:tr>
      <w:tr w:rsidR="00B43927" w:rsidRPr="00B43927" w14:paraId="077B01B3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EAA174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0B2FD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accept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дата підтвердження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F5133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(дата)</w:t>
            </w:r>
          </w:p>
        </w:tc>
      </w:tr>
      <w:tr w:rsidR="00B43927" w:rsidRPr="00B43927" w14:paraId="55A84C9A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FCE05C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37E2F8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WarehouseID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ідентифікатор складу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B0AC1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B43927" w:rsidRPr="00B43927" w14:paraId="35D14738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8F9C84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4555D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ClientID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ідентифікатор клієнта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B895A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8A23C0" w:rsidRPr="00B43927" w14:paraId="5EA30113" w14:textId="77777777" w:rsidTr="00BF14DB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5FD32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містить дані про деталі/товари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F3670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DetailID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унікальний ідентифікатор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84745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8A23C0" w:rsidRPr="00B43927" w14:paraId="71185B90" w14:textId="77777777" w:rsidTr="00BF14DB">
        <w:trPr>
          <w:trHeight w:val="460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vAlign w:val="center"/>
            <w:hideMark/>
          </w:tcPr>
          <w:p w14:paraId="2E6D1C08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9287D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DetailName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назва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F3051F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character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varying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(рядок)</w:t>
            </w:r>
          </w:p>
        </w:tc>
      </w:tr>
      <w:tr w:rsidR="008A23C0" w:rsidRPr="00B43927" w14:paraId="220F4B46" w14:textId="77777777" w:rsidTr="00BF14DB">
        <w:trPr>
          <w:trHeight w:val="460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vAlign w:val="center"/>
            <w:hideMark/>
          </w:tcPr>
          <w:p w14:paraId="4E7D9354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9ECA2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ціна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7EB01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8A23C0" w:rsidRPr="00B43927" w14:paraId="1B8F2C00" w14:textId="77777777" w:rsidTr="00BF14DB">
        <w:trPr>
          <w:trHeight w:val="460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vAlign w:val="center"/>
            <w:hideMark/>
          </w:tcPr>
          <w:p w14:paraId="3FC781F7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1A9C9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WarehouseID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ідентифікатор складу (зовнішній ключ)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B61AD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8A23C0" w:rsidRPr="00B43927" w14:paraId="146DEFBB" w14:textId="77777777" w:rsidTr="00BF14DB">
        <w:trPr>
          <w:trHeight w:val="460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46A2D21" w14:textId="77777777" w:rsidR="008A23C0" w:rsidRPr="00094D93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21997" w14:textId="4FE333DB" w:rsidR="008A23C0" w:rsidRPr="005739CA" w:rsidRDefault="008A23C0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</w:t>
            </w:r>
            <w:r w:rsidR="005739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 w:rsidR="005739CA">
              <w:rPr>
                <w:rFonts w:ascii="Times New Roman" w:hAnsi="Times New Roman" w:cs="Times New Roman"/>
                <w:sz w:val="28"/>
                <w:szCs w:val="28"/>
              </w:rPr>
              <w:t>Кількість деталей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C7E17" w14:textId="65BA72D0" w:rsidR="008A23C0" w:rsidRPr="00094D93" w:rsidRDefault="005739CA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B43927" w:rsidRPr="00B43927" w14:paraId="69E30E2E" w14:textId="77777777" w:rsidTr="00B43927">
        <w:trPr>
          <w:trHeight w:val="460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97C31B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Order_Detail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таблиця зв’язку замовлень та деталей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4CB1B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OrderID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ідентифікатор замовлення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0C504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B43927" w:rsidRPr="00B43927" w14:paraId="0B3409A4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A3F1D9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1E455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DetailID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ідентифікатор деталі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143D6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  <w:tr w:rsidR="00B43927" w:rsidRPr="00B43927" w14:paraId="34693CE8" w14:textId="77777777" w:rsidTr="00B43927">
        <w:trPr>
          <w:trHeight w:val="460"/>
        </w:trPr>
        <w:tc>
          <w:tcPr>
            <w:tcW w:w="0" w:type="auto"/>
            <w:vMerge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628216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577F5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– кількість деталей у замовленні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7D668" w14:textId="77777777" w:rsidR="00B43927" w:rsidRPr="00094D93" w:rsidRDefault="00B43927" w:rsidP="00B43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094D93">
              <w:rPr>
                <w:rFonts w:ascii="Times New Roman" w:hAnsi="Times New Roman" w:cs="Times New Roman"/>
                <w:sz w:val="28"/>
                <w:szCs w:val="28"/>
              </w:rPr>
              <w:t xml:space="preserve"> (числовий)</w:t>
            </w:r>
          </w:p>
        </w:tc>
      </w:tr>
    </w:tbl>
    <w:p w14:paraId="584F643C" w14:textId="3AEADF80" w:rsidR="00155B2F" w:rsidRPr="00094D93" w:rsidRDefault="00155B2F" w:rsidP="00155B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функціональні залежності для кожної таблиці бази даних (на основі ER-діаграми)</w:t>
      </w:r>
    </w:p>
    <w:p w14:paraId="78C5402A" w14:textId="77777777" w:rsidR="00155B2F" w:rsidRPr="00094D93" w:rsidRDefault="00155B2F" w:rsidP="00094D9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</w:p>
    <w:p w14:paraId="423B7A74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lastRenderedPageBreak/>
        <w:t>ClientID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'}</w:t>
      </w:r>
    </w:p>
    <w:p w14:paraId="7ED57CE4" w14:textId="77777777" w:rsidR="00155B2F" w:rsidRPr="00094D93" w:rsidRDefault="00155B2F" w:rsidP="00094D9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proofErr w:type="spellEnd"/>
    </w:p>
    <w:p w14:paraId="5F254557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</w:t>
      </w:r>
    </w:p>
    <w:p w14:paraId="33E20707" w14:textId="77777777" w:rsidR="00155B2F" w:rsidRPr="00094D93" w:rsidRDefault="00155B2F" w:rsidP="00094D9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</w:p>
    <w:p w14:paraId="01346B04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DateOrder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</w:t>
      </w:r>
    </w:p>
    <w:p w14:paraId="52FA3944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'}</w:t>
      </w:r>
    </w:p>
    <w:p w14:paraId="6473C41D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</w:t>
      </w:r>
    </w:p>
    <w:p w14:paraId="48376CBE" w14:textId="77777777" w:rsidR="00155B2F" w:rsidRPr="00094D93" w:rsidRDefault="00155B2F" w:rsidP="00094D9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Detail</w:t>
      </w:r>
      <w:proofErr w:type="spellEnd"/>
    </w:p>
    <w:p w14:paraId="1153978F" w14:textId="6206E01F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,</w:t>
      </w:r>
      <w:r w:rsidR="000B0AAE">
        <w:rPr>
          <w:rFonts w:ascii="Times New Roman" w:hAnsi="Times New Roman" w:cs="Times New Roman"/>
          <w:sz w:val="28"/>
          <w:szCs w:val="28"/>
          <w:lang w:val="en-US"/>
        </w:rPr>
        <w:t xml:space="preserve">Count,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</w:t>
      </w:r>
    </w:p>
    <w:p w14:paraId="4EE9F6F4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</w:t>
      </w:r>
    </w:p>
    <w:p w14:paraId="00B3DCB7" w14:textId="77777777" w:rsidR="00155B2F" w:rsidRPr="00094D93" w:rsidRDefault="00155B2F" w:rsidP="00094D9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b/>
          <w:bCs/>
          <w:sz w:val="28"/>
          <w:szCs w:val="28"/>
        </w:rPr>
        <w:t>Order_Detail</w:t>
      </w:r>
      <w:proofErr w:type="spellEnd"/>
    </w:p>
    <w:p w14:paraId="0F270571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 =&gt; 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</w:t>
      </w:r>
    </w:p>
    <w:p w14:paraId="670872ED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DateOrder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</w:t>
      </w:r>
    </w:p>
    <w:p w14:paraId="4A2DE040" w14:textId="77777777" w:rsidR="00155B2F" w:rsidRPr="00094D93" w:rsidRDefault="00155B2F" w:rsidP="00094D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=&gt; {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DetailName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WarehouseID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</w:t>
      </w:r>
    </w:p>
    <w:p w14:paraId="49C08C92" w14:textId="77777777" w:rsidR="00E9692B" w:rsidRDefault="00E9692B" w:rsidP="00094D93">
      <w:pPr>
        <w:rPr>
          <w:rFonts w:ascii="Times New Roman" w:hAnsi="Times New Roman" w:cs="Times New Roman"/>
          <w:sz w:val="32"/>
          <w:szCs w:val="32"/>
        </w:rPr>
      </w:pPr>
    </w:p>
    <w:p w14:paraId="770660F6" w14:textId="7F68C4E3" w:rsidR="003936DC" w:rsidRPr="00094D93" w:rsidRDefault="003936DC" w:rsidP="00094D93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 xml:space="preserve">У моделях реляційної бази даних функціональні залежності показують, які атрибути в кожній таблиці однозначно визначаються іншими атрибутами. Це важливо для нормалізації —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встановлені залежності допомагають уникати дублювання даних і зберігати їх цілісність. У практичному сенсі PK кожної таблиці функціонально визначає її власні атрибути (наприклад </w:t>
      </w:r>
      <w:r w:rsidR="00974EDD" w:rsidRPr="00094D93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094D9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→ {</w:t>
      </w:r>
      <w:r w:rsidR="00974EDD" w:rsidRPr="00094D93">
        <w:rPr>
          <w:rFonts w:ascii="Times New Roman" w:hAnsi="Times New Roman" w:cs="Times New Roman"/>
          <w:sz w:val="28"/>
          <w:szCs w:val="28"/>
          <w:lang w:val="en-US"/>
        </w:rPr>
        <w:t>First N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ame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r w:rsidR="00974EDD" w:rsidRPr="00094D93">
        <w:rPr>
          <w:rFonts w:ascii="Times New Roman" w:hAnsi="Times New Roman" w:cs="Times New Roman"/>
          <w:sz w:val="28"/>
          <w:szCs w:val="28"/>
          <w:lang w:val="en-US"/>
        </w:rPr>
        <w:t>Last Name</w:t>
      </w:r>
      <w:r w:rsidRPr="00094D93">
        <w:rPr>
          <w:rFonts w:ascii="Times New Roman" w:hAnsi="Times New Roman" w:cs="Times New Roman"/>
          <w:sz w:val="28"/>
          <w:szCs w:val="28"/>
        </w:rPr>
        <w:t>,</w:t>
      </w:r>
      <w:r w:rsidR="00974EDD" w:rsidRPr="00094D93">
        <w:rPr>
          <w:rFonts w:ascii="Times New Roman" w:hAnsi="Times New Roman" w:cs="Times New Roman"/>
          <w:sz w:val="28"/>
          <w:szCs w:val="28"/>
          <w:lang w:val="en-US"/>
        </w:rPr>
        <w:t xml:space="preserve"> Phone Number,</w:t>
      </w:r>
      <w:r w:rsidRPr="00094D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}), а зовнішні ключі показують, як записи пов’язані між таблицями.</w:t>
      </w:r>
    </w:p>
    <w:p w14:paraId="4AC2B69A" w14:textId="77777777" w:rsidR="003936DC" w:rsidRPr="00094D93" w:rsidRDefault="003936DC" w:rsidP="00094D9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4D93">
        <w:rPr>
          <w:rFonts w:ascii="Times New Roman" w:hAnsi="Times New Roman" w:cs="Times New Roman"/>
          <w:sz w:val="28"/>
          <w:szCs w:val="28"/>
        </w:rPr>
        <w:t xml:space="preserve">Транзитивна функціональна залежність виникає тоді, коли значення одного атрибута визначає інший через проміжний атрибут. Формально: якщо A → B і B → C, то A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транзитивно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визначає C. Такі зв’язки можуть свідчити про надлишковість даних, якщо результуючі атрибути зберігаються у тій самій таблиці. В межах кожної окремої таблиці транзитивних функціональних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не виявлено — зв’язки між сутностями реалізовано через зовнішні ключі.</w:t>
      </w:r>
    </w:p>
    <w:p w14:paraId="174BDC12" w14:textId="77777777" w:rsidR="00D46334" w:rsidRPr="00094D93" w:rsidRDefault="00D46334" w:rsidP="00094D93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Відповідність схеми нормальним формам</w:t>
      </w:r>
    </w:p>
    <w:p w14:paraId="55BE30BB" w14:textId="77777777" w:rsidR="00D46334" w:rsidRPr="00094D93" w:rsidRDefault="00D46334" w:rsidP="00094D93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Аналіз відповідності реляційної схеми нормальним формам:</w:t>
      </w:r>
    </w:p>
    <w:p w14:paraId="7C605C0F" w14:textId="77777777" w:rsidR="00D46334" w:rsidRPr="00094D93" w:rsidRDefault="00D46334" w:rsidP="00094D93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lastRenderedPageBreak/>
        <w:t>Розроблена реляційна схема бази даних повністю відповідає вимогам нормалізації:</w:t>
      </w:r>
    </w:p>
    <w:p w14:paraId="17B89B65" w14:textId="77777777" w:rsidR="00D46334" w:rsidRPr="00094D93" w:rsidRDefault="00D46334" w:rsidP="00094D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1НФ:</w:t>
      </w:r>
      <w:r w:rsidRPr="00094D93">
        <w:rPr>
          <w:rFonts w:ascii="Times New Roman" w:hAnsi="Times New Roman" w:cs="Times New Roman"/>
          <w:sz w:val="28"/>
          <w:szCs w:val="28"/>
        </w:rPr>
        <w:t xml:space="preserve"> Схема знаходиться у першій нормальній формі, оскільки всі атрибути в таблицях є атомарними (неподільними), відсутні поля, що містять множинні значення чи списки. Кожна таблиця має унікальний первинний ключ.</w:t>
      </w:r>
    </w:p>
    <w:p w14:paraId="202E338E" w14:textId="73827D8D" w:rsidR="00D46334" w:rsidRPr="00094D93" w:rsidRDefault="00D46334" w:rsidP="00094D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2НФ:</w:t>
      </w:r>
      <w:r w:rsidRPr="00094D93">
        <w:rPr>
          <w:rFonts w:ascii="Times New Roman" w:hAnsi="Times New Roman" w:cs="Times New Roman"/>
          <w:sz w:val="28"/>
          <w:szCs w:val="28"/>
        </w:rPr>
        <w:t xml:space="preserve"> Схема знаходиться у другій нормальній формі. Усі таблиці з од</w:t>
      </w:r>
      <w:r w:rsidR="00E65ED3">
        <w:rPr>
          <w:rFonts w:ascii="Times New Roman" w:hAnsi="Times New Roman" w:cs="Times New Roman"/>
          <w:sz w:val="28"/>
          <w:szCs w:val="28"/>
        </w:rPr>
        <w:t>ним</w:t>
      </w:r>
      <w:r w:rsidRPr="00094D93">
        <w:rPr>
          <w:rFonts w:ascii="Times New Roman" w:hAnsi="Times New Roman" w:cs="Times New Roman"/>
          <w:sz w:val="28"/>
          <w:szCs w:val="28"/>
        </w:rPr>
        <w:t xml:space="preserve"> первинним ключем автоматично відповідають 2НФ. Таблиця зв'язку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Order_Detail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має складений первинний ключ (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DetailID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), і її єдиний неключовий атрибут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 xml:space="preserve"> повністю функціонально залежить від усього складеного ключа (від комбінації замовлення та деталі), а не від його частини.</w:t>
      </w:r>
    </w:p>
    <w:p w14:paraId="277C9B77" w14:textId="77777777" w:rsidR="00D46334" w:rsidRPr="00D46334" w:rsidRDefault="00D46334" w:rsidP="00094D9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94D93">
        <w:rPr>
          <w:rFonts w:ascii="Times New Roman" w:hAnsi="Times New Roman" w:cs="Times New Roman"/>
          <w:b/>
          <w:bCs/>
          <w:sz w:val="28"/>
          <w:szCs w:val="28"/>
        </w:rPr>
        <w:t>3НФ:</w:t>
      </w:r>
      <w:r w:rsidRPr="00094D93">
        <w:rPr>
          <w:rFonts w:ascii="Times New Roman" w:hAnsi="Times New Roman" w:cs="Times New Roman"/>
          <w:sz w:val="28"/>
          <w:szCs w:val="28"/>
        </w:rPr>
        <w:t xml:space="preserve"> Схема знаходиться у третій нормальній формі. Жодна з таблиць не містить транзитивних </w:t>
      </w:r>
      <w:proofErr w:type="spellStart"/>
      <w:r w:rsidRPr="00094D93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094D93">
        <w:rPr>
          <w:rFonts w:ascii="Times New Roman" w:hAnsi="Times New Roman" w:cs="Times New Roman"/>
          <w:sz w:val="28"/>
          <w:szCs w:val="28"/>
        </w:rPr>
        <w:t>: усі неключові атрибути залежать виключно від первинного ключа своєї таблиці, і не залежать від інших неключових атрибутів. Це гарантує відсутність аномалій оновлення, додавання та видалення даних</w:t>
      </w:r>
      <w:r w:rsidRPr="00D46334">
        <w:rPr>
          <w:rFonts w:ascii="Times New Roman" w:hAnsi="Times New Roman" w:cs="Times New Roman"/>
          <w:sz w:val="32"/>
          <w:szCs w:val="32"/>
        </w:rPr>
        <w:t>.</w:t>
      </w:r>
    </w:p>
    <w:p w14:paraId="146A4283" w14:textId="77777777" w:rsidR="0018009B" w:rsidRPr="0018009B" w:rsidRDefault="0018009B" w:rsidP="00094D93">
      <w:pPr>
        <w:pStyle w:val="a9"/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009B">
        <w:rPr>
          <w:rFonts w:ascii="Times New Roman" w:eastAsia="Times New Roman" w:hAnsi="Times New Roman" w:cs="Times New Roman"/>
          <w:sz w:val="28"/>
          <w:szCs w:val="28"/>
        </w:rPr>
        <w:t>Отже схема бази даних відповідає вимогам 1NF, 2NF і 3NF.</w:t>
      </w:r>
    </w:p>
    <w:p w14:paraId="4230B0B8" w14:textId="77777777" w:rsidR="003936DC" w:rsidRDefault="003936DC" w:rsidP="00D24714">
      <w:pPr>
        <w:rPr>
          <w:rFonts w:ascii="Times New Roman" w:hAnsi="Times New Roman" w:cs="Times New Roman"/>
          <w:sz w:val="32"/>
          <w:szCs w:val="32"/>
        </w:rPr>
      </w:pPr>
    </w:p>
    <w:p w14:paraId="50ADA34E" w14:textId="77777777" w:rsidR="00D2392C" w:rsidRPr="00094D93" w:rsidRDefault="00D2392C" w:rsidP="00D2392C">
      <w:pPr>
        <w:rPr>
          <w:rFonts w:ascii="Times New Roman" w:hAnsi="Times New Roman" w:cs="Times New Roman"/>
          <w:sz w:val="28"/>
          <w:szCs w:val="28"/>
        </w:rPr>
      </w:pPr>
      <w:r w:rsidRPr="00094D93">
        <w:rPr>
          <w:rFonts w:ascii="Times New Roman" w:hAnsi="Times New Roman" w:cs="Times New Roman"/>
          <w:sz w:val="28"/>
          <w:szCs w:val="28"/>
        </w:rPr>
        <w:t xml:space="preserve">Схема бази даних у </w:t>
      </w:r>
      <w:proofErr w:type="spellStart"/>
      <w:r w:rsidRPr="00094D93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094D93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r w:rsidRPr="00094D93">
        <w:rPr>
          <w:rFonts w:ascii="Times New Roman" w:hAnsi="Times New Roman" w:cs="Times New Roman"/>
          <w:sz w:val="28"/>
          <w:szCs w:val="28"/>
        </w:rPr>
        <w:t>зображено на рисунку 3.</w:t>
      </w:r>
    </w:p>
    <w:p w14:paraId="048CF2A1" w14:textId="337CB2DD" w:rsidR="00D2392C" w:rsidRDefault="00D7114E" w:rsidP="00D24714">
      <w:pPr>
        <w:rPr>
          <w:rFonts w:ascii="Times New Roman" w:hAnsi="Times New Roman" w:cs="Times New Roman"/>
          <w:sz w:val="32"/>
          <w:szCs w:val="32"/>
        </w:rPr>
      </w:pPr>
      <w:r w:rsidRPr="00D711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E69A8E" wp14:editId="7F6492A0">
            <wp:extent cx="6120765" cy="34690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1BBF" w14:textId="77777777" w:rsidR="00207B48" w:rsidRDefault="00207B48" w:rsidP="00207B48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207B48">
        <w:rPr>
          <w:rFonts w:ascii="Times New Roman" w:hAnsi="Times New Roman" w:cs="Times New Roman"/>
          <w:i/>
          <w:iCs/>
          <w:sz w:val="32"/>
          <w:szCs w:val="32"/>
        </w:rPr>
        <w:t xml:space="preserve">Рисунок 3 </w:t>
      </w:r>
      <w:r w:rsidRPr="00207B48">
        <w:rPr>
          <w:rFonts w:ascii="Times New Roman" w:hAnsi="Times New Roman" w:cs="Times New Roman"/>
          <w:i/>
          <w:iCs/>
          <w:sz w:val="32"/>
          <w:szCs w:val="32"/>
        </w:rPr>
        <w:sym w:font="Symbol" w:char="F02D"/>
      </w:r>
      <w:r w:rsidRPr="00207B48">
        <w:rPr>
          <w:rFonts w:ascii="Times New Roman" w:hAnsi="Times New Roman" w:cs="Times New Roman"/>
          <w:i/>
          <w:iCs/>
          <w:sz w:val="32"/>
          <w:szCs w:val="32"/>
        </w:rPr>
        <w:t xml:space="preserve"> Схема бази даних у </w:t>
      </w:r>
      <w:proofErr w:type="spellStart"/>
      <w:r w:rsidRPr="00207B48">
        <w:rPr>
          <w:rFonts w:ascii="Times New Roman" w:hAnsi="Times New Roman" w:cs="Times New Roman"/>
          <w:i/>
          <w:iCs/>
          <w:sz w:val="32"/>
          <w:szCs w:val="32"/>
          <w:lang w:val="en-US"/>
        </w:rPr>
        <w:t>pgAdmin</w:t>
      </w:r>
      <w:proofErr w:type="spellEnd"/>
      <w:r w:rsidRPr="00207B48">
        <w:rPr>
          <w:rFonts w:ascii="Times New Roman" w:hAnsi="Times New Roman" w:cs="Times New Roman"/>
          <w:i/>
          <w:iCs/>
          <w:sz w:val="32"/>
          <w:szCs w:val="32"/>
        </w:rPr>
        <w:t xml:space="preserve"> 4</w:t>
      </w:r>
    </w:p>
    <w:p w14:paraId="07D0B9BB" w14:textId="77777777" w:rsidR="00420EC3" w:rsidRPr="00207B48" w:rsidRDefault="00420EC3" w:rsidP="00207B48">
      <w:pPr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33400794" w14:textId="2002A0D4" w:rsidR="00420EC3" w:rsidRPr="00420EC3" w:rsidRDefault="00420EC3" w:rsidP="00420EC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Таблиці</w:t>
      </w:r>
      <w:proofErr w:type="spellEnd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>бази</w:t>
      </w:r>
      <w:proofErr w:type="spellEnd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>даних</w:t>
      </w:r>
      <w:proofErr w:type="spellEnd"/>
      <w:r w:rsidRPr="00420EC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у pgAdmin4</w:t>
      </w:r>
    </w:p>
    <w:p w14:paraId="3A6F8412" w14:textId="77777777" w:rsidR="00420EC3" w:rsidRDefault="00420EC3" w:rsidP="00420EC3">
      <w:pPr>
        <w:rPr>
          <w:rFonts w:ascii="Times New Roman" w:hAnsi="Times New Roman" w:cs="Times New Roman"/>
          <w:sz w:val="32"/>
          <w:szCs w:val="32"/>
        </w:rPr>
      </w:pPr>
      <w:r w:rsidRPr="00420EC3">
        <w:rPr>
          <w:rFonts w:ascii="Times New Roman" w:hAnsi="Times New Roman" w:cs="Times New Roman"/>
          <w:sz w:val="32"/>
          <w:szCs w:val="32"/>
        </w:rPr>
        <w:t xml:space="preserve">Створені у </w:t>
      </w:r>
      <w:r w:rsidRPr="00420EC3">
        <w:rPr>
          <w:rFonts w:ascii="Times New Roman" w:hAnsi="Times New Roman" w:cs="Times New Roman"/>
          <w:sz w:val="32"/>
          <w:szCs w:val="32"/>
          <w:lang w:val="ru-RU"/>
        </w:rPr>
        <w:t>pgAdmin4</w:t>
      </w:r>
      <w:r w:rsidRPr="00420EC3">
        <w:rPr>
          <w:rFonts w:ascii="Times New Roman" w:hAnsi="Times New Roman" w:cs="Times New Roman"/>
          <w:sz w:val="32"/>
          <w:szCs w:val="32"/>
        </w:rPr>
        <w:t xml:space="preserve"> таблиці наведено на рисунку 4.</w:t>
      </w:r>
    </w:p>
    <w:p w14:paraId="1444DC87" w14:textId="33EE08E0" w:rsidR="00554232" w:rsidRDefault="00554232" w:rsidP="00554232">
      <w:pPr>
        <w:jc w:val="center"/>
        <w:rPr>
          <w:rFonts w:ascii="Times New Roman" w:hAnsi="Times New Roman" w:cs="Times New Roman"/>
          <w:sz w:val="32"/>
          <w:szCs w:val="32"/>
        </w:rPr>
      </w:pPr>
      <w:r w:rsidRPr="005542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D7468D" wp14:editId="56BA6C82">
            <wp:extent cx="2453853" cy="150127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401B" w14:textId="30B3FAD6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6874C0">
        <w:rPr>
          <w:rFonts w:ascii="Times New Roman" w:hAnsi="Times New Roman" w:cs="Times New Roman"/>
          <w:i/>
          <w:iCs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i/>
          <w:iCs/>
          <w:sz w:val="32"/>
          <w:szCs w:val="32"/>
        </w:rPr>
        <w:t>4</w:t>
      </w:r>
      <w:r w:rsidRPr="006874C0">
        <w:rPr>
          <w:rFonts w:ascii="Times New Roman" w:hAnsi="Times New Roman" w:cs="Times New Roman"/>
          <w:i/>
          <w:iCs/>
          <w:sz w:val="32"/>
          <w:szCs w:val="32"/>
        </w:rPr>
        <w:t xml:space="preserve"> – Список таблиць у </w:t>
      </w:r>
      <w:r w:rsidRPr="006874C0">
        <w:rPr>
          <w:rFonts w:ascii="Times New Roman" w:hAnsi="Times New Roman" w:cs="Times New Roman"/>
          <w:i/>
          <w:iCs/>
          <w:sz w:val="32"/>
          <w:szCs w:val="32"/>
          <w:lang w:val="ru-RU"/>
        </w:rPr>
        <w:t>pgAdmin4</w:t>
      </w:r>
    </w:p>
    <w:p w14:paraId="48ECE6A7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5A361449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788CCACB" w14:textId="2E98DC7D" w:rsidR="005E7A4D" w:rsidRDefault="005E7A4D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Таблиця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Client</w:t>
      </w:r>
    </w:p>
    <w:p w14:paraId="35BD385C" w14:textId="518B3F32" w:rsidR="005E7A4D" w:rsidRDefault="00351821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51821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60443B1" wp14:editId="17077852">
            <wp:extent cx="6120765" cy="27800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A47F" w14:textId="36DCAE46" w:rsidR="009C1A6C" w:rsidRDefault="009C1A6C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C1A6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B1687B9" wp14:editId="593625B9">
            <wp:extent cx="6120765" cy="1734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DB1A" w14:textId="7F08B7F1" w:rsidR="00396326" w:rsidRDefault="00396326" w:rsidP="005E7A4D">
      <w:pPr>
        <w:jc w:val="center"/>
        <w:rPr>
          <w:rFonts w:ascii="Times New Roman" w:hAnsi="Times New Roman" w:cs="Times New Roman"/>
          <w:sz w:val="32"/>
          <w:szCs w:val="32"/>
        </w:rPr>
      </w:pPr>
      <w:r w:rsidRPr="00396326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C8588CC" wp14:editId="2D46D9D1">
            <wp:extent cx="6120765" cy="1467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B502" w14:textId="1D068FA9" w:rsidR="00A0201B" w:rsidRDefault="00A0201B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Таблиця </w:t>
      </w:r>
      <w:r>
        <w:rPr>
          <w:rFonts w:ascii="Times New Roman" w:hAnsi="Times New Roman" w:cs="Times New Roman"/>
          <w:sz w:val="32"/>
          <w:szCs w:val="32"/>
          <w:lang w:val="en-US"/>
        </w:rPr>
        <w:t>Order</w:t>
      </w:r>
    </w:p>
    <w:p w14:paraId="729B2F27" w14:textId="3CEE7677" w:rsidR="00A0201B" w:rsidRDefault="00150425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50425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3439085" wp14:editId="24664B3D">
            <wp:extent cx="6120765" cy="31000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5D50" w14:textId="0BF2CED3" w:rsidR="00150425" w:rsidRDefault="00150425" w:rsidP="005E7A4D">
      <w:pPr>
        <w:jc w:val="center"/>
        <w:rPr>
          <w:rFonts w:ascii="Times New Roman" w:hAnsi="Times New Roman" w:cs="Times New Roman"/>
          <w:sz w:val="32"/>
          <w:szCs w:val="32"/>
        </w:rPr>
      </w:pPr>
      <w:r w:rsidRPr="00150425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CF53B3B" wp14:editId="7CBC499F">
            <wp:extent cx="6120765" cy="1930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40CE" w14:textId="0E433966" w:rsidR="00D9367B" w:rsidRPr="00D9367B" w:rsidRDefault="00D9367B" w:rsidP="005E7A4D">
      <w:pPr>
        <w:jc w:val="center"/>
        <w:rPr>
          <w:rFonts w:ascii="Times New Roman" w:hAnsi="Times New Roman" w:cs="Times New Roman"/>
          <w:sz w:val="32"/>
          <w:szCs w:val="32"/>
        </w:rPr>
      </w:pPr>
      <w:r w:rsidRPr="00D9367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FDC41D" wp14:editId="55B37A2F">
            <wp:extent cx="6120765" cy="145796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8E85" w14:textId="53384CA8" w:rsidR="006030E3" w:rsidRPr="00A0201B" w:rsidRDefault="006030E3" w:rsidP="005E7A4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Таблиця </w:t>
      </w:r>
      <w:r>
        <w:rPr>
          <w:rFonts w:ascii="Times New Roman" w:hAnsi="Times New Roman" w:cs="Times New Roman"/>
          <w:sz w:val="32"/>
          <w:szCs w:val="32"/>
          <w:lang w:val="en-US"/>
        </w:rPr>
        <w:t>Detail</w:t>
      </w:r>
    </w:p>
    <w:p w14:paraId="370FC3BF" w14:textId="76925CDB" w:rsidR="006030E3" w:rsidRDefault="009C6CD5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C6CD5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80129D4" wp14:editId="0B3DB7F3">
            <wp:extent cx="6120765" cy="287528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67A0" w14:textId="77777777" w:rsidR="005F1033" w:rsidRDefault="008A6C96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A6C9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5AB10ED" wp14:editId="3F46F68F">
            <wp:extent cx="6120765" cy="16522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15F9" w14:textId="7B448958" w:rsidR="005F1033" w:rsidRDefault="009C6CD5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C6CD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F55E9B6" wp14:editId="2723D450">
            <wp:extent cx="6120765" cy="28041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8D9C" w14:textId="19475353" w:rsidR="008A6C96" w:rsidRDefault="008A6C96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="00653182">
        <w:rPr>
          <w:rFonts w:ascii="Times New Roman" w:hAnsi="Times New Roman" w:cs="Times New Roman"/>
          <w:sz w:val="32"/>
          <w:szCs w:val="32"/>
        </w:rPr>
        <w:t xml:space="preserve">наступна таблиця </w:t>
      </w:r>
      <w:r w:rsidR="00653182">
        <w:rPr>
          <w:rFonts w:ascii="Times New Roman" w:hAnsi="Times New Roman" w:cs="Times New Roman"/>
          <w:sz w:val="32"/>
          <w:szCs w:val="32"/>
          <w:lang w:val="en-US"/>
        </w:rPr>
        <w:t>Warehouse</w:t>
      </w:r>
    </w:p>
    <w:p w14:paraId="3C7D6D7E" w14:textId="77777777" w:rsidR="00653182" w:rsidRPr="005E7A4D" w:rsidRDefault="00653182" w:rsidP="005E7A4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78D453" w14:textId="1B28D52B" w:rsidR="005E7A4D" w:rsidRDefault="00EC5DD9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EC5DD9">
        <w:rPr>
          <w:rFonts w:ascii="Times New Roman" w:hAnsi="Times New Roman" w:cs="Times New Roman"/>
          <w:i/>
          <w:iCs/>
          <w:noProof/>
          <w:sz w:val="32"/>
          <w:szCs w:val="32"/>
        </w:rPr>
        <w:lastRenderedPageBreak/>
        <w:drawing>
          <wp:inline distT="0" distB="0" distL="0" distR="0" wp14:anchorId="3A03E4D4" wp14:editId="458740D8">
            <wp:extent cx="6120765" cy="2178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DD9">
        <w:rPr>
          <w:rFonts w:ascii="Times New Roman" w:hAnsi="Times New Roman" w:cs="Times New Roman"/>
          <w:i/>
          <w:iCs/>
          <w:noProof/>
          <w:sz w:val="32"/>
          <w:szCs w:val="32"/>
        </w:rPr>
        <w:drawing>
          <wp:inline distT="0" distB="0" distL="0" distR="0" wp14:anchorId="088692D7" wp14:editId="448ADCD6">
            <wp:extent cx="6120765" cy="20834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0DA9" w14:textId="6084FA04" w:rsidR="00B56283" w:rsidRPr="005E7A4D" w:rsidRDefault="00B56283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B56283">
        <w:rPr>
          <w:rFonts w:ascii="Times New Roman" w:hAnsi="Times New Roman" w:cs="Times New Roman"/>
          <w:i/>
          <w:iCs/>
          <w:noProof/>
          <w:sz w:val="32"/>
          <w:szCs w:val="32"/>
        </w:rPr>
        <w:drawing>
          <wp:inline distT="0" distB="0" distL="0" distR="0" wp14:anchorId="687854E0" wp14:editId="6B5D0504">
            <wp:extent cx="3528366" cy="176799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5B0E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57D707DC" w14:textId="14EE143D" w:rsidR="008972DB" w:rsidRDefault="008972DB" w:rsidP="006874C0">
      <w:pPr>
        <w:jc w:val="center"/>
        <w:rPr>
          <w:rFonts w:ascii="Times New Roman" w:hAnsi="Times New Roman" w:cs="Times New Roman"/>
          <w:sz w:val="32"/>
          <w:szCs w:val="32"/>
        </w:rPr>
      </w:pPr>
      <w:r w:rsidRPr="008972DB">
        <w:rPr>
          <w:rFonts w:ascii="Times New Roman" w:hAnsi="Times New Roman" w:cs="Times New Roman"/>
          <w:sz w:val="32"/>
          <w:szCs w:val="32"/>
        </w:rPr>
        <w:t xml:space="preserve">Таблиця </w:t>
      </w:r>
      <w:proofErr w:type="spellStart"/>
      <w:r w:rsidRPr="008972DB">
        <w:rPr>
          <w:rFonts w:ascii="Times New Roman" w:hAnsi="Times New Roman" w:cs="Times New Roman"/>
          <w:sz w:val="32"/>
          <w:szCs w:val="32"/>
          <w:lang w:val="en-US"/>
        </w:rPr>
        <w:t>Order</w:t>
      </w:r>
      <w:r>
        <w:rPr>
          <w:rFonts w:ascii="Times New Roman" w:hAnsi="Times New Roman" w:cs="Times New Roman"/>
          <w:sz w:val="32"/>
          <w:szCs w:val="32"/>
          <w:lang w:val="en-US"/>
        </w:rPr>
        <w:t>_Detail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="00C353DB" w:rsidRPr="00C353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8B198B" wp14:editId="4F5F9182">
            <wp:extent cx="4237087" cy="172989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A0CD" w14:textId="193316D2" w:rsidR="00E95953" w:rsidRPr="00E95953" w:rsidRDefault="00E95953" w:rsidP="006874C0">
      <w:pPr>
        <w:jc w:val="center"/>
        <w:rPr>
          <w:rFonts w:ascii="Times New Roman" w:hAnsi="Times New Roman" w:cs="Times New Roman"/>
          <w:sz w:val="32"/>
          <w:szCs w:val="32"/>
        </w:rPr>
      </w:pPr>
      <w:r w:rsidRPr="00E9595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7FF329B" wp14:editId="2A196921">
            <wp:extent cx="6120765" cy="2311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C3F2" w14:textId="322BEC79" w:rsidR="000738C1" w:rsidRPr="008972DB" w:rsidRDefault="000738C1" w:rsidP="006874C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Таблиця в коді </w:t>
      </w:r>
      <w:r>
        <w:rPr>
          <w:rFonts w:ascii="Times New Roman" w:hAnsi="Times New Roman" w:cs="Times New Roman"/>
          <w:sz w:val="32"/>
          <w:szCs w:val="32"/>
          <w:lang w:val="en-US"/>
        </w:rPr>
        <w:t>SQL</w:t>
      </w:r>
    </w:p>
    <w:p w14:paraId="264EE66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BEGIN;</w:t>
      </w:r>
    </w:p>
    <w:p w14:paraId="3BE9696A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47DCE3E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5DE5FB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CREATE TABLE IF NOT EXISTS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public."Client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524CB6A2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640746A2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"ClientID" integer NOT NULL,</w:t>
      </w:r>
    </w:p>
    <w:p w14:paraId="062D904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"Last Name" character </w:t>
      </w:r>
      <w:proofErr w:type="gramStart"/>
      <w:r w:rsidRPr="001E6C4B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1E6C4B">
        <w:rPr>
          <w:rFonts w:ascii="Times New Roman" w:hAnsi="Times New Roman" w:cs="Times New Roman"/>
          <w:sz w:val="32"/>
          <w:szCs w:val="32"/>
          <w:lang w:val="en-US"/>
        </w:rPr>
        <w:t>15) NOT NULL,</w:t>
      </w:r>
    </w:p>
    <w:p w14:paraId="1D044B42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"First Name" character </w:t>
      </w:r>
      <w:proofErr w:type="gramStart"/>
      <w:r w:rsidRPr="001E6C4B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1E6C4B">
        <w:rPr>
          <w:rFonts w:ascii="Times New Roman" w:hAnsi="Times New Roman" w:cs="Times New Roman"/>
          <w:sz w:val="32"/>
          <w:szCs w:val="32"/>
          <w:lang w:val="en-US"/>
        </w:rPr>
        <w:t>20) NOT NULL,</w:t>
      </w:r>
    </w:p>
    <w:p w14:paraId="48C7F28D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"Email" character </w:t>
      </w:r>
      <w:proofErr w:type="gramStart"/>
      <w:r w:rsidRPr="001E6C4B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1E6C4B">
        <w:rPr>
          <w:rFonts w:ascii="Times New Roman" w:hAnsi="Times New Roman" w:cs="Times New Roman"/>
          <w:sz w:val="32"/>
          <w:szCs w:val="32"/>
          <w:lang w:val="en-US"/>
        </w:rPr>
        <w:t>50) NOT NULL,</w:t>
      </w:r>
    </w:p>
    <w:p w14:paraId="39B0E151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"Phone Number" character </w:t>
      </w:r>
      <w:proofErr w:type="gramStart"/>
      <w:r w:rsidRPr="001E6C4B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1E6C4B">
        <w:rPr>
          <w:rFonts w:ascii="Times New Roman" w:hAnsi="Times New Roman" w:cs="Times New Roman"/>
          <w:sz w:val="32"/>
          <w:szCs w:val="32"/>
          <w:lang w:val="en-US"/>
        </w:rPr>
        <w:t>30) NOT NULL,</w:t>
      </w:r>
    </w:p>
    <w:p w14:paraId="51C0AEF3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PRIMARY KEY ("ClientID")</w:t>
      </w:r>
    </w:p>
    <w:p w14:paraId="680487E7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0DE8AC7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47EB050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CREATE TABLE IF NOT EXISTS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public."Order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4B3EB37F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3F78DF16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OrderID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1B132191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"Status" character </w:t>
      </w:r>
      <w:proofErr w:type="gramStart"/>
      <w:r w:rsidRPr="001E6C4B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1E6C4B">
        <w:rPr>
          <w:rFonts w:ascii="Times New Roman" w:hAnsi="Times New Roman" w:cs="Times New Roman"/>
          <w:sz w:val="32"/>
          <w:szCs w:val="32"/>
          <w:lang w:val="en-US"/>
        </w:rPr>
        <w:t>15) NOT NULL,</w:t>
      </w:r>
    </w:p>
    <w:p w14:paraId="47FB7198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DataOrder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date NOT NULL,</w:t>
      </w:r>
    </w:p>
    <w:p w14:paraId="1441BDB9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"Data of accept" date NOT NULL,</w:t>
      </w:r>
    </w:p>
    <w:p w14:paraId="39180C18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integer,</w:t>
      </w:r>
    </w:p>
    <w:p w14:paraId="6A94BCCC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"ClientID" integer NOT NULL,</w:t>
      </w:r>
    </w:p>
    <w:p w14:paraId="671BD44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PRIMARY KEY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OrderID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31AB4611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2ABBC57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16517FD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CREATE TABLE IF NOT EXISTS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public."Warehouse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7E564290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4E447F9B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34E0295D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"Address" character </w:t>
      </w:r>
      <w:proofErr w:type="gramStart"/>
      <w:r w:rsidRPr="001E6C4B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1E6C4B">
        <w:rPr>
          <w:rFonts w:ascii="Times New Roman" w:hAnsi="Times New Roman" w:cs="Times New Roman"/>
          <w:sz w:val="32"/>
          <w:szCs w:val="32"/>
          <w:lang w:val="en-US"/>
        </w:rPr>
        <w:t>100) NOT NULL,</w:t>
      </w:r>
    </w:p>
    <w:p w14:paraId="169F9646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PRIMARY KEY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0354CBD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671C5A08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B6D2D4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CREATE TABLE IF NOT EXISTS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public."Detail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11C2EB68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7DCDA6D4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DetailID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5586201B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DatailName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" character </w:t>
      </w:r>
      <w:proofErr w:type="gramStart"/>
      <w:r w:rsidRPr="001E6C4B">
        <w:rPr>
          <w:rFonts w:ascii="Times New Roman" w:hAnsi="Times New Roman" w:cs="Times New Roman"/>
          <w:sz w:val="32"/>
          <w:szCs w:val="32"/>
          <w:lang w:val="en-US"/>
        </w:rPr>
        <w:t>varying(</w:t>
      </w:r>
      <w:proofErr w:type="gramEnd"/>
      <w:r w:rsidRPr="001E6C4B">
        <w:rPr>
          <w:rFonts w:ascii="Times New Roman" w:hAnsi="Times New Roman" w:cs="Times New Roman"/>
          <w:sz w:val="32"/>
          <w:szCs w:val="32"/>
          <w:lang w:val="en-US"/>
        </w:rPr>
        <w:t>20) NOT NULL,</w:t>
      </w:r>
    </w:p>
    <w:p w14:paraId="158A86D9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"Price" integer NOT NULL,</w:t>
      </w:r>
    </w:p>
    <w:p w14:paraId="7E6400E7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5D83A87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PRIMARY KEY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DetailID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1EE28B2A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74018AFE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3E3013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CREATE TABLE IF NOT EXISTS public."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Order_Detail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3EC7483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7E29E41B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Order_OrderID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2820CB42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Detail_DetailID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integer NOT NULL,</w:t>
      </w:r>
    </w:p>
    <w:p w14:paraId="0D2268BD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"Count" integer NOT NULL</w:t>
      </w:r>
    </w:p>
    <w:p w14:paraId="7C18D241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5F46FF46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BBFD6A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ALTER TABLE IF EXISTS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public."Order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63F5B54E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("ClientID")</w:t>
      </w:r>
    </w:p>
    <w:p w14:paraId="64395D7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public."Client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("ClientID") MATCH SIMPLE</w:t>
      </w:r>
    </w:p>
    <w:p w14:paraId="07C32F78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6600B987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44DA4CF4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NOT VALID;</w:t>
      </w:r>
    </w:p>
    <w:p w14:paraId="05C70F7A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A95ED6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CA81554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ALTER TABLE IF EXISTS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public."Order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17470C56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1BB10A66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public."Warehouse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 MATCH SIMPLE</w:t>
      </w:r>
    </w:p>
    <w:p w14:paraId="71E8A5A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0527ACCC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5E1CB957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NOT VALID;</w:t>
      </w:r>
    </w:p>
    <w:p w14:paraId="0EFF376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FCC9AC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D1BD3A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ALTER TABLE IF EXISTS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public."Detail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3C5529B8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2A2E54E8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public."Warehouse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WarehouseID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 MATCH SIMPLE</w:t>
      </w:r>
    </w:p>
    <w:p w14:paraId="4E7C12AF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08E5AB94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6DF404BC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NOT VALID;</w:t>
      </w:r>
    </w:p>
    <w:p w14:paraId="45669470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595526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D2438B7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ALTER TABLE IF EXISTS public."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Order_Detail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71A0C13C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Order_OrderID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3F220545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public."Order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OrderID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 MATCH SIMPLE</w:t>
      </w:r>
    </w:p>
    <w:p w14:paraId="17310641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4EC9AB74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29C351B1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NOT VALID;</w:t>
      </w:r>
    </w:p>
    <w:p w14:paraId="4521B0E4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8C0082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FC415B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ALTER TABLE IF EXISTS public."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Order_Detail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016440DD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ADD FOREIGN KEY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Detail_DetailID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7E191B0C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REFERENCES 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public."Detail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 ("</w:t>
      </w:r>
      <w:proofErr w:type="spellStart"/>
      <w:r w:rsidRPr="001E6C4B">
        <w:rPr>
          <w:rFonts w:ascii="Times New Roman" w:hAnsi="Times New Roman" w:cs="Times New Roman"/>
          <w:sz w:val="32"/>
          <w:szCs w:val="32"/>
          <w:lang w:val="en-US"/>
        </w:rPr>
        <w:t>DetailID</w:t>
      </w:r>
      <w:proofErr w:type="spellEnd"/>
      <w:r w:rsidRPr="001E6C4B">
        <w:rPr>
          <w:rFonts w:ascii="Times New Roman" w:hAnsi="Times New Roman" w:cs="Times New Roman"/>
          <w:sz w:val="32"/>
          <w:szCs w:val="32"/>
          <w:lang w:val="en-US"/>
        </w:rPr>
        <w:t>") MATCH SIMPLE</w:t>
      </w:r>
    </w:p>
    <w:p w14:paraId="242FA77A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UPDATE NO ACTION</w:t>
      </w:r>
    </w:p>
    <w:p w14:paraId="5338CBF6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ON DELETE NO ACTION</w:t>
      </w:r>
    </w:p>
    <w:p w14:paraId="44F571A3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 xml:space="preserve">    NOT VALID;</w:t>
      </w:r>
    </w:p>
    <w:p w14:paraId="171548D1" w14:textId="77777777" w:rsidR="001E6C4B" w:rsidRPr="001E6C4B" w:rsidRDefault="001E6C4B" w:rsidP="001E6C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163E88" w14:textId="77777777" w:rsidR="001E6C4B" w:rsidRDefault="001E6C4B" w:rsidP="001E6C4B">
      <w:pPr>
        <w:rPr>
          <w:rFonts w:ascii="Times New Roman" w:hAnsi="Times New Roman" w:cs="Times New Roman"/>
          <w:sz w:val="32"/>
          <w:szCs w:val="32"/>
        </w:rPr>
      </w:pPr>
      <w:r w:rsidRPr="001E6C4B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318518CD" w14:textId="2B7C56AF" w:rsidR="00DB377F" w:rsidRPr="00DB377F" w:rsidRDefault="00DB377F" w:rsidP="001E6C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377F"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</w:p>
    <w:p w14:paraId="5A15393A" w14:textId="77777777" w:rsidR="00DB377F" w:rsidRPr="00DB377F" w:rsidRDefault="00DB377F" w:rsidP="00DB37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414E38" w14:textId="77777777" w:rsidR="00DB377F" w:rsidRPr="00DB377F" w:rsidRDefault="00DB377F" w:rsidP="00DB377F">
      <w:pPr>
        <w:rPr>
          <w:rFonts w:ascii="Times New Roman" w:hAnsi="Times New Roman" w:cs="Times New Roman"/>
          <w:sz w:val="32"/>
          <w:szCs w:val="32"/>
        </w:rPr>
      </w:pPr>
      <w:r w:rsidRPr="00DB377F">
        <w:rPr>
          <w:rFonts w:ascii="Times New Roman" w:hAnsi="Times New Roman" w:cs="Times New Roman"/>
          <w:sz w:val="32"/>
          <w:szCs w:val="32"/>
        </w:rPr>
        <w:t xml:space="preserve">У ході виконання лабораторної роботи було створено базу даних електронного журналу, що містить інформацію про учнів, батьків, учителів та результати навчання. </w:t>
      </w:r>
    </w:p>
    <w:p w14:paraId="1362A69E" w14:textId="77777777" w:rsidR="00DB377F" w:rsidRPr="00DB377F" w:rsidRDefault="00DB377F" w:rsidP="00DB377F">
      <w:pPr>
        <w:rPr>
          <w:rFonts w:ascii="Times New Roman" w:hAnsi="Times New Roman" w:cs="Times New Roman"/>
          <w:sz w:val="32"/>
          <w:szCs w:val="32"/>
        </w:rPr>
      </w:pPr>
      <w:r w:rsidRPr="00DB377F">
        <w:rPr>
          <w:rFonts w:ascii="Times New Roman" w:hAnsi="Times New Roman" w:cs="Times New Roman"/>
          <w:sz w:val="32"/>
          <w:szCs w:val="32"/>
        </w:rPr>
        <w:t xml:space="preserve">Побудовано ER-діаграму для графічного відображення структури та взаємозв’язків між сутностями. Схему бази даних перевірено на </w:t>
      </w:r>
      <w:r w:rsidRPr="00DB377F">
        <w:rPr>
          <w:rFonts w:ascii="Times New Roman" w:hAnsi="Times New Roman" w:cs="Times New Roman"/>
          <w:sz w:val="32"/>
          <w:szCs w:val="32"/>
        </w:rPr>
        <w:lastRenderedPageBreak/>
        <w:t xml:space="preserve">відповідність </w:t>
      </w:r>
      <w:proofErr w:type="spellStart"/>
      <w:r w:rsidRPr="00DB377F">
        <w:rPr>
          <w:rFonts w:ascii="Times New Roman" w:hAnsi="Times New Roman" w:cs="Times New Roman"/>
          <w:sz w:val="32"/>
          <w:szCs w:val="32"/>
        </w:rPr>
        <w:t>нормалізаційним</w:t>
      </w:r>
      <w:proofErr w:type="spellEnd"/>
      <w:r w:rsidRPr="00DB377F">
        <w:rPr>
          <w:rFonts w:ascii="Times New Roman" w:hAnsi="Times New Roman" w:cs="Times New Roman"/>
          <w:sz w:val="32"/>
          <w:szCs w:val="32"/>
        </w:rPr>
        <w:t xml:space="preserve"> формам (1НФ, 2НФ, 3НФ), що гарантує ефективне та надійне зберігання даних.</w:t>
      </w:r>
    </w:p>
    <w:p w14:paraId="4A9EC102" w14:textId="77777777" w:rsidR="00DB377F" w:rsidRPr="00DB377F" w:rsidRDefault="00DB377F" w:rsidP="00DB377F">
      <w:pPr>
        <w:rPr>
          <w:rFonts w:ascii="Times New Roman" w:hAnsi="Times New Roman" w:cs="Times New Roman"/>
          <w:sz w:val="32"/>
          <w:szCs w:val="32"/>
        </w:rPr>
      </w:pPr>
      <w:r w:rsidRPr="00DB377F">
        <w:rPr>
          <w:rFonts w:ascii="Times New Roman" w:hAnsi="Times New Roman" w:cs="Times New Roman"/>
          <w:sz w:val="32"/>
          <w:szCs w:val="32"/>
        </w:rPr>
        <w:t>Також у середовищі pgAdmin4 було створено таблиці, визначено ключі та зв’язки між ними, а також здійснено перевірку правильності структури.</w:t>
      </w:r>
    </w:p>
    <w:p w14:paraId="475F39C0" w14:textId="77777777" w:rsidR="00DB377F" w:rsidRPr="00DB377F" w:rsidRDefault="00DB377F" w:rsidP="00DB377F">
      <w:pPr>
        <w:rPr>
          <w:rFonts w:ascii="Times New Roman" w:hAnsi="Times New Roman" w:cs="Times New Roman"/>
          <w:sz w:val="32"/>
          <w:szCs w:val="32"/>
        </w:rPr>
      </w:pPr>
      <w:r w:rsidRPr="00DB377F">
        <w:rPr>
          <w:rFonts w:ascii="Times New Roman" w:hAnsi="Times New Roman" w:cs="Times New Roman"/>
          <w:sz w:val="32"/>
          <w:szCs w:val="32"/>
        </w:rPr>
        <w:t>У результаті отримана база даних відповідає поставленим вимогам та може бути використана як основа для подальшої розробки системи електронного журналу.</w:t>
      </w:r>
    </w:p>
    <w:p w14:paraId="484C61A3" w14:textId="77777777" w:rsidR="00DB377F" w:rsidRPr="00DB377F" w:rsidRDefault="00DB377F" w:rsidP="000738C1">
      <w:pPr>
        <w:rPr>
          <w:rFonts w:ascii="Times New Roman" w:hAnsi="Times New Roman" w:cs="Times New Roman"/>
          <w:sz w:val="32"/>
          <w:szCs w:val="32"/>
        </w:rPr>
      </w:pPr>
    </w:p>
    <w:p w14:paraId="77CE43C8" w14:textId="09E998AD" w:rsidR="006874C0" w:rsidRPr="00443E8B" w:rsidRDefault="00443E8B" w:rsidP="00443E8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GITHUN </w:t>
      </w:r>
      <w:r w:rsidR="0023319A" w:rsidRPr="0023319A">
        <w:rPr>
          <w:rFonts w:ascii="Times New Roman" w:hAnsi="Times New Roman" w:cs="Times New Roman"/>
          <w:sz w:val="32"/>
          <w:szCs w:val="32"/>
          <w:lang w:val="en-US"/>
        </w:rPr>
        <w:t>https://github.com/TsupraVlad/PostgerSQLLABWORK</w:t>
      </w:r>
    </w:p>
    <w:p w14:paraId="2E4BB088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6E0E8FA7" w14:textId="77777777" w:rsid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752625BA" w14:textId="77777777" w:rsidR="006874C0" w:rsidRPr="006874C0" w:rsidRDefault="006874C0" w:rsidP="006874C0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10BA8D2E" w14:textId="77777777" w:rsidR="006874C0" w:rsidRPr="00420EC3" w:rsidRDefault="006874C0" w:rsidP="005542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2A6F11" w14:textId="77777777" w:rsidR="00420EC3" w:rsidRPr="00420EC3" w:rsidRDefault="00420EC3" w:rsidP="00420EC3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032BD60" w14:textId="77777777" w:rsidR="00207B48" w:rsidRPr="003936DC" w:rsidRDefault="00207B48" w:rsidP="00D24714">
      <w:pPr>
        <w:rPr>
          <w:rFonts w:ascii="Times New Roman" w:hAnsi="Times New Roman" w:cs="Times New Roman"/>
          <w:sz w:val="32"/>
          <w:szCs w:val="32"/>
        </w:rPr>
      </w:pPr>
    </w:p>
    <w:sectPr w:rsidR="00207B48" w:rsidRPr="003936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41BF"/>
    <w:multiLevelType w:val="multilevel"/>
    <w:tmpl w:val="E45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7154040"/>
    <w:multiLevelType w:val="multilevel"/>
    <w:tmpl w:val="28F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635A"/>
    <w:multiLevelType w:val="multilevel"/>
    <w:tmpl w:val="9A0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F04F4"/>
    <w:multiLevelType w:val="multilevel"/>
    <w:tmpl w:val="63E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D5824"/>
    <w:multiLevelType w:val="multilevel"/>
    <w:tmpl w:val="3E3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552BD"/>
    <w:multiLevelType w:val="multilevel"/>
    <w:tmpl w:val="CD6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25542"/>
    <w:multiLevelType w:val="multilevel"/>
    <w:tmpl w:val="3C9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4675F"/>
    <w:multiLevelType w:val="multilevel"/>
    <w:tmpl w:val="F4C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44D94"/>
    <w:multiLevelType w:val="multilevel"/>
    <w:tmpl w:val="1676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A59E3"/>
    <w:multiLevelType w:val="multilevel"/>
    <w:tmpl w:val="34B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C2E33"/>
    <w:multiLevelType w:val="multilevel"/>
    <w:tmpl w:val="2ED2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B0F98"/>
    <w:multiLevelType w:val="multilevel"/>
    <w:tmpl w:val="D26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29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68618">
    <w:abstractNumId w:val="4"/>
  </w:num>
  <w:num w:numId="3" w16cid:durableId="1824544291">
    <w:abstractNumId w:val="10"/>
  </w:num>
  <w:num w:numId="4" w16cid:durableId="1526820828">
    <w:abstractNumId w:val="3"/>
  </w:num>
  <w:num w:numId="5" w16cid:durableId="1186754158">
    <w:abstractNumId w:val="0"/>
  </w:num>
  <w:num w:numId="6" w16cid:durableId="1495535900">
    <w:abstractNumId w:val="6"/>
  </w:num>
  <w:num w:numId="7" w16cid:durableId="1404717322">
    <w:abstractNumId w:val="2"/>
  </w:num>
  <w:num w:numId="8" w16cid:durableId="546064054">
    <w:abstractNumId w:val="8"/>
  </w:num>
  <w:num w:numId="9" w16cid:durableId="554512962">
    <w:abstractNumId w:val="12"/>
  </w:num>
  <w:num w:numId="10" w16cid:durableId="1314068681">
    <w:abstractNumId w:val="7"/>
  </w:num>
  <w:num w:numId="11" w16cid:durableId="1802916952">
    <w:abstractNumId w:val="5"/>
  </w:num>
  <w:num w:numId="12" w16cid:durableId="1235508744">
    <w:abstractNumId w:val="11"/>
  </w:num>
  <w:num w:numId="13" w16cid:durableId="906573490">
    <w:abstractNumId w:val="9"/>
  </w:num>
  <w:num w:numId="14" w16cid:durableId="1734810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12"/>
    <w:rsid w:val="000454B7"/>
    <w:rsid w:val="000738C1"/>
    <w:rsid w:val="0007739F"/>
    <w:rsid w:val="00080B17"/>
    <w:rsid w:val="00083E42"/>
    <w:rsid w:val="00094D93"/>
    <w:rsid w:val="000B0AAE"/>
    <w:rsid w:val="000E5870"/>
    <w:rsid w:val="00150425"/>
    <w:rsid w:val="00155941"/>
    <w:rsid w:val="00155B2F"/>
    <w:rsid w:val="00167919"/>
    <w:rsid w:val="0018009B"/>
    <w:rsid w:val="001E6C4B"/>
    <w:rsid w:val="00207B48"/>
    <w:rsid w:val="0023319A"/>
    <w:rsid w:val="00295C98"/>
    <w:rsid w:val="002D4E91"/>
    <w:rsid w:val="00351821"/>
    <w:rsid w:val="0038478B"/>
    <w:rsid w:val="00385C5A"/>
    <w:rsid w:val="003936DC"/>
    <w:rsid w:val="00396326"/>
    <w:rsid w:val="003E6F35"/>
    <w:rsid w:val="003F5148"/>
    <w:rsid w:val="00420EC3"/>
    <w:rsid w:val="00443E8B"/>
    <w:rsid w:val="005243A6"/>
    <w:rsid w:val="00554232"/>
    <w:rsid w:val="005739CA"/>
    <w:rsid w:val="005A1248"/>
    <w:rsid w:val="005E7A4D"/>
    <w:rsid w:val="005F1033"/>
    <w:rsid w:val="006030E3"/>
    <w:rsid w:val="00653182"/>
    <w:rsid w:val="006800C4"/>
    <w:rsid w:val="006874C0"/>
    <w:rsid w:val="00693A1A"/>
    <w:rsid w:val="006A4AFF"/>
    <w:rsid w:val="007165AA"/>
    <w:rsid w:val="007671E1"/>
    <w:rsid w:val="00780B61"/>
    <w:rsid w:val="00783C18"/>
    <w:rsid w:val="007B124E"/>
    <w:rsid w:val="007D7CBD"/>
    <w:rsid w:val="00851021"/>
    <w:rsid w:val="00863A5A"/>
    <w:rsid w:val="0088099D"/>
    <w:rsid w:val="00885658"/>
    <w:rsid w:val="008972DB"/>
    <w:rsid w:val="008A23C0"/>
    <w:rsid w:val="008A6C96"/>
    <w:rsid w:val="008B1F70"/>
    <w:rsid w:val="008E745A"/>
    <w:rsid w:val="008F642C"/>
    <w:rsid w:val="00912A9E"/>
    <w:rsid w:val="00922B1C"/>
    <w:rsid w:val="009332F0"/>
    <w:rsid w:val="009465F6"/>
    <w:rsid w:val="009605B2"/>
    <w:rsid w:val="00974EDD"/>
    <w:rsid w:val="009C1A6C"/>
    <w:rsid w:val="009C6CD5"/>
    <w:rsid w:val="00A0201B"/>
    <w:rsid w:val="00A2481B"/>
    <w:rsid w:val="00A516A7"/>
    <w:rsid w:val="00AD3834"/>
    <w:rsid w:val="00AD5F7C"/>
    <w:rsid w:val="00B1606F"/>
    <w:rsid w:val="00B43927"/>
    <w:rsid w:val="00B477DB"/>
    <w:rsid w:val="00B56283"/>
    <w:rsid w:val="00B945A5"/>
    <w:rsid w:val="00BB48A3"/>
    <w:rsid w:val="00BB6818"/>
    <w:rsid w:val="00C353DB"/>
    <w:rsid w:val="00D2392C"/>
    <w:rsid w:val="00D24714"/>
    <w:rsid w:val="00D46334"/>
    <w:rsid w:val="00D7114E"/>
    <w:rsid w:val="00D74D5C"/>
    <w:rsid w:val="00D9367B"/>
    <w:rsid w:val="00DB377F"/>
    <w:rsid w:val="00DB630A"/>
    <w:rsid w:val="00DD74A5"/>
    <w:rsid w:val="00DE7AFE"/>
    <w:rsid w:val="00E512B5"/>
    <w:rsid w:val="00E53D6D"/>
    <w:rsid w:val="00E65BBA"/>
    <w:rsid w:val="00E65ED3"/>
    <w:rsid w:val="00E95953"/>
    <w:rsid w:val="00E9692B"/>
    <w:rsid w:val="00EA6AD5"/>
    <w:rsid w:val="00EC5DD9"/>
    <w:rsid w:val="00F27D12"/>
    <w:rsid w:val="00F7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31DC4"/>
  <w15:chartTrackingRefBased/>
  <w15:docId w15:val="{21329D45-4062-494C-B19E-D7B05871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D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D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2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2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27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D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27D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19</Pages>
  <Words>9375</Words>
  <Characters>5344</Characters>
  <Application>Microsoft Office Word</Application>
  <DocSecurity>0</DocSecurity>
  <Lines>44</Lines>
  <Paragraphs>29</Paragraphs>
  <ScaleCrop>false</ScaleCrop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Gisli g</dc:creator>
  <cp:keywords/>
  <dc:description/>
  <cp:lastModifiedBy>Ryan Gisli g</cp:lastModifiedBy>
  <cp:revision>89</cp:revision>
  <dcterms:created xsi:type="dcterms:W3CDTF">2026-09-21T08:20:00Z</dcterms:created>
  <dcterms:modified xsi:type="dcterms:W3CDTF">2026-09-26T14:26:00Z</dcterms:modified>
</cp:coreProperties>
</file>