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6D6B" w14:textId="491E7624" w:rsidR="00421F1E" w:rsidRDefault="009D13C1" w:rsidP="009D13C1">
      <w:pPr>
        <w:bidi/>
        <w:jc w:val="center"/>
        <w:rPr>
          <w:rFonts w:cs="Tahoma"/>
          <w:b/>
          <w:bCs/>
          <w:u w:val="single"/>
          <w:rtl/>
        </w:rPr>
      </w:pPr>
      <w:proofErr w:type="spellStart"/>
      <w:r w:rsidRPr="009D13C1">
        <w:rPr>
          <w:rFonts w:cs="Tahoma"/>
          <w:b/>
          <w:bCs/>
          <w:u w:val="single"/>
          <w:rtl/>
        </w:rPr>
        <w:t>ממ"ן</w:t>
      </w:r>
      <w:proofErr w:type="spellEnd"/>
      <w:r w:rsidRPr="009D13C1">
        <w:rPr>
          <w:rFonts w:cs="Tahoma"/>
          <w:b/>
          <w:bCs/>
          <w:u w:val="single"/>
          <w:rtl/>
        </w:rPr>
        <w:t xml:space="preserve"> 12 </w:t>
      </w:r>
      <w:r w:rsidRPr="009D13C1">
        <w:rPr>
          <w:rFonts w:cs="Tahoma"/>
          <w:b/>
          <w:bCs/>
          <w:sz w:val="24"/>
          <w:szCs w:val="24"/>
          <w:u w:val="single"/>
          <w:rtl/>
        </w:rPr>
        <w:t>חישוביות</w:t>
      </w:r>
      <w:r w:rsidRPr="009D13C1">
        <w:rPr>
          <w:rFonts w:cs="Tahoma"/>
          <w:b/>
          <w:bCs/>
          <w:u w:val="single"/>
          <w:rtl/>
        </w:rPr>
        <w:t xml:space="preserve"> ביולוגית</w:t>
      </w:r>
    </w:p>
    <w:p w14:paraId="3DCBFC93" w14:textId="55A56A8B" w:rsidR="00F35195" w:rsidRDefault="00F35195" w:rsidP="00F35195">
      <w:pPr>
        <w:pStyle w:val="ListParagraph"/>
        <w:bidi/>
        <w:jc w:val="both"/>
        <w:rPr>
          <w:rFonts w:cs="Tahoma"/>
          <w:rtl/>
        </w:rPr>
      </w:pPr>
    </w:p>
    <w:p w14:paraId="45F539DA" w14:textId="336DE74B" w:rsidR="00F35195" w:rsidRDefault="00134B54" w:rsidP="00134B54">
      <w:pPr>
        <w:pStyle w:val="ListParagraph"/>
        <w:numPr>
          <w:ilvl w:val="0"/>
          <w:numId w:val="3"/>
        </w:numPr>
        <w:bidi/>
        <w:jc w:val="both"/>
        <w:rPr>
          <w:rFonts w:cs="Tahoma"/>
          <w:rtl/>
        </w:rPr>
      </w:pPr>
      <w:r>
        <w:rPr>
          <w:rFonts w:cs="Tahoma" w:hint="cs"/>
          <w:rtl/>
        </w:rPr>
        <w:t xml:space="preserve">האלגוריתם שמוסבר כעת הוא אלגוריתם גנרי למציאת </w:t>
      </w:r>
      <w:proofErr w:type="spellStart"/>
      <w:r>
        <w:rPr>
          <w:rFonts w:cs="Tahoma" w:hint="cs"/>
          <w:rtl/>
        </w:rPr>
        <w:t>מתושלחים</w:t>
      </w:r>
      <w:proofErr w:type="spellEnd"/>
      <w:r>
        <w:rPr>
          <w:rFonts w:cs="Tahoma" w:hint="cs"/>
          <w:rtl/>
        </w:rPr>
        <w:t xml:space="preserve"> במשחק החיים של </w:t>
      </w:r>
      <w:proofErr w:type="spellStart"/>
      <w:r>
        <w:rPr>
          <w:rFonts w:cs="Tahoma" w:hint="cs"/>
          <w:rtl/>
        </w:rPr>
        <w:t>קונווי</w:t>
      </w:r>
      <w:proofErr w:type="spellEnd"/>
      <w:r>
        <w:rPr>
          <w:rFonts w:cs="Tahoma" w:hint="cs"/>
          <w:rtl/>
        </w:rPr>
        <w:t>.</w:t>
      </w:r>
    </w:p>
    <w:p w14:paraId="224D2B8A" w14:textId="491F00EE" w:rsidR="00134B54" w:rsidRDefault="00134B54" w:rsidP="00134B54">
      <w:pPr>
        <w:pStyle w:val="ListParagraph"/>
        <w:bidi/>
        <w:jc w:val="both"/>
        <w:rPr>
          <w:rFonts w:cs="Tahoma"/>
          <w:rtl/>
        </w:rPr>
      </w:pPr>
      <w:r>
        <w:rPr>
          <w:rFonts w:cs="Tahoma" w:hint="cs"/>
          <w:rtl/>
        </w:rPr>
        <w:t>הקוד מחולק לשלוש מחלקות:</w:t>
      </w:r>
    </w:p>
    <w:p w14:paraId="45738A98" w14:textId="5D42D7E2" w:rsidR="00134B54" w:rsidRPr="00134B54" w:rsidRDefault="00134B54" w:rsidP="00134B54">
      <w:pPr>
        <w:pStyle w:val="ListParagraph"/>
        <w:numPr>
          <w:ilvl w:val="0"/>
          <w:numId w:val="2"/>
        </w:numPr>
        <w:bidi/>
        <w:jc w:val="both"/>
        <w:rPr>
          <w:rFonts w:cs="Tahoma"/>
        </w:rPr>
      </w:pPr>
      <w:proofErr w:type="spellStart"/>
      <w:r w:rsidRPr="00134B54">
        <w:rPr>
          <w:rFonts w:cs="Tahoma"/>
          <w:lang w:val="en-US"/>
        </w:rPr>
        <w:t>ChromosomeVisualiser</w:t>
      </w:r>
      <w:proofErr w:type="spellEnd"/>
      <w:r>
        <w:rPr>
          <w:rFonts w:cs="Tahoma" w:hint="cs"/>
          <w:rtl/>
          <w:lang w:val="en-US"/>
        </w:rPr>
        <w:t xml:space="preserve"> </w:t>
      </w:r>
      <w:r>
        <w:rPr>
          <w:rFonts w:cs="Tahoma"/>
          <w:rtl/>
          <w:lang w:val="en-US"/>
        </w:rPr>
        <w:t>–</w:t>
      </w:r>
      <w:r>
        <w:rPr>
          <w:rFonts w:cs="Tahoma" w:hint="cs"/>
          <w:rtl/>
          <w:lang w:val="en-US"/>
        </w:rPr>
        <w:t xml:space="preserve"> מטרתה להציג ויזואלית את פתרון מסוים. המחלקה יודעת להמיר את הייצוג הבינארי של הכרומוזום לתצוגה ויזואלית של </w:t>
      </w:r>
      <w:proofErr w:type="spellStart"/>
      <w:r>
        <w:rPr>
          <w:rFonts w:cs="Tahoma"/>
          <w:lang w:val="en-US"/>
        </w:rPr>
        <w:t>tkinter</w:t>
      </w:r>
      <w:proofErr w:type="spellEnd"/>
      <w:r>
        <w:rPr>
          <w:rFonts w:cs="Tahoma" w:hint="cs"/>
          <w:rtl/>
          <w:lang w:val="en-US"/>
        </w:rPr>
        <w:t>. כך ניתן לראות את התקדמות הדורות ואת הפתרונות הכי טובים.</w:t>
      </w:r>
    </w:p>
    <w:p w14:paraId="0240B273" w14:textId="5A217275" w:rsidR="00134B54" w:rsidRDefault="00134B54" w:rsidP="00134B54">
      <w:pPr>
        <w:pStyle w:val="ListParagraph"/>
        <w:numPr>
          <w:ilvl w:val="0"/>
          <w:numId w:val="2"/>
        </w:numPr>
        <w:bidi/>
        <w:jc w:val="both"/>
        <w:rPr>
          <w:rFonts w:cs="Tahoma"/>
        </w:rPr>
      </w:pPr>
      <w:proofErr w:type="spellStart"/>
      <w:r w:rsidRPr="00134B54">
        <w:rPr>
          <w:rFonts w:cs="Tahoma"/>
        </w:rPr>
        <w:t>GameOfLifeSimulator</w:t>
      </w:r>
      <w:proofErr w:type="spellEnd"/>
      <w:r>
        <w:rPr>
          <w:rFonts w:cs="Tahoma" w:hint="cs"/>
          <w:rtl/>
        </w:rPr>
        <w:t xml:space="preserve"> </w:t>
      </w:r>
      <w:r>
        <w:rPr>
          <w:rFonts w:cs="Tahoma"/>
          <w:rtl/>
        </w:rPr>
        <w:t>–</w:t>
      </w:r>
      <w:r>
        <w:rPr>
          <w:rFonts w:cs="Tahoma" w:hint="cs"/>
          <w:rtl/>
        </w:rPr>
        <w:t xml:space="preserve"> מטרתה לסמלץ ריצה של משחק החיים על כרומוזום מסוים. במחלקה זו משתמש האלגוריתם הגרני לחשב כשירות. ככל שהכרומוזום (כקונפיגורציה התחלתית של משחק החיים) מגיע ליותר דורות עד שהוא נעצר או נכנס ללופ הכשירות גבוהה יותר.</w:t>
      </w:r>
    </w:p>
    <w:p w14:paraId="5030CCCB" w14:textId="4C8A0A77" w:rsidR="00134B54" w:rsidRDefault="00134B54" w:rsidP="00134B54">
      <w:pPr>
        <w:pStyle w:val="ListParagraph"/>
        <w:numPr>
          <w:ilvl w:val="0"/>
          <w:numId w:val="2"/>
        </w:numPr>
        <w:bidi/>
        <w:jc w:val="both"/>
        <w:rPr>
          <w:rFonts w:cs="Tahoma"/>
        </w:rPr>
      </w:pPr>
      <w:proofErr w:type="spellStart"/>
      <w:r w:rsidRPr="00134B54">
        <w:rPr>
          <w:rFonts w:cs="Tahoma"/>
        </w:rPr>
        <w:t>MetushelahFinder</w:t>
      </w:r>
      <w:proofErr w:type="spellEnd"/>
      <w:r>
        <w:rPr>
          <w:rFonts w:cs="Tahoma" w:hint="cs"/>
          <w:rtl/>
        </w:rPr>
        <w:t xml:space="preserve"> </w:t>
      </w:r>
      <w:r>
        <w:rPr>
          <w:rFonts w:cs="Tahoma"/>
          <w:rtl/>
        </w:rPr>
        <w:t>–</w:t>
      </w:r>
      <w:r>
        <w:rPr>
          <w:rFonts w:cs="Tahoma" w:hint="cs"/>
          <w:rtl/>
        </w:rPr>
        <w:t xml:space="preserve"> מבצע האלגוריתם הגנרי אותו אתאר כעת.</w:t>
      </w:r>
    </w:p>
    <w:p w14:paraId="66C05018" w14:textId="77385F1C" w:rsidR="00134B54" w:rsidRDefault="00134B54" w:rsidP="00134B54">
      <w:pPr>
        <w:bidi/>
        <w:jc w:val="both"/>
        <w:rPr>
          <w:rFonts w:cs="Tahoma"/>
          <w:rtl/>
        </w:rPr>
      </w:pPr>
    </w:p>
    <w:p w14:paraId="48A5A56A" w14:textId="6CE2373E" w:rsidR="00134B54" w:rsidRDefault="00134B54" w:rsidP="00134B54">
      <w:pPr>
        <w:pStyle w:val="ListParagraph"/>
        <w:numPr>
          <w:ilvl w:val="0"/>
          <w:numId w:val="3"/>
        </w:numPr>
        <w:bidi/>
        <w:jc w:val="both"/>
        <w:rPr>
          <w:rFonts w:cs="Tahoma"/>
        </w:rPr>
      </w:pPr>
      <w:r>
        <w:rPr>
          <w:rFonts w:cs="Tahoma" w:hint="cs"/>
          <w:rtl/>
        </w:rPr>
        <w:t>האלגוריתם משתמש באלמנטים האבולוציוניים הבאים:</w:t>
      </w:r>
    </w:p>
    <w:p w14:paraId="08E1DBB9" w14:textId="40060FC8" w:rsidR="00F4617C" w:rsidRPr="00F4617C" w:rsidRDefault="00134B54" w:rsidP="00F4617C">
      <w:pPr>
        <w:pStyle w:val="ListParagraph"/>
        <w:numPr>
          <w:ilvl w:val="1"/>
          <w:numId w:val="3"/>
        </w:numPr>
        <w:bidi/>
        <w:jc w:val="both"/>
        <w:rPr>
          <w:rFonts w:cs="Tahoma"/>
          <w:u w:val="single"/>
        </w:rPr>
      </w:pPr>
      <w:r>
        <w:rPr>
          <w:rFonts w:cs="Tahoma" w:hint="cs"/>
          <w:u w:val="single"/>
          <w:rtl/>
        </w:rPr>
        <w:t>ייצוג הכרומוזום:</w:t>
      </w:r>
      <w:r>
        <w:rPr>
          <w:rFonts w:cs="Tahoma" w:hint="cs"/>
          <w:rtl/>
          <w:lang w:val="en-US"/>
        </w:rPr>
        <w:t xml:space="preserve"> בחרתי לייצג את הקונפיגורציה של משחק החיים כרצף ביטים של </w:t>
      </w:r>
      <w:r>
        <w:rPr>
          <w:rFonts w:cs="Tahoma"/>
          <w:lang w:val="en-US"/>
        </w:rPr>
        <w:t>GRID_SIZE x GRID_SIZE</w:t>
      </w:r>
      <w:r>
        <w:rPr>
          <w:rFonts w:cs="Tahoma" w:hint="cs"/>
          <w:rtl/>
          <w:lang w:val="en-US"/>
        </w:rPr>
        <w:t xml:space="preserve"> (כאשר </w:t>
      </w:r>
      <w:r>
        <w:rPr>
          <w:rFonts w:cs="Tahoma"/>
          <w:lang w:val="en-US"/>
        </w:rPr>
        <w:t>GRID_SIZE</w:t>
      </w:r>
      <w:r>
        <w:rPr>
          <w:rFonts w:cs="Tahoma" w:hint="cs"/>
          <w:rtl/>
          <w:lang w:val="en-US"/>
        </w:rPr>
        <w:t xml:space="preserve"> הוא גודל ה</w:t>
      </w:r>
      <w:r w:rsidR="00991C73">
        <w:rPr>
          <w:rFonts w:cs="Tahoma" w:hint="cs"/>
          <w:rtl/>
          <w:lang w:val="en-US"/>
        </w:rPr>
        <w:t xml:space="preserve">מטריצה של משחק החיים </w:t>
      </w:r>
      <w:r w:rsidR="00991C73">
        <w:rPr>
          <w:rFonts w:cs="Tahoma"/>
          <w:rtl/>
          <w:lang w:val="en-US"/>
        </w:rPr>
        <w:t>–</w:t>
      </w:r>
      <w:r w:rsidR="00991C73">
        <w:rPr>
          <w:rFonts w:cs="Tahoma" w:hint="cs"/>
          <w:rtl/>
          <w:lang w:val="en-US"/>
        </w:rPr>
        <w:t xml:space="preserve"> כרגע מוגדר כ50)</w:t>
      </w:r>
      <w:r w:rsidR="00F4617C">
        <w:rPr>
          <w:rFonts w:cs="Tahoma" w:hint="cs"/>
          <w:rtl/>
          <w:lang w:val="en-US"/>
        </w:rPr>
        <w:t>. כל תא חי מיוצג ע"י 1 ותא מת ע"י 0. למשל אם תא במיקום (10,20) חי אז ברצף הבינארי הביט במיקום (</w:t>
      </w:r>
      <w:r w:rsidR="00F4617C">
        <w:rPr>
          <w:rFonts w:cs="Tahoma"/>
          <w:lang w:val="en-US"/>
        </w:rPr>
        <w:t>10*50+20=520</w:t>
      </w:r>
      <w:r w:rsidR="00F4617C">
        <w:rPr>
          <w:rFonts w:cs="Tahoma" w:hint="cs"/>
          <w:rtl/>
          <w:lang w:val="en-US"/>
        </w:rPr>
        <w:t>) יהיה 1.</w:t>
      </w:r>
    </w:p>
    <w:p w14:paraId="439836F6" w14:textId="77777777" w:rsidR="00F4617C" w:rsidRPr="00F4617C" w:rsidRDefault="00F4617C" w:rsidP="00F4617C">
      <w:pPr>
        <w:pStyle w:val="ListParagraph"/>
        <w:bidi/>
        <w:ind w:left="1800"/>
        <w:jc w:val="both"/>
        <w:rPr>
          <w:rFonts w:cs="Tahoma"/>
          <w:u w:val="single"/>
        </w:rPr>
      </w:pPr>
    </w:p>
    <w:p w14:paraId="39368AA3" w14:textId="5CF1FE33" w:rsidR="00F4617C" w:rsidRDefault="00F4617C" w:rsidP="00F4617C">
      <w:pPr>
        <w:pStyle w:val="ListParagraph"/>
        <w:numPr>
          <w:ilvl w:val="1"/>
          <w:numId w:val="3"/>
        </w:numPr>
        <w:bidi/>
        <w:jc w:val="both"/>
        <w:rPr>
          <w:rFonts w:cs="Tahoma"/>
          <w:u w:val="single"/>
        </w:rPr>
      </w:pPr>
      <w:r>
        <w:rPr>
          <w:rFonts w:cs="Tahoma" w:hint="cs"/>
          <w:u w:val="single"/>
          <w:rtl/>
          <w:lang w:val="en-US"/>
        </w:rPr>
        <w:t>תקינות הכרומוזום:</w:t>
      </w:r>
      <w:r>
        <w:rPr>
          <w:rFonts w:cs="Tahoma" w:hint="cs"/>
          <w:rtl/>
          <w:lang w:val="en-US"/>
        </w:rPr>
        <w:t xml:space="preserve"> בכל שלב בחיים של כרומוזום (יצירתו, הוספת מוטציות ושחלוף עם כרומוזום אחר) נרצה לוודא שכמות התאים החיים בתחילת </w:t>
      </w:r>
      <w:proofErr w:type="spellStart"/>
      <w:r>
        <w:rPr>
          <w:rFonts w:cs="Tahoma" w:hint="cs"/>
          <w:rtl/>
          <w:lang w:val="en-US"/>
        </w:rPr>
        <w:t>הסימלוץ</w:t>
      </w:r>
      <w:proofErr w:type="spellEnd"/>
      <w:r>
        <w:rPr>
          <w:rFonts w:cs="Tahoma" w:hint="cs"/>
          <w:rtl/>
          <w:lang w:val="en-US"/>
        </w:rPr>
        <w:t xml:space="preserve"> של משחק החיים לא תעלה מעל כמות מסוימת (כרגע מוגדרת 30 תאים אך ניתן לשנות ע"י </w:t>
      </w:r>
      <w:r w:rsidRPr="00F4617C">
        <w:rPr>
          <w:rFonts w:cs="Tahoma"/>
          <w:lang w:val="en-US"/>
        </w:rPr>
        <w:t>MAX_INITIAL_CONFIGURATION_SIZE</w:t>
      </w:r>
      <w:r>
        <w:rPr>
          <w:rFonts w:cs="Tahoma" w:hint="cs"/>
          <w:rtl/>
          <w:lang w:val="en-US"/>
        </w:rPr>
        <w:t>), זאת על מנת שלא נגיע למצב שבעזרת הרבה מוטציות ושחלופים נקבל מתושלח שכמות התאים ההתחלתיים בו היא כל הרשת ובאופן כללי על מנת לעמוד בתנאי שמתושלח הוא קונפיגורציה התחלתית קטנה. תקינות זו נאכפת באופנים שונים בכל שלב באלגוריתם.</w:t>
      </w:r>
    </w:p>
    <w:p w14:paraId="5BB6FADB" w14:textId="77777777" w:rsidR="00F4617C" w:rsidRPr="00F4617C" w:rsidRDefault="00F4617C" w:rsidP="00F4617C">
      <w:pPr>
        <w:pStyle w:val="ListParagraph"/>
        <w:rPr>
          <w:rFonts w:cs="Tahoma"/>
          <w:u w:val="single"/>
          <w:rtl/>
        </w:rPr>
      </w:pPr>
    </w:p>
    <w:p w14:paraId="414B4883" w14:textId="5E3ADE13" w:rsidR="00EE61FD" w:rsidRPr="00EE61FD" w:rsidRDefault="00134B54" w:rsidP="00EE61FD">
      <w:pPr>
        <w:pStyle w:val="ListParagraph"/>
        <w:numPr>
          <w:ilvl w:val="1"/>
          <w:numId w:val="3"/>
        </w:numPr>
        <w:bidi/>
        <w:jc w:val="both"/>
        <w:rPr>
          <w:rFonts w:cs="Tahoma"/>
          <w:u w:val="single"/>
          <w:rtl/>
        </w:rPr>
      </w:pPr>
      <w:r>
        <w:rPr>
          <w:rFonts w:cs="Tahoma" w:hint="cs"/>
          <w:u w:val="single"/>
          <w:rtl/>
        </w:rPr>
        <w:t>מוטציה:</w:t>
      </w:r>
      <w:r w:rsidR="00F4617C" w:rsidRPr="00F4617C">
        <w:rPr>
          <w:rFonts w:cs="Tahoma" w:hint="cs"/>
          <w:rtl/>
        </w:rPr>
        <w:t xml:space="preserve"> כיאה </w:t>
      </w:r>
      <w:r w:rsidR="00F4617C">
        <w:rPr>
          <w:rFonts w:cs="Tahoma" w:hint="cs"/>
          <w:rtl/>
        </w:rPr>
        <w:t xml:space="preserve">לייצוג של רצף בינארי, מוטציה מוגדרת כשינוי אפס לאחד או אחד לאפס. </w:t>
      </w:r>
      <w:r w:rsidR="00EE61FD">
        <w:rPr>
          <w:rFonts w:cs="Tahoma" w:hint="cs"/>
          <w:rtl/>
        </w:rPr>
        <w:t xml:space="preserve">עבור כל תא נבדר הסיכוי למוטציה ובנוסף נבדקת כמות התאים החיים כרגע בכרומוזום ואם הגענו למקסימום שהוגדר, לא נדליק תא נוסף. </w:t>
      </w:r>
      <w:r w:rsidR="00F4617C">
        <w:rPr>
          <w:rFonts w:cs="Tahoma" w:hint="cs"/>
          <w:rtl/>
          <w:lang w:val="en-US"/>
        </w:rPr>
        <w:t>את סדר הביטים שנעשה להם מוטציה נגריל על מנת שלא ייצא מצב שכל המוטציות ייקרו רק בהתחלה.</w:t>
      </w:r>
    </w:p>
    <w:p w14:paraId="05FFCC3F" w14:textId="77777777" w:rsidR="00EE61FD" w:rsidRPr="00EE61FD" w:rsidRDefault="00EE61FD" w:rsidP="00EE61FD">
      <w:pPr>
        <w:pStyle w:val="ListParagraph"/>
        <w:bidi/>
        <w:ind w:left="1800"/>
        <w:jc w:val="both"/>
        <w:rPr>
          <w:rFonts w:cs="Tahoma"/>
          <w:u w:val="single"/>
        </w:rPr>
      </w:pPr>
    </w:p>
    <w:p w14:paraId="52BF60ED" w14:textId="256134A3" w:rsidR="00EE61FD" w:rsidRPr="00EE61FD" w:rsidRDefault="00134B54" w:rsidP="00EE61FD">
      <w:pPr>
        <w:pStyle w:val="ListParagraph"/>
        <w:numPr>
          <w:ilvl w:val="1"/>
          <w:numId w:val="3"/>
        </w:numPr>
        <w:bidi/>
        <w:jc w:val="both"/>
        <w:rPr>
          <w:rFonts w:cs="Tahoma"/>
          <w:u w:val="single"/>
        </w:rPr>
      </w:pPr>
      <w:r>
        <w:rPr>
          <w:rFonts w:cs="Tahoma" w:hint="cs"/>
          <w:u w:val="single"/>
          <w:rtl/>
        </w:rPr>
        <w:t>שחלוף:</w:t>
      </w:r>
      <w:r w:rsidR="00EE61FD">
        <w:rPr>
          <w:rFonts w:cs="Tahoma" w:hint="cs"/>
          <w:rtl/>
        </w:rPr>
        <w:t xml:space="preserve"> שוב, כיאה לייצוג של רצץ בינארי, נגדיר שחלוף כשילוב של שני הורים ע"י הגרלת נקודת החיתוך ושילוב של חלק א' של הורה א' עם חלק ב' של הורה ב' ושל חלק ב' של הורה א' עם חלק א' של הורה ב' ובכך ליצור שני צאצאים חדשים באוכלוסייה. ההורים נבחרו בשיטת הרולטה ובהסתברות מסוימת </w:t>
      </w:r>
      <w:r w:rsidR="00EE61FD">
        <w:rPr>
          <w:rFonts w:cs="Tahoma" w:hint="cs"/>
          <w:rtl/>
          <w:lang w:val="en-US"/>
        </w:rPr>
        <w:t xml:space="preserve">(כרגע מוגדרת 90 אחוז אך ניתן לשנות ע"י </w:t>
      </w:r>
      <w:r w:rsidR="00EE61FD" w:rsidRPr="00EE61FD">
        <w:rPr>
          <w:rFonts w:cs="Tahoma"/>
          <w:lang w:val="en-US"/>
        </w:rPr>
        <w:t>CROSSOVER_CHANCE</w:t>
      </w:r>
      <w:r w:rsidR="00EE61FD">
        <w:rPr>
          <w:rFonts w:cs="Tahoma" w:hint="cs"/>
          <w:rtl/>
          <w:lang w:val="en-US"/>
        </w:rPr>
        <w:t>)</w:t>
      </w:r>
      <w:r w:rsidR="00EE61FD">
        <w:rPr>
          <w:rFonts w:cs="Tahoma"/>
          <w:lang w:val="en-US"/>
        </w:rPr>
        <w:t xml:space="preserve">  </w:t>
      </w:r>
      <w:r w:rsidR="00EE61FD">
        <w:rPr>
          <w:rFonts w:cs="Tahoma" w:hint="cs"/>
          <w:rtl/>
          <w:lang w:val="en-US"/>
        </w:rPr>
        <w:t xml:space="preserve">ההורים </w:t>
      </w:r>
      <w:proofErr w:type="spellStart"/>
      <w:r w:rsidR="00EE61FD">
        <w:rPr>
          <w:rFonts w:cs="Tahoma" w:hint="cs"/>
          <w:rtl/>
          <w:lang w:val="en-US"/>
        </w:rPr>
        <w:t>משתחלפים</w:t>
      </w:r>
      <w:proofErr w:type="spellEnd"/>
      <w:r w:rsidR="00EE61FD">
        <w:rPr>
          <w:rFonts w:cs="Tahoma" w:hint="cs"/>
          <w:rtl/>
          <w:lang w:val="en-US"/>
        </w:rPr>
        <w:t>. אחרת, הם ממשיכים איך שהם לדור הבא של האלגוריתם. בדיקות תקינות הכרומוזומים החדשים היא ספירת התאים הדולקים וביצוע עוד ועוד שחלופים עד שיתקבלו 2 כרומוזומים חדשים תקינים.</w:t>
      </w:r>
    </w:p>
    <w:p w14:paraId="3EA544B1" w14:textId="6B034DCB" w:rsidR="00134B54" w:rsidRPr="00EE61FD" w:rsidRDefault="00134B54" w:rsidP="00134B54">
      <w:pPr>
        <w:pStyle w:val="ListParagraph"/>
        <w:numPr>
          <w:ilvl w:val="1"/>
          <w:numId w:val="3"/>
        </w:numPr>
        <w:bidi/>
        <w:jc w:val="both"/>
        <w:rPr>
          <w:rFonts w:cs="Tahoma"/>
          <w:u w:val="single"/>
        </w:rPr>
      </w:pPr>
      <w:r>
        <w:rPr>
          <w:rFonts w:cs="Tahoma" w:hint="cs"/>
          <w:u w:val="single"/>
          <w:rtl/>
        </w:rPr>
        <w:lastRenderedPageBreak/>
        <w:t>אוכלוסייה:</w:t>
      </w:r>
      <w:r w:rsidR="00EE61FD">
        <w:rPr>
          <w:rFonts w:cs="Tahoma" w:hint="cs"/>
          <w:rtl/>
        </w:rPr>
        <w:t xml:space="preserve"> בחרתי לעבוד עם אוכלוסייה של 100 כרומוזומים, כך שבכל דור מתבצע מעבר של האליטה מהדור הקודם לדור הבא (10 אחוז עוברים </w:t>
      </w:r>
      <w:r w:rsidR="00EE61FD">
        <w:rPr>
          <w:rFonts w:cs="Tahoma"/>
          <w:rtl/>
        </w:rPr>
        <w:t>–</w:t>
      </w:r>
      <w:r w:rsidR="00EE61FD">
        <w:rPr>
          <w:rFonts w:cs="Tahoma" w:hint="cs"/>
          <w:rtl/>
        </w:rPr>
        <w:t xml:space="preserve"> אליטיזם) ושאר התשעים אחוזים מתמלאים ע"י שחלופים או מעברים של הדור הנוכחי לדור הבא.</w:t>
      </w:r>
    </w:p>
    <w:p w14:paraId="78CC46E6" w14:textId="77777777" w:rsidR="00EE61FD" w:rsidRDefault="00EE61FD" w:rsidP="00EE61FD">
      <w:pPr>
        <w:pStyle w:val="ListParagraph"/>
        <w:bidi/>
        <w:ind w:left="1800"/>
        <w:jc w:val="both"/>
        <w:rPr>
          <w:rFonts w:cs="Tahoma"/>
          <w:u w:val="single"/>
        </w:rPr>
      </w:pPr>
    </w:p>
    <w:p w14:paraId="3D6E3099" w14:textId="645431C4" w:rsidR="00134B54" w:rsidRPr="00175DC9" w:rsidRDefault="00134B54" w:rsidP="00134B54">
      <w:pPr>
        <w:pStyle w:val="ListParagraph"/>
        <w:numPr>
          <w:ilvl w:val="1"/>
          <w:numId w:val="3"/>
        </w:numPr>
        <w:bidi/>
        <w:jc w:val="both"/>
        <w:rPr>
          <w:rFonts w:cs="Tahoma"/>
          <w:u w:val="single"/>
        </w:rPr>
      </w:pPr>
      <w:r>
        <w:rPr>
          <w:rFonts w:cs="Tahoma" w:hint="cs"/>
          <w:u w:val="single"/>
          <w:rtl/>
        </w:rPr>
        <w:t xml:space="preserve">פונקציית </w:t>
      </w:r>
      <w:r w:rsidRPr="00134B54">
        <w:rPr>
          <w:rFonts w:cs="Tahoma" w:hint="cs"/>
          <w:u w:val="single"/>
          <w:rtl/>
        </w:rPr>
        <w:t>כשירות:</w:t>
      </w:r>
      <w:r>
        <w:rPr>
          <w:rFonts w:cs="Tahoma" w:hint="cs"/>
          <w:rtl/>
        </w:rPr>
        <w:t xml:space="preserve"> </w:t>
      </w:r>
      <w:r w:rsidR="00EE61FD">
        <w:rPr>
          <w:rFonts w:cs="Tahoma" w:hint="cs"/>
          <w:rtl/>
        </w:rPr>
        <w:t xml:space="preserve">פונקציית הכשירות לאלגוריתם זה הוא חישוב של משחק החיים ע"י שימוש במחלקה </w:t>
      </w:r>
      <w:proofErr w:type="spellStart"/>
      <w:r w:rsidR="00F6183C" w:rsidRPr="00F6183C">
        <w:rPr>
          <w:rFonts w:cs="Tahoma"/>
        </w:rPr>
        <w:t>GameOfLifeSimulator</w:t>
      </w:r>
      <w:proofErr w:type="spellEnd"/>
      <w:r w:rsidR="00F6183C">
        <w:rPr>
          <w:rFonts w:cs="Tahoma" w:hint="cs"/>
          <w:rtl/>
        </w:rPr>
        <w:t xml:space="preserve">. התנאי עצירה שבחרתי הוא חזרה של קונפיגורציה על עצמה במהלך הדורות של </w:t>
      </w:r>
      <w:proofErr w:type="spellStart"/>
      <w:r w:rsidR="00F6183C">
        <w:rPr>
          <w:rFonts w:cs="Tahoma" w:hint="cs"/>
          <w:rtl/>
        </w:rPr>
        <w:t>סימלוץ</w:t>
      </w:r>
      <w:proofErr w:type="spellEnd"/>
      <w:r w:rsidR="00F6183C">
        <w:rPr>
          <w:rFonts w:cs="Tahoma" w:hint="cs"/>
          <w:rtl/>
        </w:rPr>
        <w:t xml:space="preserve"> משחר החיים. ע"פ ההגדרה, עוצמת המתושלח נקבעת ע"י כמות הדורות שלוקח לו להתייצב. הכוונה בהתייצבות זו לתפישתי היא שכל קבוצה תאים נמצאת בלולאה שחוזרת על עצמה או בחוסר שינוי בין הדורות. לכן ניתן לבדוק אם קונפיגורציה חוזרת על עצמה וברגע שכן להכריע שהכרומוזום סיים ולהחזיר את מספר הדורות ככשירות הכרומוזום.</w:t>
      </w:r>
    </w:p>
    <w:p w14:paraId="3FF6AE0F" w14:textId="77777777" w:rsidR="00175DC9" w:rsidRPr="00175DC9" w:rsidRDefault="00175DC9" w:rsidP="00175DC9">
      <w:pPr>
        <w:pStyle w:val="ListParagraph"/>
        <w:rPr>
          <w:rFonts w:cs="Tahoma"/>
          <w:u w:val="single"/>
          <w:rtl/>
        </w:rPr>
      </w:pPr>
    </w:p>
    <w:p w14:paraId="0D062644" w14:textId="55A495F6" w:rsidR="00175DC9" w:rsidRDefault="00175DC9" w:rsidP="00175DC9">
      <w:pPr>
        <w:pStyle w:val="ListParagraph"/>
        <w:bidi/>
        <w:ind w:left="1800"/>
        <w:jc w:val="both"/>
        <w:rPr>
          <w:rFonts w:cs="Tahoma"/>
          <w:rtl/>
          <w:lang w:val="en-US"/>
        </w:rPr>
      </w:pPr>
      <w:r>
        <w:rPr>
          <w:rFonts w:cs="Tahoma" w:hint="cs"/>
          <w:rtl/>
        </w:rPr>
        <w:t xml:space="preserve">הדרך שבה בחרתי לייצג חזרתיות של קונפיגורציה במשחק החיים היא ע"י רשימת </w:t>
      </w:r>
      <w:r>
        <w:rPr>
          <w:rFonts w:cs="Tahoma"/>
          <w:lang w:val="en-US"/>
        </w:rPr>
        <w:t>hash</w:t>
      </w:r>
      <w:r>
        <w:rPr>
          <w:rFonts w:cs="Tahoma" w:hint="cs"/>
          <w:rtl/>
          <w:lang w:val="en-US"/>
        </w:rPr>
        <w:t xml:space="preserve"> שמחזיקה את כל הדורות הקודמים של הכרומוזום הנוכחי וברגע שנמצאת קונפיגורציה חדשה שה</w:t>
      </w:r>
      <w:r>
        <w:rPr>
          <w:rFonts w:cs="Tahoma"/>
          <w:lang w:val="en-US"/>
        </w:rPr>
        <w:t>hash</w:t>
      </w:r>
      <w:r>
        <w:rPr>
          <w:rFonts w:cs="Tahoma" w:hint="cs"/>
          <w:rtl/>
          <w:lang w:val="en-US"/>
        </w:rPr>
        <w:t xml:space="preserve"> שלה כבר קיים ברשימה החישוב עוצר.</w:t>
      </w:r>
    </w:p>
    <w:p w14:paraId="2619ED90" w14:textId="4BBB7611" w:rsidR="006D02F6" w:rsidRDefault="006D02F6" w:rsidP="006D02F6">
      <w:pPr>
        <w:pStyle w:val="ListParagraph"/>
        <w:bidi/>
        <w:ind w:left="1800"/>
        <w:jc w:val="both"/>
        <w:rPr>
          <w:rFonts w:cs="Tahoma"/>
          <w:rtl/>
          <w:lang w:val="en-US"/>
        </w:rPr>
      </w:pPr>
    </w:p>
    <w:p w14:paraId="71AD5253" w14:textId="298530F0" w:rsidR="006D02F6" w:rsidRPr="006D02F6" w:rsidRDefault="006D02F6" w:rsidP="006D02F6">
      <w:pPr>
        <w:pStyle w:val="ListParagraph"/>
        <w:numPr>
          <w:ilvl w:val="1"/>
          <w:numId w:val="3"/>
        </w:numPr>
        <w:bidi/>
        <w:jc w:val="both"/>
        <w:rPr>
          <w:rFonts w:cs="Tahoma"/>
          <w:u w:val="single"/>
          <w:lang w:val="en-US"/>
        </w:rPr>
      </w:pPr>
      <w:r w:rsidRPr="006D02F6">
        <w:rPr>
          <w:rFonts w:cs="Tahoma" w:hint="cs"/>
          <w:u w:val="single"/>
          <w:rtl/>
          <w:lang w:val="en-US"/>
        </w:rPr>
        <w:t>תנאי עצירה:</w:t>
      </w:r>
      <w:r>
        <w:rPr>
          <w:rFonts w:cs="Tahoma" w:hint="cs"/>
          <w:rtl/>
          <w:lang w:val="en-US"/>
        </w:rPr>
        <w:t xml:space="preserve"> כיוון שאין ידע לגבי המתושלח האולטימטיבי שיכול להמשיך לנצח, קבעתי שאם האלגוריתם קבוע (לא מוצא כשירות טובה יותר) במשך 500 דורות, הוא יבין שנתקע ויעצור את ריצתו.</w:t>
      </w:r>
    </w:p>
    <w:p w14:paraId="2A2866D5" w14:textId="6AFDB83E" w:rsidR="006C57F8" w:rsidRDefault="006C57F8" w:rsidP="006C57F8">
      <w:pPr>
        <w:pStyle w:val="ListParagraph"/>
        <w:bidi/>
        <w:ind w:left="1800"/>
        <w:jc w:val="both"/>
        <w:rPr>
          <w:rFonts w:cs="Tahoma"/>
          <w:lang w:val="en-US"/>
        </w:rPr>
      </w:pPr>
    </w:p>
    <w:p w14:paraId="5FFE3173" w14:textId="5FF33ABE" w:rsidR="006C57F8" w:rsidRDefault="006C57F8" w:rsidP="006C57F8">
      <w:pPr>
        <w:pStyle w:val="ListParagraph"/>
        <w:numPr>
          <w:ilvl w:val="0"/>
          <w:numId w:val="3"/>
        </w:numPr>
        <w:bidi/>
        <w:jc w:val="both"/>
        <w:rPr>
          <w:rFonts w:cs="Tahoma"/>
          <w:lang w:val="en-US"/>
        </w:rPr>
      </w:pPr>
      <w:r>
        <w:rPr>
          <w:rFonts w:cs="Tahoma" w:hint="cs"/>
          <w:rtl/>
          <w:lang w:val="en-US"/>
        </w:rPr>
        <w:t xml:space="preserve">נציג מספר </w:t>
      </w:r>
      <w:proofErr w:type="spellStart"/>
      <w:r>
        <w:rPr>
          <w:rFonts w:cs="Tahoma" w:hint="cs"/>
          <w:rtl/>
          <w:lang w:val="en-US"/>
        </w:rPr>
        <w:t>מתושלחים</w:t>
      </w:r>
      <w:proofErr w:type="spellEnd"/>
      <w:r>
        <w:rPr>
          <w:rFonts w:cs="Tahoma" w:hint="cs"/>
          <w:rtl/>
          <w:lang w:val="en-US"/>
        </w:rPr>
        <w:t xml:space="preserve"> שנמצאו ע"י האלגוריתם</w:t>
      </w:r>
      <w:r w:rsidR="007F68F3">
        <w:rPr>
          <w:rFonts w:cs="Tahoma" w:hint="cs"/>
          <w:rtl/>
          <w:lang w:val="en-US"/>
        </w:rPr>
        <w:t xml:space="preserve">, תצוגה של ריצתם מוגשת כסרטוני סימולציה של תכנת </w:t>
      </w:r>
      <w:r w:rsidR="007F68F3">
        <w:rPr>
          <w:rFonts w:cs="Tahoma"/>
          <w:lang w:val="en-US"/>
        </w:rPr>
        <w:t>Golly</w:t>
      </w:r>
      <w:r w:rsidR="007F68F3">
        <w:rPr>
          <w:rFonts w:cs="Tahoma" w:hint="cs"/>
          <w:rtl/>
          <w:lang w:val="en-US"/>
        </w:rPr>
        <w:t xml:space="preserve"> בלינק הבא:</w:t>
      </w:r>
    </w:p>
    <w:p w14:paraId="112166E4" w14:textId="77777777" w:rsidR="007F68F3" w:rsidRDefault="007F68F3" w:rsidP="007F68F3">
      <w:pPr>
        <w:pStyle w:val="ListParagraph"/>
        <w:bidi/>
        <w:ind w:left="1080"/>
        <w:jc w:val="both"/>
        <w:rPr>
          <w:rFonts w:cs="Tahoma"/>
          <w:lang w:val="en-US"/>
        </w:rPr>
      </w:pPr>
    </w:p>
    <w:p w14:paraId="3D0B551B" w14:textId="1D748EE9" w:rsidR="007F68F3" w:rsidRDefault="00000000" w:rsidP="007F68F3">
      <w:pPr>
        <w:pStyle w:val="ListParagraph"/>
        <w:bidi/>
        <w:ind w:left="1080"/>
        <w:jc w:val="both"/>
        <w:rPr>
          <w:rFonts w:cs="Tahoma"/>
          <w:rtl/>
          <w:lang w:val="en-US"/>
        </w:rPr>
      </w:pPr>
      <w:hyperlink r:id="rId7" w:history="1">
        <w:r w:rsidR="007F68F3" w:rsidRPr="00EC013B">
          <w:rPr>
            <w:rStyle w:val="Hyperlink"/>
            <w:rFonts w:cs="Tahoma"/>
            <w:lang w:val="en-US"/>
          </w:rPr>
          <w:t>https://drive.google.com/drive/folders/1khJgP0N8jioujAmNQ4ZGjhhSzeYD2Wof?usp=share_link</w:t>
        </w:r>
      </w:hyperlink>
    </w:p>
    <w:p w14:paraId="54F407CF" w14:textId="77777777" w:rsidR="007F68F3" w:rsidRDefault="007F68F3" w:rsidP="007F68F3">
      <w:pPr>
        <w:pStyle w:val="ListParagraph"/>
        <w:bidi/>
        <w:ind w:left="1080"/>
        <w:jc w:val="both"/>
        <w:rPr>
          <w:rFonts w:cs="Tahoma"/>
          <w:lang w:val="en-US"/>
        </w:rPr>
      </w:pPr>
    </w:p>
    <w:p w14:paraId="2777A9B8" w14:textId="0DAAC2E4" w:rsidR="006C57F8" w:rsidRDefault="006C57F8" w:rsidP="006C57F8">
      <w:pPr>
        <w:pStyle w:val="ListParagraph"/>
        <w:bidi/>
        <w:ind w:left="1080"/>
        <w:jc w:val="both"/>
        <w:rPr>
          <w:rFonts w:cs="Tahoma"/>
          <w:lang w:val="en-US"/>
        </w:rPr>
      </w:pPr>
    </w:p>
    <w:p w14:paraId="470B0A08" w14:textId="401D2715" w:rsidR="00565AB6" w:rsidRPr="00565AB6" w:rsidRDefault="00565AB6" w:rsidP="00565AB6">
      <w:pPr>
        <w:pStyle w:val="ListParagraph"/>
        <w:numPr>
          <w:ilvl w:val="1"/>
          <w:numId w:val="3"/>
        </w:numPr>
        <w:bidi/>
        <w:jc w:val="both"/>
        <w:rPr>
          <w:rFonts w:cs="Tahoma"/>
          <w:rtl/>
          <w:lang w:val="en-US"/>
        </w:rPr>
      </w:pPr>
      <w:r w:rsidRPr="00565AB6">
        <w:rPr>
          <w:rFonts w:cs="Tahoma"/>
          <w:noProof/>
          <w:rtl/>
          <w:lang w:val="en-US"/>
        </w:rPr>
        <w:drawing>
          <wp:anchor distT="0" distB="0" distL="114300" distR="114300" simplePos="0" relativeHeight="251656192" behindDoc="1" locked="0" layoutInCell="1" allowOverlap="1" wp14:anchorId="6A16F60D" wp14:editId="4CCEFD18">
            <wp:simplePos x="0" y="0"/>
            <wp:positionH relativeFrom="column">
              <wp:posOffset>924816</wp:posOffset>
            </wp:positionH>
            <wp:positionV relativeFrom="paragraph">
              <wp:posOffset>267929</wp:posOffset>
            </wp:positionV>
            <wp:extent cx="3385185" cy="2933065"/>
            <wp:effectExtent l="0" t="0" r="0" b="0"/>
            <wp:wrapTight wrapText="bothSides">
              <wp:wrapPolygon edited="0">
                <wp:start x="0" y="0"/>
                <wp:lineTo x="0" y="21464"/>
                <wp:lineTo x="21515" y="21464"/>
                <wp:lineTo x="21515" y="0"/>
                <wp:lineTo x="0" y="0"/>
              </wp:wrapPolygon>
            </wp:wrapTight>
            <wp:docPr id="2" name="Picture 2" descr="A picture containing indoor, toilet,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 toilet, tile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5185" cy="2933065"/>
                    </a:xfrm>
                    <a:prstGeom prst="rect">
                      <a:avLst/>
                    </a:prstGeom>
                  </pic:spPr>
                </pic:pic>
              </a:graphicData>
            </a:graphic>
            <wp14:sizeRelH relativeFrom="margin">
              <wp14:pctWidth>0</wp14:pctWidth>
            </wp14:sizeRelH>
            <wp14:sizeRelV relativeFrom="margin">
              <wp14:pctHeight>0</wp14:pctHeight>
            </wp14:sizeRelV>
          </wp:anchor>
        </w:drawing>
      </w:r>
      <w:r>
        <w:rPr>
          <w:rFonts w:cs="Tahoma" w:hint="cs"/>
          <w:rtl/>
          <w:lang w:val="en-US"/>
        </w:rPr>
        <w:t>1343 דורות</w:t>
      </w:r>
    </w:p>
    <w:p w14:paraId="12CD109C" w14:textId="26E3BE17" w:rsidR="00565AB6" w:rsidRDefault="00565AB6" w:rsidP="00565AB6">
      <w:pPr>
        <w:rPr>
          <w:rFonts w:cs="Tahoma"/>
          <w:rtl/>
          <w:lang w:val="en-US"/>
        </w:rPr>
      </w:pPr>
      <w:r>
        <w:rPr>
          <w:rFonts w:cs="Tahoma" w:hint="cs"/>
          <w:rtl/>
          <w:lang w:val="en-US"/>
        </w:rPr>
        <w:t xml:space="preserve"> </w:t>
      </w:r>
    </w:p>
    <w:p w14:paraId="6F9D6309" w14:textId="20CF5414" w:rsidR="00565AB6" w:rsidRDefault="00565AB6">
      <w:pPr>
        <w:rPr>
          <w:rFonts w:cs="Tahoma"/>
          <w:rtl/>
          <w:lang w:val="en-US"/>
        </w:rPr>
      </w:pPr>
    </w:p>
    <w:p w14:paraId="34288D9A" w14:textId="469AEA59" w:rsidR="006D02F6" w:rsidRDefault="006D02F6" w:rsidP="00565AB6">
      <w:pPr>
        <w:pStyle w:val="ListParagraph"/>
        <w:bidi/>
        <w:ind w:left="1080"/>
        <w:jc w:val="both"/>
        <w:rPr>
          <w:rFonts w:cs="Tahoma"/>
          <w:lang w:val="en-US"/>
        </w:rPr>
      </w:pPr>
    </w:p>
    <w:p w14:paraId="7073C51F" w14:textId="397126CC" w:rsidR="00565AB6" w:rsidRDefault="00565AB6">
      <w:pPr>
        <w:rPr>
          <w:rFonts w:cs="Tahoma"/>
          <w:lang w:val="en-US"/>
        </w:rPr>
      </w:pPr>
      <w:r>
        <w:rPr>
          <w:rFonts w:cs="Tahoma"/>
          <w:lang w:val="en-US"/>
        </w:rPr>
        <w:br w:type="page"/>
      </w:r>
    </w:p>
    <w:p w14:paraId="44EA359A" w14:textId="5C124475" w:rsidR="00565AB6" w:rsidRDefault="00565AB6" w:rsidP="00565AB6">
      <w:pPr>
        <w:pStyle w:val="ListParagraph"/>
        <w:numPr>
          <w:ilvl w:val="1"/>
          <w:numId w:val="3"/>
        </w:numPr>
        <w:bidi/>
        <w:rPr>
          <w:rFonts w:cs="Tahoma"/>
          <w:lang w:val="en-US"/>
        </w:rPr>
      </w:pPr>
      <w:r>
        <w:rPr>
          <w:rFonts w:cs="Tahoma" w:hint="cs"/>
          <w:rtl/>
          <w:lang w:val="en-US"/>
        </w:rPr>
        <w:lastRenderedPageBreak/>
        <w:t>1172 דורות</w:t>
      </w:r>
    </w:p>
    <w:p w14:paraId="18CCDDA4" w14:textId="37255239" w:rsidR="00565AB6" w:rsidRPr="00565AB6" w:rsidRDefault="00565AB6" w:rsidP="00565AB6">
      <w:pPr>
        <w:pStyle w:val="ListParagraph"/>
        <w:bidi/>
        <w:ind w:left="1800"/>
        <w:rPr>
          <w:rFonts w:cs="Tahoma"/>
          <w:lang w:val="en-US"/>
        </w:rPr>
      </w:pPr>
      <w:r w:rsidRPr="00565AB6">
        <w:rPr>
          <w:rFonts w:cs="Tahoma"/>
          <w:noProof/>
          <w:rtl/>
          <w:lang w:val="en-US"/>
        </w:rPr>
        <w:drawing>
          <wp:anchor distT="0" distB="0" distL="114300" distR="114300" simplePos="0" relativeHeight="251659264" behindDoc="1" locked="0" layoutInCell="1" allowOverlap="1" wp14:anchorId="19EA3EBF" wp14:editId="43D458FA">
            <wp:simplePos x="0" y="0"/>
            <wp:positionH relativeFrom="column">
              <wp:posOffset>328666</wp:posOffset>
            </wp:positionH>
            <wp:positionV relativeFrom="paragraph">
              <wp:posOffset>149984</wp:posOffset>
            </wp:positionV>
            <wp:extent cx="4073236" cy="3268495"/>
            <wp:effectExtent l="0" t="0" r="0" b="0"/>
            <wp:wrapTight wrapText="bothSides">
              <wp:wrapPolygon edited="0">
                <wp:start x="0" y="0"/>
                <wp:lineTo x="0" y="21529"/>
                <wp:lineTo x="21519" y="21529"/>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73236" cy="3268495"/>
                    </a:xfrm>
                    <a:prstGeom prst="rect">
                      <a:avLst/>
                    </a:prstGeom>
                  </pic:spPr>
                </pic:pic>
              </a:graphicData>
            </a:graphic>
          </wp:anchor>
        </w:drawing>
      </w:r>
    </w:p>
    <w:p w14:paraId="2531BF39" w14:textId="3C161B62" w:rsidR="006D02F6" w:rsidRPr="006D02F6" w:rsidRDefault="006D02F6" w:rsidP="006D02F6">
      <w:pPr>
        <w:pStyle w:val="ListParagraph"/>
        <w:rPr>
          <w:rFonts w:cs="Tahoma"/>
          <w:rtl/>
          <w:lang w:val="en-US"/>
        </w:rPr>
      </w:pPr>
    </w:p>
    <w:p w14:paraId="00D46D5A" w14:textId="6B520BE8" w:rsidR="006D02F6" w:rsidRDefault="006D02F6" w:rsidP="006D02F6">
      <w:pPr>
        <w:bidi/>
        <w:jc w:val="both"/>
        <w:rPr>
          <w:rFonts w:cs="Tahoma"/>
          <w:rtl/>
          <w:lang w:val="en-US"/>
        </w:rPr>
      </w:pPr>
    </w:p>
    <w:p w14:paraId="7964A831" w14:textId="7146400C" w:rsidR="00565AB6" w:rsidRDefault="00565AB6" w:rsidP="00565AB6">
      <w:pPr>
        <w:pStyle w:val="ListParagraph"/>
        <w:bidi/>
        <w:ind w:left="1800"/>
        <w:jc w:val="both"/>
        <w:rPr>
          <w:rFonts w:cs="Tahoma"/>
          <w:rtl/>
          <w:lang w:val="en-US"/>
        </w:rPr>
      </w:pPr>
    </w:p>
    <w:p w14:paraId="5D9DCDD3" w14:textId="0C007A13" w:rsidR="00565AB6" w:rsidRDefault="00565AB6" w:rsidP="00565AB6">
      <w:pPr>
        <w:pStyle w:val="ListParagraph"/>
        <w:bidi/>
        <w:ind w:left="1800"/>
        <w:jc w:val="both"/>
        <w:rPr>
          <w:rFonts w:cs="Tahoma"/>
          <w:rtl/>
          <w:lang w:val="en-US"/>
        </w:rPr>
      </w:pPr>
    </w:p>
    <w:p w14:paraId="07CC46A8" w14:textId="667D3DF2" w:rsidR="00565AB6" w:rsidRDefault="00565AB6" w:rsidP="00565AB6">
      <w:pPr>
        <w:pStyle w:val="ListParagraph"/>
        <w:bidi/>
        <w:ind w:left="1800"/>
        <w:jc w:val="both"/>
        <w:rPr>
          <w:rFonts w:cs="Tahoma"/>
          <w:rtl/>
          <w:lang w:val="en-US"/>
        </w:rPr>
      </w:pPr>
    </w:p>
    <w:p w14:paraId="41085954" w14:textId="4037C194" w:rsidR="00565AB6" w:rsidRDefault="00565AB6" w:rsidP="00565AB6">
      <w:pPr>
        <w:pStyle w:val="ListParagraph"/>
        <w:bidi/>
        <w:ind w:left="1800"/>
        <w:jc w:val="both"/>
        <w:rPr>
          <w:rFonts w:cs="Tahoma"/>
          <w:rtl/>
          <w:lang w:val="en-US"/>
        </w:rPr>
      </w:pPr>
    </w:p>
    <w:p w14:paraId="5A748325" w14:textId="33F09504" w:rsidR="00565AB6" w:rsidRDefault="00565AB6" w:rsidP="00565AB6">
      <w:pPr>
        <w:pStyle w:val="ListParagraph"/>
        <w:bidi/>
        <w:ind w:left="1800"/>
        <w:jc w:val="both"/>
        <w:rPr>
          <w:rFonts w:cs="Tahoma"/>
          <w:rtl/>
          <w:lang w:val="en-US"/>
        </w:rPr>
      </w:pPr>
    </w:p>
    <w:p w14:paraId="7210322C" w14:textId="163497D8" w:rsidR="00565AB6" w:rsidRDefault="00565AB6" w:rsidP="00565AB6">
      <w:pPr>
        <w:pStyle w:val="ListParagraph"/>
        <w:bidi/>
        <w:ind w:left="1800"/>
        <w:jc w:val="both"/>
        <w:rPr>
          <w:rFonts w:cs="Tahoma"/>
          <w:rtl/>
          <w:lang w:val="en-US"/>
        </w:rPr>
      </w:pPr>
    </w:p>
    <w:p w14:paraId="28FC58DD" w14:textId="22FB687E" w:rsidR="00565AB6" w:rsidRDefault="00565AB6" w:rsidP="00565AB6">
      <w:pPr>
        <w:pStyle w:val="ListParagraph"/>
        <w:bidi/>
        <w:ind w:left="1800"/>
        <w:jc w:val="both"/>
        <w:rPr>
          <w:rFonts w:cs="Tahoma"/>
          <w:rtl/>
          <w:lang w:val="en-US"/>
        </w:rPr>
      </w:pPr>
    </w:p>
    <w:p w14:paraId="6BD9C4E8" w14:textId="1C63D904" w:rsidR="00565AB6" w:rsidRDefault="00565AB6" w:rsidP="00565AB6">
      <w:pPr>
        <w:pStyle w:val="ListParagraph"/>
        <w:bidi/>
        <w:ind w:left="1800"/>
        <w:jc w:val="both"/>
        <w:rPr>
          <w:rFonts w:cs="Tahoma"/>
          <w:rtl/>
          <w:lang w:val="en-US"/>
        </w:rPr>
      </w:pPr>
    </w:p>
    <w:p w14:paraId="3D89351C" w14:textId="407E8EC7" w:rsidR="00565AB6" w:rsidRDefault="00565AB6" w:rsidP="00565AB6">
      <w:pPr>
        <w:pStyle w:val="ListParagraph"/>
        <w:bidi/>
        <w:ind w:left="1800"/>
        <w:jc w:val="both"/>
        <w:rPr>
          <w:rFonts w:cs="Tahoma"/>
          <w:rtl/>
          <w:lang w:val="en-US"/>
        </w:rPr>
      </w:pPr>
    </w:p>
    <w:p w14:paraId="2188CAC1" w14:textId="17D70929" w:rsidR="00565AB6" w:rsidRDefault="00565AB6" w:rsidP="00565AB6">
      <w:pPr>
        <w:pStyle w:val="ListParagraph"/>
        <w:bidi/>
        <w:ind w:left="1800"/>
        <w:jc w:val="both"/>
        <w:rPr>
          <w:rFonts w:cs="Tahoma"/>
          <w:rtl/>
          <w:lang w:val="en-US"/>
        </w:rPr>
      </w:pPr>
    </w:p>
    <w:p w14:paraId="2F872277" w14:textId="154371A5" w:rsidR="00565AB6" w:rsidRDefault="00565AB6" w:rsidP="00565AB6">
      <w:pPr>
        <w:pStyle w:val="ListParagraph"/>
        <w:bidi/>
        <w:ind w:left="1800"/>
        <w:jc w:val="both"/>
        <w:rPr>
          <w:rFonts w:cs="Tahoma"/>
          <w:rtl/>
          <w:lang w:val="en-US"/>
        </w:rPr>
      </w:pPr>
    </w:p>
    <w:p w14:paraId="772EE007" w14:textId="70C30A76" w:rsidR="00565AB6" w:rsidRDefault="00565AB6" w:rsidP="00565AB6">
      <w:pPr>
        <w:pStyle w:val="ListParagraph"/>
        <w:bidi/>
        <w:ind w:left="1800"/>
        <w:jc w:val="both"/>
        <w:rPr>
          <w:rFonts w:cs="Tahoma"/>
          <w:rtl/>
          <w:lang w:val="en-US"/>
        </w:rPr>
      </w:pPr>
    </w:p>
    <w:p w14:paraId="0575514C" w14:textId="00BC90FA" w:rsidR="00565AB6" w:rsidRDefault="00565AB6" w:rsidP="00565AB6">
      <w:pPr>
        <w:pStyle w:val="ListParagraph"/>
        <w:bidi/>
        <w:ind w:left="1800"/>
        <w:jc w:val="both"/>
        <w:rPr>
          <w:rFonts w:cs="Tahoma"/>
          <w:rtl/>
          <w:lang w:val="en-US"/>
        </w:rPr>
      </w:pPr>
    </w:p>
    <w:p w14:paraId="5D127B6B" w14:textId="701004B1" w:rsidR="00565AB6" w:rsidRDefault="00565AB6" w:rsidP="00565AB6">
      <w:pPr>
        <w:pStyle w:val="ListParagraph"/>
        <w:bidi/>
        <w:ind w:left="1800"/>
        <w:jc w:val="both"/>
        <w:rPr>
          <w:rFonts w:cs="Tahoma"/>
          <w:rtl/>
          <w:lang w:val="en-US"/>
        </w:rPr>
      </w:pPr>
    </w:p>
    <w:p w14:paraId="3E74EE5F" w14:textId="26E97E57" w:rsidR="00565AB6" w:rsidRDefault="00565AB6" w:rsidP="00565AB6">
      <w:pPr>
        <w:pStyle w:val="ListParagraph"/>
        <w:bidi/>
        <w:ind w:left="1800"/>
        <w:jc w:val="both"/>
        <w:rPr>
          <w:rFonts w:cs="Tahoma"/>
          <w:rtl/>
          <w:lang w:val="en-US"/>
        </w:rPr>
      </w:pPr>
    </w:p>
    <w:p w14:paraId="66A0A28D" w14:textId="15363BA1" w:rsidR="00565AB6" w:rsidRDefault="00565AB6" w:rsidP="00565AB6">
      <w:pPr>
        <w:pStyle w:val="ListParagraph"/>
        <w:bidi/>
        <w:ind w:left="1800"/>
        <w:jc w:val="both"/>
        <w:rPr>
          <w:rFonts w:cs="Tahoma"/>
          <w:rtl/>
          <w:lang w:val="en-US"/>
        </w:rPr>
      </w:pPr>
    </w:p>
    <w:p w14:paraId="0BD2B372" w14:textId="584D5DD6" w:rsidR="00565AB6" w:rsidRDefault="00565AB6" w:rsidP="00565AB6">
      <w:pPr>
        <w:pStyle w:val="ListParagraph"/>
        <w:bidi/>
        <w:ind w:left="1800"/>
        <w:jc w:val="both"/>
        <w:rPr>
          <w:rFonts w:cs="Tahoma"/>
          <w:rtl/>
          <w:lang w:val="en-US"/>
        </w:rPr>
      </w:pPr>
    </w:p>
    <w:p w14:paraId="431E1CD2" w14:textId="5CDEC18F" w:rsidR="00565AB6" w:rsidRDefault="00565AB6" w:rsidP="00565AB6">
      <w:pPr>
        <w:pStyle w:val="ListParagraph"/>
        <w:numPr>
          <w:ilvl w:val="1"/>
          <w:numId w:val="3"/>
        </w:numPr>
        <w:bidi/>
        <w:jc w:val="both"/>
        <w:rPr>
          <w:rFonts w:cs="Tahoma"/>
          <w:lang w:val="en-US"/>
        </w:rPr>
      </w:pPr>
      <w:r>
        <w:rPr>
          <w:rFonts w:cs="Tahoma"/>
          <w:lang w:val="en-US"/>
        </w:rPr>
        <w:t>978</w:t>
      </w:r>
      <w:r>
        <w:rPr>
          <w:rFonts w:cs="Tahoma" w:hint="cs"/>
          <w:rtl/>
          <w:lang w:val="en-US"/>
        </w:rPr>
        <w:t xml:space="preserve"> דורות</w:t>
      </w:r>
    </w:p>
    <w:p w14:paraId="68B47E56" w14:textId="2376916A" w:rsidR="007F68F3" w:rsidRDefault="007F68F3" w:rsidP="007F68F3">
      <w:pPr>
        <w:bidi/>
        <w:jc w:val="both"/>
        <w:rPr>
          <w:rFonts w:cs="Tahoma"/>
          <w:rtl/>
          <w:lang w:val="en-US"/>
        </w:rPr>
      </w:pPr>
      <w:r w:rsidRPr="00565AB6">
        <w:rPr>
          <w:rFonts w:cs="Tahoma"/>
          <w:noProof/>
          <w:rtl/>
          <w:lang w:val="en-US"/>
        </w:rPr>
        <w:drawing>
          <wp:anchor distT="0" distB="0" distL="114300" distR="114300" simplePos="0" relativeHeight="251658240" behindDoc="1" locked="0" layoutInCell="1" allowOverlap="1" wp14:anchorId="1FBC2987" wp14:editId="7A676CA7">
            <wp:simplePos x="0" y="0"/>
            <wp:positionH relativeFrom="column">
              <wp:posOffset>460068</wp:posOffset>
            </wp:positionH>
            <wp:positionV relativeFrom="paragraph">
              <wp:posOffset>41867</wp:posOffset>
            </wp:positionV>
            <wp:extent cx="3964940" cy="3970020"/>
            <wp:effectExtent l="0" t="0" r="0" b="0"/>
            <wp:wrapTight wrapText="bothSides">
              <wp:wrapPolygon edited="0">
                <wp:start x="0" y="0"/>
                <wp:lineTo x="0" y="21455"/>
                <wp:lineTo x="21482" y="21455"/>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64940" cy="3970020"/>
                    </a:xfrm>
                    <a:prstGeom prst="rect">
                      <a:avLst/>
                    </a:prstGeom>
                  </pic:spPr>
                </pic:pic>
              </a:graphicData>
            </a:graphic>
            <wp14:sizeRelH relativeFrom="margin">
              <wp14:pctWidth>0</wp14:pctWidth>
            </wp14:sizeRelH>
            <wp14:sizeRelV relativeFrom="margin">
              <wp14:pctHeight>0</wp14:pctHeight>
            </wp14:sizeRelV>
          </wp:anchor>
        </w:drawing>
      </w:r>
    </w:p>
    <w:p w14:paraId="63FCAD5C" w14:textId="77777777" w:rsidR="007F68F3" w:rsidRPr="007F68F3" w:rsidRDefault="007F68F3" w:rsidP="007F68F3">
      <w:pPr>
        <w:bidi/>
        <w:jc w:val="both"/>
        <w:rPr>
          <w:rFonts w:cs="Tahoma"/>
          <w:lang w:val="en-US"/>
        </w:rPr>
      </w:pPr>
    </w:p>
    <w:p w14:paraId="1427F4ED" w14:textId="73BFE30E" w:rsidR="00565AB6" w:rsidRDefault="00565AB6" w:rsidP="00565AB6">
      <w:pPr>
        <w:pStyle w:val="ListParagraph"/>
        <w:bidi/>
        <w:ind w:left="1800"/>
        <w:jc w:val="both"/>
        <w:rPr>
          <w:rFonts w:cs="Tahoma"/>
          <w:rtl/>
          <w:lang w:val="en-US"/>
        </w:rPr>
      </w:pPr>
    </w:p>
    <w:p w14:paraId="2D19079A" w14:textId="34457BC8" w:rsidR="007F68F3" w:rsidRDefault="00565AB6" w:rsidP="007F68F3">
      <w:pPr>
        <w:rPr>
          <w:rFonts w:cs="Tahoma"/>
          <w:rtl/>
          <w:lang w:val="en-US"/>
        </w:rPr>
      </w:pPr>
      <w:r>
        <w:rPr>
          <w:rFonts w:cs="Tahoma"/>
          <w:rtl/>
          <w:lang w:val="en-US"/>
        </w:rPr>
        <w:br w:type="page"/>
      </w:r>
    </w:p>
    <w:p w14:paraId="563A9B4E" w14:textId="34C288B8" w:rsidR="00A32090" w:rsidRDefault="00167C45" w:rsidP="00167C45">
      <w:pPr>
        <w:pStyle w:val="ListParagraph"/>
        <w:numPr>
          <w:ilvl w:val="0"/>
          <w:numId w:val="3"/>
        </w:numPr>
        <w:bidi/>
        <w:jc w:val="both"/>
        <w:rPr>
          <w:rFonts w:cs="Tahoma"/>
          <w:lang w:val="en-US"/>
        </w:rPr>
      </w:pPr>
      <w:r>
        <w:rPr>
          <w:rFonts w:cs="Tahoma" w:hint="cs"/>
          <w:rtl/>
          <w:lang w:val="en-US"/>
        </w:rPr>
        <w:lastRenderedPageBreak/>
        <w:t xml:space="preserve"> </w:t>
      </w:r>
      <w:r w:rsidR="00A32090">
        <w:rPr>
          <w:rFonts w:cs="Tahoma" w:hint="cs"/>
          <w:rtl/>
          <w:lang w:val="en-US"/>
        </w:rPr>
        <w:t>לפנינו גרף המתאר את הכשירות הממוצעת והכשירות המקסימלית בכל דור כתלות ברצף הדורות.</w:t>
      </w:r>
    </w:p>
    <w:p w14:paraId="27BF6982" w14:textId="6B55442F" w:rsidR="00565AB6" w:rsidRDefault="00A32090" w:rsidP="00A32090">
      <w:pPr>
        <w:pStyle w:val="ListParagraph"/>
        <w:bidi/>
        <w:ind w:left="1080"/>
        <w:jc w:val="both"/>
        <w:rPr>
          <w:rFonts w:cs="Tahoma"/>
          <w:rtl/>
          <w:lang w:val="en-US"/>
        </w:rPr>
      </w:pPr>
      <w:r>
        <w:rPr>
          <w:rFonts w:cs="Tahoma" w:hint="cs"/>
          <w:rtl/>
          <w:lang w:val="en-US"/>
        </w:rPr>
        <w:t xml:space="preserve">גרף הכשירות המקסימלית קופץ במדרגות כיוון שלוקח לאלגוריתם זמן למצוא מועמד יותר טוב כל פעם. כלומר </w:t>
      </w:r>
      <w:r w:rsidR="00D54912">
        <w:rPr>
          <w:rFonts w:cs="Tahoma" w:hint="cs"/>
          <w:rtl/>
          <w:lang w:val="en-US"/>
        </w:rPr>
        <w:t xml:space="preserve">ניכר מהגרף </w:t>
      </w:r>
      <w:r>
        <w:rPr>
          <w:rFonts w:cs="Tahoma" w:hint="cs"/>
          <w:rtl/>
          <w:lang w:val="en-US"/>
        </w:rPr>
        <w:t xml:space="preserve">שתהליך אבולוציוני הוא לא שיפור לינארי </w:t>
      </w:r>
      <w:r w:rsidR="00D54912">
        <w:rPr>
          <w:rFonts w:cs="Tahoma" w:hint="cs"/>
          <w:rtl/>
          <w:lang w:val="en-US"/>
        </w:rPr>
        <w:t>כיוון שלוקח לאלגוריתם הרבה ניסיונות רנדומליים של מוטציות ושחלופים על מנת למצוא פתרון בעל כשירות גבוהה יותר משהייתה עד כה.</w:t>
      </w:r>
    </w:p>
    <w:p w14:paraId="2C1BF07F" w14:textId="311F3870" w:rsidR="00D54912" w:rsidRDefault="002E67A5" w:rsidP="00D54912">
      <w:pPr>
        <w:pStyle w:val="ListParagraph"/>
        <w:bidi/>
        <w:ind w:left="1080"/>
        <w:jc w:val="both"/>
        <w:rPr>
          <w:rFonts w:cs="Tahoma"/>
          <w:rtl/>
          <w:lang w:val="en-US"/>
        </w:rPr>
      </w:pPr>
      <w:r>
        <w:rPr>
          <w:noProof/>
        </w:rPr>
        <w:drawing>
          <wp:anchor distT="0" distB="0" distL="114300" distR="114300" simplePos="0" relativeHeight="251657216" behindDoc="0" locked="0" layoutInCell="1" allowOverlap="1" wp14:anchorId="1E77950C" wp14:editId="664326FC">
            <wp:simplePos x="0" y="0"/>
            <wp:positionH relativeFrom="column">
              <wp:posOffset>-37778</wp:posOffset>
            </wp:positionH>
            <wp:positionV relativeFrom="paragraph">
              <wp:posOffset>1782843</wp:posOffset>
            </wp:positionV>
            <wp:extent cx="5266690" cy="2743200"/>
            <wp:effectExtent l="0" t="0" r="0" b="0"/>
            <wp:wrapTopAndBottom/>
            <wp:docPr id="1" name="Chart 1">
              <a:extLst xmlns:a="http://schemas.openxmlformats.org/drawingml/2006/main">
                <a:ext uri="{FF2B5EF4-FFF2-40B4-BE49-F238E27FC236}">
                  <a16:creationId xmlns:a16="http://schemas.microsoft.com/office/drawing/2014/main" id="{A1D97D5C-CE84-1BEB-4773-26B2C107B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D54912">
        <w:rPr>
          <w:rFonts w:cs="Tahoma" w:hint="cs"/>
          <w:rtl/>
          <w:lang w:val="en-US"/>
        </w:rPr>
        <w:t xml:space="preserve">עוד הבחנה מעניינת היא שגרף הכשירויות הממוצעות אמנם במגמת עלייה אך מבצע הרבה תנודות סביב גרף המגמה. ניתן להסביר זאת כיוון שבכל דור עלולים להיעלם מהאוכלוסייה פתרונות בעלי כשירות גבוהה עקב שחלופים או מוטציות  ויחליפו אותם פתרונות בעלי כשירות נמוכה יותר. אך ככל שנמצאים פתרונות בעלי כשירות גבוהה יותר בסופו של דבר (כיוון שאנחנו פועלים עם שיטה הסתברותית לבחירת הורים </w:t>
      </w:r>
      <w:r w:rsidR="00D54912">
        <w:rPr>
          <w:rFonts w:cs="Tahoma"/>
          <w:rtl/>
          <w:lang w:val="en-US"/>
        </w:rPr>
        <w:t>–</w:t>
      </w:r>
      <w:r w:rsidR="00D54912">
        <w:rPr>
          <w:rFonts w:cs="Tahoma" w:hint="cs"/>
          <w:rtl/>
          <w:lang w:val="en-US"/>
        </w:rPr>
        <w:t xml:space="preserve"> רולטה) ייבחרו הורים שיניבו פתרונות חדשים שיכולים להקפיץ את ממוצע הכשירויות חזרה אל מעבר לקו המגמה.</w:t>
      </w:r>
    </w:p>
    <w:p w14:paraId="178390B6" w14:textId="176ECE22" w:rsidR="008A30C0" w:rsidRPr="008A30C0" w:rsidRDefault="008A30C0" w:rsidP="008A30C0">
      <w:pPr>
        <w:rPr>
          <w:rtl/>
          <w:lang w:val="en-US"/>
        </w:rPr>
      </w:pPr>
    </w:p>
    <w:p w14:paraId="6EF620FE" w14:textId="656E9652" w:rsidR="008A30C0" w:rsidRPr="008A30C0" w:rsidRDefault="008A30C0" w:rsidP="008A30C0">
      <w:pPr>
        <w:tabs>
          <w:tab w:val="left" w:pos="6505"/>
        </w:tabs>
        <w:rPr>
          <w:b/>
          <w:bCs/>
          <w:u w:val="single"/>
          <w:rtl/>
          <w:lang w:val="en-US"/>
        </w:rPr>
      </w:pPr>
      <w:r>
        <w:rPr>
          <w:lang w:val="en-US"/>
        </w:rPr>
        <w:tab/>
      </w:r>
      <w:r w:rsidRPr="008A30C0">
        <w:rPr>
          <w:rFonts w:hint="cs"/>
          <w:b/>
          <w:bCs/>
          <w:u w:val="single"/>
          <w:rtl/>
          <w:lang w:val="en-US"/>
        </w:rPr>
        <w:t>הסבר על הקוד:</w:t>
      </w:r>
    </w:p>
    <w:p w14:paraId="3F32FD20" w14:textId="74350574" w:rsidR="008A30C0" w:rsidRDefault="00000000" w:rsidP="008A30C0">
      <w:pPr>
        <w:tabs>
          <w:tab w:val="left" w:pos="6505"/>
        </w:tabs>
        <w:rPr>
          <w:rtl/>
          <w:lang w:val="en-US"/>
        </w:rPr>
      </w:pPr>
      <w:hyperlink r:id="rId12" w:history="1">
        <w:r w:rsidR="008A30C0" w:rsidRPr="00EC013B">
          <w:rPr>
            <w:rStyle w:val="Hyperlink"/>
            <w:lang w:val="en-US"/>
          </w:rPr>
          <w:t>https://drive.google.com/file/d/1ks7X_1cIh-ojDFYd6392jEDBupD8d_1R/view?usp=share_link</w:t>
        </w:r>
      </w:hyperlink>
    </w:p>
    <w:p w14:paraId="3F85BABB" w14:textId="08596E7B" w:rsidR="008A30C0" w:rsidRPr="008A30C0" w:rsidRDefault="008A30C0" w:rsidP="008A30C0">
      <w:pPr>
        <w:rPr>
          <w:rtl/>
          <w:lang w:val="en-US"/>
        </w:rPr>
      </w:pPr>
    </w:p>
    <w:p w14:paraId="5D06B7B3" w14:textId="15309BF9" w:rsidR="008A30C0" w:rsidRDefault="002E67A5" w:rsidP="002E67A5">
      <w:pPr>
        <w:bidi/>
        <w:rPr>
          <w:rtl/>
          <w:lang w:val="en-US"/>
        </w:rPr>
      </w:pPr>
      <w:r>
        <w:rPr>
          <w:rFonts w:hint="cs"/>
          <w:rtl/>
          <w:lang w:val="en-US"/>
        </w:rPr>
        <w:t xml:space="preserve">על מנת להריץ את הקוד נדרשות הספריות הבאות (ניתן להתקין בעזרת </w:t>
      </w:r>
      <w:r>
        <w:rPr>
          <w:lang w:val="en-US"/>
        </w:rPr>
        <w:t>pip</w:t>
      </w:r>
      <w:r>
        <w:rPr>
          <w:rFonts w:hint="cs"/>
          <w:rtl/>
          <w:lang w:val="en-US"/>
        </w:rPr>
        <w:t xml:space="preserve"> אם לא קיימות):</w:t>
      </w:r>
    </w:p>
    <w:p w14:paraId="124BC5F5" w14:textId="33CEC2CD" w:rsidR="002E67A5" w:rsidRPr="002E67A5" w:rsidRDefault="002E67A5" w:rsidP="002E67A5">
      <w:pPr>
        <w:pStyle w:val="ListParagraph"/>
        <w:numPr>
          <w:ilvl w:val="0"/>
          <w:numId w:val="4"/>
        </w:numPr>
        <w:bidi/>
        <w:rPr>
          <w:lang w:val="en-US"/>
        </w:rPr>
      </w:pPr>
      <w:r w:rsidRPr="002E67A5">
        <w:rPr>
          <w:lang w:val="en-US"/>
        </w:rPr>
        <w:t>random</w:t>
      </w:r>
    </w:p>
    <w:p w14:paraId="7FF5F5EE" w14:textId="1E13FBD4" w:rsidR="002E67A5" w:rsidRPr="002E67A5" w:rsidRDefault="002E67A5" w:rsidP="002E67A5">
      <w:pPr>
        <w:pStyle w:val="ListParagraph"/>
        <w:numPr>
          <w:ilvl w:val="0"/>
          <w:numId w:val="4"/>
        </w:numPr>
        <w:bidi/>
        <w:rPr>
          <w:lang w:val="en-US"/>
        </w:rPr>
      </w:pPr>
      <w:proofErr w:type="spellStart"/>
      <w:r w:rsidRPr="002E67A5">
        <w:rPr>
          <w:lang w:val="en-US"/>
        </w:rPr>
        <w:t>tkinter</w:t>
      </w:r>
      <w:proofErr w:type="spellEnd"/>
    </w:p>
    <w:p w14:paraId="48D06A48" w14:textId="77777777" w:rsidR="002E67A5" w:rsidRPr="002E67A5" w:rsidRDefault="002E67A5" w:rsidP="002E67A5">
      <w:pPr>
        <w:pStyle w:val="ListParagraph"/>
        <w:numPr>
          <w:ilvl w:val="0"/>
          <w:numId w:val="4"/>
        </w:numPr>
        <w:bidi/>
        <w:rPr>
          <w:rtl/>
          <w:lang w:val="en-US"/>
        </w:rPr>
      </w:pPr>
      <w:proofErr w:type="spellStart"/>
      <w:r w:rsidRPr="002E67A5">
        <w:rPr>
          <w:lang w:val="en-US"/>
        </w:rPr>
        <w:t>bitarray</w:t>
      </w:r>
      <w:proofErr w:type="spellEnd"/>
      <w:r w:rsidRPr="002E67A5">
        <w:rPr>
          <w:lang w:val="en-US"/>
        </w:rPr>
        <w:t xml:space="preserve"> </w:t>
      </w:r>
    </w:p>
    <w:p w14:paraId="100B338B" w14:textId="136ACA20" w:rsidR="002E67A5" w:rsidRPr="002E67A5" w:rsidRDefault="002E67A5" w:rsidP="002E67A5">
      <w:pPr>
        <w:pStyle w:val="ListParagraph"/>
        <w:numPr>
          <w:ilvl w:val="0"/>
          <w:numId w:val="4"/>
        </w:numPr>
        <w:bidi/>
        <w:rPr>
          <w:lang w:val="en-US"/>
        </w:rPr>
      </w:pPr>
      <w:proofErr w:type="spellStart"/>
      <w:r w:rsidRPr="002E67A5">
        <w:rPr>
          <w:lang w:val="en-US"/>
        </w:rPr>
        <w:t>numpy</w:t>
      </w:r>
      <w:proofErr w:type="spellEnd"/>
    </w:p>
    <w:p w14:paraId="18C50E00" w14:textId="02D8DF4E" w:rsidR="002E67A5" w:rsidRPr="002E67A5" w:rsidRDefault="002E67A5" w:rsidP="002E67A5">
      <w:pPr>
        <w:pStyle w:val="ListParagraph"/>
        <w:numPr>
          <w:ilvl w:val="0"/>
          <w:numId w:val="4"/>
        </w:numPr>
        <w:bidi/>
        <w:rPr>
          <w:lang w:val="en-US"/>
        </w:rPr>
      </w:pPr>
      <w:proofErr w:type="spellStart"/>
      <w:r w:rsidRPr="002E67A5">
        <w:rPr>
          <w:lang w:val="en-US"/>
        </w:rPr>
        <w:t>uuid</w:t>
      </w:r>
      <w:proofErr w:type="spellEnd"/>
    </w:p>
    <w:p w14:paraId="04DC4B25" w14:textId="54FB7738" w:rsidR="002E67A5" w:rsidRPr="002E67A5" w:rsidRDefault="002E67A5" w:rsidP="002E67A5">
      <w:pPr>
        <w:pStyle w:val="ListParagraph"/>
        <w:numPr>
          <w:ilvl w:val="0"/>
          <w:numId w:val="4"/>
        </w:numPr>
        <w:bidi/>
        <w:rPr>
          <w:rtl/>
          <w:lang w:val="en-US"/>
        </w:rPr>
      </w:pPr>
      <w:r w:rsidRPr="002E67A5">
        <w:rPr>
          <w:lang w:val="en-US"/>
        </w:rPr>
        <w:t>re</w:t>
      </w:r>
    </w:p>
    <w:p w14:paraId="3FDBFEC2" w14:textId="77777777" w:rsidR="002E67A5" w:rsidRPr="008A30C0" w:rsidRDefault="002E67A5" w:rsidP="002E67A5">
      <w:pPr>
        <w:bidi/>
        <w:rPr>
          <w:rtl/>
          <w:lang w:val="en-US"/>
        </w:rPr>
      </w:pPr>
    </w:p>
    <w:sectPr w:rsidR="002E67A5" w:rsidRPr="008A30C0">
      <w:head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E6F82" w14:textId="77777777" w:rsidR="00E015FA" w:rsidRDefault="00E015FA" w:rsidP="009D13C1">
      <w:pPr>
        <w:spacing w:after="0" w:line="240" w:lineRule="auto"/>
      </w:pPr>
      <w:r>
        <w:separator/>
      </w:r>
    </w:p>
  </w:endnote>
  <w:endnote w:type="continuationSeparator" w:id="0">
    <w:p w14:paraId="0FB9226F" w14:textId="77777777" w:rsidR="00E015FA" w:rsidRDefault="00E015FA" w:rsidP="009D1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C8AE9" w14:textId="77777777" w:rsidR="00E015FA" w:rsidRDefault="00E015FA" w:rsidP="009D13C1">
      <w:pPr>
        <w:spacing w:after="0" w:line="240" w:lineRule="auto"/>
      </w:pPr>
      <w:r>
        <w:separator/>
      </w:r>
    </w:p>
  </w:footnote>
  <w:footnote w:type="continuationSeparator" w:id="0">
    <w:p w14:paraId="6E92FE16" w14:textId="77777777" w:rsidR="00E015FA" w:rsidRDefault="00E015FA" w:rsidP="009D1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FB1C" w14:textId="18D519B3" w:rsidR="009D13C1" w:rsidRPr="009D13C1" w:rsidRDefault="009D13C1">
    <w:pPr>
      <w:pStyle w:val="Header"/>
      <w:rPr>
        <w:rFonts w:cs="Tahoma"/>
      </w:rPr>
    </w:pPr>
    <w:r w:rsidRPr="009D13C1">
      <w:rPr>
        <w:rFonts w:cs="Tahoma"/>
        <w:rtl/>
      </w:rPr>
      <w:t>עידו צור 207915844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D0B"/>
    <w:multiLevelType w:val="hybridMultilevel"/>
    <w:tmpl w:val="422C112C"/>
    <w:lvl w:ilvl="0" w:tplc="33A4A100">
      <w:start w:val="1"/>
      <w:numFmt w:val="hebrew1"/>
      <w:lvlText w:val="%1."/>
      <w:lvlJc w:val="left"/>
      <w:pPr>
        <w:ind w:left="1080" w:hanging="360"/>
      </w:pPr>
      <w:rPr>
        <w:rFonts w:hint="default"/>
      </w:rPr>
    </w:lvl>
    <w:lvl w:ilvl="1" w:tplc="2000000F">
      <w:start w:val="1"/>
      <w:numFmt w:val="decimal"/>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79AE562B"/>
    <w:multiLevelType w:val="hybridMultilevel"/>
    <w:tmpl w:val="118C8FA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7B55403A"/>
    <w:multiLevelType w:val="hybridMultilevel"/>
    <w:tmpl w:val="921EFCAE"/>
    <w:lvl w:ilvl="0" w:tplc="14A2E95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7E455FF9"/>
    <w:multiLevelType w:val="hybridMultilevel"/>
    <w:tmpl w:val="5190983E"/>
    <w:lvl w:ilvl="0" w:tplc="B4FCBC4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893275523">
    <w:abstractNumId w:val="3"/>
  </w:num>
  <w:num w:numId="2" w16cid:durableId="320037634">
    <w:abstractNumId w:val="2"/>
  </w:num>
  <w:num w:numId="3" w16cid:durableId="262231419">
    <w:abstractNumId w:val="0"/>
  </w:num>
  <w:num w:numId="4" w16cid:durableId="676617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3C1"/>
    <w:rsid w:val="000153F8"/>
    <w:rsid w:val="000B7F07"/>
    <w:rsid w:val="00134B54"/>
    <w:rsid w:val="00167C45"/>
    <w:rsid w:val="00175DC9"/>
    <w:rsid w:val="002041C4"/>
    <w:rsid w:val="002E67A5"/>
    <w:rsid w:val="00421F1E"/>
    <w:rsid w:val="00492E45"/>
    <w:rsid w:val="00565AB6"/>
    <w:rsid w:val="00576F3E"/>
    <w:rsid w:val="006C57F8"/>
    <w:rsid w:val="006D02F6"/>
    <w:rsid w:val="007849E9"/>
    <w:rsid w:val="007F68F3"/>
    <w:rsid w:val="008A30C0"/>
    <w:rsid w:val="00991C73"/>
    <w:rsid w:val="009D13C1"/>
    <w:rsid w:val="00A10E16"/>
    <w:rsid w:val="00A32090"/>
    <w:rsid w:val="00A80014"/>
    <w:rsid w:val="00D34EEA"/>
    <w:rsid w:val="00D54912"/>
    <w:rsid w:val="00DF5384"/>
    <w:rsid w:val="00E015FA"/>
    <w:rsid w:val="00EE61FD"/>
    <w:rsid w:val="00F0299D"/>
    <w:rsid w:val="00F35195"/>
    <w:rsid w:val="00F4617C"/>
    <w:rsid w:val="00F61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8899"/>
  <w15:docId w15:val="{14FD08C2-BF0E-46C6-A327-F675C450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3E"/>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3C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13C1"/>
    <w:rPr>
      <w:rFonts w:ascii="Tahoma" w:hAnsi="Tahoma"/>
    </w:rPr>
  </w:style>
  <w:style w:type="paragraph" w:styleId="Footer">
    <w:name w:val="footer"/>
    <w:basedOn w:val="Normal"/>
    <w:link w:val="FooterChar"/>
    <w:uiPriority w:val="99"/>
    <w:unhideWhenUsed/>
    <w:rsid w:val="009D13C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13C1"/>
    <w:rPr>
      <w:rFonts w:ascii="Tahoma" w:hAnsi="Tahoma"/>
    </w:rPr>
  </w:style>
  <w:style w:type="paragraph" w:styleId="ListParagraph">
    <w:name w:val="List Paragraph"/>
    <w:basedOn w:val="Normal"/>
    <w:uiPriority w:val="34"/>
    <w:qFormat/>
    <w:rsid w:val="009D13C1"/>
    <w:pPr>
      <w:ind w:left="720"/>
      <w:contextualSpacing/>
    </w:pPr>
  </w:style>
  <w:style w:type="character" w:styleId="Hyperlink">
    <w:name w:val="Hyperlink"/>
    <w:basedOn w:val="DefaultParagraphFont"/>
    <w:uiPriority w:val="99"/>
    <w:unhideWhenUsed/>
    <w:rsid w:val="007F68F3"/>
    <w:rPr>
      <w:color w:val="0563C1" w:themeColor="hyperlink"/>
      <w:u w:val="single"/>
    </w:rPr>
  </w:style>
  <w:style w:type="character" w:styleId="UnresolvedMention">
    <w:name w:val="Unresolved Mention"/>
    <w:basedOn w:val="DefaultParagraphFont"/>
    <w:uiPriority w:val="99"/>
    <w:semiHidden/>
    <w:unhideWhenUsed/>
    <w:rsid w:val="007F6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6802">
      <w:bodyDiv w:val="1"/>
      <w:marLeft w:val="0"/>
      <w:marRight w:val="0"/>
      <w:marTop w:val="0"/>
      <w:marBottom w:val="0"/>
      <w:divBdr>
        <w:top w:val="none" w:sz="0" w:space="0" w:color="auto"/>
        <w:left w:val="none" w:sz="0" w:space="0" w:color="auto"/>
        <w:bottom w:val="none" w:sz="0" w:space="0" w:color="auto"/>
        <w:right w:val="none" w:sz="0" w:space="0" w:color="auto"/>
      </w:divBdr>
      <w:divsChild>
        <w:div w:id="1293243935">
          <w:marLeft w:val="0"/>
          <w:marRight w:val="0"/>
          <w:marTop w:val="0"/>
          <w:marBottom w:val="0"/>
          <w:divBdr>
            <w:top w:val="none" w:sz="0" w:space="0" w:color="auto"/>
            <w:left w:val="none" w:sz="0" w:space="0" w:color="auto"/>
            <w:bottom w:val="none" w:sz="0" w:space="0" w:color="auto"/>
            <w:right w:val="none" w:sz="0" w:space="0" w:color="auto"/>
          </w:divBdr>
          <w:divsChild>
            <w:div w:id="6558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1732">
      <w:bodyDiv w:val="1"/>
      <w:marLeft w:val="0"/>
      <w:marRight w:val="0"/>
      <w:marTop w:val="0"/>
      <w:marBottom w:val="0"/>
      <w:divBdr>
        <w:top w:val="none" w:sz="0" w:space="0" w:color="auto"/>
        <w:left w:val="none" w:sz="0" w:space="0" w:color="auto"/>
        <w:bottom w:val="none" w:sz="0" w:space="0" w:color="auto"/>
        <w:right w:val="none" w:sz="0" w:space="0" w:color="auto"/>
      </w:divBdr>
      <w:divsChild>
        <w:div w:id="2072580562">
          <w:marLeft w:val="0"/>
          <w:marRight w:val="0"/>
          <w:marTop w:val="0"/>
          <w:marBottom w:val="0"/>
          <w:divBdr>
            <w:top w:val="none" w:sz="0" w:space="0" w:color="auto"/>
            <w:left w:val="none" w:sz="0" w:space="0" w:color="auto"/>
            <w:bottom w:val="none" w:sz="0" w:space="0" w:color="auto"/>
            <w:right w:val="none" w:sz="0" w:space="0" w:color="auto"/>
          </w:divBdr>
          <w:divsChild>
            <w:div w:id="1195461019">
              <w:marLeft w:val="0"/>
              <w:marRight w:val="0"/>
              <w:marTop w:val="0"/>
              <w:marBottom w:val="0"/>
              <w:divBdr>
                <w:top w:val="none" w:sz="0" w:space="0" w:color="auto"/>
                <w:left w:val="none" w:sz="0" w:space="0" w:color="auto"/>
                <w:bottom w:val="none" w:sz="0" w:space="0" w:color="auto"/>
                <w:right w:val="none" w:sz="0" w:space="0" w:color="auto"/>
              </w:divBdr>
            </w:div>
            <w:div w:id="1310863990">
              <w:marLeft w:val="0"/>
              <w:marRight w:val="0"/>
              <w:marTop w:val="0"/>
              <w:marBottom w:val="0"/>
              <w:divBdr>
                <w:top w:val="none" w:sz="0" w:space="0" w:color="auto"/>
                <w:left w:val="none" w:sz="0" w:space="0" w:color="auto"/>
                <w:bottom w:val="none" w:sz="0" w:space="0" w:color="auto"/>
                <w:right w:val="none" w:sz="0" w:space="0" w:color="auto"/>
              </w:divBdr>
            </w:div>
            <w:div w:id="2109424366">
              <w:marLeft w:val="0"/>
              <w:marRight w:val="0"/>
              <w:marTop w:val="0"/>
              <w:marBottom w:val="0"/>
              <w:divBdr>
                <w:top w:val="none" w:sz="0" w:space="0" w:color="auto"/>
                <w:left w:val="none" w:sz="0" w:space="0" w:color="auto"/>
                <w:bottom w:val="none" w:sz="0" w:space="0" w:color="auto"/>
                <w:right w:val="none" w:sz="0" w:space="0" w:color="auto"/>
              </w:divBdr>
            </w:div>
            <w:div w:id="1210722249">
              <w:marLeft w:val="0"/>
              <w:marRight w:val="0"/>
              <w:marTop w:val="0"/>
              <w:marBottom w:val="0"/>
              <w:divBdr>
                <w:top w:val="none" w:sz="0" w:space="0" w:color="auto"/>
                <w:left w:val="none" w:sz="0" w:space="0" w:color="auto"/>
                <w:bottom w:val="none" w:sz="0" w:space="0" w:color="auto"/>
                <w:right w:val="none" w:sz="0" w:space="0" w:color="auto"/>
              </w:divBdr>
            </w:div>
            <w:div w:id="1622953313">
              <w:marLeft w:val="0"/>
              <w:marRight w:val="0"/>
              <w:marTop w:val="0"/>
              <w:marBottom w:val="0"/>
              <w:divBdr>
                <w:top w:val="none" w:sz="0" w:space="0" w:color="auto"/>
                <w:left w:val="none" w:sz="0" w:space="0" w:color="auto"/>
                <w:bottom w:val="none" w:sz="0" w:space="0" w:color="auto"/>
                <w:right w:val="none" w:sz="0" w:space="0" w:color="auto"/>
              </w:divBdr>
            </w:div>
            <w:div w:id="4956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1365">
      <w:bodyDiv w:val="1"/>
      <w:marLeft w:val="0"/>
      <w:marRight w:val="0"/>
      <w:marTop w:val="0"/>
      <w:marBottom w:val="0"/>
      <w:divBdr>
        <w:top w:val="none" w:sz="0" w:space="0" w:color="auto"/>
        <w:left w:val="none" w:sz="0" w:space="0" w:color="auto"/>
        <w:bottom w:val="none" w:sz="0" w:space="0" w:color="auto"/>
        <w:right w:val="none" w:sz="0" w:space="0" w:color="auto"/>
      </w:divBdr>
      <w:divsChild>
        <w:div w:id="2064015802">
          <w:marLeft w:val="0"/>
          <w:marRight w:val="0"/>
          <w:marTop w:val="0"/>
          <w:marBottom w:val="0"/>
          <w:divBdr>
            <w:top w:val="none" w:sz="0" w:space="0" w:color="auto"/>
            <w:left w:val="none" w:sz="0" w:space="0" w:color="auto"/>
            <w:bottom w:val="none" w:sz="0" w:space="0" w:color="auto"/>
            <w:right w:val="none" w:sz="0" w:space="0" w:color="auto"/>
          </w:divBdr>
          <w:divsChild>
            <w:div w:id="15456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606">
      <w:bodyDiv w:val="1"/>
      <w:marLeft w:val="0"/>
      <w:marRight w:val="0"/>
      <w:marTop w:val="0"/>
      <w:marBottom w:val="0"/>
      <w:divBdr>
        <w:top w:val="none" w:sz="0" w:space="0" w:color="auto"/>
        <w:left w:val="none" w:sz="0" w:space="0" w:color="auto"/>
        <w:bottom w:val="none" w:sz="0" w:space="0" w:color="auto"/>
        <w:right w:val="none" w:sz="0" w:space="0" w:color="auto"/>
      </w:divBdr>
      <w:divsChild>
        <w:div w:id="1909267423">
          <w:marLeft w:val="0"/>
          <w:marRight w:val="0"/>
          <w:marTop w:val="0"/>
          <w:marBottom w:val="0"/>
          <w:divBdr>
            <w:top w:val="none" w:sz="0" w:space="0" w:color="auto"/>
            <w:left w:val="none" w:sz="0" w:space="0" w:color="auto"/>
            <w:bottom w:val="none" w:sz="0" w:space="0" w:color="auto"/>
            <w:right w:val="none" w:sz="0" w:space="0" w:color="auto"/>
          </w:divBdr>
          <w:divsChild>
            <w:div w:id="12202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2726">
      <w:bodyDiv w:val="1"/>
      <w:marLeft w:val="0"/>
      <w:marRight w:val="0"/>
      <w:marTop w:val="0"/>
      <w:marBottom w:val="0"/>
      <w:divBdr>
        <w:top w:val="none" w:sz="0" w:space="0" w:color="auto"/>
        <w:left w:val="none" w:sz="0" w:space="0" w:color="auto"/>
        <w:bottom w:val="none" w:sz="0" w:space="0" w:color="auto"/>
        <w:right w:val="none" w:sz="0" w:space="0" w:color="auto"/>
      </w:divBdr>
      <w:divsChild>
        <w:div w:id="2073232924">
          <w:marLeft w:val="0"/>
          <w:marRight w:val="0"/>
          <w:marTop w:val="0"/>
          <w:marBottom w:val="0"/>
          <w:divBdr>
            <w:top w:val="none" w:sz="0" w:space="0" w:color="auto"/>
            <w:left w:val="none" w:sz="0" w:space="0" w:color="auto"/>
            <w:bottom w:val="none" w:sz="0" w:space="0" w:color="auto"/>
            <w:right w:val="none" w:sz="0" w:space="0" w:color="auto"/>
          </w:divBdr>
          <w:divsChild>
            <w:div w:id="5912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2942">
      <w:bodyDiv w:val="1"/>
      <w:marLeft w:val="0"/>
      <w:marRight w:val="0"/>
      <w:marTop w:val="0"/>
      <w:marBottom w:val="0"/>
      <w:divBdr>
        <w:top w:val="none" w:sz="0" w:space="0" w:color="auto"/>
        <w:left w:val="none" w:sz="0" w:space="0" w:color="auto"/>
        <w:bottom w:val="none" w:sz="0" w:space="0" w:color="auto"/>
        <w:right w:val="none" w:sz="0" w:space="0" w:color="auto"/>
      </w:divBdr>
      <w:divsChild>
        <w:div w:id="1421178461">
          <w:marLeft w:val="0"/>
          <w:marRight w:val="0"/>
          <w:marTop w:val="0"/>
          <w:marBottom w:val="0"/>
          <w:divBdr>
            <w:top w:val="none" w:sz="0" w:space="0" w:color="auto"/>
            <w:left w:val="none" w:sz="0" w:space="0" w:color="auto"/>
            <w:bottom w:val="none" w:sz="0" w:space="0" w:color="auto"/>
            <w:right w:val="none" w:sz="0" w:space="0" w:color="auto"/>
          </w:divBdr>
          <w:divsChild>
            <w:div w:id="17688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2886">
      <w:bodyDiv w:val="1"/>
      <w:marLeft w:val="0"/>
      <w:marRight w:val="0"/>
      <w:marTop w:val="0"/>
      <w:marBottom w:val="0"/>
      <w:divBdr>
        <w:top w:val="none" w:sz="0" w:space="0" w:color="auto"/>
        <w:left w:val="none" w:sz="0" w:space="0" w:color="auto"/>
        <w:bottom w:val="none" w:sz="0" w:space="0" w:color="auto"/>
        <w:right w:val="none" w:sz="0" w:space="0" w:color="auto"/>
      </w:divBdr>
      <w:divsChild>
        <w:div w:id="1105925151">
          <w:marLeft w:val="0"/>
          <w:marRight w:val="0"/>
          <w:marTop w:val="0"/>
          <w:marBottom w:val="0"/>
          <w:divBdr>
            <w:top w:val="none" w:sz="0" w:space="0" w:color="auto"/>
            <w:left w:val="none" w:sz="0" w:space="0" w:color="auto"/>
            <w:bottom w:val="none" w:sz="0" w:space="0" w:color="auto"/>
            <w:right w:val="none" w:sz="0" w:space="0" w:color="auto"/>
          </w:divBdr>
          <w:divsChild>
            <w:div w:id="15375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folders/1khJgP0N8jioujAmNQ4ZGjhhSzeYD2Wof?usp=share_link" TargetMode="External"/><Relationship Id="rId12" Type="http://schemas.openxmlformats.org/officeDocument/2006/relationships/hyperlink" Target="https://drive.google.com/file/d/1ks7X_1cIh-ojDFYd6392jEDBupD8d_1R/view?usp=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sure\Documents\&#1500;&#1497;&#1502;&#1493;&#1491;&#1497;&#1501;\&#1495;&#1497;&#1513;&#1493;&#1489;&#1497;&#1493;&#1514;%20&#1489;&#1497;&#1493;&#1500;&#1493;&#1490;&#1497;&#1514;\&#1502;&#1502;&#1503;%2012\c5e71c54-6a70-11ed-ac02-90e868d159a2_avg.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he-IL"/>
              <a:t>גרף כשירות הפתרונות לאורך הדורות</a:t>
            </a:r>
            <a:endParaRPr lang="en-IL"/>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lineChart>
        <c:grouping val="standard"/>
        <c:varyColors val="0"/>
        <c:ser>
          <c:idx val="2"/>
          <c:order val="0"/>
          <c:spPr>
            <a:ln w="31750" cap="rnd">
              <a:solidFill>
                <a:schemeClr val="accent3"/>
              </a:solidFill>
              <a:round/>
            </a:ln>
            <a:effectLst/>
          </c:spPr>
          <c:marker>
            <c:symbol val="none"/>
          </c:marker>
          <c:val>
            <c:numRef>
              <c:f>'c5e71c54-6a70-11ed-ac02-90e868d'!$B$2:$B$576</c:f>
              <c:numCache>
                <c:formatCode>General</c:formatCode>
                <c:ptCount val="575"/>
                <c:pt idx="0">
                  <c:v>2.08</c:v>
                </c:pt>
                <c:pt idx="1">
                  <c:v>2.1800000000000002</c:v>
                </c:pt>
                <c:pt idx="2">
                  <c:v>2.2200000000000002</c:v>
                </c:pt>
                <c:pt idx="3">
                  <c:v>2.2999999999999998</c:v>
                </c:pt>
                <c:pt idx="4">
                  <c:v>2.46</c:v>
                </c:pt>
                <c:pt idx="5">
                  <c:v>2.5099999999999998</c:v>
                </c:pt>
                <c:pt idx="6">
                  <c:v>2.61</c:v>
                </c:pt>
                <c:pt idx="7">
                  <c:v>2.69</c:v>
                </c:pt>
                <c:pt idx="8">
                  <c:v>2.72</c:v>
                </c:pt>
                <c:pt idx="9">
                  <c:v>2.79</c:v>
                </c:pt>
                <c:pt idx="10">
                  <c:v>2.94</c:v>
                </c:pt>
                <c:pt idx="11">
                  <c:v>3.02</c:v>
                </c:pt>
                <c:pt idx="12">
                  <c:v>3.12</c:v>
                </c:pt>
                <c:pt idx="13">
                  <c:v>3.28</c:v>
                </c:pt>
                <c:pt idx="14">
                  <c:v>3.45</c:v>
                </c:pt>
                <c:pt idx="15">
                  <c:v>3.55</c:v>
                </c:pt>
                <c:pt idx="16">
                  <c:v>3.63</c:v>
                </c:pt>
                <c:pt idx="17">
                  <c:v>3.59</c:v>
                </c:pt>
                <c:pt idx="18">
                  <c:v>3.54</c:v>
                </c:pt>
                <c:pt idx="19">
                  <c:v>3.52</c:v>
                </c:pt>
                <c:pt idx="20">
                  <c:v>3.52</c:v>
                </c:pt>
                <c:pt idx="21">
                  <c:v>3.57</c:v>
                </c:pt>
                <c:pt idx="22">
                  <c:v>3.64</c:v>
                </c:pt>
                <c:pt idx="23">
                  <c:v>3.55</c:v>
                </c:pt>
                <c:pt idx="24">
                  <c:v>3.66</c:v>
                </c:pt>
                <c:pt idx="25">
                  <c:v>3.9</c:v>
                </c:pt>
                <c:pt idx="26">
                  <c:v>4.33</c:v>
                </c:pt>
                <c:pt idx="27">
                  <c:v>4.95</c:v>
                </c:pt>
                <c:pt idx="28">
                  <c:v>5.34</c:v>
                </c:pt>
                <c:pt idx="29">
                  <c:v>6.55</c:v>
                </c:pt>
                <c:pt idx="30">
                  <c:v>7.46</c:v>
                </c:pt>
                <c:pt idx="31">
                  <c:v>8.75</c:v>
                </c:pt>
                <c:pt idx="32">
                  <c:v>10.02</c:v>
                </c:pt>
                <c:pt idx="33">
                  <c:v>11.73</c:v>
                </c:pt>
                <c:pt idx="34">
                  <c:v>13.45</c:v>
                </c:pt>
                <c:pt idx="35">
                  <c:v>19.38</c:v>
                </c:pt>
                <c:pt idx="36">
                  <c:v>21.68</c:v>
                </c:pt>
                <c:pt idx="37">
                  <c:v>30.23</c:v>
                </c:pt>
                <c:pt idx="38">
                  <c:v>40.67</c:v>
                </c:pt>
                <c:pt idx="39">
                  <c:v>52.3</c:v>
                </c:pt>
                <c:pt idx="40">
                  <c:v>78.66</c:v>
                </c:pt>
                <c:pt idx="41">
                  <c:v>124.66</c:v>
                </c:pt>
                <c:pt idx="42">
                  <c:v>153.63999999999999</c:v>
                </c:pt>
                <c:pt idx="43">
                  <c:v>149.56</c:v>
                </c:pt>
                <c:pt idx="44">
                  <c:v>149.41999999999999</c:v>
                </c:pt>
                <c:pt idx="45">
                  <c:v>169.84</c:v>
                </c:pt>
                <c:pt idx="46">
                  <c:v>186.56</c:v>
                </c:pt>
                <c:pt idx="47">
                  <c:v>175.16</c:v>
                </c:pt>
                <c:pt idx="48">
                  <c:v>152.77000000000001</c:v>
                </c:pt>
                <c:pt idx="49">
                  <c:v>165.26</c:v>
                </c:pt>
                <c:pt idx="50">
                  <c:v>185.18</c:v>
                </c:pt>
                <c:pt idx="51">
                  <c:v>151.59</c:v>
                </c:pt>
                <c:pt idx="52">
                  <c:v>156.76</c:v>
                </c:pt>
                <c:pt idx="53">
                  <c:v>175.17</c:v>
                </c:pt>
                <c:pt idx="54">
                  <c:v>165.34</c:v>
                </c:pt>
                <c:pt idx="55">
                  <c:v>172.77</c:v>
                </c:pt>
                <c:pt idx="56">
                  <c:v>157.19</c:v>
                </c:pt>
                <c:pt idx="57">
                  <c:v>157.30000000000001</c:v>
                </c:pt>
                <c:pt idx="58">
                  <c:v>156.87</c:v>
                </c:pt>
                <c:pt idx="59">
                  <c:v>163.49</c:v>
                </c:pt>
                <c:pt idx="60">
                  <c:v>165.75</c:v>
                </c:pt>
                <c:pt idx="61">
                  <c:v>177.84</c:v>
                </c:pt>
                <c:pt idx="62">
                  <c:v>182.77</c:v>
                </c:pt>
                <c:pt idx="63">
                  <c:v>166.57</c:v>
                </c:pt>
                <c:pt idx="64">
                  <c:v>161.4</c:v>
                </c:pt>
                <c:pt idx="65">
                  <c:v>163.85</c:v>
                </c:pt>
                <c:pt idx="66">
                  <c:v>173.53</c:v>
                </c:pt>
                <c:pt idx="67">
                  <c:v>155.72999999999999</c:v>
                </c:pt>
                <c:pt idx="68">
                  <c:v>163.87</c:v>
                </c:pt>
                <c:pt idx="69">
                  <c:v>155.41</c:v>
                </c:pt>
                <c:pt idx="70">
                  <c:v>166.46</c:v>
                </c:pt>
                <c:pt idx="71">
                  <c:v>178.14</c:v>
                </c:pt>
                <c:pt idx="72">
                  <c:v>172.47</c:v>
                </c:pt>
                <c:pt idx="73">
                  <c:v>162.06</c:v>
                </c:pt>
                <c:pt idx="74">
                  <c:v>173.54</c:v>
                </c:pt>
                <c:pt idx="75">
                  <c:v>168.52</c:v>
                </c:pt>
                <c:pt idx="76">
                  <c:v>173.4</c:v>
                </c:pt>
                <c:pt idx="77">
                  <c:v>154</c:v>
                </c:pt>
                <c:pt idx="78">
                  <c:v>161.86000000000001</c:v>
                </c:pt>
                <c:pt idx="79">
                  <c:v>176.05</c:v>
                </c:pt>
                <c:pt idx="80">
                  <c:v>187.03</c:v>
                </c:pt>
                <c:pt idx="81">
                  <c:v>182.33</c:v>
                </c:pt>
                <c:pt idx="82">
                  <c:v>210.86</c:v>
                </c:pt>
                <c:pt idx="83">
                  <c:v>250.54</c:v>
                </c:pt>
                <c:pt idx="84">
                  <c:v>243.16</c:v>
                </c:pt>
                <c:pt idx="85">
                  <c:v>280.36</c:v>
                </c:pt>
                <c:pt idx="86">
                  <c:v>262.23</c:v>
                </c:pt>
                <c:pt idx="87">
                  <c:v>276.93</c:v>
                </c:pt>
                <c:pt idx="88">
                  <c:v>297.97000000000003</c:v>
                </c:pt>
                <c:pt idx="89">
                  <c:v>317.89</c:v>
                </c:pt>
                <c:pt idx="90">
                  <c:v>307.48</c:v>
                </c:pt>
                <c:pt idx="91">
                  <c:v>292.45999999999998</c:v>
                </c:pt>
                <c:pt idx="92">
                  <c:v>292.47000000000003</c:v>
                </c:pt>
                <c:pt idx="93">
                  <c:v>335.62</c:v>
                </c:pt>
                <c:pt idx="94">
                  <c:v>296.20999999999998</c:v>
                </c:pt>
                <c:pt idx="95">
                  <c:v>314.41000000000003</c:v>
                </c:pt>
                <c:pt idx="96">
                  <c:v>285.14</c:v>
                </c:pt>
                <c:pt idx="97">
                  <c:v>305.2</c:v>
                </c:pt>
                <c:pt idx="98">
                  <c:v>298.14999999999998</c:v>
                </c:pt>
                <c:pt idx="99">
                  <c:v>300.73</c:v>
                </c:pt>
                <c:pt idx="100">
                  <c:v>267.63</c:v>
                </c:pt>
                <c:pt idx="101">
                  <c:v>293.82</c:v>
                </c:pt>
                <c:pt idx="102">
                  <c:v>295.64</c:v>
                </c:pt>
                <c:pt idx="103">
                  <c:v>304.05</c:v>
                </c:pt>
                <c:pt idx="104">
                  <c:v>280.95999999999998</c:v>
                </c:pt>
                <c:pt idx="105">
                  <c:v>298.69</c:v>
                </c:pt>
                <c:pt idx="106">
                  <c:v>304.57</c:v>
                </c:pt>
                <c:pt idx="107">
                  <c:v>314.52999999999997</c:v>
                </c:pt>
                <c:pt idx="108">
                  <c:v>313.08999999999997</c:v>
                </c:pt>
                <c:pt idx="109">
                  <c:v>293.41000000000003</c:v>
                </c:pt>
                <c:pt idx="110">
                  <c:v>291.49</c:v>
                </c:pt>
                <c:pt idx="111">
                  <c:v>271.64999999999998</c:v>
                </c:pt>
                <c:pt idx="112">
                  <c:v>231.22</c:v>
                </c:pt>
                <c:pt idx="113">
                  <c:v>250.85</c:v>
                </c:pt>
                <c:pt idx="114">
                  <c:v>290.08999999999997</c:v>
                </c:pt>
                <c:pt idx="115">
                  <c:v>247.45</c:v>
                </c:pt>
                <c:pt idx="116">
                  <c:v>276.74</c:v>
                </c:pt>
                <c:pt idx="117">
                  <c:v>263.63</c:v>
                </c:pt>
                <c:pt idx="118">
                  <c:v>264.08</c:v>
                </c:pt>
                <c:pt idx="119">
                  <c:v>259.75</c:v>
                </c:pt>
                <c:pt idx="120">
                  <c:v>288.77</c:v>
                </c:pt>
                <c:pt idx="121">
                  <c:v>278.39</c:v>
                </c:pt>
                <c:pt idx="122">
                  <c:v>291.37</c:v>
                </c:pt>
                <c:pt idx="123">
                  <c:v>277.93</c:v>
                </c:pt>
                <c:pt idx="124">
                  <c:v>242.15</c:v>
                </c:pt>
                <c:pt idx="125">
                  <c:v>280.69</c:v>
                </c:pt>
                <c:pt idx="126">
                  <c:v>283.73</c:v>
                </c:pt>
                <c:pt idx="127">
                  <c:v>283.06</c:v>
                </c:pt>
                <c:pt idx="128">
                  <c:v>275.89</c:v>
                </c:pt>
                <c:pt idx="129">
                  <c:v>294.43</c:v>
                </c:pt>
                <c:pt idx="130">
                  <c:v>300.63</c:v>
                </c:pt>
                <c:pt idx="131">
                  <c:v>288.64999999999998</c:v>
                </c:pt>
                <c:pt idx="132">
                  <c:v>231.56</c:v>
                </c:pt>
                <c:pt idx="133">
                  <c:v>288.19</c:v>
                </c:pt>
                <c:pt idx="134">
                  <c:v>263.23</c:v>
                </c:pt>
                <c:pt idx="135">
                  <c:v>249.71</c:v>
                </c:pt>
                <c:pt idx="136">
                  <c:v>259.72000000000003</c:v>
                </c:pt>
                <c:pt idx="137">
                  <c:v>249.76</c:v>
                </c:pt>
                <c:pt idx="138">
                  <c:v>273.49</c:v>
                </c:pt>
                <c:pt idx="139">
                  <c:v>295.13</c:v>
                </c:pt>
                <c:pt idx="140">
                  <c:v>239.95</c:v>
                </c:pt>
                <c:pt idx="141">
                  <c:v>255.59</c:v>
                </c:pt>
                <c:pt idx="142">
                  <c:v>265.88</c:v>
                </c:pt>
                <c:pt idx="143">
                  <c:v>285</c:v>
                </c:pt>
                <c:pt idx="144">
                  <c:v>309.60000000000002</c:v>
                </c:pt>
                <c:pt idx="145">
                  <c:v>281.06</c:v>
                </c:pt>
                <c:pt idx="146">
                  <c:v>346.81</c:v>
                </c:pt>
                <c:pt idx="147">
                  <c:v>386.51</c:v>
                </c:pt>
                <c:pt idx="148">
                  <c:v>400.32</c:v>
                </c:pt>
                <c:pt idx="149">
                  <c:v>427.56</c:v>
                </c:pt>
                <c:pt idx="150">
                  <c:v>524.98</c:v>
                </c:pt>
                <c:pt idx="151">
                  <c:v>564.22</c:v>
                </c:pt>
                <c:pt idx="152">
                  <c:v>615.26</c:v>
                </c:pt>
                <c:pt idx="153">
                  <c:v>611.02</c:v>
                </c:pt>
                <c:pt idx="154">
                  <c:v>661.95</c:v>
                </c:pt>
                <c:pt idx="155">
                  <c:v>689.08</c:v>
                </c:pt>
                <c:pt idx="156">
                  <c:v>657.97</c:v>
                </c:pt>
                <c:pt idx="157">
                  <c:v>688.21</c:v>
                </c:pt>
                <c:pt idx="158">
                  <c:v>753.51</c:v>
                </c:pt>
                <c:pt idx="159">
                  <c:v>696.34</c:v>
                </c:pt>
                <c:pt idx="160">
                  <c:v>728.96</c:v>
                </c:pt>
                <c:pt idx="161">
                  <c:v>646.38</c:v>
                </c:pt>
                <c:pt idx="162">
                  <c:v>791.16</c:v>
                </c:pt>
                <c:pt idx="163">
                  <c:v>738.63</c:v>
                </c:pt>
                <c:pt idx="164">
                  <c:v>767.28</c:v>
                </c:pt>
                <c:pt idx="165">
                  <c:v>712.87</c:v>
                </c:pt>
                <c:pt idx="166">
                  <c:v>725.71</c:v>
                </c:pt>
                <c:pt idx="167">
                  <c:v>623.37</c:v>
                </c:pt>
                <c:pt idx="168">
                  <c:v>582.09</c:v>
                </c:pt>
                <c:pt idx="169">
                  <c:v>702.64</c:v>
                </c:pt>
                <c:pt idx="170">
                  <c:v>649.45000000000005</c:v>
                </c:pt>
                <c:pt idx="171">
                  <c:v>628.36</c:v>
                </c:pt>
                <c:pt idx="172">
                  <c:v>651.66</c:v>
                </c:pt>
                <c:pt idx="173">
                  <c:v>675.58</c:v>
                </c:pt>
                <c:pt idx="174">
                  <c:v>685.42</c:v>
                </c:pt>
                <c:pt idx="175">
                  <c:v>705.29</c:v>
                </c:pt>
                <c:pt idx="176">
                  <c:v>655</c:v>
                </c:pt>
                <c:pt idx="177">
                  <c:v>746.98</c:v>
                </c:pt>
                <c:pt idx="178">
                  <c:v>696.87</c:v>
                </c:pt>
                <c:pt idx="179">
                  <c:v>715.69</c:v>
                </c:pt>
                <c:pt idx="180">
                  <c:v>654.87</c:v>
                </c:pt>
                <c:pt idx="181">
                  <c:v>612.49</c:v>
                </c:pt>
                <c:pt idx="182">
                  <c:v>605.69000000000005</c:v>
                </c:pt>
                <c:pt idx="183">
                  <c:v>660.55</c:v>
                </c:pt>
                <c:pt idx="184">
                  <c:v>552.38</c:v>
                </c:pt>
                <c:pt idx="185">
                  <c:v>629.14</c:v>
                </c:pt>
                <c:pt idx="186">
                  <c:v>566.65</c:v>
                </c:pt>
                <c:pt idx="187">
                  <c:v>608.23</c:v>
                </c:pt>
                <c:pt idx="188">
                  <c:v>546.14</c:v>
                </c:pt>
                <c:pt idx="189">
                  <c:v>599.16</c:v>
                </c:pt>
                <c:pt idx="190">
                  <c:v>660.06</c:v>
                </c:pt>
                <c:pt idx="191">
                  <c:v>654.99</c:v>
                </c:pt>
                <c:pt idx="192">
                  <c:v>729.23</c:v>
                </c:pt>
                <c:pt idx="193">
                  <c:v>634.59</c:v>
                </c:pt>
                <c:pt idx="194">
                  <c:v>592.95000000000005</c:v>
                </c:pt>
                <c:pt idx="195">
                  <c:v>557.63</c:v>
                </c:pt>
                <c:pt idx="196">
                  <c:v>627.99</c:v>
                </c:pt>
                <c:pt idx="197">
                  <c:v>636.74</c:v>
                </c:pt>
                <c:pt idx="198">
                  <c:v>661.54</c:v>
                </c:pt>
                <c:pt idx="199">
                  <c:v>643.79999999999995</c:v>
                </c:pt>
                <c:pt idx="200">
                  <c:v>605.55999999999995</c:v>
                </c:pt>
                <c:pt idx="201">
                  <c:v>655.19000000000005</c:v>
                </c:pt>
                <c:pt idx="202">
                  <c:v>556.32000000000005</c:v>
                </c:pt>
                <c:pt idx="203">
                  <c:v>616.38</c:v>
                </c:pt>
                <c:pt idx="204">
                  <c:v>599.66999999999996</c:v>
                </c:pt>
                <c:pt idx="205">
                  <c:v>635.21</c:v>
                </c:pt>
                <c:pt idx="206">
                  <c:v>540.46</c:v>
                </c:pt>
                <c:pt idx="207">
                  <c:v>603.09</c:v>
                </c:pt>
                <c:pt idx="208">
                  <c:v>620.41999999999996</c:v>
                </c:pt>
                <c:pt idx="209">
                  <c:v>580.95000000000005</c:v>
                </c:pt>
                <c:pt idx="210">
                  <c:v>606.38</c:v>
                </c:pt>
                <c:pt idx="211">
                  <c:v>693.37</c:v>
                </c:pt>
                <c:pt idx="212">
                  <c:v>615.75</c:v>
                </c:pt>
                <c:pt idx="213">
                  <c:v>631.99</c:v>
                </c:pt>
                <c:pt idx="214">
                  <c:v>610.46</c:v>
                </c:pt>
                <c:pt idx="215">
                  <c:v>665.98</c:v>
                </c:pt>
                <c:pt idx="216">
                  <c:v>642.34</c:v>
                </c:pt>
                <c:pt idx="217">
                  <c:v>642.96</c:v>
                </c:pt>
                <c:pt idx="218">
                  <c:v>574.30999999999995</c:v>
                </c:pt>
                <c:pt idx="219">
                  <c:v>581.44000000000005</c:v>
                </c:pt>
                <c:pt idx="220">
                  <c:v>613.45000000000005</c:v>
                </c:pt>
                <c:pt idx="221">
                  <c:v>639.79999999999995</c:v>
                </c:pt>
                <c:pt idx="222">
                  <c:v>631.04999999999995</c:v>
                </c:pt>
                <c:pt idx="223">
                  <c:v>509.25</c:v>
                </c:pt>
                <c:pt idx="224">
                  <c:v>595.58000000000004</c:v>
                </c:pt>
                <c:pt idx="225">
                  <c:v>550.55999999999995</c:v>
                </c:pt>
                <c:pt idx="226">
                  <c:v>610.63</c:v>
                </c:pt>
                <c:pt idx="227">
                  <c:v>620.47</c:v>
                </c:pt>
                <c:pt idx="228">
                  <c:v>621.74</c:v>
                </c:pt>
                <c:pt idx="229">
                  <c:v>559.34</c:v>
                </c:pt>
                <c:pt idx="230">
                  <c:v>563.6</c:v>
                </c:pt>
                <c:pt idx="231">
                  <c:v>601.14</c:v>
                </c:pt>
                <c:pt idx="232">
                  <c:v>649.01</c:v>
                </c:pt>
                <c:pt idx="233">
                  <c:v>603.55999999999995</c:v>
                </c:pt>
                <c:pt idx="234">
                  <c:v>509.97</c:v>
                </c:pt>
                <c:pt idx="235">
                  <c:v>597.59</c:v>
                </c:pt>
                <c:pt idx="236">
                  <c:v>616.67999999999995</c:v>
                </c:pt>
                <c:pt idx="237">
                  <c:v>562.08000000000004</c:v>
                </c:pt>
                <c:pt idx="238">
                  <c:v>604.6</c:v>
                </c:pt>
                <c:pt idx="239">
                  <c:v>595.91999999999996</c:v>
                </c:pt>
                <c:pt idx="240">
                  <c:v>648.54</c:v>
                </c:pt>
                <c:pt idx="241">
                  <c:v>709.88</c:v>
                </c:pt>
                <c:pt idx="242">
                  <c:v>658.08</c:v>
                </c:pt>
                <c:pt idx="243">
                  <c:v>589.08000000000004</c:v>
                </c:pt>
                <c:pt idx="244">
                  <c:v>588.54</c:v>
                </c:pt>
                <c:pt idx="245">
                  <c:v>596.79</c:v>
                </c:pt>
                <c:pt idx="246">
                  <c:v>600.44000000000005</c:v>
                </c:pt>
                <c:pt idx="247">
                  <c:v>588.89</c:v>
                </c:pt>
                <c:pt idx="248">
                  <c:v>609.27</c:v>
                </c:pt>
                <c:pt idx="249">
                  <c:v>606.34</c:v>
                </c:pt>
                <c:pt idx="250">
                  <c:v>545.20000000000005</c:v>
                </c:pt>
                <c:pt idx="251">
                  <c:v>648.54999999999995</c:v>
                </c:pt>
                <c:pt idx="252">
                  <c:v>606.70000000000005</c:v>
                </c:pt>
                <c:pt idx="253">
                  <c:v>572.95000000000005</c:v>
                </c:pt>
                <c:pt idx="254">
                  <c:v>490.97</c:v>
                </c:pt>
                <c:pt idx="255">
                  <c:v>551.83000000000004</c:v>
                </c:pt>
                <c:pt idx="256">
                  <c:v>569.74</c:v>
                </c:pt>
                <c:pt idx="257">
                  <c:v>595.63</c:v>
                </c:pt>
                <c:pt idx="258">
                  <c:v>551.94000000000005</c:v>
                </c:pt>
                <c:pt idx="259">
                  <c:v>595.99</c:v>
                </c:pt>
                <c:pt idx="260">
                  <c:v>691.38</c:v>
                </c:pt>
                <c:pt idx="261">
                  <c:v>544.83000000000004</c:v>
                </c:pt>
                <c:pt idx="262">
                  <c:v>604.51</c:v>
                </c:pt>
                <c:pt idx="263">
                  <c:v>604.39</c:v>
                </c:pt>
                <c:pt idx="264">
                  <c:v>673.25</c:v>
                </c:pt>
                <c:pt idx="265">
                  <c:v>604.99</c:v>
                </c:pt>
                <c:pt idx="266">
                  <c:v>578.33000000000004</c:v>
                </c:pt>
                <c:pt idx="267">
                  <c:v>700.22</c:v>
                </c:pt>
                <c:pt idx="268">
                  <c:v>657.73</c:v>
                </c:pt>
                <c:pt idx="269">
                  <c:v>564.07000000000005</c:v>
                </c:pt>
                <c:pt idx="270">
                  <c:v>598.14</c:v>
                </c:pt>
                <c:pt idx="271">
                  <c:v>593.04</c:v>
                </c:pt>
                <c:pt idx="272">
                  <c:v>655.30999999999995</c:v>
                </c:pt>
                <c:pt idx="273">
                  <c:v>593.51</c:v>
                </c:pt>
                <c:pt idx="274">
                  <c:v>649.49</c:v>
                </c:pt>
                <c:pt idx="275">
                  <c:v>511.64</c:v>
                </c:pt>
                <c:pt idx="276">
                  <c:v>570.88</c:v>
                </c:pt>
                <c:pt idx="277">
                  <c:v>627.34</c:v>
                </c:pt>
                <c:pt idx="278">
                  <c:v>621.22</c:v>
                </c:pt>
                <c:pt idx="279">
                  <c:v>571.5</c:v>
                </c:pt>
                <c:pt idx="280">
                  <c:v>630.64</c:v>
                </c:pt>
                <c:pt idx="281">
                  <c:v>639.53</c:v>
                </c:pt>
                <c:pt idx="282">
                  <c:v>612.23</c:v>
                </c:pt>
                <c:pt idx="283">
                  <c:v>613.11</c:v>
                </c:pt>
                <c:pt idx="284">
                  <c:v>529.34</c:v>
                </c:pt>
                <c:pt idx="285">
                  <c:v>573.16999999999996</c:v>
                </c:pt>
                <c:pt idx="286">
                  <c:v>613.26</c:v>
                </c:pt>
                <c:pt idx="287">
                  <c:v>647.55999999999995</c:v>
                </c:pt>
                <c:pt idx="288">
                  <c:v>638.88</c:v>
                </c:pt>
                <c:pt idx="289">
                  <c:v>558.01</c:v>
                </c:pt>
                <c:pt idx="290">
                  <c:v>596.46</c:v>
                </c:pt>
                <c:pt idx="291">
                  <c:v>566.11</c:v>
                </c:pt>
                <c:pt idx="292">
                  <c:v>614.53</c:v>
                </c:pt>
                <c:pt idx="293">
                  <c:v>569.92999999999995</c:v>
                </c:pt>
                <c:pt idx="294">
                  <c:v>657.43</c:v>
                </c:pt>
                <c:pt idx="295">
                  <c:v>562.21</c:v>
                </c:pt>
                <c:pt idx="296">
                  <c:v>515.92999999999995</c:v>
                </c:pt>
                <c:pt idx="297">
                  <c:v>636.37</c:v>
                </c:pt>
                <c:pt idx="298">
                  <c:v>627.08000000000004</c:v>
                </c:pt>
                <c:pt idx="299">
                  <c:v>621.99</c:v>
                </c:pt>
                <c:pt idx="300">
                  <c:v>616.45000000000005</c:v>
                </c:pt>
                <c:pt idx="301">
                  <c:v>562.48</c:v>
                </c:pt>
                <c:pt idx="302">
                  <c:v>604.9</c:v>
                </c:pt>
                <c:pt idx="303">
                  <c:v>547.04</c:v>
                </c:pt>
                <c:pt idx="304">
                  <c:v>635.5</c:v>
                </c:pt>
                <c:pt idx="305">
                  <c:v>590.48</c:v>
                </c:pt>
                <c:pt idx="306">
                  <c:v>657.19</c:v>
                </c:pt>
                <c:pt idx="307">
                  <c:v>631.11</c:v>
                </c:pt>
                <c:pt idx="308">
                  <c:v>605.27</c:v>
                </c:pt>
                <c:pt idx="309">
                  <c:v>526.51</c:v>
                </c:pt>
                <c:pt idx="310">
                  <c:v>639</c:v>
                </c:pt>
                <c:pt idx="311">
                  <c:v>615.01</c:v>
                </c:pt>
                <c:pt idx="312">
                  <c:v>632.39</c:v>
                </c:pt>
                <c:pt idx="313">
                  <c:v>553.86</c:v>
                </c:pt>
                <c:pt idx="314">
                  <c:v>638.95000000000005</c:v>
                </c:pt>
                <c:pt idx="315">
                  <c:v>578.34</c:v>
                </c:pt>
                <c:pt idx="316">
                  <c:v>564.63</c:v>
                </c:pt>
                <c:pt idx="317">
                  <c:v>608.53</c:v>
                </c:pt>
                <c:pt idx="318">
                  <c:v>622.55999999999995</c:v>
                </c:pt>
                <c:pt idx="319">
                  <c:v>569.17999999999995</c:v>
                </c:pt>
                <c:pt idx="320">
                  <c:v>606.02</c:v>
                </c:pt>
                <c:pt idx="321">
                  <c:v>614.4</c:v>
                </c:pt>
                <c:pt idx="322">
                  <c:v>632.04999999999995</c:v>
                </c:pt>
                <c:pt idx="323">
                  <c:v>639.47</c:v>
                </c:pt>
                <c:pt idx="324">
                  <c:v>631.74</c:v>
                </c:pt>
                <c:pt idx="325">
                  <c:v>611.52</c:v>
                </c:pt>
                <c:pt idx="326">
                  <c:v>569.38</c:v>
                </c:pt>
                <c:pt idx="327">
                  <c:v>548.11</c:v>
                </c:pt>
                <c:pt idx="328">
                  <c:v>614.28</c:v>
                </c:pt>
                <c:pt idx="329">
                  <c:v>614.41999999999996</c:v>
                </c:pt>
                <c:pt idx="330">
                  <c:v>633.01</c:v>
                </c:pt>
                <c:pt idx="331">
                  <c:v>603.85</c:v>
                </c:pt>
                <c:pt idx="332">
                  <c:v>586.77</c:v>
                </c:pt>
                <c:pt idx="333">
                  <c:v>584.30999999999995</c:v>
                </c:pt>
                <c:pt idx="334">
                  <c:v>571.9</c:v>
                </c:pt>
                <c:pt idx="335">
                  <c:v>548.55999999999995</c:v>
                </c:pt>
                <c:pt idx="336">
                  <c:v>578</c:v>
                </c:pt>
                <c:pt idx="337">
                  <c:v>530.62</c:v>
                </c:pt>
                <c:pt idx="338">
                  <c:v>582.28</c:v>
                </c:pt>
                <c:pt idx="339">
                  <c:v>571.29999999999995</c:v>
                </c:pt>
                <c:pt idx="340">
                  <c:v>666.95</c:v>
                </c:pt>
                <c:pt idx="341">
                  <c:v>560.74</c:v>
                </c:pt>
                <c:pt idx="342">
                  <c:v>579.4</c:v>
                </c:pt>
                <c:pt idx="343">
                  <c:v>569.39</c:v>
                </c:pt>
                <c:pt idx="344">
                  <c:v>639.97</c:v>
                </c:pt>
                <c:pt idx="345">
                  <c:v>603.16</c:v>
                </c:pt>
                <c:pt idx="346">
                  <c:v>632.4</c:v>
                </c:pt>
                <c:pt idx="347">
                  <c:v>643.66</c:v>
                </c:pt>
                <c:pt idx="348">
                  <c:v>591.12</c:v>
                </c:pt>
                <c:pt idx="349">
                  <c:v>578.13</c:v>
                </c:pt>
                <c:pt idx="350">
                  <c:v>624.48</c:v>
                </c:pt>
                <c:pt idx="351">
                  <c:v>619.80999999999995</c:v>
                </c:pt>
                <c:pt idx="352">
                  <c:v>650.20000000000005</c:v>
                </c:pt>
                <c:pt idx="353">
                  <c:v>588.01</c:v>
                </c:pt>
                <c:pt idx="354">
                  <c:v>622.15</c:v>
                </c:pt>
                <c:pt idx="355">
                  <c:v>579.98</c:v>
                </c:pt>
                <c:pt idx="356">
                  <c:v>534.39</c:v>
                </c:pt>
                <c:pt idx="357">
                  <c:v>541.97</c:v>
                </c:pt>
                <c:pt idx="358">
                  <c:v>550.37</c:v>
                </c:pt>
                <c:pt idx="359">
                  <c:v>540.53</c:v>
                </c:pt>
                <c:pt idx="360">
                  <c:v>604.25</c:v>
                </c:pt>
                <c:pt idx="361">
                  <c:v>545.32000000000005</c:v>
                </c:pt>
                <c:pt idx="362">
                  <c:v>669.14</c:v>
                </c:pt>
                <c:pt idx="363">
                  <c:v>609.38</c:v>
                </c:pt>
                <c:pt idx="364">
                  <c:v>622.28</c:v>
                </c:pt>
                <c:pt idx="365">
                  <c:v>613.67999999999995</c:v>
                </c:pt>
                <c:pt idx="366">
                  <c:v>584.24</c:v>
                </c:pt>
                <c:pt idx="367">
                  <c:v>612.9</c:v>
                </c:pt>
                <c:pt idx="368">
                  <c:v>606.48</c:v>
                </c:pt>
                <c:pt idx="369">
                  <c:v>650.69000000000005</c:v>
                </c:pt>
                <c:pt idx="370">
                  <c:v>648.04</c:v>
                </c:pt>
                <c:pt idx="371">
                  <c:v>657.3</c:v>
                </c:pt>
                <c:pt idx="372">
                  <c:v>569.59</c:v>
                </c:pt>
                <c:pt idx="373">
                  <c:v>603.47</c:v>
                </c:pt>
                <c:pt idx="374">
                  <c:v>553.14</c:v>
                </c:pt>
                <c:pt idx="375">
                  <c:v>594.16</c:v>
                </c:pt>
                <c:pt idx="376">
                  <c:v>577.26</c:v>
                </c:pt>
                <c:pt idx="377">
                  <c:v>572.11</c:v>
                </c:pt>
                <c:pt idx="378">
                  <c:v>586.74</c:v>
                </c:pt>
                <c:pt idx="379">
                  <c:v>622.98</c:v>
                </c:pt>
                <c:pt idx="380">
                  <c:v>588.52</c:v>
                </c:pt>
                <c:pt idx="381">
                  <c:v>561.36</c:v>
                </c:pt>
                <c:pt idx="382">
                  <c:v>599.9</c:v>
                </c:pt>
                <c:pt idx="383">
                  <c:v>511.82</c:v>
                </c:pt>
                <c:pt idx="384">
                  <c:v>569.05999999999995</c:v>
                </c:pt>
                <c:pt idx="385">
                  <c:v>611.36</c:v>
                </c:pt>
                <c:pt idx="386">
                  <c:v>597.96</c:v>
                </c:pt>
                <c:pt idx="387">
                  <c:v>535.91</c:v>
                </c:pt>
                <c:pt idx="388">
                  <c:v>599.91999999999996</c:v>
                </c:pt>
                <c:pt idx="389">
                  <c:v>536.73</c:v>
                </c:pt>
                <c:pt idx="390">
                  <c:v>560.04</c:v>
                </c:pt>
                <c:pt idx="391">
                  <c:v>658.64</c:v>
                </c:pt>
                <c:pt idx="392">
                  <c:v>597.05999999999995</c:v>
                </c:pt>
                <c:pt idx="393">
                  <c:v>613.01</c:v>
                </c:pt>
                <c:pt idx="394">
                  <c:v>616.28</c:v>
                </c:pt>
                <c:pt idx="395">
                  <c:v>667.38</c:v>
                </c:pt>
                <c:pt idx="396">
                  <c:v>658.76</c:v>
                </c:pt>
                <c:pt idx="397">
                  <c:v>624.61</c:v>
                </c:pt>
                <c:pt idx="398">
                  <c:v>613.01</c:v>
                </c:pt>
                <c:pt idx="399">
                  <c:v>543.16</c:v>
                </c:pt>
                <c:pt idx="400">
                  <c:v>578.15</c:v>
                </c:pt>
                <c:pt idx="401">
                  <c:v>621.98</c:v>
                </c:pt>
                <c:pt idx="402">
                  <c:v>545.37</c:v>
                </c:pt>
                <c:pt idx="403">
                  <c:v>553.64</c:v>
                </c:pt>
                <c:pt idx="404">
                  <c:v>667.08</c:v>
                </c:pt>
                <c:pt idx="405">
                  <c:v>669.3</c:v>
                </c:pt>
                <c:pt idx="406">
                  <c:v>588.14</c:v>
                </c:pt>
                <c:pt idx="407">
                  <c:v>569.49</c:v>
                </c:pt>
                <c:pt idx="408">
                  <c:v>663.83</c:v>
                </c:pt>
                <c:pt idx="409">
                  <c:v>673.23</c:v>
                </c:pt>
                <c:pt idx="410">
                  <c:v>543.70000000000005</c:v>
                </c:pt>
                <c:pt idx="411">
                  <c:v>658.61</c:v>
                </c:pt>
                <c:pt idx="412">
                  <c:v>570.87</c:v>
                </c:pt>
                <c:pt idx="413">
                  <c:v>526.70000000000005</c:v>
                </c:pt>
                <c:pt idx="414">
                  <c:v>614.22</c:v>
                </c:pt>
                <c:pt idx="415">
                  <c:v>680.93</c:v>
                </c:pt>
                <c:pt idx="416">
                  <c:v>598.07000000000005</c:v>
                </c:pt>
                <c:pt idx="417">
                  <c:v>482.16</c:v>
                </c:pt>
                <c:pt idx="418">
                  <c:v>615.97</c:v>
                </c:pt>
                <c:pt idx="419">
                  <c:v>578.55999999999995</c:v>
                </c:pt>
                <c:pt idx="420">
                  <c:v>588.94000000000005</c:v>
                </c:pt>
                <c:pt idx="421">
                  <c:v>615.39</c:v>
                </c:pt>
                <c:pt idx="422">
                  <c:v>572.74</c:v>
                </c:pt>
                <c:pt idx="423">
                  <c:v>656.14</c:v>
                </c:pt>
                <c:pt idx="424">
                  <c:v>558.33000000000004</c:v>
                </c:pt>
                <c:pt idx="425">
                  <c:v>573.30999999999995</c:v>
                </c:pt>
                <c:pt idx="426">
                  <c:v>495.29</c:v>
                </c:pt>
                <c:pt idx="427">
                  <c:v>535.46</c:v>
                </c:pt>
                <c:pt idx="428">
                  <c:v>630.32000000000005</c:v>
                </c:pt>
                <c:pt idx="429">
                  <c:v>640.21</c:v>
                </c:pt>
                <c:pt idx="430">
                  <c:v>634.22</c:v>
                </c:pt>
                <c:pt idx="431">
                  <c:v>628.6</c:v>
                </c:pt>
                <c:pt idx="432">
                  <c:v>603.74</c:v>
                </c:pt>
                <c:pt idx="433">
                  <c:v>648.92999999999995</c:v>
                </c:pt>
                <c:pt idx="434">
                  <c:v>635.42999999999995</c:v>
                </c:pt>
                <c:pt idx="435">
                  <c:v>615.02</c:v>
                </c:pt>
                <c:pt idx="436">
                  <c:v>615.58000000000004</c:v>
                </c:pt>
                <c:pt idx="437">
                  <c:v>578.16</c:v>
                </c:pt>
                <c:pt idx="438">
                  <c:v>604.63</c:v>
                </c:pt>
                <c:pt idx="439">
                  <c:v>649.21</c:v>
                </c:pt>
                <c:pt idx="440">
                  <c:v>568.04999999999995</c:v>
                </c:pt>
                <c:pt idx="441">
                  <c:v>577.48</c:v>
                </c:pt>
                <c:pt idx="442">
                  <c:v>676.32</c:v>
                </c:pt>
                <c:pt idx="443">
                  <c:v>525.6</c:v>
                </c:pt>
                <c:pt idx="444">
                  <c:v>631.57000000000005</c:v>
                </c:pt>
                <c:pt idx="445">
                  <c:v>612.85</c:v>
                </c:pt>
                <c:pt idx="446">
                  <c:v>597.45000000000005</c:v>
                </c:pt>
                <c:pt idx="447">
                  <c:v>647.51</c:v>
                </c:pt>
                <c:pt idx="448">
                  <c:v>587.42999999999995</c:v>
                </c:pt>
                <c:pt idx="449">
                  <c:v>570.17999999999995</c:v>
                </c:pt>
                <c:pt idx="450">
                  <c:v>586.79999999999995</c:v>
                </c:pt>
                <c:pt idx="451">
                  <c:v>646.79</c:v>
                </c:pt>
                <c:pt idx="452">
                  <c:v>630.65</c:v>
                </c:pt>
                <c:pt idx="453">
                  <c:v>595.42999999999995</c:v>
                </c:pt>
                <c:pt idx="454">
                  <c:v>524.82000000000005</c:v>
                </c:pt>
                <c:pt idx="455">
                  <c:v>603.48</c:v>
                </c:pt>
                <c:pt idx="456">
                  <c:v>587.45000000000005</c:v>
                </c:pt>
                <c:pt idx="457">
                  <c:v>570.83000000000004</c:v>
                </c:pt>
                <c:pt idx="458">
                  <c:v>553.45000000000005</c:v>
                </c:pt>
                <c:pt idx="459">
                  <c:v>625.27</c:v>
                </c:pt>
                <c:pt idx="460">
                  <c:v>586.33000000000004</c:v>
                </c:pt>
                <c:pt idx="461">
                  <c:v>597.42999999999995</c:v>
                </c:pt>
                <c:pt idx="462">
                  <c:v>625.98</c:v>
                </c:pt>
                <c:pt idx="463">
                  <c:v>553.84</c:v>
                </c:pt>
                <c:pt idx="464">
                  <c:v>570.88</c:v>
                </c:pt>
                <c:pt idx="465">
                  <c:v>656.67</c:v>
                </c:pt>
                <c:pt idx="466">
                  <c:v>598.47</c:v>
                </c:pt>
                <c:pt idx="467">
                  <c:v>579.59</c:v>
                </c:pt>
                <c:pt idx="468">
                  <c:v>552.30999999999995</c:v>
                </c:pt>
                <c:pt idx="469">
                  <c:v>622.72</c:v>
                </c:pt>
                <c:pt idx="470">
                  <c:v>562.22</c:v>
                </c:pt>
                <c:pt idx="471">
                  <c:v>552.5</c:v>
                </c:pt>
                <c:pt idx="472">
                  <c:v>534.41</c:v>
                </c:pt>
                <c:pt idx="473">
                  <c:v>648.47</c:v>
                </c:pt>
                <c:pt idx="474">
                  <c:v>526.76</c:v>
                </c:pt>
                <c:pt idx="475">
                  <c:v>545</c:v>
                </c:pt>
                <c:pt idx="476">
                  <c:v>638.99</c:v>
                </c:pt>
                <c:pt idx="477">
                  <c:v>632.45000000000005</c:v>
                </c:pt>
                <c:pt idx="478">
                  <c:v>596.82000000000005</c:v>
                </c:pt>
                <c:pt idx="479">
                  <c:v>571.04</c:v>
                </c:pt>
                <c:pt idx="480">
                  <c:v>583.83000000000004</c:v>
                </c:pt>
                <c:pt idx="481">
                  <c:v>683.85</c:v>
                </c:pt>
                <c:pt idx="482">
                  <c:v>613.53</c:v>
                </c:pt>
                <c:pt idx="483">
                  <c:v>629.17999999999995</c:v>
                </c:pt>
                <c:pt idx="484">
                  <c:v>607.53</c:v>
                </c:pt>
                <c:pt idx="485">
                  <c:v>517.95000000000005</c:v>
                </c:pt>
                <c:pt idx="486">
                  <c:v>584.99</c:v>
                </c:pt>
                <c:pt idx="487">
                  <c:v>588.45000000000005</c:v>
                </c:pt>
                <c:pt idx="488">
                  <c:v>578.01</c:v>
                </c:pt>
                <c:pt idx="489">
                  <c:v>499.67</c:v>
                </c:pt>
                <c:pt idx="490">
                  <c:v>565.34</c:v>
                </c:pt>
                <c:pt idx="491">
                  <c:v>673.35</c:v>
                </c:pt>
                <c:pt idx="492">
                  <c:v>585.82000000000005</c:v>
                </c:pt>
                <c:pt idx="493">
                  <c:v>612.39</c:v>
                </c:pt>
                <c:pt idx="494">
                  <c:v>577.47</c:v>
                </c:pt>
                <c:pt idx="495">
                  <c:v>621.04</c:v>
                </c:pt>
                <c:pt idx="496">
                  <c:v>613.94000000000005</c:v>
                </c:pt>
                <c:pt idx="497">
                  <c:v>665.4</c:v>
                </c:pt>
                <c:pt idx="498">
                  <c:v>585.33000000000004</c:v>
                </c:pt>
                <c:pt idx="499">
                  <c:v>633.29</c:v>
                </c:pt>
                <c:pt idx="500">
                  <c:v>606.59</c:v>
                </c:pt>
                <c:pt idx="501">
                  <c:v>655.26</c:v>
                </c:pt>
                <c:pt idx="502">
                  <c:v>580.83000000000004</c:v>
                </c:pt>
                <c:pt idx="503">
                  <c:v>639.49</c:v>
                </c:pt>
                <c:pt idx="504">
                  <c:v>562.97</c:v>
                </c:pt>
                <c:pt idx="505">
                  <c:v>701.58</c:v>
                </c:pt>
                <c:pt idx="506">
                  <c:v>623.28</c:v>
                </c:pt>
                <c:pt idx="507">
                  <c:v>648.41999999999996</c:v>
                </c:pt>
                <c:pt idx="508">
                  <c:v>598.09</c:v>
                </c:pt>
                <c:pt idx="509">
                  <c:v>594.51</c:v>
                </c:pt>
                <c:pt idx="510">
                  <c:v>667.31</c:v>
                </c:pt>
                <c:pt idx="511">
                  <c:v>638.97</c:v>
                </c:pt>
                <c:pt idx="512">
                  <c:v>683.36</c:v>
                </c:pt>
                <c:pt idx="513">
                  <c:v>577.52</c:v>
                </c:pt>
                <c:pt idx="514">
                  <c:v>579.15</c:v>
                </c:pt>
                <c:pt idx="515">
                  <c:v>572.5</c:v>
                </c:pt>
                <c:pt idx="516">
                  <c:v>569.69000000000005</c:v>
                </c:pt>
                <c:pt idx="517">
                  <c:v>620.88</c:v>
                </c:pt>
                <c:pt idx="518">
                  <c:v>580.83000000000004</c:v>
                </c:pt>
                <c:pt idx="519">
                  <c:v>611.96</c:v>
                </c:pt>
                <c:pt idx="520">
                  <c:v>559.44000000000005</c:v>
                </c:pt>
                <c:pt idx="521">
                  <c:v>561.29</c:v>
                </c:pt>
                <c:pt idx="522">
                  <c:v>533.66999999999996</c:v>
                </c:pt>
                <c:pt idx="523">
                  <c:v>653.54</c:v>
                </c:pt>
                <c:pt idx="524">
                  <c:v>598.52</c:v>
                </c:pt>
                <c:pt idx="525">
                  <c:v>596.45000000000005</c:v>
                </c:pt>
                <c:pt idx="526">
                  <c:v>614.73</c:v>
                </c:pt>
                <c:pt idx="527">
                  <c:v>525.16</c:v>
                </c:pt>
                <c:pt idx="528">
                  <c:v>709.14</c:v>
                </c:pt>
                <c:pt idx="529">
                  <c:v>617.01</c:v>
                </c:pt>
                <c:pt idx="530">
                  <c:v>632.12</c:v>
                </c:pt>
                <c:pt idx="531">
                  <c:v>641.13</c:v>
                </c:pt>
                <c:pt idx="532">
                  <c:v>631.62</c:v>
                </c:pt>
                <c:pt idx="533">
                  <c:v>692.2</c:v>
                </c:pt>
                <c:pt idx="534">
                  <c:v>578.01</c:v>
                </c:pt>
                <c:pt idx="535">
                  <c:v>545.41</c:v>
                </c:pt>
                <c:pt idx="536">
                  <c:v>554.26</c:v>
                </c:pt>
                <c:pt idx="537">
                  <c:v>570.61</c:v>
                </c:pt>
                <c:pt idx="538">
                  <c:v>535.05999999999995</c:v>
                </c:pt>
                <c:pt idx="539">
                  <c:v>650.66</c:v>
                </c:pt>
                <c:pt idx="540">
                  <c:v>562.04</c:v>
                </c:pt>
                <c:pt idx="541">
                  <c:v>578.64</c:v>
                </c:pt>
                <c:pt idx="542">
                  <c:v>502.86</c:v>
                </c:pt>
                <c:pt idx="543">
                  <c:v>509.42</c:v>
                </c:pt>
                <c:pt idx="544">
                  <c:v>507.19</c:v>
                </c:pt>
                <c:pt idx="545">
                  <c:v>517.48</c:v>
                </c:pt>
                <c:pt idx="546">
                  <c:v>546.26</c:v>
                </c:pt>
                <c:pt idx="547">
                  <c:v>578.75</c:v>
                </c:pt>
                <c:pt idx="548">
                  <c:v>612.71</c:v>
                </c:pt>
                <c:pt idx="549">
                  <c:v>639.5</c:v>
                </c:pt>
                <c:pt idx="550">
                  <c:v>717.77</c:v>
                </c:pt>
                <c:pt idx="551">
                  <c:v>612.82000000000005</c:v>
                </c:pt>
                <c:pt idx="552">
                  <c:v>648.46</c:v>
                </c:pt>
                <c:pt idx="553">
                  <c:v>605.21</c:v>
                </c:pt>
                <c:pt idx="554">
                  <c:v>571.57000000000005</c:v>
                </c:pt>
                <c:pt idx="555">
                  <c:v>576.52</c:v>
                </c:pt>
                <c:pt idx="556">
                  <c:v>561.66</c:v>
                </c:pt>
                <c:pt idx="557">
                  <c:v>616.24</c:v>
                </c:pt>
                <c:pt idx="558">
                  <c:v>640.98</c:v>
                </c:pt>
                <c:pt idx="559">
                  <c:v>538.09</c:v>
                </c:pt>
                <c:pt idx="560">
                  <c:v>612.41999999999996</c:v>
                </c:pt>
                <c:pt idx="561">
                  <c:v>551.04999999999995</c:v>
                </c:pt>
                <c:pt idx="562">
                  <c:v>640.97</c:v>
                </c:pt>
                <c:pt idx="563">
                  <c:v>570.65</c:v>
                </c:pt>
                <c:pt idx="564">
                  <c:v>534.55999999999995</c:v>
                </c:pt>
                <c:pt idx="565">
                  <c:v>537.16999999999996</c:v>
                </c:pt>
                <c:pt idx="566">
                  <c:v>522.6</c:v>
                </c:pt>
                <c:pt idx="567">
                  <c:v>537.01</c:v>
                </c:pt>
                <c:pt idx="568">
                  <c:v>631.15</c:v>
                </c:pt>
                <c:pt idx="569">
                  <c:v>614.21</c:v>
                </c:pt>
                <c:pt idx="570">
                  <c:v>560.82000000000005</c:v>
                </c:pt>
                <c:pt idx="571">
                  <c:v>612.70000000000005</c:v>
                </c:pt>
                <c:pt idx="572">
                  <c:v>639.89</c:v>
                </c:pt>
                <c:pt idx="573">
                  <c:v>571.34</c:v>
                </c:pt>
                <c:pt idx="574">
                  <c:v>659.18</c:v>
                </c:pt>
              </c:numCache>
            </c:numRef>
          </c:val>
          <c:smooth val="0"/>
          <c:extLst>
            <c:ext xmlns:c16="http://schemas.microsoft.com/office/drawing/2014/chart" uri="{C3380CC4-5D6E-409C-BE32-E72D297353CC}">
              <c16:uniqueId val="{00000000-2EEB-4967-94C9-E80EC27A4519}"/>
            </c:ext>
          </c:extLst>
        </c:ser>
        <c:ser>
          <c:idx val="3"/>
          <c:order val="1"/>
          <c:spPr>
            <a:ln w="31750" cap="rnd">
              <a:solidFill>
                <a:schemeClr val="accent4"/>
              </a:solidFill>
              <a:round/>
            </a:ln>
            <a:effectLst/>
          </c:spPr>
          <c:marker>
            <c:symbol val="none"/>
          </c:marker>
          <c:val>
            <c:numRef>
              <c:f>'c5e71c54-6a70-11ed-ac02-90e868d'!$C$2:$C$576</c:f>
              <c:numCache>
                <c:formatCode>General</c:formatCode>
                <c:ptCount val="575"/>
                <c:pt idx="0">
                  <c:v>3</c:v>
                </c:pt>
                <c:pt idx="1">
                  <c:v>3</c:v>
                </c:pt>
                <c:pt idx="2">
                  <c:v>3</c:v>
                </c:pt>
                <c:pt idx="3">
                  <c:v>3</c:v>
                </c:pt>
                <c:pt idx="4">
                  <c:v>3</c:v>
                </c:pt>
                <c:pt idx="5">
                  <c:v>3</c:v>
                </c:pt>
                <c:pt idx="6">
                  <c:v>3</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14</c:v>
                </c:pt>
                <c:pt idx="26">
                  <c:v>14</c:v>
                </c:pt>
                <c:pt idx="27">
                  <c:v>14</c:v>
                </c:pt>
                <c:pt idx="28">
                  <c:v>14</c:v>
                </c:pt>
                <c:pt idx="29">
                  <c:v>14</c:v>
                </c:pt>
                <c:pt idx="30">
                  <c:v>35</c:v>
                </c:pt>
                <c:pt idx="31">
                  <c:v>35</c:v>
                </c:pt>
                <c:pt idx="32">
                  <c:v>35</c:v>
                </c:pt>
                <c:pt idx="33">
                  <c:v>35</c:v>
                </c:pt>
                <c:pt idx="34">
                  <c:v>35</c:v>
                </c:pt>
                <c:pt idx="35">
                  <c:v>253</c:v>
                </c:pt>
                <c:pt idx="36">
                  <c:v>253</c:v>
                </c:pt>
                <c:pt idx="37">
                  <c:v>253</c:v>
                </c:pt>
                <c:pt idx="38">
                  <c:v>253</c:v>
                </c:pt>
                <c:pt idx="39">
                  <c:v>253</c:v>
                </c:pt>
                <c:pt idx="40">
                  <c:v>253</c:v>
                </c:pt>
                <c:pt idx="41">
                  <c:v>253</c:v>
                </c:pt>
                <c:pt idx="42">
                  <c:v>253</c:v>
                </c:pt>
                <c:pt idx="43">
                  <c:v>253</c:v>
                </c:pt>
                <c:pt idx="44">
                  <c:v>253</c:v>
                </c:pt>
                <c:pt idx="45">
                  <c:v>253</c:v>
                </c:pt>
                <c:pt idx="46">
                  <c:v>253</c:v>
                </c:pt>
                <c:pt idx="47">
                  <c:v>253</c:v>
                </c:pt>
                <c:pt idx="48">
                  <c:v>253</c:v>
                </c:pt>
                <c:pt idx="49">
                  <c:v>253</c:v>
                </c:pt>
                <c:pt idx="50">
                  <c:v>253</c:v>
                </c:pt>
                <c:pt idx="51">
                  <c:v>253</c:v>
                </c:pt>
                <c:pt idx="52">
                  <c:v>253</c:v>
                </c:pt>
                <c:pt idx="53">
                  <c:v>253</c:v>
                </c:pt>
                <c:pt idx="54">
                  <c:v>253</c:v>
                </c:pt>
                <c:pt idx="55">
                  <c:v>253</c:v>
                </c:pt>
                <c:pt idx="56">
                  <c:v>253</c:v>
                </c:pt>
                <c:pt idx="57">
                  <c:v>253</c:v>
                </c:pt>
                <c:pt idx="58">
                  <c:v>253</c:v>
                </c:pt>
                <c:pt idx="59">
                  <c:v>253</c:v>
                </c:pt>
                <c:pt idx="60">
                  <c:v>253</c:v>
                </c:pt>
                <c:pt idx="61">
                  <c:v>253</c:v>
                </c:pt>
                <c:pt idx="62">
                  <c:v>253</c:v>
                </c:pt>
                <c:pt idx="63">
                  <c:v>253</c:v>
                </c:pt>
                <c:pt idx="64">
                  <c:v>253</c:v>
                </c:pt>
                <c:pt idx="65">
                  <c:v>253</c:v>
                </c:pt>
                <c:pt idx="66">
                  <c:v>253</c:v>
                </c:pt>
                <c:pt idx="67">
                  <c:v>253</c:v>
                </c:pt>
                <c:pt idx="68">
                  <c:v>253</c:v>
                </c:pt>
                <c:pt idx="69">
                  <c:v>253</c:v>
                </c:pt>
                <c:pt idx="70">
                  <c:v>253</c:v>
                </c:pt>
                <c:pt idx="71">
                  <c:v>253</c:v>
                </c:pt>
                <c:pt idx="72">
                  <c:v>253</c:v>
                </c:pt>
                <c:pt idx="73">
                  <c:v>253</c:v>
                </c:pt>
                <c:pt idx="74">
                  <c:v>253</c:v>
                </c:pt>
                <c:pt idx="75">
                  <c:v>253</c:v>
                </c:pt>
                <c:pt idx="76">
                  <c:v>253</c:v>
                </c:pt>
                <c:pt idx="77">
                  <c:v>253</c:v>
                </c:pt>
                <c:pt idx="78">
                  <c:v>436</c:v>
                </c:pt>
                <c:pt idx="79">
                  <c:v>436</c:v>
                </c:pt>
                <c:pt idx="80">
                  <c:v>436</c:v>
                </c:pt>
                <c:pt idx="81">
                  <c:v>436</c:v>
                </c:pt>
                <c:pt idx="82">
                  <c:v>436</c:v>
                </c:pt>
                <c:pt idx="83">
                  <c:v>436</c:v>
                </c:pt>
                <c:pt idx="84">
                  <c:v>436</c:v>
                </c:pt>
                <c:pt idx="85">
                  <c:v>436</c:v>
                </c:pt>
                <c:pt idx="86">
                  <c:v>436</c:v>
                </c:pt>
                <c:pt idx="87">
                  <c:v>436</c:v>
                </c:pt>
                <c:pt idx="88">
                  <c:v>436</c:v>
                </c:pt>
                <c:pt idx="89">
                  <c:v>436</c:v>
                </c:pt>
                <c:pt idx="90">
                  <c:v>436</c:v>
                </c:pt>
                <c:pt idx="91">
                  <c:v>436</c:v>
                </c:pt>
                <c:pt idx="92">
                  <c:v>436</c:v>
                </c:pt>
                <c:pt idx="93">
                  <c:v>436</c:v>
                </c:pt>
                <c:pt idx="94">
                  <c:v>436</c:v>
                </c:pt>
                <c:pt idx="95">
                  <c:v>436</c:v>
                </c:pt>
                <c:pt idx="96">
                  <c:v>436</c:v>
                </c:pt>
                <c:pt idx="97">
                  <c:v>436</c:v>
                </c:pt>
                <c:pt idx="98">
                  <c:v>436</c:v>
                </c:pt>
                <c:pt idx="99">
                  <c:v>436</c:v>
                </c:pt>
                <c:pt idx="100">
                  <c:v>436</c:v>
                </c:pt>
                <c:pt idx="101">
                  <c:v>436</c:v>
                </c:pt>
                <c:pt idx="102">
                  <c:v>436</c:v>
                </c:pt>
                <c:pt idx="103">
                  <c:v>436</c:v>
                </c:pt>
                <c:pt idx="104">
                  <c:v>436</c:v>
                </c:pt>
                <c:pt idx="105">
                  <c:v>436</c:v>
                </c:pt>
                <c:pt idx="106">
                  <c:v>436</c:v>
                </c:pt>
                <c:pt idx="107">
                  <c:v>436</c:v>
                </c:pt>
                <c:pt idx="108">
                  <c:v>436</c:v>
                </c:pt>
                <c:pt idx="109">
                  <c:v>436</c:v>
                </c:pt>
                <c:pt idx="110">
                  <c:v>436</c:v>
                </c:pt>
                <c:pt idx="111">
                  <c:v>436</c:v>
                </c:pt>
                <c:pt idx="112">
                  <c:v>436</c:v>
                </c:pt>
                <c:pt idx="113">
                  <c:v>436</c:v>
                </c:pt>
                <c:pt idx="114">
                  <c:v>436</c:v>
                </c:pt>
                <c:pt idx="115">
                  <c:v>436</c:v>
                </c:pt>
                <c:pt idx="116">
                  <c:v>436</c:v>
                </c:pt>
                <c:pt idx="117">
                  <c:v>436</c:v>
                </c:pt>
                <c:pt idx="118">
                  <c:v>436</c:v>
                </c:pt>
                <c:pt idx="119">
                  <c:v>436</c:v>
                </c:pt>
                <c:pt idx="120">
                  <c:v>436</c:v>
                </c:pt>
                <c:pt idx="121">
                  <c:v>436</c:v>
                </c:pt>
                <c:pt idx="122">
                  <c:v>436</c:v>
                </c:pt>
                <c:pt idx="123">
                  <c:v>436</c:v>
                </c:pt>
                <c:pt idx="124">
                  <c:v>436</c:v>
                </c:pt>
                <c:pt idx="125">
                  <c:v>436</c:v>
                </c:pt>
                <c:pt idx="126">
                  <c:v>436</c:v>
                </c:pt>
                <c:pt idx="127">
                  <c:v>436</c:v>
                </c:pt>
                <c:pt idx="128">
                  <c:v>436</c:v>
                </c:pt>
                <c:pt idx="129">
                  <c:v>436</c:v>
                </c:pt>
                <c:pt idx="130">
                  <c:v>436</c:v>
                </c:pt>
                <c:pt idx="131">
                  <c:v>436</c:v>
                </c:pt>
                <c:pt idx="132">
                  <c:v>436</c:v>
                </c:pt>
                <c:pt idx="133">
                  <c:v>436</c:v>
                </c:pt>
                <c:pt idx="134">
                  <c:v>436</c:v>
                </c:pt>
                <c:pt idx="135">
                  <c:v>493</c:v>
                </c:pt>
                <c:pt idx="136">
                  <c:v>493</c:v>
                </c:pt>
                <c:pt idx="137">
                  <c:v>493</c:v>
                </c:pt>
                <c:pt idx="138">
                  <c:v>493</c:v>
                </c:pt>
                <c:pt idx="139">
                  <c:v>493</c:v>
                </c:pt>
                <c:pt idx="140">
                  <c:v>493</c:v>
                </c:pt>
                <c:pt idx="141">
                  <c:v>493</c:v>
                </c:pt>
                <c:pt idx="142">
                  <c:v>493</c:v>
                </c:pt>
                <c:pt idx="143">
                  <c:v>493</c:v>
                </c:pt>
                <c:pt idx="144">
                  <c:v>493</c:v>
                </c:pt>
                <c:pt idx="145">
                  <c:v>493</c:v>
                </c:pt>
                <c:pt idx="146">
                  <c:v>883</c:v>
                </c:pt>
                <c:pt idx="147">
                  <c:v>883</c:v>
                </c:pt>
                <c:pt idx="148">
                  <c:v>883</c:v>
                </c:pt>
                <c:pt idx="149">
                  <c:v>883</c:v>
                </c:pt>
                <c:pt idx="150">
                  <c:v>883</c:v>
                </c:pt>
                <c:pt idx="151">
                  <c:v>883</c:v>
                </c:pt>
                <c:pt idx="152">
                  <c:v>883</c:v>
                </c:pt>
                <c:pt idx="153">
                  <c:v>883</c:v>
                </c:pt>
                <c:pt idx="154">
                  <c:v>883</c:v>
                </c:pt>
                <c:pt idx="155">
                  <c:v>883</c:v>
                </c:pt>
                <c:pt idx="156">
                  <c:v>883</c:v>
                </c:pt>
                <c:pt idx="157">
                  <c:v>969</c:v>
                </c:pt>
                <c:pt idx="158">
                  <c:v>969</c:v>
                </c:pt>
                <c:pt idx="159">
                  <c:v>969</c:v>
                </c:pt>
                <c:pt idx="160">
                  <c:v>969</c:v>
                </c:pt>
                <c:pt idx="161">
                  <c:v>969</c:v>
                </c:pt>
                <c:pt idx="162">
                  <c:v>969</c:v>
                </c:pt>
                <c:pt idx="163">
                  <c:v>969</c:v>
                </c:pt>
                <c:pt idx="164">
                  <c:v>969</c:v>
                </c:pt>
                <c:pt idx="165">
                  <c:v>969</c:v>
                </c:pt>
                <c:pt idx="166">
                  <c:v>969</c:v>
                </c:pt>
                <c:pt idx="167">
                  <c:v>969</c:v>
                </c:pt>
                <c:pt idx="168">
                  <c:v>969</c:v>
                </c:pt>
                <c:pt idx="169">
                  <c:v>969</c:v>
                </c:pt>
                <c:pt idx="170">
                  <c:v>969</c:v>
                </c:pt>
                <c:pt idx="171">
                  <c:v>969</c:v>
                </c:pt>
                <c:pt idx="172">
                  <c:v>969</c:v>
                </c:pt>
                <c:pt idx="173">
                  <c:v>969</c:v>
                </c:pt>
                <c:pt idx="174">
                  <c:v>969</c:v>
                </c:pt>
                <c:pt idx="175">
                  <c:v>969</c:v>
                </c:pt>
                <c:pt idx="176">
                  <c:v>969</c:v>
                </c:pt>
                <c:pt idx="177">
                  <c:v>969</c:v>
                </c:pt>
                <c:pt idx="178">
                  <c:v>969</c:v>
                </c:pt>
                <c:pt idx="179">
                  <c:v>969</c:v>
                </c:pt>
                <c:pt idx="180">
                  <c:v>969</c:v>
                </c:pt>
                <c:pt idx="181">
                  <c:v>969</c:v>
                </c:pt>
                <c:pt idx="182">
                  <c:v>969</c:v>
                </c:pt>
                <c:pt idx="183">
                  <c:v>969</c:v>
                </c:pt>
                <c:pt idx="184">
                  <c:v>969</c:v>
                </c:pt>
                <c:pt idx="185">
                  <c:v>969</c:v>
                </c:pt>
                <c:pt idx="186">
                  <c:v>969</c:v>
                </c:pt>
                <c:pt idx="187">
                  <c:v>969</c:v>
                </c:pt>
                <c:pt idx="188">
                  <c:v>969</c:v>
                </c:pt>
                <c:pt idx="189">
                  <c:v>969</c:v>
                </c:pt>
                <c:pt idx="190">
                  <c:v>969</c:v>
                </c:pt>
                <c:pt idx="191">
                  <c:v>969</c:v>
                </c:pt>
                <c:pt idx="192">
                  <c:v>969</c:v>
                </c:pt>
                <c:pt idx="193">
                  <c:v>969</c:v>
                </c:pt>
                <c:pt idx="194">
                  <c:v>969</c:v>
                </c:pt>
                <c:pt idx="195">
                  <c:v>969</c:v>
                </c:pt>
                <c:pt idx="196">
                  <c:v>969</c:v>
                </c:pt>
                <c:pt idx="197">
                  <c:v>969</c:v>
                </c:pt>
                <c:pt idx="198">
                  <c:v>969</c:v>
                </c:pt>
                <c:pt idx="199">
                  <c:v>969</c:v>
                </c:pt>
                <c:pt idx="200">
                  <c:v>969</c:v>
                </c:pt>
                <c:pt idx="201">
                  <c:v>969</c:v>
                </c:pt>
                <c:pt idx="202">
                  <c:v>969</c:v>
                </c:pt>
                <c:pt idx="203">
                  <c:v>969</c:v>
                </c:pt>
                <c:pt idx="204">
                  <c:v>969</c:v>
                </c:pt>
                <c:pt idx="205">
                  <c:v>969</c:v>
                </c:pt>
                <c:pt idx="206">
                  <c:v>969</c:v>
                </c:pt>
                <c:pt idx="207">
                  <c:v>969</c:v>
                </c:pt>
                <c:pt idx="208">
                  <c:v>969</c:v>
                </c:pt>
                <c:pt idx="209">
                  <c:v>969</c:v>
                </c:pt>
                <c:pt idx="210">
                  <c:v>969</c:v>
                </c:pt>
                <c:pt idx="211">
                  <c:v>969</c:v>
                </c:pt>
                <c:pt idx="212">
                  <c:v>969</c:v>
                </c:pt>
                <c:pt idx="213">
                  <c:v>969</c:v>
                </c:pt>
                <c:pt idx="214">
                  <c:v>969</c:v>
                </c:pt>
                <c:pt idx="215">
                  <c:v>969</c:v>
                </c:pt>
                <c:pt idx="216">
                  <c:v>969</c:v>
                </c:pt>
                <c:pt idx="217">
                  <c:v>969</c:v>
                </c:pt>
                <c:pt idx="218">
                  <c:v>969</c:v>
                </c:pt>
                <c:pt idx="219">
                  <c:v>969</c:v>
                </c:pt>
                <c:pt idx="220">
                  <c:v>969</c:v>
                </c:pt>
                <c:pt idx="221">
                  <c:v>969</c:v>
                </c:pt>
                <c:pt idx="222">
                  <c:v>969</c:v>
                </c:pt>
                <c:pt idx="223">
                  <c:v>969</c:v>
                </c:pt>
                <c:pt idx="224">
                  <c:v>969</c:v>
                </c:pt>
                <c:pt idx="225">
                  <c:v>969</c:v>
                </c:pt>
                <c:pt idx="226">
                  <c:v>969</c:v>
                </c:pt>
                <c:pt idx="227">
                  <c:v>969</c:v>
                </c:pt>
                <c:pt idx="228">
                  <c:v>969</c:v>
                </c:pt>
                <c:pt idx="229">
                  <c:v>969</c:v>
                </c:pt>
                <c:pt idx="230">
                  <c:v>969</c:v>
                </c:pt>
                <c:pt idx="231">
                  <c:v>969</c:v>
                </c:pt>
                <c:pt idx="232">
                  <c:v>969</c:v>
                </c:pt>
                <c:pt idx="233">
                  <c:v>969</c:v>
                </c:pt>
                <c:pt idx="234">
                  <c:v>969</c:v>
                </c:pt>
                <c:pt idx="235">
                  <c:v>969</c:v>
                </c:pt>
                <c:pt idx="236">
                  <c:v>969</c:v>
                </c:pt>
                <c:pt idx="237">
                  <c:v>969</c:v>
                </c:pt>
                <c:pt idx="238">
                  <c:v>969</c:v>
                </c:pt>
                <c:pt idx="239">
                  <c:v>969</c:v>
                </c:pt>
                <c:pt idx="240">
                  <c:v>969</c:v>
                </c:pt>
                <c:pt idx="241">
                  <c:v>969</c:v>
                </c:pt>
                <c:pt idx="242">
                  <c:v>969</c:v>
                </c:pt>
                <c:pt idx="243">
                  <c:v>969</c:v>
                </c:pt>
                <c:pt idx="244">
                  <c:v>969</c:v>
                </c:pt>
                <c:pt idx="245">
                  <c:v>969</c:v>
                </c:pt>
                <c:pt idx="246">
                  <c:v>969</c:v>
                </c:pt>
                <c:pt idx="247">
                  <c:v>969</c:v>
                </c:pt>
                <c:pt idx="248">
                  <c:v>969</c:v>
                </c:pt>
                <c:pt idx="249">
                  <c:v>969</c:v>
                </c:pt>
                <c:pt idx="250">
                  <c:v>969</c:v>
                </c:pt>
                <c:pt idx="251">
                  <c:v>969</c:v>
                </c:pt>
                <c:pt idx="252">
                  <c:v>969</c:v>
                </c:pt>
                <c:pt idx="253">
                  <c:v>969</c:v>
                </c:pt>
                <c:pt idx="254">
                  <c:v>969</c:v>
                </c:pt>
                <c:pt idx="255">
                  <c:v>969</c:v>
                </c:pt>
                <c:pt idx="256">
                  <c:v>969</c:v>
                </c:pt>
                <c:pt idx="257">
                  <c:v>969</c:v>
                </c:pt>
                <c:pt idx="258">
                  <c:v>969</c:v>
                </c:pt>
                <c:pt idx="259">
                  <c:v>969</c:v>
                </c:pt>
                <c:pt idx="260">
                  <c:v>969</c:v>
                </c:pt>
                <c:pt idx="261">
                  <c:v>969</c:v>
                </c:pt>
                <c:pt idx="262">
                  <c:v>969</c:v>
                </c:pt>
                <c:pt idx="263">
                  <c:v>969</c:v>
                </c:pt>
                <c:pt idx="264">
                  <c:v>969</c:v>
                </c:pt>
                <c:pt idx="265">
                  <c:v>969</c:v>
                </c:pt>
                <c:pt idx="266">
                  <c:v>969</c:v>
                </c:pt>
                <c:pt idx="267">
                  <c:v>969</c:v>
                </c:pt>
                <c:pt idx="268">
                  <c:v>969</c:v>
                </c:pt>
                <c:pt idx="269">
                  <c:v>969</c:v>
                </c:pt>
                <c:pt idx="270">
                  <c:v>969</c:v>
                </c:pt>
                <c:pt idx="271">
                  <c:v>969</c:v>
                </c:pt>
                <c:pt idx="272">
                  <c:v>969</c:v>
                </c:pt>
                <c:pt idx="273">
                  <c:v>969</c:v>
                </c:pt>
                <c:pt idx="274">
                  <c:v>969</c:v>
                </c:pt>
                <c:pt idx="275">
                  <c:v>969</c:v>
                </c:pt>
                <c:pt idx="276">
                  <c:v>969</c:v>
                </c:pt>
                <c:pt idx="277">
                  <c:v>969</c:v>
                </c:pt>
                <c:pt idx="278">
                  <c:v>969</c:v>
                </c:pt>
                <c:pt idx="279">
                  <c:v>969</c:v>
                </c:pt>
                <c:pt idx="280">
                  <c:v>969</c:v>
                </c:pt>
                <c:pt idx="281">
                  <c:v>969</c:v>
                </c:pt>
                <c:pt idx="282">
                  <c:v>969</c:v>
                </c:pt>
                <c:pt idx="283">
                  <c:v>969</c:v>
                </c:pt>
                <c:pt idx="284">
                  <c:v>969</c:v>
                </c:pt>
                <c:pt idx="285">
                  <c:v>969</c:v>
                </c:pt>
                <c:pt idx="286">
                  <c:v>969</c:v>
                </c:pt>
                <c:pt idx="287">
                  <c:v>969</c:v>
                </c:pt>
                <c:pt idx="288">
                  <c:v>969</c:v>
                </c:pt>
                <c:pt idx="289">
                  <c:v>969</c:v>
                </c:pt>
                <c:pt idx="290">
                  <c:v>969</c:v>
                </c:pt>
                <c:pt idx="291">
                  <c:v>969</c:v>
                </c:pt>
                <c:pt idx="292">
                  <c:v>969</c:v>
                </c:pt>
                <c:pt idx="293">
                  <c:v>969</c:v>
                </c:pt>
                <c:pt idx="294">
                  <c:v>969</c:v>
                </c:pt>
                <c:pt idx="295">
                  <c:v>969</c:v>
                </c:pt>
                <c:pt idx="296">
                  <c:v>969</c:v>
                </c:pt>
                <c:pt idx="297">
                  <c:v>969</c:v>
                </c:pt>
                <c:pt idx="298">
                  <c:v>969</c:v>
                </c:pt>
                <c:pt idx="299">
                  <c:v>969</c:v>
                </c:pt>
                <c:pt idx="300">
                  <c:v>969</c:v>
                </c:pt>
                <c:pt idx="301">
                  <c:v>969</c:v>
                </c:pt>
                <c:pt idx="302">
                  <c:v>969</c:v>
                </c:pt>
                <c:pt idx="303">
                  <c:v>969</c:v>
                </c:pt>
                <c:pt idx="304">
                  <c:v>969</c:v>
                </c:pt>
                <c:pt idx="305">
                  <c:v>969</c:v>
                </c:pt>
                <c:pt idx="306">
                  <c:v>969</c:v>
                </c:pt>
                <c:pt idx="307">
                  <c:v>969</c:v>
                </c:pt>
                <c:pt idx="308">
                  <c:v>969</c:v>
                </c:pt>
                <c:pt idx="309">
                  <c:v>969</c:v>
                </c:pt>
                <c:pt idx="310">
                  <c:v>969</c:v>
                </c:pt>
                <c:pt idx="311">
                  <c:v>969</c:v>
                </c:pt>
                <c:pt idx="312">
                  <c:v>969</c:v>
                </c:pt>
                <c:pt idx="313">
                  <c:v>969</c:v>
                </c:pt>
                <c:pt idx="314">
                  <c:v>969</c:v>
                </c:pt>
                <c:pt idx="315">
                  <c:v>969</c:v>
                </c:pt>
                <c:pt idx="316">
                  <c:v>969</c:v>
                </c:pt>
                <c:pt idx="317">
                  <c:v>969</c:v>
                </c:pt>
                <c:pt idx="318">
                  <c:v>969</c:v>
                </c:pt>
                <c:pt idx="319">
                  <c:v>969</c:v>
                </c:pt>
                <c:pt idx="320">
                  <c:v>969</c:v>
                </c:pt>
                <c:pt idx="321">
                  <c:v>969</c:v>
                </c:pt>
                <c:pt idx="322">
                  <c:v>969</c:v>
                </c:pt>
                <c:pt idx="323">
                  <c:v>969</c:v>
                </c:pt>
                <c:pt idx="324">
                  <c:v>969</c:v>
                </c:pt>
                <c:pt idx="325">
                  <c:v>969</c:v>
                </c:pt>
                <c:pt idx="326">
                  <c:v>969</c:v>
                </c:pt>
                <c:pt idx="327">
                  <c:v>969</c:v>
                </c:pt>
                <c:pt idx="328">
                  <c:v>969</c:v>
                </c:pt>
                <c:pt idx="329">
                  <c:v>969</c:v>
                </c:pt>
                <c:pt idx="330">
                  <c:v>969</c:v>
                </c:pt>
                <c:pt idx="331">
                  <c:v>969</c:v>
                </c:pt>
                <c:pt idx="332">
                  <c:v>969</c:v>
                </c:pt>
                <c:pt idx="333">
                  <c:v>969</c:v>
                </c:pt>
                <c:pt idx="334">
                  <c:v>969</c:v>
                </c:pt>
                <c:pt idx="335">
                  <c:v>969</c:v>
                </c:pt>
                <c:pt idx="336">
                  <c:v>969</c:v>
                </c:pt>
                <c:pt idx="337">
                  <c:v>969</c:v>
                </c:pt>
                <c:pt idx="338">
                  <c:v>969</c:v>
                </c:pt>
                <c:pt idx="339">
                  <c:v>969</c:v>
                </c:pt>
                <c:pt idx="340">
                  <c:v>969</c:v>
                </c:pt>
                <c:pt idx="341">
                  <c:v>969</c:v>
                </c:pt>
                <c:pt idx="342">
                  <c:v>969</c:v>
                </c:pt>
                <c:pt idx="343">
                  <c:v>969</c:v>
                </c:pt>
                <c:pt idx="344">
                  <c:v>969</c:v>
                </c:pt>
                <c:pt idx="345">
                  <c:v>969</c:v>
                </c:pt>
                <c:pt idx="346">
                  <c:v>969</c:v>
                </c:pt>
                <c:pt idx="347">
                  <c:v>969</c:v>
                </c:pt>
                <c:pt idx="348">
                  <c:v>969</c:v>
                </c:pt>
                <c:pt idx="349">
                  <c:v>969</c:v>
                </c:pt>
                <c:pt idx="350">
                  <c:v>969</c:v>
                </c:pt>
                <c:pt idx="351">
                  <c:v>969</c:v>
                </c:pt>
                <c:pt idx="352">
                  <c:v>969</c:v>
                </c:pt>
                <c:pt idx="353">
                  <c:v>969</c:v>
                </c:pt>
                <c:pt idx="354">
                  <c:v>969</c:v>
                </c:pt>
                <c:pt idx="355">
                  <c:v>969</c:v>
                </c:pt>
                <c:pt idx="356">
                  <c:v>969</c:v>
                </c:pt>
                <c:pt idx="357">
                  <c:v>969</c:v>
                </c:pt>
                <c:pt idx="358">
                  <c:v>969</c:v>
                </c:pt>
                <c:pt idx="359">
                  <c:v>969</c:v>
                </c:pt>
                <c:pt idx="360">
                  <c:v>969</c:v>
                </c:pt>
                <c:pt idx="361">
                  <c:v>969</c:v>
                </c:pt>
                <c:pt idx="362">
                  <c:v>969</c:v>
                </c:pt>
                <c:pt idx="363">
                  <c:v>969</c:v>
                </c:pt>
                <c:pt idx="364">
                  <c:v>969</c:v>
                </c:pt>
                <c:pt idx="365">
                  <c:v>969</c:v>
                </c:pt>
                <c:pt idx="366">
                  <c:v>969</c:v>
                </c:pt>
                <c:pt idx="367">
                  <c:v>969</c:v>
                </c:pt>
                <c:pt idx="368">
                  <c:v>969</c:v>
                </c:pt>
                <c:pt idx="369">
                  <c:v>969</c:v>
                </c:pt>
                <c:pt idx="370">
                  <c:v>969</c:v>
                </c:pt>
                <c:pt idx="371">
                  <c:v>969</c:v>
                </c:pt>
                <c:pt idx="372">
                  <c:v>969</c:v>
                </c:pt>
                <c:pt idx="373">
                  <c:v>969</c:v>
                </c:pt>
                <c:pt idx="374">
                  <c:v>969</c:v>
                </c:pt>
                <c:pt idx="375">
                  <c:v>969</c:v>
                </c:pt>
                <c:pt idx="376">
                  <c:v>969</c:v>
                </c:pt>
                <c:pt idx="377">
                  <c:v>969</c:v>
                </c:pt>
                <c:pt idx="378">
                  <c:v>969</c:v>
                </c:pt>
                <c:pt idx="379">
                  <c:v>969</c:v>
                </c:pt>
                <c:pt idx="380">
                  <c:v>969</c:v>
                </c:pt>
                <c:pt idx="381">
                  <c:v>969</c:v>
                </c:pt>
                <c:pt idx="382">
                  <c:v>969</c:v>
                </c:pt>
                <c:pt idx="383">
                  <c:v>969</c:v>
                </c:pt>
                <c:pt idx="384">
                  <c:v>969</c:v>
                </c:pt>
                <c:pt idx="385">
                  <c:v>969</c:v>
                </c:pt>
                <c:pt idx="386">
                  <c:v>969</c:v>
                </c:pt>
                <c:pt idx="387">
                  <c:v>969</c:v>
                </c:pt>
                <c:pt idx="388">
                  <c:v>969</c:v>
                </c:pt>
                <c:pt idx="389">
                  <c:v>969</c:v>
                </c:pt>
                <c:pt idx="390">
                  <c:v>969</c:v>
                </c:pt>
                <c:pt idx="391">
                  <c:v>969</c:v>
                </c:pt>
                <c:pt idx="392">
                  <c:v>969</c:v>
                </c:pt>
                <c:pt idx="393">
                  <c:v>969</c:v>
                </c:pt>
                <c:pt idx="394">
                  <c:v>969</c:v>
                </c:pt>
                <c:pt idx="395">
                  <c:v>969</c:v>
                </c:pt>
                <c:pt idx="396">
                  <c:v>969</c:v>
                </c:pt>
                <c:pt idx="397">
                  <c:v>969</c:v>
                </c:pt>
                <c:pt idx="398">
                  <c:v>969</c:v>
                </c:pt>
                <c:pt idx="399">
                  <c:v>969</c:v>
                </c:pt>
                <c:pt idx="400">
                  <c:v>969</c:v>
                </c:pt>
                <c:pt idx="401">
                  <c:v>969</c:v>
                </c:pt>
                <c:pt idx="402">
                  <c:v>969</c:v>
                </c:pt>
                <c:pt idx="403">
                  <c:v>969</c:v>
                </c:pt>
                <c:pt idx="404">
                  <c:v>969</c:v>
                </c:pt>
                <c:pt idx="405">
                  <c:v>969</c:v>
                </c:pt>
                <c:pt idx="406">
                  <c:v>969</c:v>
                </c:pt>
                <c:pt idx="407">
                  <c:v>969</c:v>
                </c:pt>
                <c:pt idx="408">
                  <c:v>969</c:v>
                </c:pt>
                <c:pt idx="409">
                  <c:v>969</c:v>
                </c:pt>
                <c:pt idx="410">
                  <c:v>969</c:v>
                </c:pt>
                <c:pt idx="411">
                  <c:v>969</c:v>
                </c:pt>
                <c:pt idx="412">
                  <c:v>969</c:v>
                </c:pt>
                <c:pt idx="413">
                  <c:v>969</c:v>
                </c:pt>
                <c:pt idx="414">
                  <c:v>969</c:v>
                </c:pt>
                <c:pt idx="415">
                  <c:v>969</c:v>
                </c:pt>
                <c:pt idx="416">
                  <c:v>969</c:v>
                </c:pt>
                <c:pt idx="417">
                  <c:v>969</c:v>
                </c:pt>
                <c:pt idx="418">
                  <c:v>969</c:v>
                </c:pt>
                <c:pt idx="419">
                  <c:v>969</c:v>
                </c:pt>
                <c:pt idx="420">
                  <c:v>969</c:v>
                </c:pt>
                <c:pt idx="421">
                  <c:v>969</c:v>
                </c:pt>
                <c:pt idx="422">
                  <c:v>969</c:v>
                </c:pt>
                <c:pt idx="423">
                  <c:v>969</c:v>
                </c:pt>
                <c:pt idx="424">
                  <c:v>969</c:v>
                </c:pt>
                <c:pt idx="425">
                  <c:v>969</c:v>
                </c:pt>
                <c:pt idx="426">
                  <c:v>969</c:v>
                </c:pt>
                <c:pt idx="427">
                  <c:v>969</c:v>
                </c:pt>
                <c:pt idx="428">
                  <c:v>969</c:v>
                </c:pt>
                <c:pt idx="429">
                  <c:v>969</c:v>
                </c:pt>
                <c:pt idx="430">
                  <c:v>969</c:v>
                </c:pt>
                <c:pt idx="431">
                  <c:v>969</c:v>
                </c:pt>
                <c:pt idx="432">
                  <c:v>969</c:v>
                </c:pt>
                <c:pt idx="433">
                  <c:v>969</c:v>
                </c:pt>
                <c:pt idx="434">
                  <c:v>969</c:v>
                </c:pt>
                <c:pt idx="435">
                  <c:v>969</c:v>
                </c:pt>
                <c:pt idx="436">
                  <c:v>969</c:v>
                </c:pt>
                <c:pt idx="437">
                  <c:v>969</c:v>
                </c:pt>
                <c:pt idx="438">
                  <c:v>969</c:v>
                </c:pt>
                <c:pt idx="439">
                  <c:v>969</c:v>
                </c:pt>
                <c:pt idx="440">
                  <c:v>969</c:v>
                </c:pt>
                <c:pt idx="441">
                  <c:v>969</c:v>
                </c:pt>
                <c:pt idx="442">
                  <c:v>969</c:v>
                </c:pt>
                <c:pt idx="443">
                  <c:v>969</c:v>
                </c:pt>
                <c:pt idx="444">
                  <c:v>969</c:v>
                </c:pt>
                <c:pt idx="445">
                  <c:v>969</c:v>
                </c:pt>
                <c:pt idx="446">
                  <c:v>969</c:v>
                </c:pt>
                <c:pt idx="447">
                  <c:v>969</c:v>
                </c:pt>
                <c:pt idx="448">
                  <c:v>969</c:v>
                </c:pt>
                <c:pt idx="449">
                  <c:v>969</c:v>
                </c:pt>
                <c:pt idx="450">
                  <c:v>969</c:v>
                </c:pt>
                <c:pt idx="451">
                  <c:v>969</c:v>
                </c:pt>
                <c:pt idx="452">
                  <c:v>969</c:v>
                </c:pt>
                <c:pt idx="453">
                  <c:v>969</c:v>
                </c:pt>
                <c:pt idx="454">
                  <c:v>969</c:v>
                </c:pt>
                <c:pt idx="455">
                  <c:v>969</c:v>
                </c:pt>
                <c:pt idx="456">
                  <c:v>969</c:v>
                </c:pt>
                <c:pt idx="457">
                  <c:v>969</c:v>
                </c:pt>
                <c:pt idx="458">
                  <c:v>969</c:v>
                </c:pt>
                <c:pt idx="459">
                  <c:v>969</c:v>
                </c:pt>
                <c:pt idx="460">
                  <c:v>969</c:v>
                </c:pt>
                <c:pt idx="461">
                  <c:v>969</c:v>
                </c:pt>
                <c:pt idx="462">
                  <c:v>969</c:v>
                </c:pt>
                <c:pt idx="463">
                  <c:v>969</c:v>
                </c:pt>
                <c:pt idx="464">
                  <c:v>969</c:v>
                </c:pt>
                <c:pt idx="465">
                  <c:v>969</c:v>
                </c:pt>
                <c:pt idx="466">
                  <c:v>969</c:v>
                </c:pt>
                <c:pt idx="467">
                  <c:v>969</c:v>
                </c:pt>
                <c:pt idx="468">
                  <c:v>969</c:v>
                </c:pt>
                <c:pt idx="469">
                  <c:v>969</c:v>
                </c:pt>
                <c:pt idx="470">
                  <c:v>969</c:v>
                </c:pt>
                <c:pt idx="471">
                  <c:v>969</c:v>
                </c:pt>
                <c:pt idx="472">
                  <c:v>969</c:v>
                </c:pt>
                <c:pt idx="473">
                  <c:v>969</c:v>
                </c:pt>
                <c:pt idx="474">
                  <c:v>969</c:v>
                </c:pt>
                <c:pt idx="475">
                  <c:v>969</c:v>
                </c:pt>
                <c:pt idx="476">
                  <c:v>969</c:v>
                </c:pt>
                <c:pt idx="477">
                  <c:v>969</c:v>
                </c:pt>
                <c:pt idx="478">
                  <c:v>969</c:v>
                </c:pt>
                <c:pt idx="479">
                  <c:v>969</c:v>
                </c:pt>
                <c:pt idx="480">
                  <c:v>969</c:v>
                </c:pt>
                <c:pt idx="481">
                  <c:v>969</c:v>
                </c:pt>
                <c:pt idx="482">
                  <c:v>969</c:v>
                </c:pt>
                <c:pt idx="483">
                  <c:v>969</c:v>
                </c:pt>
                <c:pt idx="484">
                  <c:v>969</c:v>
                </c:pt>
                <c:pt idx="485">
                  <c:v>969</c:v>
                </c:pt>
                <c:pt idx="486">
                  <c:v>969</c:v>
                </c:pt>
                <c:pt idx="487">
                  <c:v>969</c:v>
                </c:pt>
                <c:pt idx="488">
                  <c:v>969</c:v>
                </c:pt>
                <c:pt idx="489">
                  <c:v>969</c:v>
                </c:pt>
                <c:pt idx="490">
                  <c:v>969</c:v>
                </c:pt>
                <c:pt idx="491">
                  <c:v>969</c:v>
                </c:pt>
                <c:pt idx="492">
                  <c:v>969</c:v>
                </c:pt>
                <c:pt idx="493">
                  <c:v>969</c:v>
                </c:pt>
                <c:pt idx="494">
                  <c:v>969</c:v>
                </c:pt>
                <c:pt idx="495">
                  <c:v>969</c:v>
                </c:pt>
                <c:pt idx="496">
                  <c:v>969</c:v>
                </c:pt>
                <c:pt idx="497">
                  <c:v>969</c:v>
                </c:pt>
                <c:pt idx="498">
                  <c:v>969</c:v>
                </c:pt>
                <c:pt idx="499">
                  <c:v>969</c:v>
                </c:pt>
                <c:pt idx="500">
                  <c:v>969</c:v>
                </c:pt>
                <c:pt idx="501">
                  <c:v>969</c:v>
                </c:pt>
                <c:pt idx="502">
                  <c:v>969</c:v>
                </c:pt>
                <c:pt idx="503">
                  <c:v>969</c:v>
                </c:pt>
                <c:pt idx="504">
                  <c:v>969</c:v>
                </c:pt>
                <c:pt idx="505">
                  <c:v>969</c:v>
                </c:pt>
                <c:pt idx="506">
                  <c:v>969</c:v>
                </c:pt>
                <c:pt idx="507">
                  <c:v>969</c:v>
                </c:pt>
                <c:pt idx="508">
                  <c:v>969</c:v>
                </c:pt>
                <c:pt idx="509">
                  <c:v>969</c:v>
                </c:pt>
                <c:pt idx="510">
                  <c:v>969</c:v>
                </c:pt>
                <c:pt idx="511">
                  <c:v>969</c:v>
                </c:pt>
                <c:pt idx="512">
                  <c:v>969</c:v>
                </c:pt>
                <c:pt idx="513">
                  <c:v>969</c:v>
                </c:pt>
                <c:pt idx="514">
                  <c:v>969</c:v>
                </c:pt>
                <c:pt idx="515">
                  <c:v>969</c:v>
                </c:pt>
                <c:pt idx="516">
                  <c:v>969</c:v>
                </c:pt>
                <c:pt idx="517">
                  <c:v>969</c:v>
                </c:pt>
                <c:pt idx="518">
                  <c:v>969</c:v>
                </c:pt>
                <c:pt idx="519">
                  <c:v>969</c:v>
                </c:pt>
                <c:pt idx="520">
                  <c:v>969</c:v>
                </c:pt>
                <c:pt idx="521">
                  <c:v>969</c:v>
                </c:pt>
                <c:pt idx="522">
                  <c:v>969</c:v>
                </c:pt>
                <c:pt idx="523">
                  <c:v>969</c:v>
                </c:pt>
                <c:pt idx="524">
                  <c:v>969</c:v>
                </c:pt>
                <c:pt idx="525">
                  <c:v>969</c:v>
                </c:pt>
                <c:pt idx="526">
                  <c:v>969</c:v>
                </c:pt>
                <c:pt idx="527">
                  <c:v>969</c:v>
                </c:pt>
                <c:pt idx="528">
                  <c:v>969</c:v>
                </c:pt>
                <c:pt idx="529">
                  <c:v>969</c:v>
                </c:pt>
                <c:pt idx="530">
                  <c:v>969</c:v>
                </c:pt>
                <c:pt idx="531">
                  <c:v>969</c:v>
                </c:pt>
                <c:pt idx="532">
                  <c:v>969</c:v>
                </c:pt>
                <c:pt idx="533">
                  <c:v>969</c:v>
                </c:pt>
                <c:pt idx="534">
                  <c:v>969</c:v>
                </c:pt>
                <c:pt idx="535">
                  <c:v>969</c:v>
                </c:pt>
                <c:pt idx="536">
                  <c:v>969</c:v>
                </c:pt>
                <c:pt idx="537">
                  <c:v>969</c:v>
                </c:pt>
                <c:pt idx="538">
                  <c:v>969</c:v>
                </c:pt>
                <c:pt idx="539">
                  <c:v>969</c:v>
                </c:pt>
                <c:pt idx="540">
                  <c:v>969</c:v>
                </c:pt>
                <c:pt idx="541">
                  <c:v>969</c:v>
                </c:pt>
                <c:pt idx="542">
                  <c:v>969</c:v>
                </c:pt>
                <c:pt idx="543">
                  <c:v>969</c:v>
                </c:pt>
                <c:pt idx="544">
                  <c:v>969</c:v>
                </c:pt>
                <c:pt idx="545">
                  <c:v>969</c:v>
                </c:pt>
                <c:pt idx="546">
                  <c:v>969</c:v>
                </c:pt>
                <c:pt idx="547">
                  <c:v>969</c:v>
                </c:pt>
                <c:pt idx="548">
                  <c:v>969</c:v>
                </c:pt>
                <c:pt idx="549">
                  <c:v>969</c:v>
                </c:pt>
                <c:pt idx="550">
                  <c:v>969</c:v>
                </c:pt>
                <c:pt idx="551">
                  <c:v>969</c:v>
                </c:pt>
                <c:pt idx="552">
                  <c:v>969</c:v>
                </c:pt>
                <c:pt idx="553">
                  <c:v>969</c:v>
                </c:pt>
                <c:pt idx="554">
                  <c:v>969</c:v>
                </c:pt>
                <c:pt idx="555">
                  <c:v>969</c:v>
                </c:pt>
                <c:pt idx="556">
                  <c:v>969</c:v>
                </c:pt>
                <c:pt idx="557">
                  <c:v>969</c:v>
                </c:pt>
                <c:pt idx="558">
                  <c:v>969</c:v>
                </c:pt>
                <c:pt idx="559">
                  <c:v>969</c:v>
                </c:pt>
                <c:pt idx="560">
                  <c:v>969</c:v>
                </c:pt>
                <c:pt idx="561">
                  <c:v>969</c:v>
                </c:pt>
                <c:pt idx="562">
                  <c:v>969</c:v>
                </c:pt>
                <c:pt idx="563">
                  <c:v>969</c:v>
                </c:pt>
                <c:pt idx="564">
                  <c:v>969</c:v>
                </c:pt>
                <c:pt idx="565">
                  <c:v>969</c:v>
                </c:pt>
                <c:pt idx="566">
                  <c:v>969</c:v>
                </c:pt>
                <c:pt idx="567">
                  <c:v>969</c:v>
                </c:pt>
                <c:pt idx="568">
                  <c:v>969</c:v>
                </c:pt>
                <c:pt idx="569">
                  <c:v>969</c:v>
                </c:pt>
                <c:pt idx="570">
                  <c:v>969</c:v>
                </c:pt>
                <c:pt idx="571">
                  <c:v>969</c:v>
                </c:pt>
                <c:pt idx="572">
                  <c:v>969</c:v>
                </c:pt>
                <c:pt idx="573">
                  <c:v>969</c:v>
                </c:pt>
                <c:pt idx="574">
                  <c:v>969</c:v>
                </c:pt>
              </c:numCache>
            </c:numRef>
          </c:val>
          <c:smooth val="0"/>
          <c:extLst>
            <c:ext xmlns:c16="http://schemas.microsoft.com/office/drawing/2014/chart" uri="{C3380CC4-5D6E-409C-BE32-E72D297353CC}">
              <c16:uniqueId val="{00000001-2EEB-4967-94C9-E80EC27A4519}"/>
            </c:ext>
          </c:extLst>
        </c:ser>
        <c:ser>
          <c:idx val="0"/>
          <c:order val="2"/>
          <c:tx>
            <c:strRef>
              <c:f>'c5e71c54-6a70-11ed-ac02-90e868d'!$B$1</c:f>
              <c:strCache>
                <c:ptCount val="1"/>
                <c:pt idx="0">
                  <c:v>כשירות ממועצת</c:v>
                </c:pt>
              </c:strCache>
            </c:strRef>
          </c:tx>
          <c:spPr>
            <a:ln w="31750" cap="rnd">
              <a:solidFill>
                <a:schemeClr val="accent1"/>
              </a:solidFill>
              <a:round/>
            </a:ln>
            <a:effectLst/>
          </c:spPr>
          <c:marker>
            <c:symbol val="none"/>
          </c:marker>
          <c:val>
            <c:numRef>
              <c:f>'c5e71c54-6a70-11ed-ac02-90e868d'!$B$2:$B$576</c:f>
              <c:numCache>
                <c:formatCode>General</c:formatCode>
                <c:ptCount val="575"/>
                <c:pt idx="0">
                  <c:v>2.08</c:v>
                </c:pt>
                <c:pt idx="1">
                  <c:v>2.1800000000000002</c:v>
                </c:pt>
                <c:pt idx="2">
                  <c:v>2.2200000000000002</c:v>
                </c:pt>
                <c:pt idx="3">
                  <c:v>2.2999999999999998</c:v>
                </c:pt>
                <c:pt idx="4">
                  <c:v>2.46</c:v>
                </c:pt>
                <c:pt idx="5">
                  <c:v>2.5099999999999998</c:v>
                </c:pt>
                <c:pt idx="6">
                  <c:v>2.61</c:v>
                </c:pt>
                <c:pt idx="7">
                  <c:v>2.69</c:v>
                </c:pt>
                <c:pt idx="8">
                  <c:v>2.72</c:v>
                </c:pt>
                <c:pt idx="9">
                  <c:v>2.79</c:v>
                </c:pt>
                <c:pt idx="10">
                  <c:v>2.94</c:v>
                </c:pt>
                <c:pt idx="11">
                  <c:v>3.02</c:v>
                </c:pt>
                <c:pt idx="12">
                  <c:v>3.12</c:v>
                </c:pt>
                <c:pt idx="13">
                  <c:v>3.28</c:v>
                </c:pt>
                <c:pt idx="14">
                  <c:v>3.45</c:v>
                </c:pt>
                <c:pt idx="15">
                  <c:v>3.55</c:v>
                </c:pt>
                <c:pt idx="16">
                  <c:v>3.63</c:v>
                </c:pt>
                <c:pt idx="17">
                  <c:v>3.59</c:v>
                </c:pt>
                <c:pt idx="18">
                  <c:v>3.54</c:v>
                </c:pt>
                <c:pt idx="19">
                  <c:v>3.52</c:v>
                </c:pt>
                <c:pt idx="20">
                  <c:v>3.52</c:v>
                </c:pt>
                <c:pt idx="21">
                  <c:v>3.57</c:v>
                </c:pt>
                <c:pt idx="22">
                  <c:v>3.64</c:v>
                </c:pt>
                <c:pt idx="23">
                  <c:v>3.55</c:v>
                </c:pt>
                <c:pt idx="24">
                  <c:v>3.66</c:v>
                </c:pt>
                <c:pt idx="25">
                  <c:v>3.9</c:v>
                </c:pt>
                <c:pt idx="26">
                  <c:v>4.33</c:v>
                </c:pt>
                <c:pt idx="27">
                  <c:v>4.95</c:v>
                </c:pt>
                <c:pt idx="28">
                  <c:v>5.34</c:v>
                </c:pt>
                <c:pt idx="29">
                  <c:v>6.55</c:v>
                </c:pt>
                <c:pt idx="30">
                  <c:v>7.46</c:v>
                </c:pt>
                <c:pt idx="31">
                  <c:v>8.75</c:v>
                </c:pt>
                <c:pt idx="32">
                  <c:v>10.02</c:v>
                </c:pt>
                <c:pt idx="33">
                  <c:v>11.73</c:v>
                </c:pt>
                <c:pt idx="34">
                  <c:v>13.45</c:v>
                </c:pt>
                <c:pt idx="35">
                  <c:v>19.38</c:v>
                </c:pt>
                <c:pt idx="36">
                  <c:v>21.68</c:v>
                </c:pt>
                <c:pt idx="37">
                  <c:v>30.23</c:v>
                </c:pt>
                <c:pt idx="38">
                  <c:v>40.67</c:v>
                </c:pt>
                <c:pt idx="39">
                  <c:v>52.3</c:v>
                </c:pt>
                <c:pt idx="40">
                  <c:v>78.66</c:v>
                </c:pt>
                <c:pt idx="41">
                  <c:v>124.66</c:v>
                </c:pt>
                <c:pt idx="42">
                  <c:v>153.63999999999999</c:v>
                </c:pt>
                <c:pt idx="43">
                  <c:v>149.56</c:v>
                </c:pt>
                <c:pt idx="44">
                  <c:v>149.41999999999999</c:v>
                </c:pt>
                <c:pt idx="45">
                  <c:v>169.84</c:v>
                </c:pt>
                <c:pt idx="46">
                  <c:v>186.56</c:v>
                </c:pt>
                <c:pt idx="47">
                  <c:v>175.16</c:v>
                </c:pt>
                <c:pt idx="48">
                  <c:v>152.77000000000001</c:v>
                </c:pt>
                <c:pt idx="49">
                  <c:v>165.26</c:v>
                </c:pt>
                <c:pt idx="50">
                  <c:v>185.18</c:v>
                </c:pt>
                <c:pt idx="51">
                  <c:v>151.59</c:v>
                </c:pt>
                <c:pt idx="52">
                  <c:v>156.76</c:v>
                </c:pt>
                <c:pt idx="53">
                  <c:v>175.17</c:v>
                </c:pt>
                <c:pt idx="54">
                  <c:v>165.34</c:v>
                </c:pt>
                <c:pt idx="55">
                  <c:v>172.77</c:v>
                </c:pt>
                <c:pt idx="56">
                  <c:v>157.19</c:v>
                </c:pt>
                <c:pt idx="57">
                  <c:v>157.30000000000001</c:v>
                </c:pt>
                <c:pt idx="58">
                  <c:v>156.87</c:v>
                </c:pt>
                <c:pt idx="59">
                  <c:v>163.49</c:v>
                </c:pt>
                <c:pt idx="60">
                  <c:v>165.75</c:v>
                </c:pt>
                <c:pt idx="61">
                  <c:v>177.84</c:v>
                </c:pt>
                <c:pt idx="62">
                  <c:v>182.77</c:v>
                </c:pt>
                <c:pt idx="63">
                  <c:v>166.57</c:v>
                </c:pt>
                <c:pt idx="64">
                  <c:v>161.4</c:v>
                </c:pt>
                <c:pt idx="65">
                  <c:v>163.85</c:v>
                </c:pt>
                <c:pt idx="66">
                  <c:v>173.53</c:v>
                </c:pt>
                <c:pt idx="67">
                  <c:v>155.72999999999999</c:v>
                </c:pt>
                <c:pt idx="68">
                  <c:v>163.87</c:v>
                </c:pt>
                <c:pt idx="69">
                  <c:v>155.41</c:v>
                </c:pt>
                <c:pt idx="70">
                  <c:v>166.46</c:v>
                </c:pt>
                <c:pt idx="71">
                  <c:v>178.14</c:v>
                </c:pt>
                <c:pt idx="72">
                  <c:v>172.47</c:v>
                </c:pt>
                <c:pt idx="73">
                  <c:v>162.06</c:v>
                </c:pt>
                <c:pt idx="74">
                  <c:v>173.54</c:v>
                </c:pt>
                <c:pt idx="75">
                  <c:v>168.52</c:v>
                </c:pt>
                <c:pt idx="76">
                  <c:v>173.4</c:v>
                </c:pt>
                <c:pt idx="77">
                  <c:v>154</c:v>
                </c:pt>
                <c:pt idx="78">
                  <c:v>161.86000000000001</c:v>
                </c:pt>
                <c:pt idx="79">
                  <c:v>176.05</c:v>
                </c:pt>
                <c:pt idx="80">
                  <c:v>187.03</c:v>
                </c:pt>
                <c:pt idx="81">
                  <c:v>182.33</c:v>
                </c:pt>
                <c:pt idx="82">
                  <c:v>210.86</c:v>
                </c:pt>
                <c:pt idx="83">
                  <c:v>250.54</c:v>
                </c:pt>
                <c:pt idx="84">
                  <c:v>243.16</c:v>
                </c:pt>
                <c:pt idx="85">
                  <c:v>280.36</c:v>
                </c:pt>
                <c:pt idx="86">
                  <c:v>262.23</c:v>
                </c:pt>
                <c:pt idx="87">
                  <c:v>276.93</c:v>
                </c:pt>
                <c:pt idx="88">
                  <c:v>297.97000000000003</c:v>
                </c:pt>
                <c:pt idx="89">
                  <c:v>317.89</c:v>
                </c:pt>
                <c:pt idx="90">
                  <c:v>307.48</c:v>
                </c:pt>
                <c:pt idx="91">
                  <c:v>292.45999999999998</c:v>
                </c:pt>
                <c:pt idx="92">
                  <c:v>292.47000000000003</c:v>
                </c:pt>
                <c:pt idx="93">
                  <c:v>335.62</c:v>
                </c:pt>
                <c:pt idx="94">
                  <c:v>296.20999999999998</c:v>
                </c:pt>
                <c:pt idx="95">
                  <c:v>314.41000000000003</c:v>
                </c:pt>
                <c:pt idx="96">
                  <c:v>285.14</c:v>
                </c:pt>
                <c:pt idx="97">
                  <c:v>305.2</c:v>
                </c:pt>
                <c:pt idx="98">
                  <c:v>298.14999999999998</c:v>
                </c:pt>
                <c:pt idx="99">
                  <c:v>300.73</c:v>
                </c:pt>
                <c:pt idx="100">
                  <c:v>267.63</c:v>
                </c:pt>
                <c:pt idx="101">
                  <c:v>293.82</c:v>
                </c:pt>
                <c:pt idx="102">
                  <c:v>295.64</c:v>
                </c:pt>
                <c:pt idx="103">
                  <c:v>304.05</c:v>
                </c:pt>
                <c:pt idx="104">
                  <c:v>280.95999999999998</c:v>
                </c:pt>
                <c:pt idx="105">
                  <c:v>298.69</c:v>
                </c:pt>
                <c:pt idx="106">
                  <c:v>304.57</c:v>
                </c:pt>
                <c:pt idx="107">
                  <c:v>314.52999999999997</c:v>
                </c:pt>
                <c:pt idx="108">
                  <c:v>313.08999999999997</c:v>
                </c:pt>
                <c:pt idx="109">
                  <c:v>293.41000000000003</c:v>
                </c:pt>
                <c:pt idx="110">
                  <c:v>291.49</c:v>
                </c:pt>
                <c:pt idx="111">
                  <c:v>271.64999999999998</c:v>
                </c:pt>
                <c:pt idx="112">
                  <c:v>231.22</c:v>
                </c:pt>
                <c:pt idx="113">
                  <c:v>250.85</c:v>
                </c:pt>
                <c:pt idx="114">
                  <c:v>290.08999999999997</c:v>
                </c:pt>
                <c:pt idx="115">
                  <c:v>247.45</c:v>
                </c:pt>
                <c:pt idx="116">
                  <c:v>276.74</c:v>
                </c:pt>
                <c:pt idx="117">
                  <c:v>263.63</c:v>
                </c:pt>
                <c:pt idx="118">
                  <c:v>264.08</c:v>
                </c:pt>
                <c:pt idx="119">
                  <c:v>259.75</c:v>
                </c:pt>
                <c:pt idx="120">
                  <c:v>288.77</c:v>
                </c:pt>
                <c:pt idx="121">
                  <c:v>278.39</c:v>
                </c:pt>
                <c:pt idx="122">
                  <c:v>291.37</c:v>
                </c:pt>
                <c:pt idx="123">
                  <c:v>277.93</c:v>
                </c:pt>
                <c:pt idx="124">
                  <c:v>242.15</c:v>
                </c:pt>
                <c:pt idx="125">
                  <c:v>280.69</c:v>
                </c:pt>
                <c:pt idx="126">
                  <c:v>283.73</c:v>
                </c:pt>
                <c:pt idx="127">
                  <c:v>283.06</c:v>
                </c:pt>
                <c:pt idx="128">
                  <c:v>275.89</c:v>
                </c:pt>
                <c:pt idx="129">
                  <c:v>294.43</c:v>
                </c:pt>
                <c:pt idx="130">
                  <c:v>300.63</c:v>
                </c:pt>
                <c:pt idx="131">
                  <c:v>288.64999999999998</c:v>
                </c:pt>
                <c:pt idx="132">
                  <c:v>231.56</c:v>
                </c:pt>
                <c:pt idx="133">
                  <c:v>288.19</c:v>
                </c:pt>
                <c:pt idx="134">
                  <c:v>263.23</c:v>
                </c:pt>
                <c:pt idx="135">
                  <c:v>249.71</c:v>
                </c:pt>
                <c:pt idx="136">
                  <c:v>259.72000000000003</c:v>
                </c:pt>
                <c:pt idx="137">
                  <c:v>249.76</c:v>
                </c:pt>
                <c:pt idx="138">
                  <c:v>273.49</c:v>
                </c:pt>
                <c:pt idx="139">
                  <c:v>295.13</c:v>
                </c:pt>
                <c:pt idx="140">
                  <c:v>239.95</c:v>
                </c:pt>
                <c:pt idx="141">
                  <c:v>255.59</c:v>
                </c:pt>
                <c:pt idx="142">
                  <c:v>265.88</c:v>
                </c:pt>
                <c:pt idx="143">
                  <c:v>285</c:v>
                </c:pt>
                <c:pt idx="144">
                  <c:v>309.60000000000002</c:v>
                </c:pt>
                <c:pt idx="145">
                  <c:v>281.06</c:v>
                </c:pt>
                <c:pt idx="146">
                  <c:v>346.81</c:v>
                </c:pt>
                <c:pt idx="147">
                  <c:v>386.51</c:v>
                </c:pt>
                <c:pt idx="148">
                  <c:v>400.32</c:v>
                </c:pt>
                <c:pt idx="149">
                  <c:v>427.56</c:v>
                </c:pt>
                <c:pt idx="150">
                  <c:v>524.98</c:v>
                </c:pt>
                <c:pt idx="151">
                  <c:v>564.22</c:v>
                </c:pt>
                <c:pt idx="152">
                  <c:v>615.26</c:v>
                </c:pt>
                <c:pt idx="153">
                  <c:v>611.02</c:v>
                </c:pt>
                <c:pt idx="154">
                  <c:v>661.95</c:v>
                </c:pt>
                <c:pt idx="155">
                  <c:v>689.08</c:v>
                </c:pt>
                <c:pt idx="156">
                  <c:v>657.97</c:v>
                </c:pt>
                <c:pt idx="157">
                  <c:v>688.21</c:v>
                </c:pt>
                <c:pt idx="158">
                  <c:v>753.51</c:v>
                </c:pt>
                <c:pt idx="159">
                  <c:v>696.34</c:v>
                </c:pt>
                <c:pt idx="160">
                  <c:v>728.96</c:v>
                </c:pt>
                <c:pt idx="161">
                  <c:v>646.38</c:v>
                </c:pt>
                <c:pt idx="162">
                  <c:v>791.16</c:v>
                </c:pt>
                <c:pt idx="163">
                  <c:v>738.63</c:v>
                </c:pt>
                <c:pt idx="164">
                  <c:v>767.28</c:v>
                </c:pt>
                <c:pt idx="165">
                  <c:v>712.87</c:v>
                </c:pt>
                <c:pt idx="166">
                  <c:v>725.71</c:v>
                </c:pt>
                <c:pt idx="167">
                  <c:v>623.37</c:v>
                </c:pt>
                <c:pt idx="168">
                  <c:v>582.09</c:v>
                </c:pt>
                <c:pt idx="169">
                  <c:v>702.64</c:v>
                </c:pt>
                <c:pt idx="170">
                  <c:v>649.45000000000005</c:v>
                </c:pt>
                <c:pt idx="171">
                  <c:v>628.36</c:v>
                </c:pt>
                <c:pt idx="172">
                  <c:v>651.66</c:v>
                </c:pt>
                <c:pt idx="173">
                  <c:v>675.58</c:v>
                </c:pt>
                <c:pt idx="174">
                  <c:v>685.42</c:v>
                </c:pt>
                <c:pt idx="175">
                  <c:v>705.29</c:v>
                </c:pt>
                <c:pt idx="176">
                  <c:v>655</c:v>
                </c:pt>
                <c:pt idx="177">
                  <c:v>746.98</c:v>
                </c:pt>
                <c:pt idx="178">
                  <c:v>696.87</c:v>
                </c:pt>
                <c:pt idx="179">
                  <c:v>715.69</c:v>
                </c:pt>
                <c:pt idx="180">
                  <c:v>654.87</c:v>
                </c:pt>
                <c:pt idx="181">
                  <c:v>612.49</c:v>
                </c:pt>
                <c:pt idx="182">
                  <c:v>605.69000000000005</c:v>
                </c:pt>
                <c:pt idx="183">
                  <c:v>660.55</c:v>
                </c:pt>
                <c:pt idx="184">
                  <c:v>552.38</c:v>
                </c:pt>
                <c:pt idx="185">
                  <c:v>629.14</c:v>
                </c:pt>
                <c:pt idx="186">
                  <c:v>566.65</c:v>
                </c:pt>
                <c:pt idx="187">
                  <c:v>608.23</c:v>
                </c:pt>
                <c:pt idx="188">
                  <c:v>546.14</c:v>
                </c:pt>
                <c:pt idx="189">
                  <c:v>599.16</c:v>
                </c:pt>
                <c:pt idx="190">
                  <c:v>660.06</c:v>
                </c:pt>
                <c:pt idx="191">
                  <c:v>654.99</c:v>
                </c:pt>
                <c:pt idx="192">
                  <c:v>729.23</c:v>
                </c:pt>
                <c:pt idx="193">
                  <c:v>634.59</c:v>
                </c:pt>
                <c:pt idx="194">
                  <c:v>592.95000000000005</c:v>
                </c:pt>
                <c:pt idx="195">
                  <c:v>557.63</c:v>
                </c:pt>
                <c:pt idx="196">
                  <c:v>627.99</c:v>
                </c:pt>
                <c:pt idx="197">
                  <c:v>636.74</c:v>
                </c:pt>
                <c:pt idx="198">
                  <c:v>661.54</c:v>
                </c:pt>
                <c:pt idx="199">
                  <c:v>643.79999999999995</c:v>
                </c:pt>
                <c:pt idx="200">
                  <c:v>605.55999999999995</c:v>
                </c:pt>
                <c:pt idx="201">
                  <c:v>655.19000000000005</c:v>
                </c:pt>
                <c:pt idx="202">
                  <c:v>556.32000000000005</c:v>
                </c:pt>
                <c:pt idx="203">
                  <c:v>616.38</c:v>
                </c:pt>
                <c:pt idx="204">
                  <c:v>599.66999999999996</c:v>
                </c:pt>
                <c:pt idx="205">
                  <c:v>635.21</c:v>
                </c:pt>
                <c:pt idx="206">
                  <c:v>540.46</c:v>
                </c:pt>
                <c:pt idx="207">
                  <c:v>603.09</c:v>
                </c:pt>
                <c:pt idx="208">
                  <c:v>620.41999999999996</c:v>
                </c:pt>
                <c:pt idx="209">
                  <c:v>580.95000000000005</c:v>
                </c:pt>
                <c:pt idx="210">
                  <c:v>606.38</c:v>
                </c:pt>
                <c:pt idx="211">
                  <c:v>693.37</c:v>
                </c:pt>
                <c:pt idx="212">
                  <c:v>615.75</c:v>
                </c:pt>
                <c:pt idx="213">
                  <c:v>631.99</c:v>
                </c:pt>
                <c:pt idx="214">
                  <c:v>610.46</c:v>
                </c:pt>
                <c:pt idx="215">
                  <c:v>665.98</c:v>
                </c:pt>
                <c:pt idx="216">
                  <c:v>642.34</c:v>
                </c:pt>
                <c:pt idx="217">
                  <c:v>642.96</c:v>
                </c:pt>
                <c:pt idx="218">
                  <c:v>574.30999999999995</c:v>
                </c:pt>
                <c:pt idx="219">
                  <c:v>581.44000000000005</c:v>
                </c:pt>
                <c:pt idx="220">
                  <c:v>613.45000000000005</c:v>
                </c:pt>
                <c:pt idx="221">
                  <c:v>639.79999999999995</c:v>
                </c:pt>
                <c:pt idx="222">
                  <c:v>631.04999999999995</c:v>
                </c:pt>
                <c:pt idx="223">
                  <c:v>509.25</c:v>
                </c:pt>
                <c:pt idx="224">
                  <c:v>595.58000000000004</c:v>
                </c:pt>
                <c:pt idx="225">
                  <c:v>550.55999999999995</c:v>
                </c:pt>
                <c:pt idx="226">
                  <c:v>610.63</c:v>
                </c:pt>
                <c:pt idx="227">
                  <c:v>620.47</c:v>
                </c:pt>
                <c:pt idx="228">
                  <c:v>621.74</c:v>
                </c:pt>
                <c:pt idx="229">
                  <c:v>559.34</c:v>
                </c:pt>
                <c:pt idx="230">
                  <c:v>563.6</c:v>
                </c:pt>
                <c:pt idx="231">
                  <c:v>601.14</c:v>
                </c:pt>
                <c:pt idx="232">
                  <c:v>649.01</c:v>
                </c:pt>
                <c:pt idx="233">
                  <c:v>603.55999999999995</c:v>
                </c:pt>
                <c:pt idx="234">
                  <c:v>509.97</c:v>
                </c:pt>
                <c:pt idx="235">
                  <c:v>597.59</c:v>
                </c:pt>
                <c:pt idx="236">
                  <c:v>616.67999999999995</c:v>
                </c:pt>
                <c:pt idx="237">
                  <c:v>562.08000000000004</c:v>
                </c:pt>
                <c:pt idx="238">
                  <c:v>604.6</c:v>
                </c:pt>
                <c:pt idx="239">
                  <c:v>595.91999999999996</c:v>
                </c:pt>
                <c:pt idx="240">
                  <c:v>648.54</c:v>
                </c:pt>
                <c:pt idx="241">
                  <c:v>709.88</c:v>
                </c:pt>
                <c:pt idx="242">
                  <c:v>658.08</c:v>
                </c:pt>
                <c:pt idx="243">
                  <c:v>589.08000000000004</c:v>
                </c:pt>
                <c:pt idx="244">
                  <c:v>588.54</c:v>
                </c:pt>
                <c:pt idx="245">
                  <c:v>596.79</c:v>
                </c:pt>
                <c:pt idx="246">
                  <c:v>600.44000000000005</c:v>
                </c:pt>
                <c:pt idx="247">
                  <c:v>588.89</c:v>
                </c:pt>
                <c:pt idx="248">
                  <c:v>609.27</c:v>
                </c:pt>
                <c:pt idx="249">
                  <c:v>606.34</c:v>
                </c:pt>
                <c:pt idx="250">
                  <c:v>545.20000000000005</c:v>
                </c:pt>
                <c:pt idx="251">
                  <c:v>648.54999999999995</c:v>
                </c:pt>
                <c:pt idx="252">
                  <c:v>606.70000000000005</c:v>
                </c:pt>
                <c:pt idx="253">
                  <c:v>572.95000000000005</c:v>
                </c:pt>
                <c:pt idx="254">
                  <c:v>490.97</c:v>
                </c:pt>
                <c:pt idx="255">
                  <c:v>551.83000000000004</c:v>
                </c:pt>
                <c:pt idx="256">
                  <c:v>569.74</c:v>
                </c:pt>
                <c:pt idx="257">
                  <c:v>595.63</c:v>
                </c:pt>
                <c:pt idx="258">
                  <c:v>551.94000000000005</c:v>
                </c:pt>
                <c:pt idx="259">
                  <c:v>595.99</c:v>
                </c:pt>
                <c:pt idx="260">
                  <c:v>691.38</c:v>
                </c:pt>
                <c:pt idx="261">
                  <c:v>544.83000000000004</c:v>
                </c:pt>
                <c:pt idx="262">
                  <c:v>604.51</c:v>
                </c:pt>
                <c:pt idx="263">
                  <c:v>604.39</c:v>
                </c:pt>
                <c:pt idx="264">
                  <c:v>673.25</c:v>
                </c:pt>
                <c:pt idx="265">
                  <c:v>604.99</c:v>
                </c:pt>
                <c:pt idx="266">
                  <c:v>578.33000000000004</c:v>
                </c:pt>
                <c:pt idx="267">
                  <c:v>700.22</c:v>
                </c:pt>
                <c:pt idx="268">
                  <c:v>657.73</c:v>
                </c:pt>
                <c:pt idx="269">
                  <c:v>564.07000000000005</c:v>
                </c:pt>
                <c:pt idx="270">
                  <c:v>598.14</c:v>
                </c:pt>
                <c:pt idx="271">
                  <c:v>593.04</c:v>
                </c:pt>
                <c:pt idx="272">
                  <c:v>655.30999999999995</c:v>
                </c:pt>
                <c:pt idx="273">
                  <c:v>593.51</c:v>
                </c:pt>
                <c:pt idx="274">
                  <c:v>649.49</c:v>
                </c:pt>
                <c:pt idx="275">
                  <c:v>511.64</c:v>
                </c:pt>
                <c:pt idx="276">
                  <c:v>570.88</c:v>
                </c:pt>
                <c:pt idx="277">
                  <c:v>627.34</c:v>
                </c:pt>
                <c:pt idx="278">
                  <c:v>621.22</c:v>
                </c:pt>
                <c:pt idx="279">
                  <c:v>571.5</c:v>
                </c:pt>
                <c:pt idx="280">
                  <c:v>630.64</c:v>
                </c:pt>
                <c:pt idx="281">
                  <c:v>639.53</c:v>
                </c:pt>
                <c:pt idx="282">
                  <c:v>612.23</c:v>
                </c:pt>
                <c:pt idx="283">
                  <c:v>613.11</c:v>
                </c:pt>
                <c:pt idx="284">
                  <c:v>529.34</c:v>
                </c:pt>
                <c:pt idx="285">
                  <c:v>573.16999999999996</c:v>
                </c:pt>
                <c:pt idx="286">
                  <c:v>613.26</c:v>
                </c:pt>
                <c:pt idx="287">
                  <c:v>647.55999999999995</c:v>
                </c:pt>
                <c:pt idx="288">
                  <c:v>638.88</c:v>
                </c:pt>
                <c:pt idx="289">
                  <c:v>558.01</c:v>
                </c:pt>
                <c:pt idx="290">
                  <c:v>596.46</c:v>
                </c:pt>
                <c:pt idx="291">
                  <c:v>566.11</c:v>
                </c:pt>
                <c:pt idx="292">
                  <c:v>614.53</c:v>
                </c:pt>
                <c:pt idx="293">
                  <c:v>569.92999999999995</c:v>
                </c:pt>
                <c:pt idx="294">
                  <c:v>657.43</c:v>
                </c:pt>
                <c:pt idx="295">
                  <c:v>562.21</c:v>
                </c:pt>
                <c:pt idx="296">
                  <c:v>515.92999999999995</c:v>
                </c:pt>
                <c:pt idx="297">
                  <c:v>636.37</c:v>
                </c:pt>
                <c:pt idx="298">
                  <c:v>627.08000000000004</c:v>
                </c:pt>
                <c:pt idx="299">
                  <c:v>621.99</c:v>
                </c:pt>
                <c:pt idx="300">
                  <c:v>616.45000000000005</c:v>
                </c:pt>
                <c:pt idx="301">
                  <c:v>562.48</c:v>
                </c:pt>
                <c:pt idx="302">
                  <c:v>604.9</c:v>
                </c:pt>
                <c:pt idx="303">
                  <c:v>547.04</c:v>
                </c:pt>
                <c:pt idx="304">
                  <c:v>635.5</c:v>
                </c:pt>
                <c:pt idx="305">
                  <c:v>590.48</c:v>
                </c:pt>
                <c:pt idx="306">
                  <c:v>657.19</c:v>
                </c:pt>
                <c:pt idx="307">
                  <c:v>631.11</c:v>
                </c:pt>
                <c:pt idx="308">
                  <c:v>605.27</c:v>
                </c:pt>
                <c:pt idx="309">
                  <c:v>526.51</c:v>
                </c:pt>
                <c:pt idx="310">
                  <c:v>639</c:v>
                </c:pt>
                <c:pt idx="311">
                  <c:v>615.01</c:v>
                </c:pt>
                <c:pt idx="312">
                  <c:v>632.39</c:v>
                </c:pt>
                <c:pt idx="313">
                  <c:v>553.86</c:v>
                </c:pt>
                <c:pt idx="314">
                  <c:v>638.95000000000005</c:v>
                </c:pt>
                <c:pt idx="315">
                  <c:v>578.34</c:v>
                </c:pt>
                <c:pt idx="316">
                  <c:v>564.63</c:v>
                </c:pt>
                <c:pt idx="317">
                  <c:v>608.53</c:v>
                </c:pt>
                <c:pt idx="318">
                  <c:v>622.55999999999995</c:v>
                </c:pt>
                <c:pt idx="319">
                  <c:v>569.17999999999995</c:v>
                </c:pt>
                <c:pt idx="320">
                  <c:v>606.02</c:v>
                </c:pt>
                <c:pt idx="321">
                  <c:v>614.4</c:v>
                </c:pt>
                <c:pt idx="322">
                  <c:v>632.04999999999995</c:v>
                </c:pt>
                <c:pt idx="323">
                  <c:v>639.47</c:v>
                </c:pt>
                <c:pt idx="324">
                  <c:v>631.74</c:v>
                </c:pt>
                <c:pt idx="325">
                  <c:v>611.52</c:v>
                </c:pt>
                <c:pt idx="326">
                  <c:v>569.38</c:v>
                </c:pt>
                <c:pt idx="327">
                  <c:v>548.11</c:v>
                </c:pt>
                <c:pt idx="328">
                  <c:v>614.28</c:v>
                </c:pt>
                <c:pt idx="329">
                  <c:v>614.41999999999996</c:v>
                </c:pt>
                <c:pt idx="330">
                  <c:v>633.01</c:v>
                </c:pt>
                <c:pt idx="331">
                  <c:v>603.85</c:v>
                </c:pt>
                <c:pt idx="332">
                  <c:v>586.77</c:v>
                </c:pt>
                <c:pt idx="333">
                  <c:v>584.30999999999995</c:v>
                </c:pt>
                <c:pt idx="334">
                  <c:v>571.9</c:v>
                </c:pt>
                <c:pt idx="335">
                  <c:v>548.55999999999995</c:v>
                </c:pt>
                <c:pt idx="336">
                  <c:v>578</c:v>
                </c:pt>
                <c:pt idx="337">
                  <c:v>530.62</c:v>
                </c:pt>
                <c:pt idx="338">
                  <c:v>582.28</c:v>
                </c:pt>
                <c:pt idx="339">
                  <c:v>571.29999999999995</c:v>
                </c:pt>
                <c:pt idx="340">
                  <c:v>666.95</c:v>
                </c:pt>
                <c:pt idx="341">
                  <c:v>560.74</c:v>
                </c:pt>
                <c:pt idx="342">
                  <c:v>579.4</c:v>
                </c:pt>
                <c:pt idx="343">
                  <c:v>569.39</c:v>
                </c:pt>
                <c:pt idx="344">
                  <c:v>639.97</c:v>
                </c:pt>
                <c:pt idx="345">
                  <c:v>603.16</c:v>
                </c:pt>
                <c:pt idx="346">
                  <c:v>632.4</c:v>
                </c:pt>
                <c:pt idx="347">
                  <c:v>643.66</c:v>
                </c:pt>
                <c:pt idx="348">
                  <c:v>591.12</c:v>
                </c:pt>
                <c:pt idx="349">
                  <c:v>578.13</c:v>
                </c:pt>
                <c:pt idx="350">
                  <c:v>624.48</c:v>
                </c:pt>
                <c:pt idx="351">
                  <c:v>619.80999999999995</c:v>
                </c:pt>
                <c:pt idx="352">
                  <c:v>650.20000000000005</c:v>
                </c:pt>
                <c:pt idx="353">
                  <c:v>588.01</c:v>
                </c:pt>
                <c:pt idx="354">
                  <c:v>622.15</c:v>
                </c:pt>
                <c:pt idx="355">
                  <c:v>579.98</c:v>
                </c:pt>
                <c:pt idx="356">
                  <c:v>534.39</c:v>
                </c:pt>
                <c:pt idx="357">
                  <c:v>541.97</c:v>
                </c:pt>
                <c:pt idx="358">
                  <c:v>550.37</c:v>
                </c:pt>
                <c:pt idx="359">
                  <c:v>540.53</c:v>
                </c:pt>
                <c:pt idx="360">
                  <c:v>604.25</c:v>
                </c:pt>
                <c:pt idx="361">
                  <c:v>545.32000000000005</c:v>
                </c:pt>
                <c:pt idx="362">
                  <c:v>669.14</c:v>
                </c:pt>
                <c:pt idx="363">
                  <c:v>609.38</c:v>
                </c:pt>
                <c:pt idx="364">
                  <c:v>622.28</c:v>
                </c:pt>
                <c:pt idx="365">
                  <c:v>613.67999999999995</c:v>
                </c:pt>
                <c:pt idx="366">
                  <c:v>584.24</c:v>
                </c:pt>
                <c:pt idx="367">
                  <c:v>612.9</c:v>
                </c:pt>
                <c:pt idx="368">
                  <c:v>606.48</c:v>
                </c:pt>
                <c:pt idx="369">
                  <c:v>650.69000000000005</c:v>
                </c:pt>
                <c:pt idx="370">
                  <c:v>648.04</c:v>
                </c:pt>
                <c:pt idx="371">
                  <c:v>657.3</c:v>
                </c:pt>
                <c:pt idx="372">
                  <c:v>569.59</c:v>
                </c:pt>
                <c:pt idx="373">
                  <c:v>603.47</c:v>
                </c:pt>
                <c:pt idx="374">
                  <c:v>553.14</c:v>
                </c:pt>
                <c:pt idx="375">
                  <c:v>594.16</c:v>
                </c:pt>
                <c:pt idx="376">
                  <c:v>577.26</c:v>
                </c:pt>
                <c:pt idx="377">
                  <c:v>572.11</c:v>
                </c:pt>
                <c:pt idx="378">
                  <c:v>586.74</c:v>
                </c:pt>
                <c:pt idx="379">
                  <c:v>622.98</c:v>
                </c:pt>
                <c:pt idx="380">
                  <c:v>588.52</c:v>
                </c:pt>
                <c:pt idx="381">
                  <c:v>561.36</c:v>
                </c:pt>
                <c:pt idx="382">
                  <c:v>599.9</c:v>
                </c:pt>
                <c:pt idx="383">
                  <c:v>511.82</c:v>
                </c:pt>
                <c:pt idx="384">
                  <c:v>569.05999999999995</c:v>
                </c:pt>
                <c:pt idx="385">
                  <c:v>611.36</c:v>
                </c:pt>
                <c:pt idx="386">
                  <c:v>597.96</c:v>
                </c:pt>
                <c:pt idx="387">
                  <c:v>535.91</c:v>
                </c:pt>
                <c:pt idx="388">
                  <c:v>599.91999999999996</c:v>
                </c:pt>
                <c:pt idx="389">
                  <c:v>536.73</c:v>
                </c:pt>
                <c:pt idx="390">
                  <c:v>560.04</c:v>
                </c:pt>
                <c:pt idx="391">
                  <c:v>658.64</c:v>
                </c:pt>
                <c:pt idx="392">
                  <c:v>597.05999999999995</c:v>
                </c:pt>
                <c:pt idx="393">
                  <c:v>613.01</c:v>
                </c:pt>
                <c:pt idx="394">
                  <c:v>616.28</c:v>
                </c:pt>
                <c:pt idx="395">
                  <c:v>667.38</c:v>
                </c:pt>
                <c:pt idx="396">
                  <c:v>658.76</c:v>
                </c:pt>
                <c:pt idx="397">
                  <c:v>624.61</c:v>
                </c:pt>
                <c:pt idx="398">
                  <c:v>613.01</c:v>
                </c:pt>
                <c:pt idx="399">
                  <c:v>543.16</c:v>
                </c:pt>
                <c:pt idx="400">
                  <c:v>578.15</c:v>
                </c:pt>
                <c:pt idx="401">
                  <c:v>621.98</c:v>
                </c:pt>
                <c:pt idx="402">
                  <c:v>545.37</c:v>
                </c:pt>
                <c:pt idx="403">
                  <c:v>553.64</c:v>
                </c:pt>
                <c:pt idx="404">
                  <c:v>667.08</c:v>
                </c:pt>
                <c:pt idx="405">
                  <c:v>669.3</c:v>
                </c:pt>
                <c:pt idx="406">
                  <c:v>588.14</c:v>
                </c:pt>
                <c:pt idx="407">
                  <c:v>569.49</c:v>
                </c:pt>
                <c:pt idx="408">
                  <c:v>663.83</c:v>
                </c:pt>
                <c:pt idx="409">
                  <c:v>673.23</c:v>
                </c:pt>
                <c:pt idx="410">
                  <c:v>543.70000000000005</c:v>
                </c:pt>
                <c:pt idx="411">
                  <c:v>658.61</c:v>
                </c:pt>
                <c:pt idx="412">
                  <c:v>570.87</c:v>
                </c:pt>
                <c:pt idx="413">
                  <c:v>526.70000000000005</c:v>
                </c:pt>
                <c:pt idx="414">
                  <c:v>614.22</c:v>
                </c:pt>
                <c:pt idx="415">
                  <c:v>680.93</c:v>
                </c:pt>
                <c:pt idx="416">
                  <c:v>598.07000000000005</c:v>
                </c:pt>
                <c:pt idx="417">
                  <c:v>482.16</c:v>
                </c:pt>
                <c:pt idx="418">
                  <c:v>615.97</c:v>
                </c:pt>
                <c:pt idx="419">
                  <c:v>578.55999999999995</c:v>
                </c:pt>
                <c:pt idx="420">
                  <c:v>588.94000000000005</c:v>
                </c:pt>
                <c:pt idx="421">
                  <c:v>615.39</c:v>
                </c:pt>
                <c:pt idx="422">
                  <c:v>572.74</c:v>
                </c:pt>
                <c:pt idx="423">
                  <c:v>656.14</c:v>
                </c:pt>
                <c:pt idx="424">
                  <c:v>558.33000000000004</c:v>
                </c:pt>
                <c:pt idx="425">
                  <c:v>573.30999999999995</c:v>
                </c:pt>
                <c:pt idx="426">
                  <c:v>495.29</c:v>
                </c:pt>
                <c:pt idx="427">
                  <c:v>535.46</c:v>
                </c:pt>
                <c:pt idx="428">
                  <c:v>630.32000000000005</c:v>
                </c:pt>
                <c:pt idx="429">
                  <c:v>640.21</c:v>
                </c:pt>
                <c:pt idx="430">
                  <c:v>634.22</c:v>
                </c:pt>
                <c:pt idx="431">
                  <c:v>628.6</c:v>
                </c:pt>
                <c:pt idx="432">
                  <c:v>603.74</c:v>
                </c:pt>
                <c:pt idx="433">
                  <c:v>648.92999999999995</c:v>
                </c:pt>
                <c:pt idx="434">
                  <c:v>635.42999999999995</c:v>
                </c:pt>
                <c:pt idx="435">
                  <c:v>615.02</c:v>
                </c:pt>
                <c:pt idx="436">
                  <c:v>615.58000000000004</c:v>
                </c:pt>
                <c:pt idx="437">
                  <c:v>578.16</c:v>
                </c:pt>
                <c:pt idx="438">
                  <c:v>604.63</c:v>
                </c:pt>
                <c:pt idx="439">
                  <c:v>649.21</c:v>
                </c:pt>
                <c:pt idx="440">
                  <c:v>568.04999999999995</c:v>
                </c:pt>
                <c:pt idx="441">
                  <c:v>577.48</c:v>
                </c:pt>
                <c:pt idx="442">
                  <c:v>676.32</c:v>
                </c:pt>
                <c:pt idx="443">
                  <c:v>525.6</c:v>
                </c:pt>
                <c:pt idx="444">
                  <c:v>631.57000000000005</c:v>
                </c:pt>
                <c:pt idx="445">
                  <c:v>612.85</c:v>
                </c:pt>
                <c:pt idx="446">
                  <c:v>597.45000000000005</c:v>
                </c:pt>
                <c:pt idx="447">
                  <c:v>647.51</c:v>
                </c:pt>
                <c:pt idx="448">
                  <c:v>587.42999999999995</c:v>
                </c:pt>
                <c:pt idx="449">
                  <c:v>570.17999999999995</c:v>
                </c:pt>
                <c:pt idx="450">
                  <c:v>586.79999999999995</c:v>
                </c:pt>
                <c:pt idx="451">
                  <c:v>646.79</c:v>
                </c:pt>
                <c:pt idx="452">
                  <c:v>630.65</c:v>
                </c:pt>
                <c:pt idx="453">
                  <c:v>595.42999999999995</c:v>
                </c:pt>
                <c:pt idx="454">
                  <c:v>524.82000000000005</c:v>
                </c:pt>
                <c:pt idx="455">
                  <c:v>603.48</c:v>
                </c:pt>
                <c:pt idx="456">
                  <c:v>587.45000000000005</c:v>
                </c:pt>
                <c:pt idx="457">
                  <c:v>570.83000000000004</c:v>
                </c:pt>
                <c:pt idx="458">
                  <c:v>553.45000000000005</c:v>
                </c:pt>
                <c:pt idx="459">
                  <c:v>625.27</c:v>
                </c:pt>
                <c:pt idx="460">
                  <c:v>586.33000000000004</c:v>
                </c:pt>
                <c:pt idx="461">
                  <c:v>597.42999999999995</c:v>
                </c:pt>
                <c:pt idx="462">
                  <c:v>625.98</c:v>
                </c:pt>
                <c:pt idx="463">
                  <c:v>553.84</c:v>
                </c:pt>
                <c:pt idx="464">
                  <c:v>570.88</c:v>
                </c:pt>
                <c:pt idx="465">
                  <c:v>656.67</c:v>
                </c:pt>
                <c:pt idx="466">
                  <c:v>598.47</c:v>
                </c:pt>
                <c:pt idx="467">
                  <c:v>579.59</c:v>
                </c:pt>
                <c:pt idx="468">
                  <c:v>552.30999999999995</c:v>
                </c:pt>
                <c:pt idx="469">
                  <c:v>622.72</c:v>
                </c:pt>
                <c:pt idx="470">
                  <c:v>562.22</c:v>
                </c:pt>
                <c:pt idx="471">
                  <c:v>552.5</c:v>
                </c:pt>
                <c:pt idx="472">
                  <c:v>534.41</c:v>
                </c:pt>
                <c:pt idx="473">
                  <c:v>648.47</c:v>
                </c:pt>
                <c:pt idx="474">
                  <c:v>526.76</c:v>
                </c:pt>
                <c:pt idx="475">
                  <c:v>545</c:v>
                </c:pt>
                <c:pt idx="476">
                  <c:v>638.99</c:v>
                </c:pt>
                <c:pt idx="477">
                  <c:v>632.45000000000005</c:v>
                </c:pt>
                <c:pt idx="478">
                  <c:v>596.82000000000005</c:v>
                </c:pt>
                <c:pt idx="479">
                  <c:v>571.04</c:v>
                </c:pt>
                <c:pt idx="480">
                  <c:v>583.83000000000004</c:v>
                </c:pt>
                <c:pt idx="481">
                  <c:v>683.85</c:v>
                </c:pt>
                <c:pt idx="482">
                  <c:v>613.53</c:v>
                </c:pt>
                <c:pt idx="483">
                  <c:v>629.17999999999995</c:v>
                </c:pt>
                <c:pt idx="484">
                  <c:v>607.53</c:v>
                </c:pt>
                <c:pt idx="485">
                  <c:v>517.95000000000005</c:v>
                </c:pt>
                <c:pt idx="486">
                  <c:v>584.99</c:v>
                </c:pt>
                <c:pt idx="487">
                  <c:v>588.45000000000005</c:v>
                </c:pt>
                <c:pt idx="488">
                  <c:v>578.01</c:v>
                </c:pt>
                <c:pt idx="489">
                  <c:v>499.67</c:v>
                </c:pt>
                <c:pt idx="490">
                  <c:v>565.34</c:v>
                </c:pt>
                <c:pt idx="491">
                  <c:v>673.35</c:v>
                </c:pt>
                <c:pt idx="492">
                  <c:v>585.82000000000005</c:v>
                </c:pt>
                <c:pt idx="493">
                  <c:v>612.39</c:v>
                </c:pt>
                <c:pt idx="494">
                  <c:v>577.47</c:v>
                </c:pt>
                <c:pt idx="495">
                  <c:v>621.04</c:v>
                </c:pt>
                <c:pt idx="496">
                  <c:v>613.94000000000005</c:v>
                </c:pt>
                <c:pt idx="497">
                  <c:v>665.4</c:v>
                </c:pt>
                <c:pt idx="498">
                  <c:v>585.33000000000004</c:v>
                </c:pt>
                <c:pt idx="499">
                  <c:v>633.29</c:v>
                </c:pt>
                <c:pt idx="500">
                  <c:v>606.59</c:v>
                </c:pt>
                <c:pt idx="501">
                  <c:v>655.26</c:v>
                </c:pt>
                <c:pt idx="502">
                  <c:v>580.83000000000004</c:v>
                </c:pt>
                <c:pt idx="503">
                  <c:v>639.49</c:v>
                </c:pt>
                <c:pt idx="504">
                  <c:v>562.97</c:v>
                </c:pt>
                <c:pt idx="505">
                  <c:v>701.58</c:v>
                </c:pt>
                <c:pt idx="506">
                  <c:v>623.28</c:v>
                </c:pt>
                <c:pt idx="507">
                  <c:v>648.41999999999996</c:v>
                </c:pt>
                <c:pt idx="508">
                  <c:v>598.09</c:v>
                </c:pt>
                <c:pt idx="509">
                  <c:v>594.51</c:v>
                </c:pt>
                <c:pt idx="510">
                  <c:v>667.31</c:v>
                </c:pt>
                <c:pt idx="511">
                  <c:v>638.97</c:v>
                </c:pt>
                <c:pt idx="512">
                  <c:v>683.36</c:v>
                </c:pt>
                <c:pt idx="513">
                  <c:v>577.52</c:v>
                </c:pt>
                <c:pt idx="514">
                  <c:v>579.15</c:v>
                </c:pt>
                <c:pt idx="515">
                  <c:v>572.5</c:v>
                </c:pt>
                <c:pt idx="516">
                  <c:v>569.69000000000005</c:v>
                </c:pt>
                <c:pt idx="517">
                  <c:v>620.88</c:v>
                </c:pt>
                <c:pt idx="518">
                  <c:v>580.83000000000004</c:v>
                </c:pt>
                <c:pt idx="519">
                  <c:v>611.96</c:v>
                </c:pt>
                <c:pt idx="520">
                  <c:v>559.44000000000005</c:v>
                </c:pt>
                <c:pt idx="521">
                  <c:v>561.29</c:v>
                </c:pt>
                <c:pt idx="522">
                  <c:v>533.66999999999996</c:v>
                </c:pt>
                <c:pt idx="523">
                  <c:v>653.54</c:v>
                </c:pt>
                <c:pt idx="524">
                  <c:v>598.52</c:v>
                </c:pt>
                <c:pt idx="525">
                  <c:v>596.45000000000005</c:v>
                </c:pt>
                <c:pt idx="526">
                  <c:v>614.73</c:v>
                </c:pt>
                <c:pt idx="527">
                  <c:v>525.16</c:v>
                </c:pt>
                <c:pt idx="528">
                  <c:v>709.14</c:v>
                </c:pt>
                <c:pt idx="529">
                  <c:v>617.01</c:v>
                </c:pt>
                <c:pt idx="530">
                  <c:v>632.12</c:v>
                </c:pt>
                <c:pt idx="531">
                  <c:v>641.13</c:v>
                </c:pt>
                <c:pt idx="532">
                  <c:v>631.62</c:v>
                </c:pt>
                <c:pt idx="533">
                  <c:v>692.2</c:v>
                </c:pt>
                <c:pt idx="534">
                  <c:v>578.01</c:v>
                </c:pt>
                <c:pt idx="535">
                  <c:v>545.41</c:v>
                </c:pt>
                <c:pt idx="536">
                  <c:v>554.26</c:v>
                </c:pt>
                <c:pt idx="537">
                  <c:v>570.61</c:v>
                </c:pt>
                <c:pt idx="538">
                  <c:v>535.05999999999995</c:v>
                </c:pt>
                <c:pt idx="539">
                  <c:v>650.66</c:v>
                </c:pt>
                <c:pt idx="540">
                  <c:v>562.04</c:v>
                </c:pt>
                <c:pt idx="541">
                  <c:v>578.64</c:v>
                </c:pt>
                <c:pt idx="542">
                  <c:v>502.86</c:v>
                </c:pt>
                <c:pt idx="543">
                  <c:v>509.42</c:v>
                </c:pt>
                <c:pt idx="544">
                  <c:v>507.19</c:v>
                </c:pt>
                <c:pt idx="545">
                  <c:v>517.48</c:v>
                </c:pt>
                <c:pt idx="546">
                  <c:v>546.26</c:v>
                </c:pt>
                <c:pt idx="547">
                  <c:v>578.75</c:v>
                </c:pt>
                <c:pt idx="548">
                  <c:v>612.71</c:v>
                </c:pt>
                <c:pt idx="549">
                  <c:v>639.5</c:v>
                </c:pt>
                <c:pt idx="550">
                  <c:v>717.77</c:v>
                </c:pt>
                <c:pt idx="551">
                  <c:v>612.82000000000005</c:v>
                </c:pt>
                <c:pt idx="552">
                  <c:v>648.46</c:v>
                </c:pt>
                <c:pt idx="553">
                  <c:v>605.21</c:v>
                </c:pt>
                <c:pt idx="554">
                  <c:v>571.57000000000005</c:v>
                </c:pt>
                <c:pt idx="555">
                  <c:v>576.52</c:v>
                </c:pt>
                <c:pt idx="556">
                  <c:v>561.66</c:v>
                </c:pt>
                <c:pt idx="557">
                  <c:v>616.24</c:v>
                </c:pt>
                <c:pt idx="558">
                  <c:v>640.98</c:v>
                </c:pt>
                <c:pt idx="559">
                  <c:v>538.09</c:v>
                </c:pt>
                <c:pt idx="560">
                  <c:v>612.41999999999996</c:v>
                </c:pt>
                <c:pt idx="561">
                  <c:v>551.04999999999995</c:v>
                </c:pt>
                <c:pt idx="562">
                  <c:v>640.97</c:v>
                </c:pt>
                <c:pt idx="563">
                  <c:v>570.65</c:v>
                </c:pt>
                <c:pt idx="564">
                  <c:v>534.55999999999995</c:v>
                </c:pt>
                <c:pt idx="565">
                  <c:v>537.16999999999996</c:v>
                </c:pt>
                <c:pt idx="566">
                  <c:v>522.6</c:v>
                </c:pt>
                <c:pt idx="567">
                  <c:v>537.01</c:v>
                </c:pt>
                <c:pt idx="568">
                  <c:v>631.15</c:v>
                </c:pt>
                <c:pt idx="569">
                  <c:v>614.21</c:v>
                </c:pt>
                <c:pt idx="570">
                  <c:v>560.82000000000005</c:v>
                </c:pt>
                <c:pt idx="571">
                  <c:v>612.70000000000005</c:v>
                </c:pt>
                <c:pt idx="572">
                  <c:v>639.89</c:v>
                </c:pt>
                <c:pt idx="573">
                  <c:v>571.34</c:v>
                </c:pt>
                <c:pt idx="574">
                  <c:v>659.18</c:v>
                </c:pt>
              </c:numCache>
            </c:numRef>
          </c:val>
          <c:smooth val="0"/>
          <c:extLst>
            <c:ext xmlns:c16="http://schemas.microsoft.com/office/drawing/2014/chart" uri="{C3380CC4-5D6E-409C-BE32-E72D297353CC}">
              <c16:uniqueId val="{00000002-2EEB-4967-94C9-E80EC27A4519}"/>
            </c:ext>
          </c:extLst>
        </c:ser>
        <c:ser>
          <c:idx val="1"/>
          <c:order val="3"/>
          <c:tx>
            <c:strRef>
              <c:f>'c5e71c54-6a70-11ed-ac02-90e868d'!$C$1</c:f>
              <c:strCache>
                <c:ptCount val="1"/>
                <c:pt idx="0">
                  <c:v>כשירות מקסימלית</c:v>
                </c:pt>
              </c:strCache>
            </c:strRef>
          </c:tx>
          <c:spPr>
            <a:ln w="31750" cap="rnd">
              <a:solidFill>
                <a:schemeClr val="accent2"/>
              </a:solidFill>
              <a:round/>
            </a:ln>
            <a:effectLst/>
          </c:spPr>
          <c:marker>
            <c:symbol val="none"/>
          </c:marker>
          <c:val>
            <c:numRef>
              <c:f>'c5e71c54-6a70-11ed-ac02-90e868d'!$C$2:$C$576</c:f>
              <c:numCache>
                <c:formatCode>General</c:formatCode>
                <c:ptCount val="575"/>
                <c:pt idx="0">
                  <c:v>3</c:v>
                </c:pt>
                <c:pt idx="1">
                  <c:v>3</c:v>
                </c:pt>
                <c:pt idx="2">
                  <c:v>3</c:v>
                </c:pt>
                <c:pt idx="3">
                  <c:v>3</c:v>
                </c:pt>
                <c:pt idx="4">
                  <c:v>3</c:v>
                </c:pt>
                <c:pt idx="5">
                  <c:v>3</c:v>
                </c:pt>
                <c:pt idx="6">
                  <c:v>3</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14</c:v>
                </c:pt>
                <c:pt idx="26">
                  <c:v>14</c:v>
                </c:pt>
                <c:pt idx="27">
                  <c:v>14</c:v>
                </c:pt>
                <c:pt idx="28">
                  <c:v>14</c:v>
                </c:pt>
                <c:pt idx="29">
                  <c:v>14</c:v>
                </c:pt>
                <c:pt idx="30">
                  <c:v>35</c:v>
                </c:pt>
                <c:pt idx="31">
                  <c:v>35</c:v>
                </c:pt>
                <c:pt idx="32">
                  <c:v>35</c:v>
                </c:pt>
                <c:pt idx="33">
                  <c:v>35</c:v>
                </c:pt>
                <c:pt idx="34">
                  <c:v>35</c:v>
                </c:pt>
                <c:pt idx="35">
                  <c:v>253</c:v>
                </c:pt>
                <c:pt idx="36">
                  <c:v>253</c:v>
                </c:pt>
                <c:pt idx="37">
                  <c:v>253</c:v>
                </c:pt>
                <c:pt idx="38">
                  <c:v>253</c:v>
                </c:pt>
                <c:pt idx="39">
                  <c:v>253</c:v>
                </c:pt>
                <c:pt idx="40">
                  <c:v>253</c:v>
                </c:pt>
                <c:pt idx="41">
                  <c:v>253</c:v>
                </c:pt>
                <c:pt idx="42">
                  <c:v>253</c:v>
                </c:pt>
                <c:pt idx="43">
                  <c:v>253</c:v>
                </c:pt>
                <c:pt idx="44">
                  <c:v>253</c:v>
                </c:pt>
                <c:pt idx="45">
                  <c:v>253</c:v>
                </c:pt>
                <c:pt idx="46">
                  <c:v>253</c:v>
                </c:pt>
                <c:pt idx="47">
                  <c:v>253</c:v>
                </c:pt>
                <c:pt idx="48">
                  <c:v>253</c:v>
                </c:pt>
                <c:pt idx="49">
                  <c:v>253</c:v>
                </c:pt>
                <c:pt idx="50">
                  <c:v>253</c:v>
                </c:pt>
                <c:pt idx="51">
                  <c:v>253</c:v>
                </c:pt>
                <c:pt idx="52">
                  <c:v>253</c:v>
                </c:pt>
                <c:pt idx="53">
                  <c:v>253</c:v>
                </c:pt>
                <c:pt idx="54">
                  <c:v>253</c:v>
                </c:pt>
                <c:pt idx="55">
                  <c:v>253</c:v>
                </c:pt>
                <c:pt idx="56">
                  <c:v>253</c:v>
                </c:pt>
                <c:pt idx="57">
                  <c:v>253</c:v>
                </c:pt>
                <c:pt idx="58">
                  <c:v>253</c:v>
                </c:pt>
                <c:pt idx="59">
                  <c:v>253</c:v>
                </c:pt>
                <c:pt idx="60">
                  <c:v>253</c:v>
                </c:pt>
                <c:pt idx="61">
                  <c:v>253</c:v>
                </c:pt>
                <c:pt idx="62">
                  <c:v>253</c:v>
                </c:pt>
                <c:pt idx="63">
                  <c:v>253</c:v>
                </c:pt>
                <c:pt idx="64">
                  <c:v>253</c:v>
                </c:pt>
                <c:pt idx="65">
                  <c:v>253</c:v>
                </c:pt>
                <c:pt idx="66">
                  <c:v>253</c:v>
                </c:pt>
                <c:pt idx="67">
                  <c:v>253</c:v>
                </c:pt>
                <c:pt idx="68">
                  <c:v>253</c:v>
                </c:pt>
                <c:pt idx="69">
                  <c:v>253</c:v>
                </c:pt>
                <c:pt idx="70">
                  <c:v>253</c:v>
                </c:pt>
                <c:pt idx="71">
                  <c:v>253</c:v>
                </c:pt>
                <c:pt idx="72">
                  <c:v>253</c:v>
                </c:pt>
                <c:pt idx="73">
                  <c:v>253</c:v>
                </c:pt>
                <c:pt idx="74">
                  <c:v>253</c:v>
                </c:pt>
                <c:pt idx="75">
                  <c:v>253</c:v>
                </c:pt>
                <c:pt idx="76">
                  <c:v>253</c:v>
                </c:pt>
                <c:pt idx="77">
                  <c:v>253</c:v>
                </c:pt>
                <c:pt idx="78">
                  <c:v>436</c:v>
                </c:pt>
                <c:pt idx="79">
                  <c:v>436</c:v>
                </c:pt>
                <c:pt idx="80">
                  <c:v>436</c:v>
                </c:pt>
                <c:pt idx="81">
                  <c:v>436</c:v>
                </c:pt>
                <c:pt idx="82">
                  <c:v>436</c:v>
                </c:pt>
                <c:pt idx="83">
                  <c:v>436</c:v>
                </c:pt>
                <c:pt idx="84">
                  <c:v>436</c:v>
                </c:pt>
                <c:pt idx="85">
                  <c:v>436</c:v>
                </c:pt>
                <c:pt idx="86">
                  <c:v>436</c:v>
                </c:pt>
                <c:pt idx="87">
                  <c:v>436</c:v>
                </c:pt>
                <c:pt idx="88">
                  <c:v>436</c:v>
                </c:pt>
                <c:pt idx="89">
                  <c:v>436</c:v>
                </c:pt>
                <c:pt idx="90">
                  <c:v>436</c:v>
                </c:pt>
                <c:pt idx="91">
                  <c:v>436</c:v>
                </c:pt>
                <c:pt idx="92">
                  <c:v>436</c:v>
                </c:pt>
                <c:pt idx="93">
                  <c:v>436</c:v>
                </c:pt>
                <c:pt idx="94">
                  <c:v>436</c:v>
                </c:pt>
                <c:pt idx="95">
                  <c:v>436</c:v>
                </c:pt>
                <c:pt idx="96">
                  <c:v>436</c:v>
                </c:pt>
                <c:pt idx="97">
                  <c:v>436</c:v>
                </c:pt>
                <c:pt idx="98">
                  <c:v>436</c:v>
                </c:pt>
                <c:pt idx="99">
                  <c:v>436</c:v>
                </c:pt>
                <c:pt idx="100">
                  <c:v>436</c:v>
                </c:pt>
                <c:pt idx="101">
                  <c:v>436</c:v>
                </c:pt>
                <c:pt idx="102">
                  <c:v>436</c:v>
                </c:pt>
                <c:pt idx="103">
                  <c:v>436</c:v>
                </c:pt>
                <c:pt idx="104">
                  <c:v>436</c:v>
                </c:pt>
                <c:pt idx="105">
                  <c:v>436</c:v>
                </c:pt>
                <c:pt idx="106">
                  <c:v>436</c:v>
                </c:pt>
                <c:pt idx="107">
                  <c:v>436</c:v>
                </c:pt>
                <c:pt idx="108">
                  <c:v>436</c:v>
                </c:pt>
                <c:pt idx="109">
                  <c:v>436</c:v>
                </c:pt>
                <c:pt idx="110">
                  <c:v>436</c:v>
                </c:pt>
                <c:pt idx="111">
                  <c:v>436</c:v>
                </c:pt>
                <c:pt idx="112">
                  <c:v>436</c:v>
                </c:pt>
                <c:pt idx="113">
                  <c:v>436</c:v>
                </c:pt>
                <c:pt idx="114">
                  <c:v>436</c:v>
                </c:pt>
                <c:pt idx="115">
                  <c:v>436</c:v>
                </c:pt>
                <c:pt idx="116">
                  <c:v>436</c:v>
                </c:pt>
                <c:pt idx="117">
                  <c:v>436</c:v>
                </c:pt>
                <c:pt idx="118">
                  <c:v>436</c:v>
                </c:pt>
                <c:pt idx="119">
                  <c:v>436</c:v>
                </c:pt>
                <c:pt idx="120">
                  <c:v>436</c:v>
                </c:pt>
                <c:pt idx="121">
                  <c:v>436</c:v>
                </c:pt>
                <c:pt idx="122">
                  <c:v>436</c:v>
                </c:pt>
                <c:pt idx="123">
                  <c:v>436</c:v>
                </c:pt>
                <c:pt idx="124">
                  <c:v>436</c:v>
                </c:pt>
                <c:pt idx="125">
                  <c:v>436</c:v>
                </c:pt>
                <c:pt idx="126">
                  <c:v>436</c:v>
                </c:pt>
                <c:pt idx="127">
                  <c:v>436</c:v>
                </c:pt>
                <c:pt idx="128">
                  <c:v>436</c:v>
                </c:pt>
                <c:pt idx="129">
                  <c:v>436</c:v>
                </c:pt>
                <c:pt idx="130">
                  <c:v>436</c:v>
                </c:pt>
                <c:pt idx="131">
                  <c:v>436</c:v>
                </c:pt>
                <c:pt idx="132">
                  <c:v>436</c:v>
                </c:pt>
                <c:pt idx="133">
                  <c:v>436</c:v>
                </c:pt>
                <c:pt idx="134">
                  <c:v>436</c:v>
                </c:pt>
                <c:pt idx="135">
                  <c:v>493</c:v>
                </c:pt>
                <c:pt idx="136">
                  <c:v>493</c:v>
                </c:pt>
                <c:pt idx="137">
                  <c:v>493</c:v>
                </c:pt>
                <c:pt idx="138">
                  <c:v>493</c:v>
                </c:pt>
                <c:pt idx="139">
                  <c:v>493</c:v>
                </c:pt>
                <c:pt idx="140">
                  <c:v>493</c:v>
                </c:pt>
                <c:pt idx="141">
                  <c:v>493</c:v>
                </c:pt>
                <c:pt idx="142">
                  <c:v>493</c:v>
                </c:pt>
                <c:pt idx="143">
                  <c:v>493</c:v>
                </c:pt>
                <c:pt idx="144">
                  <c:v>493</c:v>
                </c:pt>
                <c:pt idx="145">
                  <c:v>493</c:v>
                </c:pt>
                <c:pt idx="146">
                  <c:v>883</c:v>
                </c:pt>
                <c:pt idx="147">
                  <c:v>883</c:v>
                </c:pt>
                <c:pt idx="148">
                  <c:v>883</c:v>
                </c:pt>
                <c:pt idx="149">
                  <c:v>883</c:v>
                </c:pt>
                <c:pt idx="150">
                  <c:v>883</c:v>
                </c:pt>
                <c:pt idx="151">
                  <c:v>883</c:v>
                </c:pt>
                <c:pt idx="152">
                  <c:v>883</c:v>
                </c:pt>
                <c:pt idx="153">
                  <c:v>883</c:v>
                </c:pt>
                <c:pt idx="154">
                  <c:v>883</c:v>
                </c:pt>
                <c:pt idx="155">
                  <c:v>883</c:v>
                </c:pt>
                <c:pt idx="156">
                  <c:v>883</c:v>
                </c:pt>
                <c:pt idx="157">
                  <c:v>969</c:v>
                </c:pt>
                <c:pt idx="158">
                  <c:v>969</c:v>
                </c:pt>
                <c:pt idx="159">
                  <c:v>969</c:v>
                </c:pt>
                <c:pt idx="160">
                  <c:v>969</c:v>
                </c:pt>
                <c:pt idx="161">
                  <c:v>969</c:v>
                </c:pt>
                <c:pt idx="162">
                  <c:v>969</c:v>
                </c:pt>
                <c:pt idx="163">
                  <c:v>969</c:v>
                </c:pt>
                <c:pt idx="164">
                  <c:v>969</c:v>
                </c:pt>
                <c:pt idx="165">
                  <c:v>969</c:v>
                </c:pt>
                <c:pt idx="166">
                  <c:v>969</c:v>
                </c:pt>
                <c:pt idx="167">
                  <c:v>969</c:v>
                </c:pt>
                <c:pt idx="168">
                  <c:v>969</c:v>
                </c:pt>
                <c:pt idx="169">
                  <c:v>969</c:v>
                </c:pt>
                <c:pt idx="170">
                  <c:v>969</c:v>
                </c:pt>
                <c:pt idx="171">
                  <c:v>969</c:v>
                </c:pt>
                <c:pt idx="172">
                  <c:v>969</c:v>
                </c:pt>
                <c:pt idx="173">
                  <c:v>969</c:v>
                </c:pt>
                <c:pt idx="174">
                  <c:v>969</c:v>
                </c:pt>
                <c:pt idx="175">
                  <c:v>969</c:v>
                </c:pt>
                <c:pt idx="176">
                  <c:v>969</c:v>
                </c:pt>
                <c:pt idx="177">
                  <c:v>969</c:v>
                </c:pt>
                <c:pt idx="178">
                  <c:v>969</c:v>
                </c:pt>
                <c:pt idx="179">
                  <c:v>969</c:v>
                </c:pt>
                <c:pt idx="180">
                  <c:v>969</c:v>
                </c:pt>
                <c:pt idx="181">
                  <c:v>969</c:v>
                </c:pt>
                <c:pt idx="182">
                  <c:v>969</c:v>
                </c:pt>
                <c:pt idx="183">
                  <c:v>969</c:v>
                </c:pt>
                <c:pt idx="184">
                  <c:v>969</c:v>
                </c:pt>
                <c:pt idx="185">
                  <c:v>969</c:v>
                </c:pt>
                <c:pt idx="186">
                  <c:v>969</c:v>
                </c:pt>
                <c:pt idx="187">
                  <c:v>969</c:v>
                </c:pt>
                <c:pt idx="188">
                  <c:v>969</c:v>
                </c:pt>
                <c:pt idx="189">
                  <c:v>969</c:v>
                </c:pt>
                <c:pt idx="190">
                  <c:v>969</c:v>
                </c:pt>
                <c:pt idx="191">
                  <c:v>969</c:v>
                </c:pt>
                <c:pt idx="192">
                  <c:v>969</c:v>
                </c:pt>
                <c:pt idx="193">
                  <c:v>969</c:v>
                </c:pt>
                <c:pt idx="194">
                  <c:v>969</c:v>
                </c:pt>
                <c:pt idx="195">
                  <c:v>969</c:v>
                </c:pt>
                <c:pt idx="196">
                  <c:v>969</c:v>
                </c:pt>
                <c:pt idx="197">
                  <c:v>969</c:v>
                </c:pt>
                <c:pt idx="198">
                  <c:v>969</c:v>
                </c:pt>
                <c:pt idx="199">
                  <c:v>969</c:v>
                </c:pt>
                <c:pt idx="200">
                  <c:v>969</c:v>
                </c:pt>
                <c:pt idx="201">
                  <c:v>969</c:v>
                </c:pt>
                <c:pt idx="202">
                  <c:v>969</c:v>
                </c:pt>
                <c:pt idx="203">
                  <c:v>969</c:v>
                </c:pt>
                <c:pt idx="204">
                  <c:v>969</c:v>
                </c:pt>
                <c:pt idx="205">
                  <c:v>969</c:v>
                </c:pt>
                <c:pt idx="206">
                  <c:v>969</c:v>
                </c:pt>
                <c:pt idx="207">
                  <c:v>969</c:v>
                </c:pt>
                <c:pt idx="208">
                  <c:v>969</c:v>
                </c:pt>
                <c:pt idx="209">
                  <c:v>969</c:v>
                </c:pt>
                <c:pt idx="210">
                  <c:v>969</c:v>
                </c:pt>
                <c:pt idx="211">
                  <c:v>969</c:v>
                </c:pt>
                <c:pt idx="212">
                  <c:v>969</c:v>
                </c:pt>
                <c:pt idx="213">
                  <c:v>969</c:v>
                </c:pt>
                <c:pt idx="214">
                  <c:v>969</c:v>
                </c:pt>
                <c:pt idx="215">
                  <c:v>969</c:v>
                </c:pt>
                <c:pt idx="216">
                  <c:v>969</c:v>
                </c:pt>
                <c:pt idx="217">
                  <c:v>969</c:v>
                </c:pt>
                <c:pt idx="218">
                  <c:v>969</c:v>
                </c:pt>
                <c:pt idx="219">
                  <c:v>969</c:v>
                </c:pt>
                <c:pt idx="220">
                  <c:v>969</c:v>
                </c:pt>
                <c:pt idx="221">
                  <c:v>969</c:v>
                </c:pt>
                <c:pt idx="222">
                  <c:v>969</c:v>
                </c:pt>
                <c:pt idx="223">
                  <c:v>969</c:v>
                </c:pt>
                <c:pt idx="224">
                  <c:v>969</c:v>
                </c:pt>
                <c:pt idx="225">
                  <c:v>969</c:v>
                </c:pt>
                <c:pt idx="226">
                  <c:v>969</c:v>
                </c:pt>
                <c:pt idx="227">
                  <c:v>969</c:v>
                </c:pt>
                <c:pt idx="228">
                  <c:v>969</c:v>
                </c:pt>
                <c:pt idx="229">
                  <c:v>969</c:v>
                </c:pt>
                <c:pt idx="230">
                  <c:v>969</c:v>
                </c:pt>
                <c:pt idx="231">
                  <c:v>969</c:v>
                </c:pt>
                <c:pt idx="232">
                  <c:v>969</c:v>
                </c:pt>
                <c:pt idx="233">
                  <c:v>969</c:v>
                </c:pt>
                <c:pt idx="234">
                  <c:v>969</c:v>
                </c:pt>
                <c:pt idx="235">
                  <c:v>969</c:v>
                </c:pt>
                <c:pt idx="236">
                  <c:v>969</c:v>
                </c:pt>
                <c:pt idx="237">
                  <c:v>969</c:v>
                </c:pt>
                <c:pt idx="238">
                  <c:v>969</c:v>
                </c:pt>
                <c:pt idx="239">
                  <c:v>969</c:v>
                </c:pt>
                <c:pt idx="240">
                  <c:v>969</c:v>
                </c:pt>
                <c:pt idx="241">
                  <c:v>969</c:v>
                </c:pt>
                <c:pt idx="242">
                  <c:v>969</c:v>
                </c:pt>
                <c:pt idx="243">
                  <c:v>969</c:v>
                </c:pt>
                <c:pt idx="244">
                  <c:v>969</c:v>
                </c:pt>
                <c:pt idx="245">
                  <c:v>969</c:v>
                </c:pt>
                <c:pt idx="246">
                  <c:v>969</c:v>
                </c:pt>
                <c:pt idx="247">
                  <c:v>969</c:v>
                </c:pt>
                <c:pt idx="248">
                  <c:v>969</c:v>
                </c:pt>
                <c:pt idx="249">
                  <c:v>969</c:v>
                </c:pt>
                <c:pt idx="250">
                  <c:v>969</c:v>
                </c:pt>
                <c:pt idx="251">
                  <c:v>969</c:v>
                </c:pt>
                <c:pt idx="252">
                  <c:v>969</c:v>
                </c:pt>
                <c:pt idx="253">
                  <c:v>969</c:v>
                </c:pt>
                <c:pt idx="254">
                  <c:v>969</c:v>
                </c:pt>
                <c:pt idx="255">
                  <c:v>969</c:v>
                </c:pt>
                <c:pt idx="256">
                  <c:v>969</c:v>
                </c:pt>
                <c:pt idx="257">
                  <c:v>969</c:v>
                </c:pt>
                <c:pt idx="258">
                  <c:v>969</c:v>
                </c:pt>
                <c:pt idx="259">
                  <c:v>969</c:v>
                </c:pt>
                <c:pt idx="260">
                  <c:v>969</c:v>
                </c:pt>
                <c:pt idx="261">
                  <c:v>969</c:v>
                </c:pt>
                <c:pt idx="262">
                  <c:v>969</c:v>
                </c:pt>
                <c:pt idx="263">
                  <c:v>969</c:v>
                </c:pt>
                <c:pt idx="264">
                  <c:v>969</c:v>
                </c:pt>
                <c:pt idx="265">
                  <c:v>969</c:v>
                </c:pt>
                <c:pt idx="266">
                  <c:v>969</c:v>
                </c:pt>
                <c:pt idx="267">
                  <c:v>969</c:v>
                </c:pt>
                <c:pt idx="268">
                  <c:v>969</c:v>
                </c:pt>
                <c:pt idx="269">
                  <c:v>969</c:v>
                </c:pt>
                <c:pt idx="270">
                  <c:v>969</c:v>
                </c:pt>
                <c:pt idx="271">
                  <c:v>969</c:v>
                </c:pt>
                <c:pt idx="272">
                  <c:v>969</c:v>
                </c:pt>
                <c:pt idx="273">
                  <c:v>969</c:v>
                </c:pt>
                <c:pt idx="274">
                  <c:v>969</c:v>
                </c:pt>
                <c:pt idx="275">
                  <c:v>969</c:v>
                </c:pt>
                <c:pt idx="276">
                  <c:v>969</c:v>
                </c:pt>
                <c:pt idx="277">
                  <c:v>969</c:v>
                </c:pt>
                <c:pt idx="278">
                  <c:v>969</c:v>
                </c:pt>
                <c:pt idx="279">
                  <c:v>969</c:v>
                </c:pt>
                <c:pt idx="280">
                  <c:v>969</c:v>
                </c:pt>
                <c:pt idx="281">
                  <c:v>969</c:v>
                </c:pt>
                <c:pt idx="282">
                  <c:v>969</c:v>
                </c:pt>
                <c:pt idx="283">
                  <c:v>969</c:v>
                </c:pt>
                <c:pt idx="284">
                  <c:v>969</c:v>
                </c:pt>
                <c:pt idx="285">
                  <c:v>969</c:v>
                </c:pt>
                <c:pt idx="286">
                  <c:v>969</c:v>
                </c:pt>
                <c:pt idx="287">
                  <c:v>969</c:v>
                </c:pt>
                <c:pt idx="288">
                  <c:v>969</c:v>
                </c:pt>
                <c:pt idx="289">
                  <c:v>969</c:v>
                </c:pt>
                <c:pt idx="290">
                  <c:v>969</c:v>
                </c:pt>
                <c:pt idx="291">
                  <c:v>969</c:v>
                </c:pt>
                <c:pt idx="292">
                  <c:v>969</c:v>
                </c:pt>
                <c:pt idx="293">
                  <c:v>969</c:v>
                </c:pt>
                <c:pt idx="294">
                  <c:v>969</c:v>
                </c:pt>
                <c:pt idx="295">
                  <c:v>969</c:v>
                </c:pt>
                <c:pt idx="296">
                  <c:v>969</c:v>
                </c:pt>
                <c:pt idx="297">
                  <c:v>969</c:v>
                </c:pt>
                <c:pt idx="298">
                  <c:v>969</c:v>
                </c:pt>
                <c:pt idx="299">
                  <c:v>969</c:v>
                </c:pt>
                <c:pt idx="300">
                  <c:v>969</c:v>
                </c:pt>
                <c:pt idx="301">
                  <c:v>969</c:v>
                </c:pt>
                <c:pt idx="302">
                  <c:v>969</c:v>
                </c:pt>
                <c:pt idx="303">
                  <c:v>969</c:v>
                </c:pt>
                <c:pt idx="304">
                  <c:v>969</c:v>
                </c:pt>
                <c:pt idx="305">
                  <c:v>969</c:v>
                </c:pt>
                <c:pt idx="306">
                  <c:v>969</c:v>
                </c:pt>
                <c:pt idx="307">
                  <c:v>969</c:v>
                </c:pt>
                <c:pt idx="308">
                  <c:v>969</c:v>
                </c:pt>
                <c:pt idx="309">
                  <c:v>969</c:v>
                </c:pt>
                <c:pt idx="310">
                  <c:v>969</c:v>
                </c:pt>
                <c:pt idx="311">
                  <c:v>969</c:v>
                </c:pt>
                <c:pt idx="312">
                  <c:v>969</c:v>
                </c:pt>
                <c:pt idx="313">
                  <c:v>969</c:v>
                </c:pt>
                <c:pt idx="314">
                  <c:v>969</c:v>
                </c:pt>
                <c:pt idx="315">
                  <c:v>969</c:v>
                </c:pt>
                <c:pt idx="316">
                  <c:v>969</c:v>
                </c:pt>
                <c:pt idx="317">
                  <c:v>969</c:v>
                </c:pt>
                <c:pt idx="318">
                  <c:v>969</c:v>
                </c:pt>
                <c:pt idx="319">
                  <c:v>969</c:v>
                </c:pt>
                <c:pt idx="320">
                  <c:v>969</c:v>
                </c:pt>
                <c:pt idx="321">
                  <c:v>969</c:v>
                </c:pt>
                <c:pt idx="322">
                  <c:v>969</c:v>
                </c:pt>
                <c:pt idx="323">
                  <c:v>969</c:v>
                </c:pt>
                <c:pt idx="324">
                  <c:v>969</c:v>
                </c:pt>
                <c:pt idx="325">
                  <c:v>969</c:v>
                </c:pt>
                <c:pt idx="326">
                  <c:v>969</c:v>
                </c:pt>
                <c:pt idx="327">
                  <c:v>969</c:v>
                </c:pt>
                <c:pt idx="328">
                  <c:v>969</c:v>
                </c:pt>
                <c:pt idx="329">
                  <c:v>969</c:v>
                </c:pt>
                <c:pt idx="330">
                  <c:v>969</c:v>
                </c:pt>
                <c:pt idx="331">
                  <c:v>969</c:v>
                </c:pt>
                <c:pt idx="332">
                  <c:v>969</c:v>
                </c:pt>
                <c:pt idx="333">
                  <c:v>969</c:v>
                </c:pt>
                <c:pt idx="334">
                  <c:v>969</c:v>
                </c:pt>
                <c:pt idx="335">
                  <c:v>969</c:v>
                </c:pt>
                <c:pt idx="336">
                  <c:v>969</c:v>
                </c:pt>
                <c:pt idx="337">
                  <c:v>969</c:v>
                </c:pt>
                <c:pt idx="338">
                  <c:v>969</c:v>
                </c:pt>
                <c:pt idx="339">
                  <c:v>969</c:v>
                </c:pt>
                <c:pt idx="340">
                  <c:v>969</c:v>
                </c:pt>
                <c:pt idx="341">
                  <c:v>969</c:v>
                </c:pt>
                <c:pt idx="342">
                  <c:v>969</c:v>
                </c:pt>
                <c:pt idx="343">
                  <c:v>969</c:v>
                </c:pt>
                <c:pt idx="344">
                  <c:v>969</c:v>
                </c:pt>
                <c:pt idx="345">
                  <c:v>969</c:v>
                </c:pt>
                <c:pt idx="346">
                  <c:v>969</c:v>
                </c:pt>
                <c:pt idx="347">
                  <c:v>969</c:v>
                </c:pt>
                <c:pt idx="348">
                  <c:v>969</c:v>
                </c:pt>
                <c:pt idx="349">
                  <c:v>969</c:v>
                </c:pt>
                <c:pt idx="350">
                  <c:v>969</c:v>
                </c:pt>
                <c:pt idx="351">
                  <c:v>969</c:v>
                </c:pt>
                <c:pt idx="352">
                  <c:v>969</c:v>
                </c:pt>
                <c:pt idx="353">
                  <c:v>969</c:v>
                </c:pt>
                <c:pt idx="354">
                  <c:v>969</c:v>
                </c:pt>
                <c:pt idx="355">
                  <c:v>969</c:v>
                </c:pt>
                <c:pt idx="356">
                  <c:v>969</c:v>
                </c:pt>
                <c:pt idx="357">
                  <c:v>969</c:v>
                </c:pt>
                <c:pt idx="358">
                  <c:v>969</c:v>
                </c:pt>
                <c:pt idx="359">
                  <c:v>969</c:v>
                </c:pt>
                <c:pt idx="360">
                  <c:v>969</c:v>
                </c:pt>
                <c:pt idx="361">
                  <c:v>969</c:v>
                </c:pt>
                <c:pt idx="362">
                  <c:v>969</c:v>
                </c:pt>
                <c:pt idx="363">
                  <c:v>969</c:v>
                </c:pt>
                <c:pt idx="364">
                  <c:v>969</c:v>
                </c:pt>
                <c:pt idx="365">
                  <c:v>969</c:v>
                </c:pt>
                <c:pt idx="366">
                  <c:v>969</c:v>
                </c:pt>
                <c:pt idx="367">
                  <c:v>969</c:v>
                </c:pt>
                <c:pt idx="368">
                  <c:v>969</c:v>
                </c:pt>
                <c:pt idx="369">
                  <c:v>969</c:v>
                </c:pt>
                <c:pt idx="370">
                  <c:v>969</c:v>
                </c:pt>
                <c:pt idx="371">
                  <c:v>969</c:v>
                </c:pt>
                <c:pt idx="372">
                  <c:v>969</c:v>
                </c:pt>
                <c:pt idx="373">
                  <c:v>969</c:v>
                </c:pt>
                <c:pt idx="374">
                  <c:v>969</c:v>
                </c:pt>
                <c:pt idx="375">
                  <c:v>969</c:v>
                </c:pt>
                <c:pt idx="376">
                  <c:v>969</c:v>
                </c:pt>
                <c:pt idx="377">
                  <c:v>969</c:v>
                </c:pt>
                <c:pt idx="378">
                  <c:v>969</c:v>
                </c:pt>
                <c:pt idx="379">
                  <c:v>969</c:v>
                </c:pt>
                <c:pt idx="380">
                  <c:v>969</c:v>
                </c:pt>
                <c:pt idx="381">
                  <c:v>969</c:v>
                </c:pt>
                <c:pt idx="382">
                  <c:v>969</c:v>
                </c:pt>
                <c:pt idx="383">
                  <c:v>969</c:v>
                </c:pt>
                <c:pt idx="384">
                  <c:v>969</c:v>
                </c:pt>
                <c:pt idx="385">
                  <c:v>969</c:v>
                </c:pt>
                <c:pt idx="386">
                  <c:v>969</c:v>
                </c:pt>
                <c:pt idx="387">
                  <c:v>969</c:v>
                </c:pt>
                <c:pt idx="388">
                  <c:v>969</c:v>
                </c:pt>
                <c:pt idx="389">
                  <c:v>969</c:v>
                </c:pt>
                <c:pt idx="390">
                  <c:v>969</c:v>
                </c:pt>
                <c:pt idx="391">
                  <c:v>969</c:v>
                </c:pt>
                <c:pt idx="392">
                  <c:v>969</c:v>
                </c:pt>
                <c:pt idx="393">
                  <c:v>969</c:v>
                </c:pt>
                <c:pt idx="394">
                  <c:v>969</c:v>
                </c:pt>
                <c:pt idx="395">
                  <c:v>969</c:v>
                </c:pt>
                <c:pt idx="396">
                  <c:v>969</c:v>
                </c:pt>
                <c:pt idx="397">
                  <c:v>969</c:v>
                </c:pt>
                <c:pt idx="398">
                  <c:v>969</c:v>
                </c:pt>
                <c:pt idx="399">
                  <c:v>969</c:v>
                </c:pt>
                <c:pt idx="400">
                  <c:v>969</c:v>
                </c:pt>
                <c:pt idx="401">
                  <c:v>969</c:v>
                </c:pt>
                <c:pt idx="402">
                  <c:v>969</c:v>
                </c:pt>
                <c:pt idx="403">
                  <c:v>969</c:v>
                </c:pt>
                <c:pt idx="404">
                  <c:v>969</c:v>
                </c:pt>
                <c:pt idx="405">
                  <c:v>969</c:v>
                </c:pt>
                <c:pt idx="406">
                  <c:v>969</c:v>
                </c:pt>
                <c:pt idx="407">
                  <c:v>969</c:v>
                </c:pt>
                <c:pt idx="408">
                  <c:v>969</c:v>
                </c:pt>
                <c:pt idx="409">
                  <c:v>969</c:v>
                </c:pt>
                <c:pt idx="410">
                  <c:v>969</c:v>
                </c:pt>
                <c:pt idx="411">
                  <c:v>969</c:v>
                </c:pt>
                <c:pt idx="412">
                  <c:v>969</c:v>
                </c:pt>
                <c:pt idx="413">
                  <c:v>969</c:v>
                </c:pt>
                <c:pt idx="414">
                  <c:v>969</c:v>
                </c:pt>
                <c:pt idx="415">
                  <c:v>969</c:v>
                </c:pt>
                <c:pt idx="416">
                  <c:v>969</c:v>
                </c:pt>
                <c:pt idx="417">
                  <c:v>969</c:v>
                </c:pt>
                <c:pt idx="418">
                  <c:v>969</c:v>
                </c:pt>
                <c:pt idx="419">
                  <c:v>969</c:v>
                </c:pt>
                <c:pt idx="420">
                  <c:v>969</c:v>
                </c:pt>
                <c:pt idx="421">
                  <c:v>969</c:v>
                </c:pt>
                <c:pt idx="422">
                  <c:v>969</c:v>
                </c:pt>
                <c:pt idx="423">
                  <c:v>969</c:v>
                </c:pt>
                <c:pt idx="424">
                  <c:v>969</c:v>
                </c:pt>
                <c:pt idx="425">
                  <c:v>969</c:v>
                </c:pt>
                <c:pt idx="426">
                  <c:v>969</c:v>
                </c:pt>
                <c:pt idx="427">
                  <c:v>969</c:v>
                </c:pt>
                <c:pt idx="428">
                  <c:v>969</c:v>
                </c:pt>
                <c:pt idx="429">
                  <c:v>969</c:v>
                </c:pt>
                <c:pt idx="430">
                  <c:v>969</c:v>
                </c:pt>
                <c:pt idx="431">
                  <c:v>969</c:v>
                </c:pt>
                <c:pt idx="432">
                  <c:v>969</c:v>
                </c:pt>
                <c:pt idx="433">
                  <c:v>969</c:v>
                </c:pt>
                <c:pt idx="434">
                  <c:v>969</c:v>
                </c:pt>
                <c:pt idx="435">
                  <c:v>969</c:v>
                </c:pt>
                <c:pt idx="436">
                  <c:v>969</c:v>
                </c:pt>
                <c:pt idx="437">
                  <c:v>969</c:v>
                </c:pt>
                <c:pt idx="438">
                  <c:v>969</c:v>
                </c:pt>
                <c:pt idx="439">
                  <c:v>969</c:v>
                </c:pt>
                <c:pt idx="440">
                  <c:v>969</c:v>
                </c:pt>
                <c:pt idx="441">
                  <c:v>969</c:v>
                </c:pt>
                <c:pt idx="442">
                  <c:v>969</c:v>
                </c:pt>
                <c:pt idx="443">
                  <c:v>969</c:v>
                </c:pt>
                <c:pt idx="444">
                  <c:v>969</c:v>
                </c:pt>
                <c:pt idx="445">
                  <c:v>969</c:v>
                </c:pt>
                <c:pt idx="446">
                  <c:v>969</c:v>
                </c:pt>
                <c:pt idx="447">
                  <c:v>969</c:v>
                </c:pt>
                <c:pt idx="448">
                  <c:v>969</c:v>
                </c:pt>
                <c:pt idx="449">
                  <c:v>969</c:v>
                </c:pt>
                <c:pt idx="450">
                  <c:v>969</c:v>
                </c:pt>
                <c:pt idx="451">
                  <c:v>969</c:v>
                </c:pt>
                <c:pt idx="452">
                  <c:v>969</c:v>
                </c:pt>
                <c:pt idx="453">
                  <c:v>969</c:v>
                </c:pt>
                <c:pt idx="454">
                  <c:v>969</c:v>
                </c:pt>
                <c:pt idx="455">
                  <c:v>969</c:v>
                </c:pt>
                <c:pt idx="456">
                  <c:v>969</c:v>
                </c:pt>
                <c:pt idx="457">
                  <c:v>969</c:v>
                </c:pt>
                <c:pt idx="458">
                  <c:v>969</c:v>
                </c:pt>
                <c:pt idx="459">
                  <c:v>969</c:v>
                </c:pt>
                <c:pt idx="460">
                  <c:v>969</c:v>
                </c:pt>
                <c:pt idx="461">
                  <c:v>969</c:v>
                </c:pt>
                <c:pt idx="462">
                  <c:v>969</c:v>
                </c:pt>
                <c:pt idx="463">
                  <c:v>969</c:v>
                </c:pt>
                <c:pt idx="464">
                  <c:v>969</c:v>
                </c:pt>
                <c:pt idx="465">
                  <c:v>969</c:v>
                </c:pt>
                <c:pt idx="466">
                  <c:v>969</c:v>
                </c:pt>
                <c:pt idx="467">
                  <c:v>969</c:v>
                </c:pt>
                <c:pt idx="468">
                  <c:v>969</c:v>
                </c:pt>
                <c:pt idx="469">
                  <c:v>969</c:v>
                </c:pt>
                <c:pt idx="470">
                  <c:v>969</c:v>
                </c:pt>
                <c:pt idx="471">
                  <c:v>969</c:v>
                </c:pt>
                <c:pt idx="472">
                  <c:v>969</c:v>
                </c:pt>
                <c:pt idx="473">
                  <c:v>969</c:v>
                </c:pt>
                <c:pt idx="474">
                  <c:v>969</c:v>
                </c:pt>
                <c:pt idx="475">
                  <c:v>969</c:v>
                </c:pt>
                <c:pt idx="476">
                  <c:v>969</c:v>
                </c:pt>
                <c:pt idx="477">
                  <c:v>969</c:v>
                </c:pt>
                <c:pt idx="478">
                  <c:v>969</c:v>
                </c:pt>
                <c:pt idx="479">
                  <c:v>969</c:v>
                </c:pt>
                <c:pt idx="480">
                  <c:v>969</c:v>
                </c:pt>
                <c:pt idx="481">
                  <c:v>969</c:v>
                </c:pt>
                <c:pt idx="482">
                  <c:v>969</c:v>
                </c:pt>
                <c:pt idx="483">
                  <c:v>969</c:v>
                </c:pt>
                <c:pt idx="484">
                  <c:v>969</c:v>
                </c:pt>
                <c:pt idx="485">
                  <c:v>969</c:v>
                </c:pt>
                <c:pt idx="486">
                  <c:v>969</c:v>
                </c:pt>
                <c:pt idx="487">
                  <c:v>969</c:v>
                </c:pt>
                <c:pt idx="488">
                  <c:v>969</c:v>
                </c:pt>
                <c:pt idx="489">
                  <c:v>969</c:v>
                </c:pt>
                <c:pt idx="490">
                  <c:v>969</c:v>
                </c:pt>
                <c:pt idx="491">
                  <c:v>969</c:v>
                </c:pt>
                <c:pt idx="492">
                  <c:v>969</c:v>
                </c:pt>
                <c:pt idx="493">
                  <c:v>969</c:v>
                </c:pt>
                <c:pt idx="494">
                  <c:v>969</c:v>
                </c:pt>
                <c:pt idx="495">
                  <c:v>969</c:v>
                </c:pt>
                <c:pt idx="496">
                  <c:v>969</c:v>
                </c:pt>
                <c:pt idx="497">
                  <c:v>969</c:v>
                </c:pt>
                <c:pt idx="498">
                  <c:v>969</c:v>
                </c:pt>
                <c:pt idx="499">
                  <c:v>969</c:v>
                </c:pt>
                <c:pt idx="500">
                  <c:v>969</c:v>
                </c:pt>
                <c:pt idx="501">
                  <c:v>969</c:v>
                </c:pt>
                <c:pt idx="502">
                  <c:v>969</c:v>
                </c:pt>
                <c:pt idx="503">
                  <c:v>969</c:v>
                </c:pt>
                <c:pt idx="504">
                  <c:v>969</c:v>
                </c:pt>
                <c:pt idx="505">
                  <c:v>969</c:v>
                </c:pt>
                <c:pt idx="506">
                  <c:v>969</c:v>
                </c:pt>
                <c:pt idx="507">
                  <c:v>969</c:v>
                </c:pt>
                <c:pt idx="508">
                  <c:v>969</c:v>
                </c:pt>
                <c:pt idx="509">
                  <c:v>969</c:v>
                </c:pt>
                <c:pt idx="510">
                  <c:v>969</c:v>
                </c:pt>
                <c:pt idx="511">
                  <c:v>969</c:v>
                </c:pt>
                <c:pt idx="512">
                  <c:v>969</c:v>
                </c:pt>
                <c:pt idx="513">
                  <c:v>969</c:v>
                </c:pt>
                <c:pt idx="514">
                  <c:v>969</c:v>
                </c:pt>
                <c:pt idx="515">
                  <c:v>969</c:v>
                </c:pt>
                <c:pt idx="516">
                  <c:v>969</c:v>
                </c:pt>
                <c:pt idx="517">
                  <c:v>969</c:v>
                </c:pt>
                <c:pt idx="518">
                  <c:v>969</c:v>
                </c:pt>
                <c:pt idx="519">
                  <c:v>969</c:v>
                </c:pt>
                <c:pt idx="520">
                  <c:v>969</c:v>
                </c:pt>
                <c:pt idx="521">
                  <c:v>969</c:v>
                </c:pt>
                <c:pt idx="522">
                  <c:v>969</c:v>
                </c:pt>
                <c:pt idx="523">
                  <c:v>969</c:v>
                </c:pt>
                <c:pt idx="524">
                  <c:v>969</c:v>
                </c:pt>
                <c:pt idx="525">
                  <c:v>969</c:v>
                </c:pt>
                <c:pt idx="526">
                  <c:v>969</c:v>
                </c:pt>
                <c:pt idx="527">
                  <c:v>969</c:v>
                </c:pt>
                <c:pt idx="528">
                  <c:v>969</c:v>
                </c:pt>
                <c:pt idx="529">
                  <c:v>969</c:v>
                </c:pt>
                <c:pt idx="530">
                  <c:v>969</c:v>
                </c:pt>
                <c:pt idx="531">
                  <c:v>969</c:v>
                </c:pt>
                <c:pt idx="532">
                  <c:v>969</c:v>
                </c:pt>
                <c:pt idx="533">
                  <c:v>969</c:v>
                </c:pt>
                <c:pt idx="534">
                  <c:v>969</c:v>
                </c:pt>
                <c:pt idx="535">
                  <c:v>969</c:v>
                </c:pt>
                <c:pt idx="536">
                  <c:v>969</c:v>
                </c:pt>
                <c:pt idx="537">
                  <c:v>969</c:v>
                </c:pt>
                <c:pt idx="538">
                  <c:v>969</c:v>
                </c:pt>
                <c:pt idx="539">
                  <c:v>969</c:v>
                </c:pt>
                <c:pt idx="540">
                  <c:v>969</c:v>
                </c:pt>
                <c:pt idx="541">
                  <c:v>969</c:v>
                </c:pt>
                <c:pt idx="542">
                  <c:v>969</c:v>
                </c:pt>
                <c:pt idx="543">
                  <c:v>969</c:v>
                </c:pt>
                <c:pt idx="544">
                  <c:v>969</c:v>
                </c:pt>
                <c:pt idx="545">
                  <c:v>969</c:v>
                </c:pt>
                <c:pt idx="546">
                  <c:v>969</c:v>
                </c:pt>
                <c:pt idx="547">
                  <c:v>969</c:v>
                </c:pt>
                <c:pt idx="548">
                  <c:v>969</c:v>
                </c:pt>
                <c:pt idx="549">
                  <c:v>969</c:v>
                </c:pt>
                <c:pt idx="550">
                  <c:v>969</c:v>
                </c:pt>
                <c:pt idx="551">
                  <c:v>969</c:v>
                </c:pt>
                <c:pt idx="552">
                  <c:v>969</c:v>
                </c:pt>
                <c:pt idx="553">
                  <c:v>969</c:v>
                </c:pt>
                <c:pt idx="554">
                  <c:v>969</c:v>
                </c:pt>
                <c:pt idx="555">
                  <c:v>969</c:v>
                </c:pt>
                <c:pt idx="556">
                  <c:v>969</c:v>
                </c:pt>
                <c:pt idx="557">
                  <c:v>969</c:v>
                </c:pt>
                <c:pt idx="558">
                  <c:v>969</c:v>
                </c:pt>
                <c:pt idx="559">
                  <c:v>969</c:v>
                </c:pt>
                <c:pt idx="560">
                  <c:v>969</c:v>
                </c:pt>
                <c:pt idx="561">
                  <c:v>969</c:v>
                </c:pt>
                <c:pt idx="562">
                  <c:v>969</c:v>
                </c:pt>
                <c:pt idx="563">
                  <c:v>969</c:v>
                </c:pt>
                <c:pt idx="564">
                  <c:v>969</c:v>
                </c:pt>
                <c:pt idx="565">
                  <c:v>969</c:v>
                </c:pt>
                <c:pt idx="566">
                  <c:v>969</c:v>
                </c:pt>
                <c:pt idx="567">
                  <c:v>969</c:v>
                </c:pt>
                <c:pt idx="568">
                  <c:v>969</c:v>
                </c:pt>
                <c:pt idx="569">
                  <c:v>969</c:v>
                </c:pt>
                <c:pt idx="570">
                  <c:v>969</c:v>
                </c:pt>
                <c:pt idx="571">
                  <c:v>969</c:v>
                </c:pt>
                <c:pt idx="572">
                  <c:v>969</c:v>
                </c:pt>
                <c:pt idx="573">
                  <c:v>969</c:v>
                </c:pt>
                <c:pt idx="574">
                  <c:v>969</c:v>
                </c:pt>
              </c:numCache>
            </c:numRef>
          </c:val>
          <c:smooth val="0"/>
          <c:extLst>
            <c:ext xmlns:c16="http://schemas.microsoft.com/office/drawing/2014/chart" uri="{C3380CC4-5D6E-409C-BE32-E72D297353CC}">
              <c16:uniqueId val="{00000003-2EEB-4967-94C9-E80EC27A4519}"/>
            </c:ext>
          </c:extLst>
        </c:ser>
        <c:dLbls>
          <c:showLegendKey val="0"/>
          <c:showVal val="0"/>
          <c:showCatName val="0"/>
          <c:showSerName val="0"/>
          <c:showPercent val="0"/>
          <c:showBubbleSize val="0"/>
        </c:dLbls>
        <c:smooth val="0"/>
        <c:axId val="1717862303"/>
        <c:axId val="1717863967"/>
      </c:lineChart>
      <c:catAx>
        <c:axId val="171786230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1717863967"/>
        <c:crosses val="autoZero"/>
        <c:auto val="1"/>
        <c:lblAlgn val="ctr"/>
        <c:lblOffset val="100"/>
        <c:noMultiLvlLbl val="0"/>
      </c:catAx>
      <c:valAx>
        <c:axId val="1717863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he-IL"/>
                  <a:t>כשירות</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1717862303"/>
        <c:crosses val="autoZero"/>
        <c:crossBetween val="between"/>
      </c:valAx>
      <c:spPr>
        <a:noFill/>
        <a:ln>
          <a:noFill/>
        </a:ln>
        <a:effectLst/>
      </c:spPr>
    </c:plotArea>
    <c:legend>
      <c:legendPos val="r"/>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793</Words>
  <Characters>3970</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Edoe Tsur</dc:creator>
  <cp:keywords/>
  <dc:description/>
  <cp:lastModifiedBy>Edoe Tsur</cp:lastModifiedBy>
  <cp:revision>14</cp:revision>
  <dcterms:created xsi:type="dcterms:W3CDTF">2022-11-16T13:47:00Z</dcterms:created>
  <dcterms:modified xsi:type="dcterms:W3CDTF">2023-06-08T14:40:00Z</dcterms:modified>
</cp:coreProperties>
</file>