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0D" w:rsidRPr="00306D0D" w:rsidRDefault="00306D0D" w:rsidP="00306D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6D0D">
        <w:rPr>
          <w:rFonts w:ascii="Times New Roman" w:hAnsi="Times New Roman" w:cs="Times New Roman"/>
          <w:b/>
          <w:sz w:val="24"/>
          <w:szCs w:val="24"/>
        </w:rPr>
        <w:t>АРТИКЛИ</w:t>
      </w:r>
    </w:p>
    <w:p w:rsidR="00306D0D" w:rsidRPr="00306D0D" w:rsidRDefault="00306D0D" w:rsidP="00306D0D">
      <w:pPr>
        <w:rPr>
          <w:rFonts w:ascii="Times New Roman" w:hAnsi="Times New Roman" w:cs="Times New Roman"/>
          <w:sz w:val="24"/>
          <w:szCs w:val="24"/>
        </w:rPr>
      </w:pPr>
      <w:r w:rsidRPr="00306D0D">
        <w:rPr>
          <w:rFonts w:ascii="Times New Roman" w:hAnsi="Times New Roman" w:cs="Times New Roman"/>
          <w:b/>
          <w:sz w:val="24"/>
          <w:szCs w:val="24"/>
        </w:rPr>
        <w:t xml:space="preserve">Артикли </w:t>
      </w:r>
      <w:r w:rsidRPr="00306D0D">
        <w:rPr>
          <w:rFonts w:ascii="Times New Roman" w:hAnsi="Times New Roman" w:cs="Times New Roman"/>
          <w:sz w:val="24"/>
          <w:szCs w:val="24"/>
        </w:rPr>
        <w:t>— это маленькие такие словечки, которые обычно предшествуют существительным. Нам очень повезло, что во французском языке нет падежей и только два рода — мужской и женский. Поэтому нам понадобится запомнить всего шесть маленьких (да, очень маленьких) слов. О некоторых дополнительных формах я расскажу позже.</w:t>
      </w:r>
    </w:p>
    <w:p w:rsidR="00306D0D" w:rsidRPr="00306D0D" w:rsidRDefault="00306D0D" w:rsidP="00306D0D">
      <w:pPr>
        <w:rPr>
          <w:rFonts w:ascii="Times New Roman" w:hAnsi="Times New Roman" w:cs="Times New Roman"/>
          <w:sz w:val="24"/>
          <w:szCs w:val="24"/>
        </w:rPr>
      </w:pPr>
      <w:r w:rsidRPr="00306D0D">
        <w:rPr>
          <w:rFonts w:ascii="Times New Roman" w:hAnsi="Times New Roman" w:cs="Times New Roman"/>
          <w:sz w:val="24"/>
          <w:szCs w:val="24"/>
        </w:rPr>
        <w:t>Итак, вот они!</w:t>
      </w:r>
    </w:p>
    <w:p w:rsidR="00306D0D" w:rsidRPr="00CB2D4D" w:rsidRDefault="00306D0D" w:rsidP="00306D0D">
      <w:pPr>
        <w:rPr>
          <w:sz w:val="24"/>
          <w:szCs w:val="24"/>
        </w:rPr>
      </w:pPr>
      <w:r w:rsidRPr="00CB2D4D">
        <w:rPr>
          <w:noProof/>
          <w:sz w:val="24"/>
          <w:szCs w:val="24"/>
          <w:lang w:eastAsia="ru-RU"/>
        </w:rPr>
        <w:drawing>
          <wp:inline distT="0" distB="0" distL="0" distR="0">
            <wp:extent cx="5029200" cy="1493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t="20399"/>
                    <a:stretch/>
                  </pic:blipFill>
                  <pic:spPr bwMode="auto">
                    <a:xfrm>
                      <a:off x="0" y="0"/>
                      <a:ext cx="5029200" cy="1493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06D0D" w:rsidRPr="00306D0D" w:rsidRDefault="00306D0D" w:rsidP="00306D0D">
      <w:pPr>
        <w:rPr>
          <w:rFonts w:ascii="Times New Roman" w:hAnsi="Times New Roman" w:cs="Times New Roman"/>
          <w:sz w:val="24"/>
          <w:szCs w:val="24"/>
        </w:rPr>
      </w:pPr>
      <w:r w:rsidRPr="00306D0D">
        <w:rPr>
          <w:rFonts w:ascii="Times New Roman" w:hAnsi="Times New Roman" w:cs="Times New Roman"/>
          <w:sz w:val="24"/>
          <w:szCs w:val="24"/>
        </w:rPr>
        <w:t xml:space="preserve">Перед гласной буквой или немой </w:t>
      </w:r>
      <w:proofErr w:type="spellStart"/>
      <w:r w:rsidRPr="00306D0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06D0D">
        <w:rPr>
          <w:rFonts w:ascii="Times New Roman" w:hAnsi="Times New Roman" w:cs="Times New Roman"/>
          <w:sz w:val="24"/>
          <w:szCs w:val="24"/>
        </w:rPr>
        <w:t xml:space="preserve"> определенный артикль единственного числа обоих родов принимает форму </w:t>
      </w:r>
      <w:proofErr w:type="spellStart"/>
      <w:r w:rsidRPr="00306D0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06D0D">
        <w:rPr>
          <w:rFonts w:ascii="Times New Roman" w:hAnsi="Times New Roman" w:cs="Times New Roman"/>
          <w:sz w:val="24"/>
          <w:szCs w:val="24"/>
        </w:rPr>
        <w:t>’.</w:t>
      </w:r>
    </w:p>
    <w:p w:rsidR="00306D0D" w:rsidRPr="00306D0D" w:rsidRDefault="00306D0D" w:rsidP="00306D0D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306D0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Un </w:t>
      </w:r>
      <w:r w:rsidRPr="00306D0D">
        <w:rPr>
          <w:rFonts w:ascii="Times New Roman" w:hAnsi="Times New Roman" w:cs="Times New Roman"/>
          <w:i/>
          <w:sz w:val="24"/>
          <w:szCs w:val="24"/>
          <w:lang w:val="fr-FR"/>
        </w:rPr>
        <w:t xml:space="preserve">chien – </w:t>
      </w:r>
      <w:r w:rsidRPr="00306D0D">
        <w:rPr>
          <w:rFonts w:ascii="Times New Roman" w:hAnsi="Times New Roman" w:cs="Times New Roman"/>
          <w:b/>
          <w:i/>
          <w:sz w:val="24"/>
          <w:szCs w:val="24"/>
          <w:lang w:val="fr-FR"/>
        </w:rPr>
        <w:t>le</w:t>
      </w:r>
      <w:r w:rsidRPr="00306D0D">
        <w:rPr>
          <w:rFonts w:ascii="Times New Roman" w:hAnsi="Times New Roman" w:cs="Times New Roman"/>
          <w:i/>
          <w:sz w:val="24"/>
          <w:szCs w:val="24"/>
          <w:lang w:val="fr-FR"/>
        </w:rPr>
        <w:t xml:space="preserve"> chien</w:t>
      </w:r>
    </w:p>
    <w:p w:rsidR="00306D0D" w:rsidRPr="00306D0D" w:rsidRDefault="00306D0D" w:rsidP="00306D0D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306D0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Une </w:t>
      </w:r>
      <w:r w:rsidRPr="00306D0D">
        <w:rPr>
          <w:rFonts w:ascii="Times New Roman" w:hAnsi="Times New Roman" w:cs="Times New Roman"/>
          <w:i/>
          <w:sz w:val="24"/>
          <w:szCs w:val="24"/>
          <w:lang w:val="fr-FR"/>
        </w:rPr>
        <w:t xml:space="preserve">tasse – </w:t>
      </w:r>
      <w:r w:rsidRPr="00306D0D">
        <w:rPr>
          <w:rFonts w:ascii="Times New Roman" w:hAnsi="Times New Roman" w:cs="Times New Roman"/>
          <w:b/>
          <w:i/>
          <w:sz w:val="24"/>
          <w:szCs w:val="24"/>
          <w:lang w:val="fr-FR"/>
        </w:rPr>
        <w:t>la</w:t>
      </w:r>
      <w:r w:rsidRPr="00306D0D">
        <w:rPr>
          <w:rFonts w:ascii="Times New Roman" w:hAnsi="Times New Roman" w:cs="Times New Roman"/>
          <w:i/>
          <w:sz w:val="24"/>
          <w:szCs w:val="24"/>
          <w:lang w:val="fr-FR"/>
        </w:rPr>
        <w:t xml:space="preserve"> tasse</w:t>
      </w:r>
    </w:p>
    <w:p w:rsidR="00306D0D" w:rsidRPr="00306D0D" w:rsidRDefault="00306D0D" w:rsidP="00306D0D">
      <w:pPr>
        <w:rPr>
          <w:rFonts w:ascii="Times New Roman" w:hAnsi="Times New Roman" w:cs="Times New Roman"/>
          <w:i/>
          <w:sz w:val="24"/>
          <w:szCs w:val="24"/>
        </w:rPr>
      </w:pPr>
      <w:r w:rsidRPr="00306D0D">
        <w:rPr>
          <w:rFonts w:ascii="Times New Roman" w:hAnsi="Times New Roman" w:cs="Times New Roman"/>
          <w:b/>
          <w:i/>
          <w:sz w:val="24"/>
          <w:szCs w:val="24"/>
          <w:lang w:val="en-US"/>
        </w:rPr>
        <w:t>Des</w:t>
      </w:r>
      <w:r w:rsidRPr="00306D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6D0D">
        <w:rPr>
          <w:rFonts w:ascii="Times New Roman" w:hAnsi="Times New Roman" w:cs="Times New Roman"/>
          <w:i/>
          <w:sz w:val="24"/>
          <w:szCs w:val="24"/>
          <w:lang w:val="en-US"/>
        </w:rPr>
        <w:t>balles</w:t>
      </w:r>
      <w:proofErr w:type="spellEnd"/>
      <w:r w:rsidRPr="00306D0D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06D0D">
        <w:rPr>
          <w:rFonts w:ascii="Times New Roman" w:hAnsi="Times New Roman" w:cs="Times New Roman"/>
          <w:b/>
          <w:i/>
          <w:sz w:val="24"/>
          <w:szCs w:val="24"/>
          <w:lang w:val="en-US"/>
        </w:rPr>
        <w:t>les</w:t>
      </w:r>
      <w:r w:rsidRPr="00306D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6D0D">
        <w:rPr>
          <w:rFonts w:ascii="Times New Roman" w:hAnsi="Times New Roman" w:cs="Times New Roman"/>
          <w:i/>
          <w:sz w:val="24"/>
          <w:szCs w:val="24"/>
          <w:lang w:val="en-US"/>
        </w:rPr>
        <w:t>balles</w:t>
      </w:r>
      <w:proofErr w:type="spellEnd"/>
    </w:p>
    <w:p w:rsidR="009E1A14" w:rsidRDefault="009E1A14"/>
    <w:sectPr w:rsidR="009E1A14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306D0D"/>
    <w:rsid w:val="00306D0D"/>
    <w:rsid w:val="009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0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2023-04-07T08:28:00Z</dcterms:created>
  <dcterms:modified xsi:type="dcterms:W3CDTF">2023-04-07T08:30:00Z</dcterms:modified>
</cp:coreProperties>
</file>