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1148BF4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AA1345">
        <w:t>Lists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5AA1C1CC" w14:textId="7EE94629" w:rsidR="004A69AC" w:rsidRDefault="004A69AC" w:rsidP="004A69AC">
      <w:r>
        <w:t xml:space="preserve">You will be given a </w:t>
      </w:r>
      <w:r w:rsidRPr="004A69AC">
        <w:rPr>
          <w:b/>
        </w:rPr>
        <w:t>single line</w:t>
      </w:r>
      <w:r w:rsidR="00505FD3">
        <w:rPr>
          <w:b/>
        </w:rPr>
        <w:t>s</w:t>
      </w:r>
      <w:r w:rsidRPr="004A69AC">
        <w:rPr>
          <w:b/>
        </w:rPr>
        <w:t xml:space="preserve"> of elements</w:t>
      </w:r>
      <w:r>
        <w:t>(</w:t>
      </w:r>
      <w:r w:rsidR="00195A58" w:rsidRPr="00195A58">
        <w:rPr>
          <w:b/>
        </w:rPr>
        <w:t>integers</w:t>
      </w:r>
      <w:r>
        <w:t xml:space="preserve">), </w:t>
      </w:r>
      <w:r w:rsidRPr="004A69AC">
        <w:rPr>
          <w:b/>
        </w:rPr>
        <w:t>separated</w:t>
      </w:r>
      <w:r>
        <w:t xml:space="preserve"> with </w:t>
      </w:r>
      <w:r w:rsidRPr="004A69AC">
        <w:rPr>
          <w:b/>
        </w:rPr>
        <w:t>one or more spaces</w:t>
      </w:r>
      <w:r>
        <w:t xml:space="preserve">. You should check if </w:t>
      </w:r>
      <w:r w:rsidRPr="004A69AC">
        <w:rPr>
          <w:b/>
        </w:rPr>
        <w:t>all</w:t>
      </w:r>
      <w:r>
        <w:t xml:space="preserve"> </w:t>
      </w:r>
      <w:r w:rsidRPr="004A69AC">
        <w:rPr>
          <w:b/>
        </w:rPr>
        <w:t>elements in the</w:t>
      </w:r>
      <w:r w:rsidR="00505FD3">
        <w:rPr>
          <w:b/>
        </w:rPr>
        <w:t xml:space="preserve"> line</w:t>
      </w:r>
      <w:r w:rsidRPr="004A69AC">
        <w:rPr>
          <w:b/>
        </w:rPr>
        <w:t xml:space="preserve"> are unique</w:t>
      </w:r>
      <w:r>
        <w:t xml:space="preserve">. If they are you should increase the value of every even element with the number of 2 and print </w:t>
      </w:r>
      <w:r w:rsidR="00505FD3">
        <w:t>the list</w:t>
      </w:r>
      <w:r>
        <w:t xml:space="preserve"> on single r</w:t>
      </w:r>
      <w:r w:rsidR="00505FD3">
        <w:t>ow in ascending order separated</w:t>
      </w:r>
      <w:r>
        <w:t xml:space="preserve"> by ",".</w:t>
      </w:r>
    </w:p>
    <w:p w14:paraId="0A94A62D" w14:textId="77777777" w:rsidR="004A69AC" w:rsidRDefault="004A69AC" w:rsidP="004A69AC">
      <w:r>
        <w:t>If they are not unique you should increase every odd element with the number of 3 and print them on single row, separated with ":"</w:t>
      </w:r>
    </w:p>
    <w:p w14:paraId="6E68DEA6" w14:textId="03AD49B6" w:rsidR="004A69AC" w:rsidRPr="004A69AC" w:rsidRDefault="004A69AC" w:rsidP="004A69AC">
      <w:r>
        <w:t>On the next line you should print sum of the all elements divided by the count of the elements in the list. Yo</w:t>
      </w:r>
      <w:r w:rsidR="00505FD3">
        <w:t>u should do that until you receive</w:t>
      </w:r>
      <w:r>
        <w:t xml:space="preserve"> the command "stop playing"</w:t>
      </w: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1BC18C5B" w14:textId="41BC3100" w:rsidR="00505FD3" w:rsidRDefault="00505FD3" w:rsidP="00505FD3">
      <w:pPr>
        <w:pStyle w:val="Code"/>
        <w:rPr>
          <w:rFonts w:ascii="Courier New" w:hAnsi="Courier New" w:cs="Courier New"/>
          <w:lang w:val="en-GB"/>
        </w:rPr>
      </w:pPr>
      <w:r>
        <w:t>If the elements are unique</w:t>
      </w:r>
      <w:r>
        <w:br/>
      </w:r>
      <w:r w:rsidRPr="00505FD3">
        <w:rPr>
          <w:rStyle w:val="CodeChar"/>
          <w:b/>
        </w:rPr>
        <w:t>Unique list:</w:t>
      </w:r>
      <w:r w:rsidRPr="00505FD3">
        <w:rPr>
          <w:rStyle w:val="CodeChar"/>
        </w:rPr>
        <w:t xml:space="preserve"> {elements in the list, separated by “,”}</w:t>
      </w:r>
      <w:r w:rsidRPr="00505FD3">
        <w:rPr>
          <w:rStyle w:val="CodeChar"/>
        </w:rPr>
        <w:br/>
      </w:r>
      <w:r w:rsidRPr="00505FD3">
        <w:rPr>
          <w:rStyle w:val="CodeChar"/>
          <w:b/>
        </w:rPr>
        <w:t>Output:</w:t>
      </w:r>
      <w:r w:rsidRPr="00505FD3">
        <w:rPr>
          <w:rStyle w:val="CodeChar"/>
        </w:rPr>
        <w:t xml:space="preserve"> {sum of all elements divided by the length of the list}</w:t>
      </w:r>
      <w:r>
        <w:rPr>
          <w:rFonts w:ascii="Courier New" w:hAnsi="Courier New" w:cs="Courier New"/>
          <w:lang w:val="en-GB"/>
        </w:rPr>
        <w:br/>
      </w:r>
      <w:r w:rsidRPr="00505FD3">
        <w:rPr>
          <w:rFonts w:ascii="Courier New" w:hAnsi="Courier New" w:cs="Courier New"/>
          <w:lang w:val="en-GB"/>
        </w:rPr>
        <w:t>Else</w:t>
      </w:r>
    </w:p>
    <w:p w14:paraId="63C39BA0" w14:textId="30B5CD76" w:rsidR="00505FD3" w:rsidRDefault="00505FD3" w:rsidP="00505FD3">
      <w:pPr>
        <w:pStyle w:val="Cod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Non-unique list: </w:t>
      </w:r>
      <w:r w:rsidRPr="00505FD3">
        <w:rPr>
          <w:rStyle w:val="CodeChar"/>
        </w:rPr>
        <w:t>{elements in the list, separated by “</w:t>
      </w:r>
      <w:r>
        <w:rPr>
          <w:rStyle w:val="CodeChar"/>
        </w:rPr>
        <w:t>:</w:t>
      </w:r>
      <w:r w:rsidRPr="00505FD3">
        <w:rPr>
          <w:rStyle w:val="CodeChar"/>
        </w:rPr>
        <w:t>”}</w:t>
      </w:r>
    </w:p>
    <w:p w14:paraId="29948902" w14:textId="2C191534" w:rsidR="003E25D7" w:rsidRPr="003E25D7" w:rsidRDefault="00505FD3" w:rsidP="00505FD3">
      <w:pPr>
        <w:pStyle w:val="Code"/>
      </w:pPr>
      <w:r w:rsidRPr="00505FD3">
        <w:rPr>
          <w:rStyle w:val="CodeChar"/>
          <w:b/>
        </w:rPr>
        <w:t>Output:</w:t>
      </w:r>
      <w:r w:rsidRPr="00505FD3">
        <w:rPr>
          <w:rStyle w:val="CodeChar"/>
        </w:rPr>
        <w:t xml:space="preserve"> {sum of all elements divided by the length of the list}</w:t>
      </w:r>
    </w:p>
    <w:p w14:paraId="57189301" w14:textId="77777777" w:rsidR="004A69AC" w:rsidRDefault="004A69AC" w:rsidP="00B954E6">
      <w:pPr>
        <w:pStyle w:val="Heading2"/>
      </w:pPr>
    </w:p>
    <w:p w14:paraId="3A018BB0" w14:textId="6DA46737" w:rsidR="00B954E6" w:rsidRDefault="00B954E6" w:rsidP="00B954E6">
      <w:pPr>
        <w:pStyle w:val="Heading2"/>
      </w:pPr>
      <w:r>
        <w:t>Examples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25"/>
        <w:gridCol w:w="4230"/>
        <w:gridCol w:w="2960"/>
      </w:tblGrid>
      <w:tr w:rsidR="00B954E6" w14:paraId="12DFCB74" w14:textId="77777777" w:rsidTr="00F04D3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F04D3E">
        <w:trPr>
          <w:trHeight w:val="4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BE50" w14:textId="77777777" w:rsidR="00505FD3" w:rsidRDefault="00505FD3" w:rsidP="00770429">
            <w:pPr>
              <w:autoSpaceDE w:val="0"/>
              <w:autoSpaceDN w:val="0"/>
              <w:adjustRightInd w:val="0"/>
              <w:spacing w:before="0" w:after="0"/>
              <w:ind w:left="720" w:hanging="72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1 2  3   4 5 6</w:t>
            </w:r>
          </w:p>
          <w:p w14:paraId="0171AFB9" w14:textId="77777777" w:rsidR="00505FD3" w:rsidRDefault="00505FD3" w:rsidP="00770429">
            <w:pPr>
              <w:autoSpaceDE w:val="0"/>
              <w:autoSpaceDN w:val="0"/>
              <w:adjustRightInd w:val="0"/>
              <w:spacing w:before="0" w:after="0"/>
              <w:ind w:left="720" w:hanging="720"/>
              <w:rPr>
                <w:rFonts w:ascii="Courier New" w:hAnsi="Courier New" w:cs="Courier New"/>
                <w:lang w:val="en-GB"/>
              </w:rPr>
            </w:pPr>
            <w:bookmarkStart w:id="0" w:name="_GoBack"/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1 1 2   2 1 4 7 7 8 8</w:t>
            </w:r>
            <w:r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016F0994" w14:textId="77777777" w:rsidR="00505FD3" w:rsidRPr="0023111B" w:rsidRDefault="00505FD3" w:rsidP="00770429">
            <w:pPr>
              <w:autoSpaceDE w:val="0"/>
              <w:autoSpaceDN w:val="0"/>
              <w:adjustRightInd w:val="0"/>
              <w:spacing w:before="0" w:after="0"/>
              <w:ind w:left="720" w:hanging="720"/>
              <w:rPr>
                <w:rFonts w:ascii="Courier New" w:hAnsi="Courier New" w:cs="Courier New"/>
                <w:highlight w:val="yello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</w:t>
            </w:r>
            <w:r w:rsidRPr="0023111B">
              <w:rPr>
                <w:rFonts w:ascii="Courier New" w:hAnsi="Courier New" w:cs="Courier New"/>
                <w:highlight w:val="yellow"/>
                <w:lang w:val="en-GB"/>
              </w:rPr>
              <w:t xml:space="preserve">5 5 5 5  </w:t>
            </w:r>
          </w:p>
          <w:p w14:paraId="1BCF1D2E" w14:textId="77777777" w:rsidR="00505FD3" w:rsidRDefault="00505FD3" w:rsidP="00770429">
            <w:pPr>
              <w:autoSpaceDE w:val="0"/>
              <w:autoSpaceDN w:val="0"/>
              <w:adjustRightInd w:val="0"/>
              <w:spacing w:before="0" w:after="0"/>
              <w:ind w:left="720" w:hanging="72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yellow"/>
                <w:lang w:val="en-GB"/>
              </w:rPr>
              <w:t>stop playing</w:t>
            </w:r>
          </w:p>
          <w:bookmarkEnd w:id="0"/>
          <w:p w14:paraId="63FA8EE3" w14:textId="68DE4E41" w:rsidR="00B954E6" w:rsidRPr="003E25D7" w:rsidRDefault="00B954E6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F549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Unique list: 1,3,4,5,6,8</w:t>
            </w:r>
          </w:p>
          <w:p w14:paraId="11D8A885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4.50</w:t>
            </w:r>
          </w:p>
          <w:p w14:paraId="3FC5B63B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2:2:4:4:4:4:8:8:10:10</w:t>
            </w:r>
          </w:p>
          <w:p w14:paraId="1EECCCF4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5.60</w:t>
            </w:r>
          </w:p>
          <w:p w14:paraId="7D7F661B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8:8:8:8</w:t>
            </w:r>
          </w:p>
          <w:p w14:paraId="1B7D263A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Output: 8.00</w:t>
            </w:r>
          </w:p>
          <w:p w14:paraId="1E4882B1" w14:textId="7CE586BA" w:rsidR="00B954E6" w:rsidRDefault="00B954E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DBF8" w14:textId="77777777" w:rsidR="00B954E6" w:rsidRPr="0023111B" w:rsidRDefault="0023111B">
            <w:pPr>
              <w:spacing w:before="0" w:after="0"/>
              <w:rPr>
                <w:rFonts w:eastAsia="Calibri" w:cs="Times New Roman"/>
                <w:noProof/>
                <w:highlight w:val="green"/>
              </w:rPr>
            </w:pPr>
            <w:r w:rsidRPr="0023111B">
              <w:rPr>
                <w:rFonts w:eastAsia="Calibri" w:cs="Times New Roman"/>
                <w:noProof/>
                <w:highlight w:val="green"/>
              </w:rPr>
              <w:t>First is unique so we add to every even elemnt 2. \the list looks like this: 1, 4, 3, 6,5,8</w:t>
            </w:r>
          </w:p>
          <w:p w14:paraId="22811515" w14:textId="77777777" w:rsidR="0023111B" w:rsidRPr="0023111B" w:rsidRDefault="0023111B">
            <w:pPr>
              <w:spacing w:before="0" w:after="0"/>
              <w:rPr>
                <w:rFonts w:ascii="Courier New" w:hAnsi="Courier New" w:cs="Courier New"/>
                <w:highlight w:val="green"/>
                <w:lang w:val="en-GB"/>
              </w:rPr>
            </w:pPr>
            <w:r w:rsidRPr="0023111B">
              <w:rPr>
                <w:rFonts w:eastAsia="Calibri" w:cs="Times New Roman"/>
                <w:noProof/>
                <w:highlight w:val="green"/>
              </w:rPr>
              <w:t xml:space="preserve">After that we order them by ascending and the same list looks like this: </w:t>
            </w: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1,3,4,5,6,8</w:t>
            </w:r>
          </w:p>
          <w:p w14:paraId="1732B887" w14:textId="77777777" w:rsidR="0023111B" w:rsidRDefault="0023111B">
            <w:pPr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green"/>
                <w:lang w:val="en-GB"/>
              </w:rPr>
              <w:t>Output = 1+3+4+5+6+8 = 27/6 = 4.50</w:t>
            </w:r>
          </w:p>
          <w:p w14:paraId="599B0673" w14:textId="77777777" w:rsidR="0023111B" w:rsidRPr="0023111B" w:rsidRDefault="0023111B">
            <w:pPr>
              <w:spacing w:before="0" w:after="0"/>
              <w:rPr>
                <w:rFonts w:ascii="Courier New" w:hAnsi="Courier New" w:cs="Courier New"/>
                <w:highlight w:val="cyan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The elements in the list are not unique, so we add to every odd element 3. </w:t>
            </w:r>
            <w:hyperlink r:id="rId8" w:history="1">
              <w:r w:rsidRPr="0023111B">
                <w:rPr>
                  <w:rStyle w:val="Hyperlink"/>
                  <w:rFonts w:ascii="Courier New" w:hAnsi="Courier New" w:cs="Courier New"/>
                  <w:highlight w:val="cyan"/>
                  <w:lang w:val="en-GB"/>
                </w:rPr>
                <w:t>\\\\\The</w:t>
              </w:r>
            </w:hyperlink>
            <w:r w:rsidRPr="0023111B">
              <w:rPr>
                <w:rFonts w:ascii="Courier New" w:hAnsi="Courier New" w:cs="Courier New"/>
                <w:highlight w:val="cyan"/>
                <w:lang w:val="en-GB"/>
              </w:rPr>
              <w:t xml:space="preserve"> list looks like this: 3:3:2:2:3:1:10:10:8:8.We order them by ascending and it becomes: 2:2:4:4:4:4:8:8:10:10</w:t>
            </w:r>
          </w:p>
          <w:p w14:paraId="07F7DBEC" w14:textId="77777777" w:rsidR="0023111B" w:rsidRDefault="0023111B">
            <w:pPr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23111B">
              <w:rPr>
                <w:rFonts w:ascii="Courier New" w:hAnsi="Courier New" w:cs="Courier New"/>
                <w:highlight w:val="cyan"/>
                <w:lang w:val="en-GB"/>
              </w:rPr>
              <w:t>Output 56/10 = 5.60</w:t>
            </w:r>
          </w:p>
          <w:p w14:paraId="341F21FE" w14:textId="77777777" w:rsidR="0023111B" w:rsidRPr="0023111B" w:rsidRDefault="0023111B">
            <w:pPr>
              <w:spacing w:before="0" w:after="0"/>
              <w:rPr>
                <w:rFonts w:eastAsia="Calibri" w:cs="Times New Roman"/>
                <w:noProof/>
                <w:highlight w:val="yellow"/>
              </w:rPr>
            </w:pPr>
            <w:r w:rsidRPr="0023111B">
              <w:rPr>
                <w:rFonts w:eastAsia="Calibri" w:cs="Times New Roman"/>
                <w:noProof/>
                <w:highlight w:val="yellow"/>
              </w:rPr>
              <w:lastRenderedPageBreak/>
              <w:t>The elements are not unique so we add to every odd eleme:nt 3 and becomes like this: 8:8:8:8</w:t>
            </w:r>
          </w:p>
          <w:p w14:paraId="05FA980F" w14:textId="4968BB57" w:rsidR="0023111B" w:rsidRDefault="0023111B">
            <w:pPr>
              <w:spacing w:before="0" w:after="0"/>
              <w:rPr>
                <w:rFonts w:eastAsia="Calibri" w:cs="Times New Roman"/>
                <w:noProof/>
              </w:rPr>
            </w:pPr>
            <w:r w:rsidRPr="0023111B">
              <w:rPr>
                <w:rFonts w:eastAsia="Calibri" w:cs="Times New Roman"/>
                <w:noProof/>
                <w:highlight w:val="yellow"/>
              </w:rPr>
              <w:t>Output: 32/4 = 8</w:t>
            </w:r>
          </w:p>
        </w:tc>
      </w:tr>
      <w:tr w:rsidR="00B954E6" w14:paraId="1F14E672" w14:textId="77777777" w:rsidTr="00F04D3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F04D3E">
        <w:trPr>
          <w:trHeight w:val="4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27A0" w14:textId="77777777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1      1 1</w:t>
            </w:r>
          </w:p>
          <w:p w14:paraId="517BF809" w14:textId="4D9C2A92" w:rsidR="00B954E6" w:rsidRDefault="00505FD3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urier New" w:hAnsi="Courier New" w:cs="Courier New"/>
                <w:lang w:val="en-GB"/>
              </w:rPr>
              <w:t>stop playing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5697" w14:textId="06A23212" w:rsidR="00505FD3" w:rsidRDefault="00505FD3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Non-unique list: 4:4:4</w:t>
            </w:r>
          </w:p>
          <w:p w14:paraId="1BE75CDE" w14:textId="631DBB2A" w:rsidR="00B954E6" w:rsidRDefault="00505FD3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urier New" w:hAnsi="Courier New" w:cs="Courier New"/>
                <w:lang w:val="en-GB"/>
              </w:rPr>
              <w:t>Output: 4.00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F32949" w14:paraId="33A14C2F" w14:textId="77777777" w:rsidTr="00F04D3E">
        <w:trPr>
          <w:trHeight w:val="4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3B6C" w14:textId="77777777" w:rsidR="00F32949" w:rsidRDefault="00F32949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F32949">
              <w:rPr>
                <w:rFonts w:ascii="Courier New" w:hAnsi="Courier New" w:cs="Courier New"/>
                <w:lang w:val="en-GB"/>
              </w:rPr>
              <w:t>6     7 8 9 10</w:t>
            </w:r>
          </w:p>
          <w:p w14:paraId="1CE1AE20" w14:textId="492D74EA" w:rsidR="00F32949" w:rsidRDefault="00F32949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stop playing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BEC5" w14:textId="77777777" w:rsidR="00F32949" w:rsidRDefault="00F32949" w:rsidP="00505FD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4770" w14:textId="77777777" w:rsidR="00F32949" w:rsidRPr="00A41B5D" w:rsidRDefault="00F32949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8EEE2" w14:textId="77777777" w:rsidR="00BE5130" w:rsidRDefault="00BE5130" w:rsidP="008068A2">
      <w:pPr>
        <w:spacing w:after="0" w:line="240" w:lineRule="auto"/>
      </w:pPr>
      <w:r>
        <w:separator/>
      </w:r>
    </w:p>
  </w:endnote>
  <w:endnote w:type="continuationSeparator" w:id="0">
    <w:p w14:paraId="78FCA9A4" w14:textId="77777777" w:rsidR="00BE5130" w:rsidRDefault="00BE51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73CE69C6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29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29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73CE69C6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294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294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CB7A7" w14:textId="77777777" w:rsidR="00BE5130" w:rsidRDefault="00BE5130" w:rsidP="008068A2">
      <w:pPr>
        <w:spacing w:after="0" w:line="240" w:lineRule="auto"/>
      </w:pPr>
      <w:r>
        <w:separator/>
      </w:r>
    </w:p>
  </w:footnote>
  <w:footnote w:type="continuationSeparator" w:id="0">
    <w:p w14:paraId="085FBD75" w14:textId="77777777" w:rsidR="00BE5130" w:rsidRDefault="00BE51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6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15"/>
  </w:num>
  <w:num w:numId="13">
    <w:abstractNumId w:val="11"/>
  </w:num>
  <w:num w:numId="14">
    <w:abstractNumId w:val="7"/>
  </w:num>
  <w:num w:numId="15">
    <w:abstractNumId w:val="4"/>
  </w:num>
  <w:num w:numId="16">
    <w:abstractNumId w:val="14"/>
  </w:num>
  <w:num w:numId="17">
    <w:abstractNumId w:val="8"/>
  </w:num>
  <w:num w:numId="18">
    <w:abstractNumId w:val="1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69AC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429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27579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E5130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4D3E"/>
    <w:rsid w:val="00F0783F"/>
    <w:rsid w:val="00F20B48"/>
    <w:rsid w:val="00F258BA"/>
    <w:rsid w:val="00F27E9C"/>
    <w:rsid w:val="00F32949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\\\Th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90B48-6F49-4988-871B-33108DE0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User</cp:lastModifiedBy>
  <cp:revision>85</cp:revision>
  <cp:lastPrinted>2015-10-26T22:35:00Z</cp:lastPrinted>
  <dcterms:created xsi:type="dcterms:W3CDTF">2018-03-02T23:57:00Z</dcterms:created>
  <dcterms:modified xsi:type="dcterms:W3CDTF">2019-10-13T19:22:00Z</dcterms:modified>
  <cp:category>programming, education, software engineering, software development</cp:category>
</cp:coreProperties>
</file>