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45E3" w14:textId="77777777" w:rsidR="00223ADF" w:rsidRPr="00223ADF" w:rsidRDefault="00223ADF" w:rsidP="00223ADF">
      <w:pPr>
        <w:jc w:val="center"/>
        <w:rPr>
          <w:rFonts w:ascii="Britannic Bold" w:hAnsi="Britannic Bold"/>
          <w:b/>
          <w:i/>
          <w:iCs/>
          <w:sz w:val="28"/>
          <w:szCs w:val="28"/>
          <w:u w:val="double"/>
        </w:rPr>
      </w:pP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ПРАВИЛА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 xml:space="preserve"> 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ЗА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 xml:space="preserve"> 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ДОБРО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 xml:space="preserve"> 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ПОВЕДЕНИЕ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  <w:lang w:val="bg-BG"/>
        </w:rPr>
        <w:t xml:space="preserve"> В ТГВА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>:</w:t>
      </w:r>
    </w:p>
    <w:p w14:paraId="4099DAC6" w14:textId="714302FA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УЧ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Е</w:t>
      </w:r>
      <w:r w:rsidRPr="00223ADF">
        <w:rPr>
          <w:rFonts w:ascii="Calibri" w:hAnsi="Calibri" w:cs="Calibri"/>
          <w:i/>
          <w:iCs/>
          <w:sz w:val="28"/>
          <w:szCs w:val="28"/>
        </w:rPr>
        <w:t>НИЦИТЕ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ЗАЕМАТ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МЕСТАТА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КЛАСНАТА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СТАЯ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ВСЕКИ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УЧЕБЕН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ЧАС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1-2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мин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ПРЕДИ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БИЕНЕТО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ЗВЪНЕЦА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696AB871" w14:textId="59C8371B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ИДВАТ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ПРИЛИЧНО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ОБЛЕКЛО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УЧИЛИЩЕ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3E32B113" w14:textId="12B28CBD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 xml:space="preserve"> 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ВНАСЯТ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ОПАСНИ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ЖИВОТА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СРЕДСТВА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ВЕЩЕСТВА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Britannic Bold" w:hAnsi="Britannic Bold" w:cs="Britannic Bold"/>
          <w:i/>
          <w:iCs/>
          <w:sz w:val="28"/>
          <w:szCs w:val="28"/>
        </w:rPr>
        <w:t>–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АЛКОХОЛ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, </w:t>
      </w:r>
      <w:r w:rsidRPr="00223ADF">
        <w:rPr>
          <w:rFonts w:ascii="Calibri" w:hAnsi="Calibri" w:cs="Calibri"/>
          <w:i/>
          <w:iCs/>
          <w:sz w:val="28"/>
          <w:szCs w:val="28"/>
        </w:rPr>
        <w:t>ОРЪЖИЕ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ДР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39C00091" w14:textId="4937BBEF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ЗАКЪСНЯВАТ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ВНАСЯТ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ХРАНА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КЛАСНИТЕ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СТАИ</w:t>
      </w:r>
      <w:r w:rsidR="00CE1478">
        <w:rPr>
          <w:i/>
          <w:iCs/>
          <w:sz w:val="28"/>
          <w:szCs w:val="28"/>
          <w:lang w:val="bg-BG"/>
        </w:rPr>
        <w:t>!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</w:p>
    <w:p w14:paraId="15E28C47" w14:textId="52420717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НОСЯТ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НЕОБХОДИМИТЕ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МАТЕРИАЛИ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СЪОТВЕТНИЯ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ЧАС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ЕКИП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ФВС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2F2C2BDA" w14:textId="5D620F19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ПОЧИСТВАТ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СЛЕД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СЕБЕ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ПРЕДИ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ДА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НАПУСНАТ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СТАЯТА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  <w:r w:rsidRPr="00223ADF">
        <w:rPr>
          <w:rFonts w:ascii="Calibri" w:hAnsi="Calibri" w:cs="Calibri"/>
          <w:i/>
          <w:iCs/>
          <w:sz w:val="28"/>
          <w:szCs w:val="28"/>
        </w:rPr>
        <w:t xml:space="preserve"> </w:t>
      </w:r>
    </w:p>
    <w:p w14:paraId="4C9B1C8B" w14:textId="6B3314D9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РАЗРУШАВАТ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ПОВРЕЖДАТ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УМИШЛЕНО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УЧИЛИЩИНОТО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ИМУЩЕСТВО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.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АКО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ТОВА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СЛУЧАЙНО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СЛУЧИ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ПОПРАВЯТ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ИЛИ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ЗАПЛАЩАТ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ЩЕТАТА</w:t>
      </w:r>
      <w:r w:rsidR="00CE1478">
        <w:rPr>
          <w:i/>
          <w:iCs/>
          <w:sz w:val="28"/>
          <w:szCs w:val="28"/>
          <w:lang w:val="bg-BG"/>
        </w:rPr>
        <w:t>!</w:t>
      </w:r>
    </w:p>
    <w:p w14:paraId="75A2CBDF" w14:textId="77777777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НАРУШАВАТ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ДИСЦИПЛИНАТА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МОБИЛНИ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ТЕЛЕФОНИ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ИЛИ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БЕЗЦЕЛНИ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ПРИКАЗКИ</w:t>
      </w:r>
    </w:p>
    <w:p w14:paraId="01741FE1" w14:textId="07A1C220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ПРОЯВЯВАТ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УВАЖЕНИЕ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КЪМ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УЧИТЕЛИ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СЪУЧЕНИЦИ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5EF7A393" w14:textId="20EABA7E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УЧАСТВАТ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АКТИВНО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УЧИЛИЩНИ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ДЕЙНОСТИ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МЕРОПРИЯТИЯ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,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КОИТО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СВЪРЗАНИ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КУЛТУРНО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>-</w:t>
      </w:r>
      <w:r w:rsidR="00CE1478">
        <w:rPr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СПОРТНИЯ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КАЛЕНДАР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ТГ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5D4B1804" w14:textId="20311AA4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СПАЗВАТ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УЧИЛИЩНИЯ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ПРАВИЛНИК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СЪОТВЕТНО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ПРАВИЛАТА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КЛАСНАТА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СТАЯ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24E5400D" w14:textId="21972DF5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ПРИ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ВЪЗНИКНАЛИ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ЕВЕНТУАЛНИ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ПРОБЛЕМИ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СПОДЕЛЯТ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КЛАСНИЯ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РЪКОВОДИТЕЛ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 xml:space="preserve"> ИЛИ ДРУГ УЧИТЕЛ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, </w:t>
      </w: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СТИГАТ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САМОРАЗПРАВА</w:t>
      </w:r>
      <w:r w:rsidR="00CE1478">
        <w:rPr>
          <w:i/>
          <w:iCs/>
          <w:sz w:val="28"/>
          <w:szCs w:val="28"/>
          <w:lang w:val="bg-BG"/>
        </w:rPr>
        <w:t>!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</w:p>
    <w:p w14:paraId="09D6EA19" w14:textId="77777777" w:rsidR="00223ADF" w:rsidRPr="00223ADF" w:rsidRDefault="00223ADF" w:rsidP="00223ADF">
      <w:pPr>
        <w:numPr>
          <w:ilvl w:val="0"/>
          <w:numId w:val="1"/>
        </w:numPr>
        <w:pBdr>
          <w:bottom w:val="single" w:sz="6" w:space="1" w:color="auto"/>
        </w:pBd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ТОРМОЗЪТ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КАТЕГОРИЧНО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ЗАБРАНЕН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>!</w:t>
      </w:r>
    </w:p>
    <w:p w14:paraId="4A722AB6" w14:textId="77777777" w:rsidR="00223ADF" w:rsidRPr="00223ADF" w:rsidRDefault="00223ADF" w:rsidP="00223ADF">
      <w:pPr>
        <w:pBdr>
          <w:bottom w:val="single" w:sz="6" w:space="1" w:color="auto"/>
        </w:pBdr>
        <w:spacing w:after="0" w:line="240" w:lineRule="auto"/>
        <w:ind w:left="360"/>
        <w:rPr>
          <w:rFonts w:ascii="Britannic Bold" w:hAnsi="Britannic Bold"/>
          <w:i/>
          <w:iCs/>
          <w:sz w:val="28"/>
          <w:szCs w:val="28"/>
        </w:rPr>
      </w:pPr>
    </w:p>
    <w:p w14:paraId="522275FB" w14:textId="77777777" w:rsidR="00223ADF" w:rsidRDefault="00223ADF" w:rsidP="00223ADF">
      <w:pPr>
        <w:jc w:val="center"/>
        <w:rPr>
          <w:rFonts w:ascii="Calibri" w:hAnsi="Calibri" w:cs="Calibri"/>
          <w:b/>
          <w:i/>
          <w:iCs/>
          <w:sz w:val="28"/>
          <w:szCs w:val="28"/>
          <w:lang w:val="bg-BG"/>
        </w:rPr>
      </w:pPr>
    </w:p>
    <w:p w14:paraId="2B814C5C" w14:textId="1B2E1684" w:rsidR="00223ADF" w:rsidRPr="00223ADF" w:rsidRDefault="00223ADF" w:rsidP="00223ADF">
      <w:pPr>
        <w:jc w:val="center"/>
        <w:rPr>
          <w:rFonts w:ascii="Britannic Bold" w:hAnsi="Britannic Bold"/>
          <w:b/>
          <w:i/>
          <w:iCs/>
          <w:sz w:val="28"/>
          <w:szCs w:val="28"/>
          <w:u w:val="double"/>
        </w:rPr>
      </w:pP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ПРАВИЛА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 xml:space="preserve"> 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ЗА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 xml:space="preserve"> 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ДОБРО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 xml:space="preserve"> 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</w:rPr>
        <w:t>ПОВЕДЕНИЕ</w:t>
      </w:r>
      <w:r w:rsidRPr="00223ADF">
        <w:rPr>
          <w:rFonts w:ascii="Calibri" w:hAnsi="Calibri" w:cs="Calibri"/>
          <w:b/>
          <w:i/>
          <w:iCs/>
          <w:sz w:val="28"/>
          <w:szCs w:val="28"/>
          <w:u w:val="double"/>
          <w:lang w:val="bg-BG"/>
        </w:rPr>
        <w:t xml:space="preserve"> В ТГВА</w:t>
      </w:r>
      <w:r w:rsidRPr="00223ADF">
        <w:rPr>
          <w:rFonts w:ascii="Britannic Bold" w:hAnsi="Britannic Bold"/>
          <w:b/>
          <w:i/>
          <w:iCs/>
          <w:sz w:val="28"/>
          <w:szCs w:val="28"/>
          <w:u w:val="double"/>
        </w:rPr>
        <w:t>:</w:t>
      </w:r>
    </w:p>
    <w:p w14:paraId="1A5B3CDE" w14:textId="6D72D94A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УЧ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Е</w:t>
      </w:r>
      <w:r w:rsidRPr="00223ADF">
        <w:rPr>
          <w:rFonts w:ascii="Calibri" w:hAnsi="Calibri" w:cs="Calibri"/>
          <w:i/>
          <w:iCs/>
          <w:sz w:val="28"/>
          <w:szCs w:val="28"/>
        </w:rPr>
        <w:t>НИЦИТЕ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ЗАЕМАТ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МЕСТАТА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КЛАСНАТА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СТАЯ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ВСЕКИ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УЧЕБЕН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ЧАС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1-2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мин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ПРЕДИ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БИЕНЕТО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ЗВЪНЕЦА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393AC327" w14:textId="24687317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ИДВАТ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ПРИЛИЧНО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ОБЛЕКЛО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УЧИЛИЩЕ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1E5D72FB" w14:textId="56BC0A2D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 xml:space="preserve"> 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ВНАСЯТ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ОПАСНИ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ЖИВОТА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СРЕДСТВА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ВЕЩЕСТВА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Britannic Bold" w:hAnsi="Britannic Bold" w:cs="Britannic Bold"/>
          <w:i/>
          <w:iCs/>
          <w:sz w:val="28"/>
          <w:szCs w:val="28"/>
        </w:rPr>
        <w:t>–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АЛКОХОЛ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, </w:t>
      </w:r>
      <w:r w:rsidRPr="00223ADF">
        <w:rPr>
          <w:rFonts w:ascii="Calibri" w:hAnsi="Calibri" w:cs="Calibri"/>
          <w:i/>
          <w:iCs/>
          <w:sz w:val="28"/>
          <w:szCs w:val="28"/>
        </w:rPr>
        <w:t>ОРЪЖИЕ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ДР</w:t>
      </w:r>
      <w:r w:rsidR="00CE1478">
        <w:rPr>
          <w:i/>
          <w:iCs/>
          <w:sz w:val="28"/>
          <w:szCs w:val="28"/>
          <w:lang w:val="bg-BG"/>
        </w:rPr>
        <w:t>!</w:t>
      </w:r>
    </w:p>
    <w:p w14:paraId="0210C96D" w14:textId="2164216A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ЗАКЪСНЯВАТ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ВНАСЯТ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ХРАНА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КЛАСНИТЕ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СТАИ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590BFD97" w14:textId="196298AE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НОСЯТ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НЕОБХОДИМИТЕ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МАТЕРИАЛИ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СЪОТВЕТНИЯ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ЧАС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ЕКИП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ФВС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3C0C5D07" w14:textId="5DA9706C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ПОЧИСТВАТ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СЛЕД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СЕБЕ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ПРЕДИ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ДА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НАПУСНАТ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СТАЯТА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  <w:r w:rsidRPr="00223ADF">
        <w:rPr>
          <w:rFonts w:ascii="Calibri" w:hAnsi="Calibri" w:cs="Calibri"/>
          <w:i/>
          <w:iCs/>
          <w:sz w:val="28"/>
          <w:szCs w:val="28"/>
        </w:rPr>
        <w:t xml:space="preserve"> </w:t>
      </w:r>
    </w:p>
    <w:p w14:paraId="4159B7D9" w14:textId="78348258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РАЗРУШАВАТ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ПОВРЕЖДАТ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УМИШЛЕНО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УЧИЛИЩИНОТО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ИМУЩЕСТВО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.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АКО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ТОВА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СЛУЧАЙНО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СЛУЧИ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ПОПРАВЯТ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ИЛИ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ЗАПЛАЩАТ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ЩЕТАТА</w:t>
      </w:r>
      <w:r w:rsidR="00CE1478">
        <w:rPr>
          <w:i/>
          <w:iCs/>
          <w:sz w:val="28"/>
          <w:szCs w:val="28"/>
          <w:lang w:val="bg-BG"/>
        </w:rPr>
        <w:t>!</w:t>
      </w:r>
    </w:p>
    <w:p w14:paraId="29EEE5A9" w14:textId="77777777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НАРУШАВАТ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ДИСЦИПЛИНАТА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МОБИЛНИ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ТЕЛЕФОНИ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ИЛИ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БЕЗЦЕЛНИ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ПРИКАЗКИ</w:t>
      </w:r>
    </w:p>
    <w:p w14:paraId="4CED5877" w14:textId="11795F16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ПРОЯВЯВАТ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УВАЖЕНИЕ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КЪМ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УЧИТЕЛИ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СЪУЧЕНИЦИ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48679F6D" w14:textId="03AD0D7A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УЧАСТВАТ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АКТИВНО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УЧИЛИЩНИ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ДЕЙНОСТИ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МЕРОПРИЯТИЯ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,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КОИТО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СВЪРЗАНИ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КУЛТУРНО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>-</w:t>
      </w:r>
      <w:r w:rsidR="00CE1478">
        <w:rPr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СПОРТНИЯ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КАЛЕНДАР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НА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ТГ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4A5BFC67" w14:textId="66CDF2FE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СПАЗВАТ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УЧИЛИЩНИЯ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ПРАВИЛНИК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И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СЪОТВЕТНО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ПРАВИЛАТА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ЗА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КЛАСНАТА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СТАЯ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>!</w:t>
      </w:r>
    </w:p>
    <w:p w14:paraId="45EED329" w14:textId="606F02C0" w:rsidR="00223ADF" w:rsidRPr="00223ADF" w:rsidRDefault="00223ADF" w:rsidP="00223ADF">
      <w:pPr>
        <w:numPr>
          <w:ilvl w:val="0"/>
          <w:numId w:val="1"/>
        </w:numP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</w:rPr>
        <w:t>ПРИ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ВЪЗНИКНАЛИ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ЕВЕНТУАЛНИ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ПРОБЛЕМИ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СПОДЕЛЯТ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КЛАСНИЯ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СИ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РЪКОВОДИТЕЛ</w:t>
      </w:r>
      <w:r w:rsidR="00CE1478">
        <w:rPr>
          <w:rFonts w:ascii="Calibri" w:hAnsi="Calibri" w:cs="Calibri"/>
          <w:i/>
          <w:iCs/>
          <w:sz w:val="28"/>
          <w:szCs w:val="28"/>
          <w:lang w:val="bg-BG"/>
        </w:rPr>
        <w:t xml:space="preserve"> ИЛИ ДРУГ УЧИТЕЛ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, </w:t>
      </w:r>
      <w:r w:rsidRPr="00223ADF">
        <w:rPr>
          <w:rFonts w:ascii="Calibri" w:hAnsi="Calibri" w:cs="Calibri"/>
          <w:i/>
          <w:iCs/>
          <w:sz w:val="28"/>
          <w:szCs w:val="28"/>
        </w:rPr>
        <w:t>НЕ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СТИГАТ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ДО</w:t>
      </w:r>
      <w:r w:rsidRPr="00223ADF">
        <w:rPr>
          <w:rFonts w:ascii="Britannic Bold" w:hAnsi="Britannic Bold"/>
          <w:i/>
          <w:iCs/>
          <w:sz w:val="28"/>
          <w:szCs w:val="28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</w:rPr>
        <w:t>САМОРАЗПРАВА</w:t>
      </w:r>
      <w:r w:rsidR="00CE1478">
        <w:rPr>
          <w:i/>
          <w:iCs/>
          <w:sz w:val="28"/>
          <w:szCs w:val="28"/>
          <w:lang w:val="bg-BG"/>
        </w:rPr>
        <w:t>!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</w:p>
    <w:p w14:paraId="76279A44" w14:textId="77777777" w:rsidR="00223ADF" w:rsidRPr="00223ADF" w:rsidRDefault="00223ADF" w:rsidP="00223ADF">
      <w:pPr>
        <w:numPr>
          <w:ilvl w:val="0"/>
          <w:numId w:val="1"/>
        </w:numPr>
        <w:pBdr>
          <w:bottom w:val="single" w:sz="6" w:space="1" w:color="auto"/>
        </w:pBdr>
        <w:spacing w:after="0" w:line="240" w:lineRule="auto"/>
        <w:rPr>
          <w:rFonts w:ascii="Britannic Bold" w:hAnsi="Britannic Bold"/>
          <w:i/>
          <w:iCs/>
          <w:sz w:val="28"/>
          <w:szCs w:val="28"/>
        </w:rPr>
      </w:pP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ТОРМОЗЪТ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Е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КАТЕГОРИЧНО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 xml:space="preserve"> </w:t>
      </w:r>
      <w:r w:rsidRPr="00223ADF">
        <w:rPr>
          <w:rFonts w:ascii="Calibri" w:hAnsi="Calibri" w:cs="Calibri"/>
          <w:i/>
          <w:iCs/>
          <w:sz w:val="28"/>
          <w:szCs w:val="28"/>
          <w:lang w:val="bg-BG"/>
        </w:rPr>
        <w:t>ЗАБРАНЕН</w:t>
      </w:r>
      <w:r w:rsidRPr="00223ADF">
        <w:rPr>
          <w:rFonts w:ascii="Britannic Bold" w:hAnsi="Britannic Bold"/>
          <w:i/>
          <w:iCs/>
          <w:sz w:val="28"/>
          <w:szCs w:val="28"/>
          <w:lang w:val="bg-BG"/>
        </w:rPr>
        <w:t>!</w:t>
      </w:r>
    </w:p>
    <w:p w14:paraId="0E1BAE0C" w14:textId="77777777" w:rsidR="00223ADF" w:rsidRPr="00223ADF" w:rsidRDefault="00223ADF" w:rsidP="00223ADF">
      <w:pPr>
        <w:spacing w:after="0" w:line="240" w:lineRule="auto"/>
        <w:ind w:left="360"/>
        <w:rPr>
          <w:i/>
          <w:iCs/>
          <w:sz w:val="28"/>
          <w:szCs w:val="28"/>
          <w:lang w:val="bg-BG"/>
        </w:rPr>
      </w:pPr>
    </w:p>
    <w:p w14:paraId="1FD0E22B" w14:textId="77777777" w:rsidR="00223ADF" w:rsidRPr="00223ADF" w:rsidRDefault="00223ADF">
      <w:pPr>
        <w:rPr>
          <w:sz w:val="28"/>
          <w:szCs w:val="28"/>
          <w:lang w:val="bg-BG"/>
        </w:rPr>
      </w:pPr>
    </w:p>
    <w:sectPr w:rsidR="00223ADF" w:rsidRPr="00223ADF" w:rsidSect="00223ADF">
      <w:pgSz w:w="11906" w:h="16838"/>
      <w:pgMar w:top="568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9FF"/>
    <w:multiLevelType w:val="hybridMultilevel"/>
    <w:tmpl w:val="507030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83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DF"/>
    <w:rsid w:val="00223ADF"/>
    <w:rsid w:val="00465A74"/>
    <w:rsid w:val="00907BB5"/>
    <w:rsid w:val="00CE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1E06"/>
  <w15:chartTrackingRefBased/>
  <w15:docId w15:val="{3D46561D-4FDC-426B-8BD6-AD83E23E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ADF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2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23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223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223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223A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223ADF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223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223AD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223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223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22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22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223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A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223A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3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2025-07-11T08:54:00Z</dcterms:created>
  <dcterms:modified xsi:type="dcterms:W3CDTF">2025-07-11T08:59:00Z</dcterms:modified>
</cp:coreProperties>
</file>