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339090</wp:posOffset>
                </wp:positionV>
                <wp:extent cx="6997065" cy="2924175"/>
                <wp:effectExtent l="0" t="19050" r="13335" b="28575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2924175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752502" w:rsidP="003E18A8">
                                <w:pPr>
                                  <w:jc w:val="center"/>
                                </w:pPr>
                                <w:r>
                                  <w:t>2.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752502" w:rsidP="003E18A8">
                                <w:pPr>
                                  <w:jc w:val="center"/>
                                </w:pPr>
                                <w:r>
                                  <w:t>3.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752502" w:rsidP="003E18A8">
                                <w:pPr>
                                  <w:jc w:val="center"/>
                                </w:pPr>
                                <w:r>
                                  <w:t>4. ORACLE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752502" w:rsidP="003E18A8">
                                <w:pPr>
                                  <w:jc w:val="center"/>
                                </w:pPr>
                                <w:r>
                                  <w:t>1. HARNESS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04362" w:rsidP="003E18A8">
                                <w:pPr>
                                  <w:jc w:val="center"/>
                                </w:pPr>
                                <w:r>
                                  <w:t>5. STRATEGY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0C1F1A" w:rsidP="003E18A8">
                                <w:pPr>
                                  <w:jc w:val="center"/>
                                </w:pPr>
                                <w:r>
                                  <w:t>7. I _ _ _ _ _ _ _ _</w:t>
                                </w:r>
                                <w:r w:rsidR="003E18A8">
                                  <w:t xml:space="preserve">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752502" w:rsidP="003E18A8">
                                <w:pPr>
                                  <w:jc w:val="center"/>
                                </w:pPr>
                                <w:r>
                                  <w:t>6. SUITES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752502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Test HARNESS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 xml:space="preserve">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There </w:t>
                              </w:r>
                              <w:r w:rsidR="00752502">
                                <w:rPr>
                                  <w:sz w:val="24"/>
                                  <w:szCs w:val="24"/>
                                </w:rPr>
                                <w:t>are logical and concrete test CASES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The results from the planning activities </w:t>
                              </w:r>
                              <w:r w:rsidR="00752502">
                                <w:rPr>
                                  <w:sz w:val="24"/>
                                  <w:szCs w:val="24"/>
                                </w:rPr>
                                <w:t>should be documented in a test PLAN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To predict </w:t>
                              </w:r>
                              <w:r w:rsidR="00752502">
                                <w:rPr>
                                  <w:sz w:val="24"/>
                                  <w:szCs w:val="24"/>
                                </w:rPr>
                                <w:t>the test results you use test ORACLE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</w:t>
                              </w:r>
                              <w:r w:rsidR="00752502">
                                <w:rPr>
                                  <w:sz w:val="24"/>
                                  <w:szCs w:val="24"/>
                                </w:rPr>
                                <w:t xml:space="preserve">s to define test </w:t>
                              </w:r>
                              <w:r w:rsidR="00504362">
                                <w:rPr>
                                  <w:sz w:val="24"/>
                                  <w:szCs w:val="24"/>
                                </w:rPr>
                                <w:t>STRATEGY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</w:t>
                              </w:r>
                              <w:r w:rsidR="00752502">
                                <w:rPr>
                                  <w:sz w:val="24"/>
                                  <w:szCs w:val="24"/>
                                </w:rPr>
                                <w:t>roup the test cases in a test SUITES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 ….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pt;width:550.95pt;height:230.25pt;z-index:251657728;mso-width-relative:margin;mso-height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752502" w:rsidP="003E18A8">
                          <w:pPr>
                            <w:jc w:val="center"/>
                          </w:pPr>
                          <w:r>
                            <w:t>2. CASES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752502" w:rsidP="003E18A8">
                          <w:pPr>
                            <w:jc w:val="center"/>
                          </w:pPr>
                          <w:r>
                            <w:t>3. PLAN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752502" w:rsidP="003E18A8">
                          <w:pPr>
                            <w:jc w:val="center"/>
                          </w:pPr>
                          <w:r>
                            <w:t>4. ORACLE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752502" w:rsidP="003E18A8">
                          <w:pPr>
                            <w:jc w:val="center"/>
                          </w:pPr>
                          <w:r>
                            <w:t>1. HARNESS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504362" w:rsidP="003E18A8">
                          <w:pPr>
                            <w:jc w:val="center"/>
                          </w:pPr>
                          <w:r>
                            <w:t>5. STRATEGY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0C1F1A" w:rsidP="003E18A8">
                          <w:pPr>
                            <w:jc w:val="center"/>
                          </w:pPr>
                          <w:r>
                            <w:t>7. I _ _ _ _ _ _ _ _</w:t>
                          </w:r>
                          <w:r w:rsidR="003E18A8">
                            <w:t xml:space="preserve"> _ _ _ _ _ _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752502" w:rsidP="003E18A8">
                          <w:pPr>
                            <w:jc w:val="center"/>
                          </w:pPr>
                          <w:r>
                            <w:t>6. SUITES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752502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Test HARNESS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 xml:space="preserve">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There </w:t>
                        </w:r>
                        <w:r w:rsidR="00752502">
                          <w:rPr>
                            <w:sz w:val="24"/>
                            <w:szCs w:val="24"/>
                          </w:rPr>
                          <w:t>are logical and concrete test CASES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The results from the planning activities </w:t>
                        </w:r>
                        <w:r w:rsidR="00752502">
                          <w:rPr>
                            <w:sz w:val="24"/>
                            <w:szCs w:val="24"/>
                          </w:rPr>
                          <w:t>should be documented in a test PLAN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To predict </w:t>
                        </w:r>
                        <w:r w:rsidR="00752502">
                          <w:rPr>
                            <w:sz w:val="24"/>
                            <w:szCs w:val="24"/>
                          </w:rPr>
                          <w:t>the test results you use test ORACLE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</w:t>
                        </w:r>
                        <w:r w:rsidR="00752502">
                          <w:rPr>
                            <w:sz w:val="24"/>
                            <w:szCs w:val="24"/>
                          </w:rPr>
                          <w:t xml:space="preserve">s to define test </w:t>
                        </w:r>
                        <w:r w:rsidR="00504362">
                          <w:rPr>
                            <w:sz w:val="24"/>
                            <w:szCs w:val="24"/>
                          </w:rPr>
                          <w:t>STRATEGY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</w:t>
                        </w:r>
                        <w:r w:rsidR="00752502">
                          <w:rPr>
                            <w:sz w:val="24"/>
                            <w:szCs w:val="24"/>
                          </w:rPr>
                          <w:t>roup the test cases in a test SUITES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 ….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7E2E0C" w:rsidRDefault="007E2E0C" w:rsidP="007E2E0C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7E2E0C" w:rsidRDefault="009D0092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72DF3">
        <w:rPr>
          <w:b/>
          <w:i/>
          <w:sz w:val="24"/>
          <w:szCs w:val="24"/>
          <w:lang w:val="bg-BG"/>
        </w:rPr>
        <w:t>7</w:t>
      </w:r>
      <w:r w:rsidR="007E2E0C" w:rsidRPr="007E2E0C">
        <w:rPr>
          <w:b/>
          <w:i/>
        </w:rPr>
        <w:t xml:space="preserve"> </w:t>
      </w:r>
      <w:r w:rsidR="007E2E0C" w:rsidRPr="000406D8">
        <w:rPr>
          <w:b/>
          <w:i/>
        </w:rPr>
        <w:t>points</w:t>
      </w:r>
    </w:p>
    <w:p w:rsidR="00CB2AA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2A5BEB" w:rsidRDefault="002A5BEB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A5BEB">
              <w:rPr>
                <w:rFonts w:ascii="Times New Roman" w:eastAsia="Times New Roman" w:hAnsi="Times New Roman" w:cs="Times New Roman"/>
                <w:b/>
                <w:bCs/>
              </w:rPr>
              <w:t>Acceptance testing</w:t>
            </w: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2A5BEB" w:rsidRDefault="002A5BEB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A5BEB">
              <w:rPr>
                <w:rFonts w:ascii="Times New Roman" w:eastAsia="Times New Roman" w:hAnsi="Times New Roman" w:cs="Times New Roman"/>
                <w:b/>
                <w:bCs/>
              </w:rPr>
              <w:t>System testing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2A5BEB" w:rsidRDefault="002A5BEB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A5BEB">
              <w:rPr>
                <w:rFonts w:ascii="Times New Roman" w:eastAsia="Times New Roman" w:hAnsi="Times New Roman" w:cs="Times New Roman"/>
                <w:b/>
                <w:bCs/>
              </w:rPr>
              <w:t>Integration testing</w:t>
            </w: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2A5BEB" w:rsidRDefault="002A5BEB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A5BEB">
              <w:rPr>
                <w:rFonts w:ascii="Times New Roman" w:eastAsia="Times New Roman" w:hAnsi="Times New Roman" w:cs="Times New Roman"/>
                <w:b/>
                <w:bCs/>
              </w:rPr>
              <w:t>Component testing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9D0092" w:rsidP="007E2E0C">
      <w:pPr>
        <w:pStyle w:val="ListParagraph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</w:t>
      </w:r>
      <w:r w:rsidR="007E2E0C">
        <w:rPr>
          <w:sz w:val="24"/>
          <w:szCs w:val="24"/>
          <w:lang w:val="bg-BG"/>
        </w:rPr>
        <w:t xml:space="preserve"> </w:t>
      </w:r>
      <w:r w:rsidR="007E2E0C" w:rsidRPr="000406D8">
        <w:rPr>
          <w:b/>
          <w:i/>
        </w:rPr>
        <w:t>points</w:t>
      </w:r>
    </w:p>
    <w:p w:rsidR="007E2E0C" w:rsidRDefault="007E2E0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2A5BEB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2A5BEB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2A5BEB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2A5BEB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related to changes (confirmation)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2A5BEB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2A5BEB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</w:t>
            </w: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6 </w:t>
      </w:r>
      <w:r w:rsidR="007E2E0C" w:rsidRPr="007E2E0C">
        <w:rPr>
          <w:b/>
          <w:i/>
        </w:rPr>
        <w:t>points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3DF" w:rsidRDefault="001D13DF" w:rsidP="008068A2">
      <w:pPr>
        <w:spacing w:after="0" w:line="240" w:lineRule="auto"/>
      </w:pPr>
      <w:r>
        <w:separator/>
      </w:r>
    </w:p>
  </w:endnote>
  <w:endnote w:type="continuationSeparator" w:id="0">
    <w:p w:rsidR="001D13DF" w:rsidRDefault="001D13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0436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0436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0436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0436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A5BE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A5BE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A5BE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A5BE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3DF" w:rsidRDefault="001D13DF" w:rsidP="008068A2">
      <w:pPr>
        <w:spacing w:after="0" w:line="240" w:lineRule="auto"/>
      </w:pPr>
      <w:r>
        <w:separator/>
      </w:r>
    </w:p>
  </w:footnote>
  <w:footnote w:type="continuationSeparator" w:id="0">
    <w:p w:rsidR="001D13DF" w:rsidRDefault="001D13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1F1A"/>
    <w:rsid w:val="000C2EF8"/>
    <w:rsid w:val="00103906"/>
    <w:rsid w:val="00163281"/>
    <w:rsid w:val="00183A2C"/>
    <w:rsid w:val="001C0E89"/>
    <w:rsid w:val="001D13DF"/>
    <w:rsid w:val="001D2B86"/>
    <w:rsid w:val="001E49EA"/>
    <w:rsid w:val="00227B2F"/>
    <w:rsid w:val="0026589D"/>
    <w:rsid w:val="00274E71"/>
    <w:rsid w:val="002A5BEB"/>
    <w:rsid w:val="003155BE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7331A"/>
    <w:rsid w:val="00494D39"/>
    <w:rsid w:val="004A7E77"/>
    <w:rsid w:val="004D29A9"/>
    <w:rsid w:val="00504362"/>
    <w:rsid w:val="00524789"/>
    <w:rsid w:val="005510A1"/>
    <w:rsid w:val="00564D7B"/>
    <w:rsid w:val="005B6A7B"/>
    <w:rsid w:val="005C131C"/>
    <w:rsid w:val="005E04CE"/>
    <w:rsid w:val="00624DCF"/>
    <w:rsid w:val="00670041"/>
    <w:rsid w:val="00710DF2"/>
    <w:rsid w:val="007367A5"/>
    <w:rsid w:val="00752502"/>
    <w:rsid w:val="0078620A"/>
    <w:rsid w:val="0079324A"/>
    <w:rsid w:val="007A635E"/>
    <w:rsid w:val="007E0960"/>
    <w:rsid w:val="007E2E0C"/>
    <w:rsid w:val="007F6993"/>
    <w:rsid w:val="008068A2"/>
    <w:rsid w:val="00883F8D"/>
    <w:rsid w:val="0090090B"/>
    <w:rsid w:val="009121E4"/>
    <w:rsid w:val="0093030D"/>
    <w:rsid w:val="009D0092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93283"/>
    <w:rsid w:val="00B976D1"/>
    <w:rsid w:val="00C07904"/>
    <w:rsid w:val="00C30711"/>
    <w:rsid w:val="00C72DF3"/>
    <w:rsid w:val="00C82862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125C710C-70CA-4338-BF15-08FED3C344F8}" type="presOf" srcId="{DBA0D445-B7FF-46EB-BB80-FE9AFF7315BF}" destId="{B5B9BC8B-297E-4427-BDF8-44E5648E2D74}" srcOrd="0" destOrd="0" presId="urn:microsoft.com/office/officeart/2005/8/layout/pyramid1"/>
    <dgm:cxn modelId="{37EB380C-41B4-4338-AA8C-F2AC7837B27F}" type="presOf" srcId="{2CDD0FC9-F446-43B1-B5FD-686E8E0522DA}" destId="{237A460B-4181-49B6-92B6-E8D1D0721968}" srcOrd="0" destOrd="0" presId="urn:microsoft.com/office/officeart/2005/8/layout/pyramid1"/>
    <dgm:cxn modelId="{5FA3FEF5-9D8A-4327-B8D2-D19D957E7699}" type="presOf" srcId="{863FC430-8461-40B6-9036-BD9A6249FCDA}" destId="{48273378-BB74-45E3-A1AC-582BC970D6F4}" srcOrd="0" destOrd="0" presId="urn:microsoft.com/office/officeart/2005/8/layout/pyramid1"/>
    <dgm:cxn modelId="{3639E6A7-6996-4F35-804A-3BFB49888E0A}" type="presOf" srcId="{869552E5-AB86-47FA-AD21-7EFDF4C0F7EA}" destId="{51921212-6977-4790-A02E-D876C68E87D6}" srcOrd="0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9FF8F3BA-A08E-49DE-A5EC-24C9CCEB1B44}" type="presOf" srcId="{863FC430-8461-40B6-9036-BD9A6249FCDA}" destId="{9D5EF99D-B6F8-4F87-9C2D-29F0F7B83EBA}" srcOrd="1" destOrd="0" presId="urn:microsoft.com/office/officeart/2005/8/layout/pyramid1"/>
    <dgm:cxn modelId="{1EF31061-1FC6-4946-9C29-6632A489F69B}" type="presOf" srcId="{8A29EEAA-0696-487C-8B26-878EA5BC5F43}" destId="{4530128F-35E4-41F8-BC0B-D735054E719E}" srcOrd="1" destOrd="0" presId="urn:microsoft.com/office/officeart/2005/8/layout/pyramid1"/>
    <dgm:cxn modelId="{FC211DA1-C003-45BC-B7F5-DB15463A29D9}" type="presOf" srcId="{2CDD0FC9-F446-43B1-B5FD-686E8E0522DA}" destId="{216CA897-A821-43D9-BF6F-DFBE1E416B7A}" srcOrd="1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F2A8B59C-2D4C-46CB-9063-410289EC151A}" type="presOf" srcId="{869552E5-AB86-47FA-AD21-7EFDF4C0F7EA}" destId="{D29BB239-6C38-4A3D-8C82-58930C0E0592}" srcOrd="1" destOrd="0" presId="urn:microsoft.com/office/officeart/2005/8/layout/pyramid1"/>
    <dgm:cxn modelId="{3ED4E006-A4EB-4812-8AD7-8EDF65119631}" type="presOf" srcId="{8A29EEAA-0696-487C-8B26-878EA5BC5F43}" destId="{6301DE8B-7AE4-4DED-BDF6-636659DDAAE4}" srcOrd="0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2B5A35C2-BC4E-423C-8E2E-7CCB6A9903F6}" type="presParOf" srcId="{B5B9BC8B-297E-4427-BDF8-44E5648E2D74}" destId="{72C5B2A4-2DBB-4A40-B4C6-AEB9F4B18D4B}" srcOrd="0" destOrd="0" presId="urn:microsoft.com/office/officeart/2005/8/layout/pyramid1"/>
    <dgm:cxn modelId="{2E22B24A-2FFF-4F81-84CC-4231843F1E00}" type="presParOf" srcId="{72C5B2A4-2DBB-4A40-B4C6-AEB9F4B18D4B}" destId="{6301DE8B-7AE4-4DED-BDF6-636659DDAAE4}" srcOrd="0" destOrd="0" presId="urn:microsoft.com/office/officeart/2005/8/layout/pyramid1"/>
    <dgm:cxn modelId="{90D8A318-0013-47CD-ABA0-1D80D78C07E2}" type="presParOf" srcId="{72C5B2A4-2DBB-4A40-B4C6-AEB9F4B18D4B}" destId="{4530128F-35E4-41F8-BC0B-D735054E719E}" srcOrd="1" destOrd="0" presId="urn:microsoft.com/office/officeart/2005/8/layout/pyramid1"/>
    <dgm:cxn modelId="{3A49D486-B168-4177-A3FD-E5EEEBC0D2D5}" type="presParOf" srcId="{B5B9BC8B-297E-4427-BDF8-44E5648E2D74}" destId="{6BE7B44C-6A41-4C1E-826D-6CCB6BC1CBAA}" srcOrd="1" destOrd="0" presId="urn:microsoft.com/office/officeart/2005/8/layout/pyramid1"/>
    <dgm:cxn modelId="{E58BECB6-AFA4-4814-AB69-F33C79ADBFBF}" type="presParOf" srcId="{6BE7B44C-6A41-4C1E-826D-6CCB6BC1CBAA}" destId="{48273378-BB74-45E3-A1AC-582BC970D6F4}" srcOrd="0" destOrd="0" presId="urn:microsoft.com/office/officeart/2005/8/layout/pyramid1"/>
    <dgm:cxn modelId="{2BC749CB-C923-4BA8-8565-96F6A6B6EF24}" type="presParOf" srcId="{6BE7B44C-6A41-4C1E-826D-6CCB6BC1CBAA}" destId="{9D5EF99D-B6F8-4F87-9C2D-29F0F7B83EBA}" srcOrd="1" destOrd="0" presId="urn:microsoft.com/office/officeart/2005/8/layout/pyramid1"/>
    <dgm:cxn modelId="{5A7DDD1B-AB24-440F-B34F-42108C57C99A}" type="presParOf" srcId="{B5B9BC8B-297E-4427-BDF8-44E5648E2D74}" destId="{DEE0EB82-CB89-4CEE-BC8B-9F4780660741}" srcOrd="2" destOrd="0" presId="urn:microsoft.com/office/officeart/2005/8/layout/pyramid1"/>
    <dgm:cxn modelId="{2F4A8DF6-CABF-4FFC-9B58-E2F52355AC44}" type="presParOf" srcId="{DEE0EB82-CB89-4CEE-BC8B-9F4780660741}" destId="{237A460B-4181-49B6-92B6-E8D1D0721968}" srcOrd="0" destOrd="0" presId="urn:microsoft.com/office/officeart/2005/8/layout/pyramid1"/>
    <dgm:cxn modelId="{4E2AE0D5-929D-48B1-AF73-639130E7FAA7}" type="presParOf" srcId="{DEE0EB82-CB89-4CEE-BC8B-9F4780660741}" destId="{216CA897-A821-43D9-BF6F-DFBE1E416B7A}" srcOrd="1" destOrd="0" presId="urn:microsoft.com/office/officeart/2005/8/layout/pyramid1"/>
    <dgm:cxn modelId="{83E8233B-240E-436A-91CD-A6CE9DDE08B3}" type="presParOf" srcId="{B5B9BC8B-297E-4427-BDF8-44E5648E2D74}" destId="{F141C307-5659-4005-A53C-2042DC652082}" srcOrd="3" destOrd="0" presId="urn:microsoft.com/office/officeart/2005/8/layout/pyramid1"/>
    <dgm:cxn modelId="{DC8A771D-C7F7-41F2-8856-80131E1B10D3}" type="presParOf" srcId="{F141C307-5659-4005-A53C-2042DC652082}" destId="{51921212-6977-4790-A02E-D876C68E87D6}" srcOrd="0" destOrd="0" presId="urn:microsoft.com/office/officeart/2005/8/layout/pyramid1"/>
    <dgm:cxn modelId="{FD860DD9-F610-4600-BFFA-2F7AFDDAAFE1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CC011-DF0B-4335-AA3E-66AF4290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Lyuben Hranov</cp:lastModifiedBy>
  <cp:revision>25</cp:revision>
  <cp:lastPrinted>2013-05-15T18:19:00Z</cp:lastPrinted>
  <dcterms:created xsi:type="dcterms:W3CDTF">2013-03-18T08:29:00Z</dcterms:created>
  <dcterms:modified xsi:type="dcterms:W3CDTF">2014-09-16T08:22:00Z</dcterms:modified>
</cp:coreProperties>
</file>