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555FF" w14:textId="7B3A2A3C" w:rsidR="00DE480A" w:rsidRDefault="00DE480A">
      <w:pPr>
        <w:rPr>
          <w:rFonts w:hint="eastAsia"/>
        </w:rPr>
      </w:pPr>
      <w:r>
        <w:rPr>
          <w:rFonts w:hint="eastAsia"/>
        </w:rPr>
        <w:t>仿写</w:t>
      </w:r>
      <w:proofErr w:type="spellStart"/>
      <w:r w:rsidRPr="00DE480A">
        <w:rPr>
          <w:rFonts w:hint="eastAsia"/>
        </w:rPr>
        <w:t>LangGraph</w:t>
      </w:r>
      <w:proofErr w:type="spellEnd"/>
      <w:r w:rsidRPr="00DE480A">
        <w:rPr>
          <w:rFonts w:hint="eastAsia"/>
        </w:rPr>
        <w:t xml:space="preserve"> 预构建的 </w:t>
      </w:r>
      <w:proofErr w:type="spellStart"/>
      <w:r w:rsidRPr="00DE480A">
        <w:rPr>
          <w:rFonts w:hint="eastAsia"/>
        </w:rPr>
        <w:t>ToolNode</w:t>
      </w:r>
      <w:proofErr w:type="spellEnd"/>
      <w:r>
        <w:rPr>
          <w:rFonts w:hint="eastAsia"/>
        </w:rPr>
        <w:t>逻辑</w:t>
      </w:r>
    </w:p>
    <w:p w14:paraId="24006DDA" w14:textId="5B680003" w:rsidR="00A40AF6" w:rsidRDefault="00DE480A">
      <w:pPr>
        <w:rPr>
          <w:rFonts w:hint="eastAsia"/>
        </w:rPr>
      </w:pPr>
      <w:r>
        <w:rPr>
          <w:noProof/>
        </w:rPr>
        <w:drawing>
          <wp:inline distT="0" distB="0" distL="0" distR="0" wp14:anchorId="5BFEE23F" wp14:editId="42B83304">
            <wp:extent cx="5274310" cy="5227320"/>
            <wp:effectExtent l="0" t="0" r="2540" b="0"/>
            <wp:docPr id="18869910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10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7B53" w14:textId="64E5F609" w:rsidR="00B838C9" w:rsidRDefault="00B838C9">
      <w:pPr>
        <w:rPr>
          <w:rFonts w:hint="eastAsia"/>
        </w:rPr>
      </w:pPr>
      <w:r>
        <w:rPr>
          <w:rFonts w:hint="eastAsia"/>
        </w:rPr>
        <w:t>__await__魔法方法</w:t>
      </w:r>
    </w:p>
    <w:p w14:paraId="1778887F" w14:textId="15E94EB9" w:rsidR="00B838C9" w:rsidRDefault="000F6466">
      <w:r w:rsidRPr="000F6466">
        <w:rPr>
          <w:rFonts w:hint="eastAsia"/>
        </w:rPr>
        <w:t>__await__魔法方法用于定义可等待对象（</w:t>
      </w:r>
      <w:proofErr w:type="spellStart"/>
      <w:r w:rsidRPr="000F6466">
        <w:rPr>
          <w:rFonts w:hint="eastAsia"/>
        </w:rPr>
        <w:t>awaitable</w:t>
      </w:r>
      <w:proofErr w:type="spellEnd"/>
      <w:r w:rsidRPr="000F6466">
        <w:rPr>
          <w:rFonts w:hint="eastAsia"/>
        </w:rPr>
        <w:t xml:space="preserve"> object）的行为</w:t>
      </w:r>
      <w:r>
        <w:rPr>
          <w:rFonts w:hint="eastAsia"/>
        </w:rPr>
        <w:t>；</w:t>
      </w:r>
      <w:r w:rsidR="00B838C9">
        <w:rPr>
          <w:rFonts w:hint="eastAsia"/>
        </w:rPr>
        <w:t>当在异</w:t>
      </w:r>
      <w:r w:rsidR="00B838C9" w:rsidRPr="00B838C9">
        <w:rPr>
          <w:rFonts w:hint="eastAsia"/>
        </w:rPr>
        <w:t>步函数中使用await关键字等待一个对象时，实际上就是在调用该对象的__await__方法</w:t>
      </w:r>
    </w:p>
    <w:p w14:paraId="2203C2D5" w14:textId="77777777" w:rsidR="005E78F8" w:rsidRDefault="005E78F8"/>
    <w:p w14:paraId="56908649" w14:textId="1B99E38B" w:rsidR="005E78F8" w:rsidRDefault="005E78F8" w:rsidP="005E78F8">
      <w:pPr>
        <w:pStyle w:val="1"/>
        <w:rPr>
          <w:rFonts w:hint="eastAsia"/>
        </w:rPr>
      </w:pPr>
      <w:r>
        <w:rPr>
          <w:rFonts w:hint="eastAsia"/>
        </w:rPr>
        <w:t>Python设置环境变量</w:t>
      </w:r>
    </w:p>
    <w:p w14:paraId="593D8E25" w14:textId="6B74C7D9" w:rsidR="005E78F8" w:rsidRDefault="005E78F8" w:rsidP="005E78F8">
      <w:pPr>
        <w:rPr>
          <w:rFonts w:hint="eastAsia"/>
        </w:rPr>
      </w:pPr>
      <w:proofErr w:type="spellStart"/>
      <w:r w:rsidRPr="005E78F8">
        <w:rPr>
          <w:rFonts w:hint="eastAsia"/>
        </w:rPr>
        <w:t>os.environ</w:t>
      </w:r>
      <w:proofErr w:type="spellEnd"/>
      <w:r w:rsidRPr="005E78F8">
        <w:rPr>
          <w:rFonts w:hint="eastAsia"/>
        </w:rPr>
        <w:t>['DASHSCOPE_API_KEY'] 是用于在 Python 程序中设置环境变量 DASHSCOPE_API_KEY</w:t>
      </w:r>
      <w:r>
        <w:rPr>
          <w:rFonts w:hint="eastAsia"/>
        </w:rPr>
        <w:t>，且是在</w:t>
      </w:r>
      <w:r>
        <w:rPr>
          <w:rFonts w:hint="eastAsia"/>
        </w:rPr>
        <w:t>当前 Python 进程中临时设置环境变量</w:t>
      </w:r>
      <w:r>
        <w:rPr>
          <w:rFonts w:hint="eastAsia"/>
        </w:rPr>
        <w:t>，只在当前python进程内有效</w:t>
      </w:r>
      <w:r>
        <w:rPr>
          <w:rFonts w:hint="eastAsia"/>
        </w:rPr>
        <w:t>，而不是在操作系统层面永久设置</w:t>
      </w:r>
      <w:r>
        <w:rPr>
          <w:rFonts w:hint="eastAsia"/>
        </w:rPr>
        <w:t>。</w:t>
      </w:r>
    </w:p>
    <w:p w14:paraId="17F0CFD2" w14:textId="360B9A7E" w:rsidR="005E78F8" w:rsidRDefault="005E78F8">
      <w:pPr>
        <w:rPr>
          <w:rFonts w:hint="eastAsia"/>
        </w:rPr>
      </w:pPr>
      <w:proofErr w:type="spellStart"/>
      <w:r w:rsidRPr="005E78F8">
        <w:rPr>
          <w:rFonts w:hint="eastAsia"/>
        </w:rPr>
        <w:t>api_key</w:t>
      </w:r>
      <w:proofErr w:type="spellEnd"/>
      <w:r w:rsidRPr="005E78F8">
        <w:rPr>
          <w:rFonts w:hint="eastAsia"/>
        </w:rPr>
        <w:t xml:space="preserve"> = </w:t>
      </w:r>
      <w:proofErr w:type="spellStart"/>
      <w:r w:rsidRPr="005E78F8">
        <w:rPr>
          <w:rFonts w:hint="eastAsia"/>
        </w:rPr>
        <w:t>os.environ.get</w:t>
      </w:r>
      <w:proofErr w:type="spellEnd"/>
      <w:r w:rsidRPr="005E78F8">
        <w:rPr>
          <w:rFonts w:hint="eastAsia"/>
        </w:rPr>
        <w:t>('DASHSCOPE_API_KEY')</w:t>
      </w:r>
      <w:r w:rsidRPr="005E78F8">
        <w:rPr>
          <w:rFonts w:hint="eastAsia"/>
        </w:rPr>
        <w:t xml:space="preserve"> </w:t>
      </w:r>
      <w:r>
        <w:rPr>
          <w:rFonts w:hint="eastAsia"/>
        </w:rPr>
        <w:t>：</w:t>
      </w:r>
      <w:r w:rsidRPr="005E78F8">
        <w:rPr>
          <w:rFonts w:hint="eastAsia"/>
        </w:rPr>
        <w:t>从环境变量中获取 API Key</w:t>
      </w:r>
    </w:p>
    <w:p w14:paraId="5482AA07" w14:textId="10997B35" w:rsidR="005E78F8" w:rsidRDefault="005E78F8" w:rsidP="005E78F8">
      <w:pPr>
        <w:pStyle w:val="1"/>
      </w:pPr>
      <w:proofErr w:type="spellStart"/>
      <w:r>
        <w:rPr>
          <w:rFonts w:hint="eastAsia"/>
        </w:rPr>
        <w:lastRenderedPageBreak/>
        <w:t>LiteLLM</w:t>
      </w:r>
      <w:proofErr w:type="spellEnd"/>
    </w:p>
    <w:p w14:paraId="687BD99B" w14:textId="0E3A3C80" w:rsidR="005E78F8" w:rsidRDefault="005E78F8" w:rsidP="005E78F8">
      <w:proofErr w:type="spellStart"/>
      <w:r>
        <w:rPr>
          <w:rFonts w:hint="eastAsia"/>
        </w:rPr>
        <w:t>Litellm</w:t>
      </w:r>
      <w:proofErr w:type="spellEnd"/>
      <w:r>
        <w:rPr>
          <w:rFonts w:hint="eastAsia"/>
        </w:rPr>
        <w:t>是一个轻量级的python库，</w:t>
      </w:r>
      <w:r w:rsidRPr="005E78F8">
        <w:rPr>
          <w:rFonts w:hint="eastAsia"/>
        </w:rPr>
        <w:t>用于简化与多个大型语言模型（LLM）API 的交互，支持 OpenAI、Anthropic、Hugging Face 等主流厂商的模型，提供统一的调用接口，帮助开发者快速切换和测试不同模型，同时具备请求路由、负载均衡、错误处理等高级功能。</w:t>
      </w:r>
    </w:p>
    <w:p w14:paraId="207CB29F" w14:textId="07D3127E" w:rsidR="005E78F8" w:rsidRDefault="005E78F8" w:rsidP="005E78F8">
      <w:pPr>
        <w:pStyle w:val="a9"/>
        <w:numPr>
          <w:ilvl w:val="0"/>
          <w:numId w:val="1"/>
        </w:numPr>
      </w:pPr>
      <w:r w:rsidRPr="005E78F8">
        <w:rPr>
          <w:rFonts w:hint="eastAsia"/>
        </w:rPr>
        <w:t>统一 API 接口</w:t>
      </w:r>
    </w:p>
    <w:p w14:paraId="4523C1EA" w14:textId="43567908" w:rsidR="005E78F8" w:rsidRDefault="005E78F8" w:rsidP="005E78F8">
      <w:r>
        <w:rPr>
          <w:noProof/>
        </w:rPr>
        <w:drawing>
          <wp:inline distT="0" distB="0" distL="0" distR="0" wp14:anchorId="676DFC0C" wp14:editId="14B83BE0">
            <wp:extent cx="4564776" cy="2636748"/>
            <wp:effectExtent l="0" t="0" r="7620" b="0"/>
            <wp:docPr id="58700978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9784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D4BD" w14:textId="6A9834DD" w:rsidR="005E78F8" w:rsidRDefault="005E78F8" w:rsidP="005E78F8">
      <w:r>
        <w:rPr>
          <w:rFonts w:hint="eastAsia"/>
        </w:rPr>
        <w:t>上面这种是直接与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对话</w:t>
      </w:r>
      <w:r w:rsidR="00AC46FC">
        <w:rPr>
          <w:rFonts w:hint="eastAsia"/>
        </w:rPr>
        <w:t>，下面试着通过</w:t>
      </w:r>
      <w:proofErr w:type="spellStart"/>
      <w:r w:rsidR="00AC46FC">
        <w:rPr>
          <w:rFonts w:hint="eastAsia"/>
        </w:rPr>
        <w:t>litellm</w:t>
      </w:r>
      <w:proofErr w:type="spellEnd"/>
      <w:r w:rsidR="00AC46FC">
        <w:rPr>
          <w:rFonts w:hint="eastAsia"/>
        </w:rPr>
        <w:t>来创建</w:t>
      </w:r>
      <w:proofErr w:type="spellStart"/>
      <w:r w:rsidR="00AC46FC">
        <w:rPr>
          <w:rFonts w:hint="eastAsia"/>
        </w:rPr>
        <w:t>llm</w:t>
      </w:r>
      <w:proofErr w:type="spellEnd"/>
      <w:r w:rsidR="00AC46FC">
        <w:rPr>
          <w:rFonts w:hint="eastAsia"/>
        </w:rPr>
        <w:t>对象</w:t>
      </w:r>
    </w:p>
    <w:p w14:paraId="7B55F8FF" w14:textId="06B317B4" w:rsidR="00AC46FC" w:rsidRDefault="00AC46FC" w:rsidP="005E78F8">
      <w:r>
        <w:rPr>
          <w:rFonts w:hint="eastAsia"/>
        </w:rPr>
        <w:t>由于</w:t>
      </w:r>
      <w:proofErr w:type="spellStart"/>
      <w:r>
        <w:rPr>
          <w:rFonts w:hint="eastAsia"/>
        </w:rPr>
        <w:t>litellm</w:t>
      </w:r>
      <w:proofErr w:type="spellEnd"/>
      <w:r>
        <w:rPr>
          <w:rFonts w:hint="eastAsia"/>
        </w:rPr>
        <w:t>不支持国内的大模型，但是如果使用的是兼容OpenAI的国内大模型，那么可以在model参数中加上前缀‘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/’，以便</w:t>
      </w:r>
      <w:proofErr w:type="spellStart"/>
      <w:r w:rsidRPr="00AC46FC">
        <w:rPr>
          <w:rFonts w:hint="eastAsia"/>
        </w:rPr>
        <w:t>litellm</w:t>
      </w:r>
      <w:proofErr w:type="spellEnd"/>
      <w:r w:rsidRPr="00AC46FC">
        <w:rPr>
          <w:rFonts w:hint="eastAsia"/>
        </w:rPr>
        <w:t xml:space="preserve"> 知道您正在尝试调用 </w:t>
      </w:r>
      <w:proofErr w:type="spellStart"/>
      <w:r w:rsidRPr="00AC46FC">
        <w:rPr>
          <w:rFonts w:hint="eastAsia"/>
        </w:rPr>
        <w:t>openai</w:t>
      </w:r>
      <w:proofErr w:type="spellEnd"/>
      <w:r w:rsidRPr="00AC46FC">
        <w:rPr>
          <w:rFonts w:hint="eastAsia"/>
        </w:rPr>
        <w:t xml:space="preserve"> /chat/completions 终端节点。</w:t>
      </w:r>
      <w:r>
        <w:rPr>
          <w:rFonts w:hint="eastAsia"/>
        </w:rPr>
        <w:t>可以通过这种方法来调用国内大模型。</w:t>
      </w:r>
    </w:p>
    <w:p w14:paraId="17E795D6" w14:textId="37EAD323" w:rsidR="009F4A21" w:rsidRDefault="009F4A21" w:rsidP="005E78F8">
      <w:pPr>
        <w:rPr>
          <w:rFonts w:hint="eastAsia"/>
        </w:rPr>
      </w:pPr>
      <w:r>
        <w:rPr>
          <w:rFonts w:hint="eastAsia"/>
        </w:rPr>
        <w:t>详见：</w:t>
      </w:r>
      <w:r w:rsidRPr="009F4A21">
        <w:rPr>
          <w:rFonts w:hint="eastAsia"/>
        </w:rPr>
        <w:t>https://docs.litellm.ai/docs/providers/openai_compatible</w:t>
      </w:r>
    </w:p>
    <w:p w14:paraId="2B793247" w14:textId="75A02741" w:rsidR="00AC46FC" w:rsidRDefault="00AC46FC" w:rsidP="005E78F8">
      <w:r>
        <w:rPr>
          <w:noProof/>
        </w:rPr>
        <w:drawing>
          <wp:inline distT="0" distB="0" distL="0" distR="0" wp14:anchorId="1C0EE5D2" wp14:editId="37ECB7F3">
            <wp:extent cx="5274310" cy="715010"/>
            <wp:effectExtent l="0" t="0" r="2540" b="8890"/>
            <wp:docPr id="109427576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75767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9584" w14:textId="23D1D51F" w:rsidR="00AC46FC" w:rsidRPr="005E78F8" w:rsidRDefault="00AC46FC" w:rsidP="005E78F8">
      <w:pPr>
        <w:rPr>
          <w:rFonts w:hint="eastAsia"/>
        </w:rPr>
      </w:pPr>
    </w:p>
    <w:sectPr w:rsidR="00AC46FC" w:rsidRPr="005E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385AA" w14:textId="77777777" w:rsidR="00F212BC" w:rsidRDefault="00F212BC" w:rsidP="00DE480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852ABC" w14:textId="77777777" w:rsidR="00F212BC" w:rsidRDefault="00F212BC" w:rsidP="00DE480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71795" w14:textId="77777777" w:rsidR="00F212BC" w:rsidRDefault="00F212BC" w:rsidP="00DE480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8466ED" w14:textId="77777777" w:rsidR="00F212BC" w:rsidRDefault="00F212BC" w:rsidP="00DE480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C589C"/>
    <w:multiLevelType w:val="hybridMultilevel"/>
    <w:tmpl w:val="EC46DAAC"/>
    <w:lvl w:ilvl="0" w:tplc="759ED1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1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F6"/>
    <w:rsid w:val="000F6466"/>
    <w:rsid w:val="004756E7"/>
    <w:rsid w:val="005408A7"/>
    <w:rsid w:val="005E78F8"/>
    <w:rsid w:val="007A7A40"/>
    <w:rsid w:val="008A753B"/>
    <w:rsid w:val="009F4A21"/>
    <w:rsid w:val="00A40AF6"/>
    <w:rsid w:val="00AC46FC"/>
    <w:rsid w:val="00B838C9"/>
    <w:rsid w:val="00DE480A"/>
    <w:rsid w:val="00F1793D"/>
    <w:rsid w:val="00F212BC"/>
    <w:rsid w:val="00F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89FAD1"/>
  <w15:chartTrackingRefBased/>
  <w15:docId w15:val="{3FC7C3AC-6645-4FEB-86DB-A46DDBF7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0A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A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A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A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A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A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A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A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0A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0A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0A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0A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0A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0A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0A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0A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A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0A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0A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0A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0A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0A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0A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48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48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48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4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11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643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617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7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84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91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9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3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08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3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73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03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8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93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6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6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9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748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9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28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029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7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70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4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6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7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63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5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81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5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04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37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7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6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5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52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4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2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7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268</Words>
  <Characters>474</Characters>
  <Application>Microsoft Office Word</Application>
  <DocSecurity>0</DocSecurity>
  <Lines>18</Lines>
  <Paragraphs>16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汤</dc:creator>
  <cp:keywords/>
  <dc:description/>
  <cp:lastModifiedBy>文 汤</cp:lastModifiedBy>
  <cp:revision>6</cp:revision>
  <dcterms:created xsi:type="dcterms:W3CDTF">2025-05-09T01:51:00Z</dcterms:created>
  <dcterms:modified xsi:type="dcterms:W3CDTF">2025-05-22T03:19:00Z</dcterms:modified>
</cp:coreProperties>
</file>